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32" w:rsidRPr="00AF7932" w:rsidRDefault="00AF7932">
      <w:pPr>
        <w:pStyle w:val="a3"/>
        <w:tabs>
          <w:tab w:val="left" w:pos="708"/>
        </w:tabs>
      </w:pPr>
    </w:p>
    <w:p w:rsidR="009E633F" w:rsidRPr="006B1528" w:rsidRDefault="009E633F">
      <w:pPr>
        <w:jc w:val="center"/>
        <w:rPr>
          <w:b/>
          <w:bCs/>
          <w:sz w:val="16"/>
          <w:szCs w:val="16"/>
        </w:rPr>
      </w:pPr>
    </w:p>
    <w:p w:rsidR="00D4408F" w:rsidRDefault="00D4408F" w:rsidP="00D4408F">
      <w:pPr>
        <w:jc w:val="center"/>
      </w:pPr>
      <w:r>
        <w:rPr>
          <w:noProof/>
        </w:rPr>
        <w:drawing>
          <wp:inline distT="0" distB="0" distL="0" distR="0">
            <wp:extent cx="619760" cy="721360"/>
            <wp:effectExtent l="19050" t="0" r="889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08F" w:rsidRDefault="00D4408F" w:rsidP="00D4408F">
      <w:pPr>
        <w:ind w:left="-142"/>
        <w:jc w:val="center"/>
      </w:pPr>
      <w:r>
        <w:rPr>
          <w:b/>
          <w:i/>
          <w:sz w:val="36"/>
          <w:szCs w:val="36"/>
        </w:rPr>
        <w:t>Администрация Бутурлиновского муниципального района</w:t>
      </w:r>
    </w:p>
    <w:p w:rsidR="00D4408F" w:rsidRDefault="00D4408F" w:rsidP="00D4408F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Воронежской области</w:t>
      </w:r>
    </w:p>
    <w:p w:rsidR="00D4408F" w:rsidRDefault="00D4408F" w:rsidP="00D4408F">
      <w:pPr>
        <w:jc w:val="center"/>
        <w:rPr>
          <w:b/>
          <w:i/>
          <w:sz w:val="32"/>
          <w:szCs w:val="32"/>
        </w:rPr>
      </w:pPr>
    </w:p>
    <w:p w:rsidR="00D4408F" w:rsidRDefault="00D4408F" w:rsidP="00D4408F">
      <w:pPr>
        <w:rPr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РАСПОРЯЖЕНИЕ</w:t>
      </w:r>
    </w:p>
    <w:p w:rsidR="00D4408F" w:rsidRDefault="00D4408F" w:rsidP="00D4408F">
      <w:pPr>
        <w:rPr>
          <w:sz w:val="32"/>
          <w:szCs w:val="32"/>
        </w:rPr>
      </w:pPr>
    </w:p>
    <w:p w:rsidR="00D4408F" w:rsidRPr="00B03EB0" w:rsidRDefault="00D4408F" w:rsidP="00D4408F">
      <w:r w:rsidRPr="00B03EB0">
        <w:t>от</w:t>
      </w:r>
      <w:r>
        <w:t xml:space="preserve"> </w:t>
      </w:r>
      <w:r w:rsidR="00D10C47">
        <w:t>27.12.2024</w:t>
      </w:r>
      <w:r>
        <w:t xml:space="preserve">  </w:t>
      </w:r>
      <w:r w:rsidRPr="00B03EB0">
        <w:t>№</w:t>
      </w:r>
      <w:r w:rsidR="00D10C47">
        <w:t xml:space="preserve"> 378-р</w:t>
      </w:r>
    </w:p>
    <w:p w:rsidR="00D4408F" w:rsidRPr="00B03EB0" w:rsidRDefault="00D4408F" w:rsidP="00D4408F">
      <w:r w:rsidRPr="00B03EB0">
        <w:t xml:space="preserve">           г. Бутурлиновка</w:t>
      </w:r>
    </w:p>
    <w:p w:rsidR="00D4408F" w:rsidRPr="00B03EB0" w:rsidRDefault="00D4408F" w:rsidP="00605BBE">
      <w:pPr>
        <w:jc w:val="both"/>
      </w:pPr>
    </w:p>
    <w:tbl>
      <w:tblPr>
        <w:tblW w:w="9756" w:type="dxa"/>
        <w:tblInd w:w="-92" w:type="dxa"/>
        <w:tblLook w:val="01E0" w:firstRow="1" w:lastRow="1" w:firstColumn="1" w:lastColumn="1" w:noHBand="0" w:noVBand="0"/>
      </w:tblPr>
      <w:tblGrid>
        <w:gridCol w:w="5020"/>
        <w:gridCol w:w="4736"/>
      </w:tblGrid>
      <w:tr w:rsidR="00605BBE" w:rsidRPr="005B7195" w:rsidTr="00605BBE">
        <w:trPr>
          <w:trHeight w:val="1270"/>
        </w:trPr>
        <w:tc>
          <w:tcPr>
            <w:tcW w:w="5020" w:type="dxa"/>
          </w:tcPr>
          <w:p w:rsidR="00605BBE" w:rsidRDefault="00605BBE" w:rsidP="0057708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1B2FEC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утверждении плановых значений показателей деятельности инвестиционного уполномоченного Бутурлиновского  муниципального района Воронежской области на 2025 год.</w:t>
            </w:r>
          </w:p>
          <w:bookmarkEnd w:id="0"/>
          <w:p w:rsidR="00605BBE" w:rsidRPr="004A2411" w:rsidRDefault="00605BBE" w:rsidP="0057708C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2FE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36" w:type="dxa"/>
          </w:tcPr>
          <w:p w:rsidR="00605BBE" w:rsidRPr="005B7195" w:rsidRDefault="00605BBE" w:rsidP="00605BBE">
            <w:pPr>
              <w:jc w:val="both"/>
              <w:rPr>
                <w:b/>
                <w:bCs/>
              </w:rPr>
            </w:pPr>
          </w:p>
        </w:tc>
      </w:tr>
    </w:tbl>
    <w:p w:rsidR="004C390B" w:rsidRDefault="00CE797B" w:rsidP="003C48FF">
      <w:pPr>
        <w:tabs>
          <w:tab w:val="left" w:pos="15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1574">
        <w:rPr>
          <w:sz w:val="28"/>
          <w:szCs w:val="28"/>
        </w:rPr>
        <w:t xml:space="preserve"> соответствии </w:t>
      </w:r>
      <w:r w:rsidRPr="00A4694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приказом </w:t>
      </w:r>
      <w:r w:rsidRPr="00351574">
        <w:rPr>
          <w:sz w:val="28"/>
          <w:szCs w:val="28"/>
        </w:rPr>
        <w:t>Министерства</w:t>
      </w:r>
      <w:r w:rsidRPr="00351574">
        <w:rPr>
          <w:spacing w:val="1"/>
          <w:sz w:val="28"/>
          <w:szCs w:val="28"/>
        </w:rPr>
        <w:t xml:space="preserve"> </w:t>
      </w:r>
      <w:r w:rsidRPr="00351574">
        <w:rPr>
          <w:sz w:val="28"/>
          <w:szCs w:val="28"/>
        </w:rPr>
        <w:t>экономического</w:t>
      </w:r>
      <w:r w:rsidRPr="00351574">
        <w:rPr>
          <w:spacing w:val="1"/>
          <w:sz w:val="28"/>
          <w:szCs w:val="28"/>
        </w:rPr>
        <w:t xml:space="preserve"> </w:t>
      </w:r>
      <w:r w:rsidRPr="00351574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Воронежской области от 08.10.2024 № 51-13-09/172-О «Об утверждении рекомендуемого положения об инвестиционных уполномоченных в муниципальных районах (городских округах) Воронежской области»</w:t>
      </w:r>
      <w:r w:rsidR="0087387A">
        <w:rPr>
          <w:sz w:val="28"/>
          <w:szCs w:val="28"/>
        </w:rPr>
        <w:t xml:space="preserve">, распоряжением администрации </w:t>
      </w:r>
      <w:r w:rsidR="00605BBE">
        <w:rPr>
          <w:sz w:val="28"/>
          <w:szCs w:val="28"/>
        </w:rPr>
        <w:t>Бутурлиновского</w:t>
      </w:r>
      <w:r w:rsidR="0087387A">
        <w:rPr>
          <w:sz w:val="28"/>
          <w:szCs w:val="28"/>
        </w:rPr>
        <w:t xml:space="preserve"> муниципального района Воронежской области от</w:t>
      </w:r>
      <w:r w:rsidR="003C48FF" w:rsidRPr="003C48FF">
        <w:rPr>
          <w:sz w:val="28"/>
          <w:szCs w:val="28"/>
        </w:rPr>
        <w:t xml:space="preserve"> 12.03</w:t>
      </w:r>
      <w:r w:rsidR="0087387A" w:rsidRPr="003C48FF">
        <w:rPr>
          <w:sz w:val="28"/>
          <w:szCs w:val="28"/>
        </w:rPr>
        <w:t>.2024 №</w:t>
      </w:r>
      <w:r w:rsidR="003C48FF" w:rsidRPr="003C48FF">
        <w:rPr>
          <w:sz w:val="28"/>
          <w:szCs w:val="28"/>
        </w:rPr>
        <w:t>60-р</w:t>
      </w:r>
      <w:r w:rsidR="0087387A" w:rsidRPr="003C48FF">
        <w:rPr>
          <w:sz w:val="28"/>
          <w:szCs w:val="28"/>
        </w:rPr>
        <w:t xml:space="preserve"> «Об утверждении Положения об инвестиционном уполномоченном»</w:t>
      </w:r>
      <w:r w:rsidR="004C390B" w:rsidRPr="003C48FF">
        <w:rPr>
          <w:sz w:val="28"/>
          <w:szCs w:val="28"/>
        </w:rPr>
        <w:t>:</w:t>
      </w:r>
    </w:p>
    <w:p w:rsidR="0087387A" w:rsidRPr="00130B0B" w:rsidRDefault="00CE797B" w:rsidP="00130B0B">
      <w:pPr>
        <w:pStyle w:val="af"/>
        <w:numPr>
          <w:ilvl w:val="0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130B0B">
        <w:rPr>
          <w:sz w:val="28"/>
          <w:szCs w:val="28"/>
        </w:rPr>
        <w:t xml:space="preserve">Утвердить </w:t>
      </w:r>
      <w:r w:rsidR="00DD0D46" w:rsidRPr="00130B0B">
        <w:rPr>
          <w:sz w:val="28"/>
          <w:szCs w:val="28"/>
        </w:rPr>
        <w:t xml:space="preserve">плановые </w:t>
      </w:r>
      <w:r w:rsidRPr="00130B0B">
        <w:rPr>
          <w:sz w:val="28"/>
          <w:szCs w:val="28"/>
        </w:rPr>
        <w:t xml:space="preserve">значения </w:t>
      </w:r>
      <w:r w:rsidR="0087387A" w:rsidRPr="00130B0B">
        <w:rPr>
          <w:sz w:val="28"/>
          <w:szCs w:val="28"/>
        </w:rPr>
        <w:t xml:space="preserve">показателей деятельности инвестиционного уполномоченного в </w:t>
      </w:r>
      <w:proofErr w:type="spellStart"/>
      <w:r w:rsidR="003C48FF" w:rsidRPr="00130B0B">
        <w:rPr>
          <w:sz w:val="28"/>
          <w:szCs w:val="28"/>
        </w:rPr>
        <w:t>Бутурлиновском</w:t>
      </w:r>
      <w:proofErr w:type="spellEnd"/>
      <w:r w:rsidR="0087387A" w:rsidRPr="00130B0B">
        <w:rPr>
          <w:sz w:val="28"/>
          <w:szCs w:val="28"/>
        </w:rPr>
        <w:t xml:space="preserve"> муниципальном районе </w:t>
      </w:r>
      <w:r w:rsidR="00130B0B">
        <w:rPr>
          <w:sz w:val="28"/>
          <w:szCs w:val="28"/>
        </w:rPr>
        <w:t xml:space="preserve">Воронежской области на 2025 год </w:t>
      </w:r>
      <w:proofErr w:type="gramStart"/>
      <w:r w:rsidR="00130B0B">
        <w:rPr>
          <w:sz w:val="28"/>
          <w:szCs w:val="28"/>
        </w:rPr>
        <w:t>согласно приложения</w:t>
      </w:r>
      <w:proofErr w:type="gramEnd"/>
      <w:r w:rsidR="00130B0B">
        <w:rPr>
          <w:sz w:val="28"/>
          <w:szCs w:val="28"/>
        </w:rPr>
        <w:t xml:space="preserve"> к распоряжению.</w:t>
      </w:r>
    </w:p>
    <w:p w:rsidR="005A20CA" w:rsidRDefault="00502ED9" w:rsidP="003C48F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48FF">
        <w:rPr>
          <w:sz w:val="28"/>
          <w:szCs w:val="28"/>
        </w:rPr>
        <w:t xml:space="preserve"> </w:t>
      </w:r>
      <w:r w:rsidR="0087387A">
        <w:rPr>
          <w:sz w:val="28"/>
          <w:szCs w:val="28"/>
        </w:rPr>
        <w:t xml:space="preserve">Инвестиционному уполномоченному </w:t>
      </w:r>
      <w:r w:rsidR="003C48FF">
        <w:rPr>
          <w:sz w:val="28"/>
          <w:szCs w:val="28"/>
        </w:rPr>
        <w:t xml:space="preserve">Бутурлиновского </w:t>
      </w:r>
      <w:r w:rsidR="0087387A">
        <w:rPr>
          <w:sz w:val="28"/>
          <w:szCs w:val="28"/>
        </w:rPr>
        <w:t xml:space="preserve">муниципального района Воронежской области  обеспечить выполнение плановых значений показателей </w:t>
      </w:r>
      <w:r w:rsidR="005A20CA">
        <w:rPr>
          <w:sz w:val="28"/>
          <w:szCs w:val="28"/>
        </w:rPr>
        <w:t>по итогам 2025 года.</w:t>
      </w:r>
    </w:p>
    <w:p w:rsidR="005A20CA" w:rsidRDefault="00502ED9" w:rsidP="003C48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A20CA">
        <w:rPr>
          <w:sz w:val="28"/>
          <w:szCs w:val="28"/>
        </w:rPr>
        <w:t>3</w:t>
      </w:r>
      <w:r w:rsidRPr="008B1C8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 w:rsidRPr="008B1C88">
        <w:rPr>
          <w:sz w:val="28"/>
          <w:szCs w:val="28"/>
        </w:rPr>
        <w:t>Контроль за</w:t>
      </w:r>
      <w:proofErr w:type="gramEnd"/>
      <w:r w:rsidRPr="008B1C88">
        <w:rPr>
          <w:sz w:val="28"/>
          <w:szCs w:val="28"/>
        </w:rPr>
        <w:t xml:space="preserve"> исполнением настоящего распоряжения  </w:t>
      </w:r>
      <w:r w:rsidR="005A20CA">
        <w:rPr>
          <w:sz w:val="28"/>
          <w:szCs w:val="28"/>
        </w:rPr>
        <w:t>оставляю за собой.</w:t>
      </w:r>
    </w:p>
    <w:p w:rsidR="00353B48" w:rsidRDefault="00353B48" w:rsidP="003C48FF">
      <w:pPr>
        <w:spacing w:line="276" w:lineRule="auto"/>
        <w:jc w:val="both"/>
        <w:rPr>
          <w:sz w:val="28"/>
          <w:szCs w:val="28"/>
        </w:rPr>
      </w:pPr>
    </w:p>
    <w:p w:rsidR="003C48FF" w:rsidRDefault="003C48FF" w:rsidP="003C48FF">
      <w:pPr>
        <w:spacing w:line="276" w:lineRule="auto"/>
        <w:jc w:val="both"/>
        <w:rPr>
          <w:sz w:val="28"/>
          <w:szCs w:val="28"/>
        </w:rPr>
      </w:pPr>
    </w:p>
    <w:p w:rsidR="00353B48" w:rsidRDefault="00353B48" w:rsidP="003C48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C48FF">
        <w:rPr>
          <w:sz w:val="28"/>
          <w:szCs w:val="28"/>
        </w:rPr>
        <w:t xml:space="preserve"> Бутурлиновского</w:t>
      </w:r>
    </w:p>
    <w:p w:rsidR="003C1550" w:rsidRDefault="00353B48" w:rsidP="003C48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386CDD" w:rsidRPr="00F40C84">
        <w:rPr>
          <w:sz w:val="28"/>
          <w:szCs w:val="28"/>
        </w:rPr>
        <w:t xml:space="preserve">                    </w:t>
      </w:r>
      <w:r w:rsidR="00A877F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</w:t>
      </w:r>
      <w:r w:rsidR="003C48FF">
        <w:rPr>
          <w:sz w:val="28"/>
          <w:szCs w:val="28"/>
        </w:rPr>
        <w:t>Ю.И.  Матузов</w:t>
      </w:r>
    </w:p>
    <w:p w:rsidR="00130B0B" w:rsidRDefault="00130B0B" w:rsidP="003C48FF">
      <w:pPr>
        <w:spacing w:line="276" w:lineRule="auto"/>
        <w:jc w:val="both"/>
        <w:rPr>
          <w:sz w:val="28"/>
          <w:szCs w:val="28"/>
        </w:rPr>
      </w:pPr>
    </w:p>
    <w:p w:rsidR="00130B0B" w:rsidRDefault="00130B0B" w:rsidP="003C48FF">
      <w:pPr>
        <w:spacing w:line="276" w:lineRule="auto"/>
        <w:jc w:val="both"/>
        <w:rPr>
          <w:sz w:val="28"/>
          <w:szCs w:val="28"/>
        </w:rPr>
      </w:pPr>
    </w:p>
    <w:p w:rsidR="00130B0B" w:rsidRDefault="00130B0B" w:rsidP="003C48FF">
      <w:pPr>
        <w:spacing w:line="276" w:lineRule="auto"/>
        <w:jc w:val="both"/>
        <w:rPr>
          <w:sz w:val="28"/>
          <w:szCs w:val="28"/>
        </w:rPr>
      </w:pPr>
    </w:p>
    <w:p w:rsidR="00130B0B" w:rsidRDefault="00130B0B" w:rsidP="003C48FF">
      <w:pPr>
        <w:spacing w:line="276" w:lineRule="auto"/>
        <w:jc w:val="both"/>
        <w:rPr>
          <w:sz w:val="28"/>
          <w:szCs w:val="28"/>
        </w:rPr>
      </w:pPr>
    </w:p>
    <w:p w:rsidR="00130B0B" w:rsidRDefault="00130B0B" w:rsidP="003C48FF">
      <w:pPr>
        <w:spacing w:line="276" w:lineRule="auto"/>
        <w:jc w:val="both"/>
        <w:rPr>
          <w:sz w:val="28"/>
          <w:szCs w:val="28"/>
        </w:rPr>
      </w:pPr>
    </w:p>
    <w:p w:rsidR="00130B0B" w:rsidRDefault="00130B0B" w:rsidP="003C48FF">
      <w:pPr>
        <w:spacing w:line="276" w:lineRule="auto"/>
        <w:jc w:val="both"/>
        <w:rPr>
          <w:sz w:val="28"/>
          <w:szCs w:val="28"/>
        </w:rPr>
      </w:pPr>
    </w:p>
    <w:p w:rsidR="00130B0B" w:rsidRDefault="00130B0B" w:rsidP="003C48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                     Е.П. Бухарина</w:t>
      </w:r>
    </w:p>
    <w:p w:rsidR="00A93657" w:rsidRDefault="00A93657" w:rsidP="003C48FF">
      <w:pPr>
        <w:spacing w:line="276" w:lineRule="auto"/>
        <w:jc w:val="both"/>
        <w:rPr>
          <w:sz w:val="28"/>
          <w:szCs w:val="28"/>
        </w:rPr>
      </w:pPr>
    </w:p>
    <w:p w:rsidR="00130B0B" w:rsidRDefault="00130B0B" w:rsidP="003C48FF">
      <w:pPr>
        <w:spacing w:line="276" w:lineRule="auto"/>
        <w:jc w:val="both"/>
        <w:rPr>
          <w:sz w:val="28"/>
          <w:szCs w:val="28"/>
        </w:rPr>
      </w:pPr>
    </w:p>
    <w:p w:rsidR="00130B0B" w:rsidRDefault="00A93657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130B0B">
        <w:rPr>
          <w:sz w:val="28"/>
          <w:szCs w:val="28"/>
        </w:rPr>
        <w:t>И.А. Ульвачева</w:t>
      </w: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Исполнила:                       Е.В. Богодуховская</w:t>
      </w: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</w:p>
    <w:p w:rsidR="00130B0B" w:rsidRDefault="00130B0B" w:rsidP="00130B0B">
      <w:pPr>
        <w:tabs>
          <w:tab w:val="left" w:pos="3312"/>
          <w:tab w:val="left" w:pos="342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48FF" w:rsidRDefault="003C48FF" w:rsidP="00EF6CE6">
      <w:pPr>
        <w:jc w:val="right"/>
      </w:pPr>
    </w:p>
    <w:p w:rsidR="003C48FF" w:rsidRDefault="003C48FF" w:rsidP="00EF6CE6">
      <w:pPr>
        <w:jc w:val="right"/>
      </w:pPr>
    </w:p>
    <w:p w:rsidR="003C48FF" w:rsidRDefault="003C48FF" w:rsidP="00EF6CE6">
      <w:pPr>
        <w:jc w:val="right"/>
      </w:pPr>
    </w:p>
    <w:p w:rsidR="00130B0B" w:rsidRDefault="00130B0B" w:rsidP="00EF6CE6">
      <w:pPr>
        <w:jc w:val="right"/>
        <w:rPr>
          <w:sz w:val="28"/>
          <w:szCs w:val="28"/>
        </w:rPr>
      </w:pPr>
    </w:p>
    <w:p w:rsidR="00130B0B" w:rsidRDefault="00130B0B" w:rsidP="00EF6CE6">
      <w:pPr>
        <w:jc w:val="right"/>
        <w:rPr>
          <w:sz w:val="28"/>
          <w:szCs w:val="28"/>
        </w:rPr>
      </w:pPr>
    </w:p>
    <w:p w:rsidR="00EF6CE6" w:rsidRPr="00130B0B" w:rsidRDefault="00130B0B" w:rsidP="00EF6CE6">
      <w:pPr>
        <w:jc w:val="right"/>
        <w:rPr>
          <w:sz w:val="28"/>
          <w:szCs w:val="28"/>
        </w:rPr>
      </w:pPr>
      <w:r w:rsidRPr="00130B0B">
        <w:rPr>
          <w:sz w:val="28"/>
          <w:szCs w:val="28"/>
        </w:rPr>
        <w:t xml:space="preserve">Приложение </w:t>
      </w:r>
      <w:proofErr w:type="gramStart"/>
      <w:r w:rsidRPr="00130B0B">
        <w:rPr>
          <w:sz w:val="28"/>
          <w:szCs w:val="28"/>
        </w:rPr>
        <w:t>к</w:t>
      </w:r>
      <w:proofErr w:type="gramEnd"/>
    </w:p>
    <w:p w:rsidR="00EF6CE6" w:rsidRPr="00130B0B" w:rsidRDefault="00EF6CE6" w:rsidP="00EF6CE6">
      <w:pPr>
        <w:jc w:val="right"/>
        <w:rPr>
          <w:rFonts w:eastAsia="Calibri"/>
          <w:sz w:val="28"/>
          <w:szCs w:val="28"/>
        </w:rPr>
      </w:pPr>
      <w:r w:rsidRPr="00130B0B">
        <w:rPr>
          <w:sz w:val="28"/>
          <w:szCs w:val="28"/>
        </w:rPr>
        <w:t xml:space="preserve">  распоряжени</w:t>
      </w:r>
      <w:r w:rsidR="00130B0B">
        <w:rPr>
          <w:sz w:val="28"/>
          <w:szCs w:val="28"/>
        </w:rPr>
        <w:t xml:space="preserve">ю </w:t>
      </w:r>
      <w:r w:rsidRPr="00130B0B">
        <w:rPr>
          <w:sz w:val="28"/>
          <w:szCs w:val="28"/>
        </w:rPr>
        <w:t xml:space="preserve"> ад</w:t>
      </w:r>
      <w:r w:rsidRPr="00130B0B">
        <w:rPr>
          <w:rFonts w:eastAsia="Calibri"/>
          <w:sz w:val="28"/>
          <w:szCs w:val="28"/>
        </w:rPr>
        <w:t>министрации</w:t>
      </w:r>
    </w:p>
    <w:p w:rsidR="003C48FF" w:rsidRPr="00130B0B" w:rsidRDefault="00EF6CE6" w:rsidP="00EF6CE6">
      <w:pPr>
        <w:jc w:val="right"/>
        <w:rPr>
          <w:rFonts w:eastAsia="Calibri"/>
          <w:sz w:val="28"/>
          <w:szCs w:val="28"/>
        </w:rPr>
      </w:pPr>
      <w:r w:rsidRPr="00130B0B">
        <w:rPr>
          <w:rFonts w:eastAsia="Calibri"/>
          <w:sz w:val="28"/>
          <w:szCs w:val="28"/>
        </w:rPr>
        <w:t xml:space="preserve">                                                                                     </w:t>
      </w:r>
      <w:r w:rsidRPr="00130B0B">
        <w:rPr>
          <w:sz w:val="28"/>
          <w:szCs w:val="28"/>
        </w:rPr>
        <w:t xml:space="preserve">      </w:t>
      </w:r>
      <w:r w:rsidR="003C48FF" w:rsidRPr="00130B0B">
        <w:rPr>
          <w:sz w:val="28"/>
          <w:szCs w:val="28"/>
        </w:rPr>
        <w:t>Бутурлиновского</w:t>
      </w:r>
      <w:r w:rsidR="003C48FF" w:rsidRPr="00130B0B">
        <w:rPr>
          <w:rFonts w:eastAsia="Calibri"/>
          <w:sz w:val="28"/>
          <w:szCs w:val="28"/>
        </w:rPr>
        <w:t xml:space="preserve"> </w:t>
      </w:r>
    </w:p>
    <w:p w:rsidR="00EF6CE6" w:rsidRPr="00130B0B" w:rsidRDefault="003C48FF" w:rsidP="00EF6CE6">
      <w:pPr>
        <w:jc w:val="right"/>
        <w:rPr>
          <w:rFonts w:eastAsia="Calibri"/>
          <w:sz w:val="28"/>
          <w:szCs w:val="28"/>
        </w:rPr>
      </w:pPr>
      <w:r w:rsidRPr="00130B0B">
        <w:rPr>
          <w:rFonts w:eastAsia="Calibri"/>
          <w:sz w:val="28"/>
          <w:szCs w:val="28"/>
        </w:rPr>
        <w:t xml:space="preserve">муниципального </w:t>
      </w:r>
      <w:r w:rsidR="00EF6CE6" w:rsidRPr="00130B0B">
        <w:rPr>
          <w:rFonts w:eastAsia="Calibri"/>
          <w:sz w:val="28"/>
          <w:szCs w:val="28"/>
        </w:rPr>
        <w:t>района</w:t>
      </w:r>
    </w:p>
    <w:p w:rsidR="00EF6CE6" w:rsidRPr="00130B0B" w:rsidRDefault="00EF6CE6" w:rsidP="00EF6CE6">
      <w:pPr>
        <w:jc w:val="right"/>
        <w:rPr>
          <w:sz w:val="28"/>
          <w:szCs w:val="28"/>
        </w:rPr>
      </w:pPr>
      <w:r w:rsidRPr="00130B0B">
        <w:rPr>
          <w:rFonts w:eastAsia="Calibri"/>
          <w:sz w:val="28"/>
          <w:szCs w:val="28"/>
        </w:rPr>
        <w:t xml:space="preserve">Воронежской области                                                                          </w:t>
      </w:r>
      <w:r w:rsidRPr="00130B0B">
        <w:rPr>
          <w:sz w:val="28"/>
          <w:szCs w:val="28"/>
        </w:rPr>
        <w:t xml:space="preserve">             </w:t>
      </w:r>
    </w:p>
    <w:p w:rsidR="00EF6CE6" w:rsidRPr="00130B0B" w:rsidRDefault="00EF6CE6" w:rsidP="00EF6CE6">
      <w:pPr>
        <w:jc w:val="center"/>
        <w:rPr>
          <w:rFonts w:eastAsia="Calibri"/>
          <w:sz w:val="28"/>
          <w:szCs w:val="28"/>
        </w:rPr>
      </w:pPr>
      <w:r w:rsidRPr="00130B0B">
        <w:rPr>
          <w:sz w:val="28"/>
          <w:szCs w:val="28"/>
        </w:rPr>
        <w:t xml:space="preserve">                                                                           </w:t>
      </w:r>
      <w:r w:rsidRPr="00130B0B">
        <w:rPr>
          <w:rFonts w:eastAsia="Calibri"/>
          <w:sz w:val="28"/>
          <w:szCs w:val="28"/>
        </w:rPr>
        <w:t>от  ___________  № ____</w:t>
      </w:r>
    </w:p>
    <w:p w:rsidR="00EF6CE6" w:rsidRPr="00130B0B" w:rsidRDefault="00EF6CE6" w:rsidP="00EF6CE6">
      <w:pPr>
        <w:ind w:left="5103"/>
        <w:rPr>
          <w:sz w:val="28"/>
          <w:szCs w:val="28"/>
        </w:rPr>
      </w:pPr>
    </w:p>
    <w:p w:rsidR="00EF6CE6" w:rsidRPr="00130B0B" w:rsidRDefault="00EF6CE6" w:rsidP="00EF6CE6">
      <w:pPr>
        <w:jc w:val="center"/>
        <w:rPr>
          <w:sz w:val="28"/>
          <w:szCs w:val="28"/>
        </w:rPr>
      </w:pPr>
      <w:r w:rsidRPr="00130B0B">
        <w:rPr>
          <w:sz w:val="28"/>
          <w:szCs w:val="28"/>
        </w:rPr>
        <w:t xml:space="preserve">Плановые значения  показателей деятельности </w:t>
      </w:r>
    </w:p>
    <w:p w:rsidR="00EF6CE6" w:rsidRPr="00130B0B" w:rsidRDefault="00EF6CE6" w:rsidP="00EF6CE6">
      <w:pPr>
        <w:jc w:val="center"/>
        <w:rPr>
          <w:sz w:val="28"/>
          <w:szCs w:val="28"/>
        </w:rPr>
      </w:pPr>
      <w:r w:rsidRPr="00130B0B">
        <w:rPr>
          <w:sz w:val="28"/>
          <w:szCs w:val="28"/>
        </w:rPr>
        <w:t xml:space="preserve">инвестиционного уполномоченного </w:t>
      </w:r>
    </w:p>
    <w:p w:rsidR="00EF6CE6" w:rsidRPr="00130B0B" w:rsidRDefault="00EF6CE6" w:rsidP="00EF6CE6">
      <w:pPr>
        <w:jc w:val="center"/>
        <w:rPr>
          <w:sz w:val="28"/>
          <w:szCs w:val="28"/>
        </w:rPr>
      </w:pPr>
      <w:r w:rsidRPr="00130B0B">
        <w:rPr>
          <w:sz w:val="28"/>
          <w:szCs w:val="28"/>
        </w:rPr>
        <w:t xml:space="preserve">в </w:t>
      </w:r>
      <w:proofErr w:type="spellStart"/>
      <w:r w:rsidR="003C48FF" w:rsidRPr="00130B0B">
        <w:rPr>
          <w:sz w:val="28"/>
          <w:szCs w:val="28"/>
        </w:rPr>
        <w:t>Бутурлиновском</w:t>
      </w:r>
      <w:proofErr w:type="spellEnd"/>
      <w:r w:rsidRPr="00130B0B">
        <w:rPr>
          <w:sz w:val="28"/>
          <w:szCs w:val="28"/>
        </w:rPr>
        <w:t xml:space="preserve"> муниципальном районе Воронежской области на 2025 год</w:t>
      </w:r>
    </w:p>
    <w:p w:rsidR="00EF6CE6" w:rsidRPr="00130B0B" w:rsidRDefault="00EF6CE6" w:rsidP="00EF6CE6">
      <w:pPr>
        <w:jc w:val="center"/>
        <w:rPr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5103"/>
        <w:gridCol w:w="2127"/>
      </w:tblGrid>
      <w:tr w:rsidR="00130B0B" w:rsidRPr="009A548F" w:rsidTr="00130B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  <w:r w:rsidRPr="009A548F">
              <w:rPr>
                <w:sz w:val="28"/>
                <w:szCs w:val="28"/>
              </w:rPr>
              <w:t>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  <w:r w:rsidRPr="009A548F">
              <w:rPr>
                <w:sz w:val="28"/>
                <w:szCs w:val="28"/>
              </w:rPr>
              <w:t>Направление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  <w:r w:rsidRPr="009A548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  <w:r w:rsidRPr="009A548F">
              <w:rPr>
                <w:sz w:val="28"/>
                <w:szCs w:val="28"/>
              </w:rPr>
              <w:t>Плановое значение на 2025 год</w:t>
            </w:r>
          </w:p>
        </w:tc>
      </w:tr>
      <w:tr w:rsidR="00130B0B" w:rsidRPr="009A548F" w:rsidTr="00130B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  <w:r w:rsidRPr="009A548F"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  <w:r w:rsidRPr="009A548F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  <w:r w:rsidRPr="009A548F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  <w:r w:rsidRPr="009A548F">
              <w:rPr>
                <w:sz w:val="28"/>
                <w:szCs w:val="28"/>
              </w:rPr>
              <w:t>4</w:t>
            </w:r>
          </w:p>
        </w:tc>
      </w:tr>
      <w:tr w:rsidR="00130B0B" w:rsidRPr="009A548F" w:rsidTr="00130B0B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  <w:r w:rsidRPr="009A548F"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  <w:r w:rsidRPr="009A548F">
              <w:rPr>
                <w:sz w:val="28"/>
                <w:szCs w:val="28"/>
              </w:rPr>
              <w:t xml:space="preserve">Информационная поддержка и продвижение инвестиционного потенциала </w:t>
            </w:r>
            <w:r>
              <w:rPr>
                <w:sz w:val="28"/>
                <w:szCs w:val="28"/>
              </w:rPr>
              <w:t>Бутурлиновского</w:t>
            </w:r>
            <w:r w:rsidRPr="009A548F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  <w:r w:rsidRPr="009A548F">
              <w:rPr>
                <w:sz w:val="28"/>
                <w:szCs w:val="28"/>
              </w:rPr>
              <w:t xml:space="preserve">Размещение и поддержание в актуальном виде на сайте </w:t>
            </w:r>
            <w:r>
              <w:rPr>
                <w:sz w:val="28"/>
                <w:szCs w:val="28"/>
              </w:rPr>
              <w:t xml:space="preserve">Бутурлиновского </w:t>
            </w:r>
            <w:r w:rsidRPr="009A548F">
              <w:rPr>
                <w:sz w:val="28"/>
                <w:szCs w:val="28"/>
              </w:rPr>
              <w:t>муниципального района Воронежской области контактных данных инвестиционного уполномоченного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  <w:r w:rsidRPr="009A548F">
              <w:rPr>
                <w:sz w:val="28"/>
                <w:szCs w:val="28"/>
              </w:rPr>
              <w:t>На постоянной основе в течение года</w:t>
            </w:r>
          </w:p>
        </w:tc>
      </w:tr>
      <w:tr w:rsidR="00130B0B" w:rsidRPr="009A548F" w:rsidTr="00130B0B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  <w:r w:rsidRPr="009A548F">
              <w:rPr>
                <w:sz w:val="28"/>
                <w:szCs w:val="28"/>
              </w:rPr>
              <w:t xml:space="preserve">Размещение и поддержание в актуальном виде на сайте </w:t>
            </w:r>
            <w:r>
              <w:rPr>
                <w:sz w:val="28"/>
                <w:szCs w:val="28"/>
              </w:rPr>
              <w:t>Бутурлиновского</w:t>
            </w:r>
            <w:r w:rsidRPr="009A548F">
              <w:rPr>
                <w:sz w:val="28"/>
                <w:szCs w:val="28"/>
              </w:rPr>
              <w:t xml:space="preserve"> муниципального района Воронежской области ссылки на Инвестиционный портал Воронежской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  <w:r w:rsidRPr="009A548F">
              <w:rPr>
                <w:sz w:val="28"/>
                <w:szCs w:val="28"/>
              </w:rPr>
              <w:t>На постоянной основе в течение года</w:t>
            </w:r>
          </w:p>
        </w:tc>
      </w:tr>
      <w:tr w:rsidR="00130B0B" w:rsidRPr="009A548F" w:rsidTr="00130B0B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  <w:r w:rsidRPr="009A548F">
              <w:rPr>
                <w:sz w:val="28"/>
                <w:szCs w:val="28"/>
              </w:rPr>
              <w:t xml:space="preserve">Размещение и поддержание в актуальном виде на сайте </w:t>
            </w:r>
            <w:r>
              <w:rPr>
                <w:sz w:val="28"/>
                <w:szCs w:val="28"/>
              </w:rPr>
              <w:t>Бутурлиновского</w:t>
            </w:r>
            <w:r w:rsidRPr="009A548F">
              <w:rPr>
                <w:sz w:val="28"/>
                <w:szCs w:val="28"/>
              </w:rPr>
              <w:t xml:space="preserve"> муниципального района Воронежской области информации о проведении конкурсов на получение грантов, субсидий, иной поддержки инвестиционной и предпринимательской деятельности, итогов таких отборов и другие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  <w:r w:rsidRPr="009A548F">
              <w:rPr>
                <w:sz w:val="28"/>
                <w:szCs w:val="28"/>
              </w:rPr>
              <w:t>На постоянной основе в течение года</w:t>
            </w:r>
          </w:p>
        </w:tc>
      </w:tr>
      <w:tr w:rsidR="00130B0B" w:rsidRPr="009A548F" w:rsidTr="00130B0B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  <w:r w:rsidRPr="009A548F">
              <w:rPr>
                <w:sz w:val="28"/>
                <w:szCs w:val="28"/>
              </w:rPr>
              <w:t>Направление новостей об инвестиционных событиях, информации о мероприятиях, связанных с ведением предпринимательской и инвестиционной деятельности, в адрес ГКУ ВО «АПИ»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  <w:r w:rsidRPr="009A548F">
              <w:rPr>
                <w:sz w:val="28"/>
                <w:szCs w:val="28"/>
              </w:rPr>
              <w:t>На постоянной основе в течение года</w:t>
            </w:r>
          </w:p>
        </w:tc>
      </w:tr>
      <w:tr w:rsidR="00130B0B" w:rsidRPr="009A548F" w:rsidTr="00130B0B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Default="00130B0B" w:rsidP="00C4003E">
            <w:pPr>
              <w:jc w:val="center"/>
              <w:rPr>
                <w:sz w:val="28"/>
                <w:szCs w:val="28"/>
              </w:rPr>
            </w:pPr>
            <w:r w:rsidRPr="009A548F">
              <w:rPr>
                <w:sz w:val="28"/>
                <w:szCs w:val="28"/>
              </w:rPr>
              <w:t xml:space="preserve">Публикация материалов об инвестиционной деятельности на официальном сайте администрации </w:t>
            </w:r>
            <w:r>
              <w:rPr>
                <w:sz w:val="28"/>
                <w:szCs w:val="28"/>
              </w:rPr>
              <w:t xml:space="preserve">Бутурлиновского </w:t>
            </w:r>
            <w:r w:rsidRPr="009A548F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  <w:r w:rsidRPr="009A548F">
              <w:rPr>
                <w:sz w:val="28"/>
                <w:szCs w:val="28"/>
              </w:rPr>
              <w:lastRenderedPageBreak/>
              <w:t>На постоянной основе в течение года</w:t>
            </w:r>
          </w:p>
        </w:tc>
      </w:tr>
      <w:tr w:rsidR="00130B0B" w:rsidRPr="009A548F" w:rsidTr="00130B0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  <w:r w:rsidRPr="009A548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  <w:r w:rsidRPr="009A548F">
              <w:rPr>
                <w:sz w:val="28"/>
                <w:szCs w:val="28"/>
              </w:rPr>
              <w:t>Сопровождение инвестиционных проектов и работа с инвесторами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  <w:r w:rsidRPr="009A548F">
              <w:rPr>
                <w:sz w:val="28"/>
                <w:szCs w:val="28"/>
              </w:rPr>
              <w:t xml:space="preserve">Количество инвестиционных проектов, реализованных на территории </w:t>
            </w:r>
            <w:r>
              <w:rPr>
                <w:sz w:val="28"/>
                <w:szCs w:val="28"/>
              </w:rPr>
              <w:t>Бутурлиновского</w:t>
            </w:r>
            <w:r w:rsidRPr="009A548F">
              <w:rPr>
                <w:sz w:val="28"/>
                <w:szCs w:val="28"/>
              </w:rPr>
              <w:t xml:space="preserve"> муниципального района Воронежской области в течение трех лет, предшествующих текущему году (ед.)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0B0B" w:rsidRPr="009A548F" w:rsidTr="00130B0B"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B0B" w:rsidRPr="009A548F" w:rsidRDefault="00130B0B" w:rsidP="00C40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Pr="00567F68" w:rsidRDefault="00130B0B" w:rsidP="00C4003E">
            <w:pPr>
              <w:jc w:val="center"/>
              <w:rPr>
                <w:sz w:val="28"/>
                <w:szCs w:val="28"/>
              </w:rPr>
            </w:pPr>
            <w:r w:rsidRPr="00567F68">
              <w:rPr>
                <w:sz w:val="28"/>
                <w:szCs w:val="28"/>
              </w:rPr>
              <w:t>Количество инвестиционных проектов, реализуемых и планируемых к реализации на территории Бутурлиновского муниципального района Воронежской области в текущем году (ед.)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0B" w:rsidRPr="00567F68" w:rsidRDefault="00130B0B" w:rsidP="00C4003E">
            <w:pPr>
              <w:jc w:val="center"/>
              <w:rPr>
                <w:sz w:val="28"/>
                <w:szCs w:val="28"/>
              </w:rPr>
            </w:pPr>
            <w:r w:rsidRPr="00567F68">
              <w:rPr>
                <w:sz w:val="28"/>
                <w:szCs w:val="28"/>
              </w:rPr>
              <w:t>1</w:t>
            </w:r>
          </w:p>
        </w:tc>
      </w:tr>
      <w:tr w:rsidR="00130B0B" w:rsidRPr="009A548F" w:rsidTr="00130B0B"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B0B" w:rsidRPr="009A548F" w:rsidRDefault="00130B0B" w:rsidP="00C400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B0B" w:rsidRPr="009A548F" w:rsidRDefault="00130B0B" w:rsidP="00C400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0B0B" w:rsidRPr="00567F68" w:rsidRDefault="00130B0B" w:rsidP="00C4003E">
            <w:pPr>
              <w:jc w:val="center"/>
              <w:rPr>
                <w:sz w:val="28"/>
                <w:szCs w:val="28"/>
              </w:rPr>
            </w:pPr>
            <w:r w:rsidRPr="00567F68">
              <w:rPr>
                <w:sz w:val="28"/>
                <w:szCs w:val="28"/>
              </w:rPr>
              <w:t>Объем инвестиций, направленных на реализацию инвестиционных проектов на территории Бутурлиновского муниципального района Воронежской области в течение трех лет, предшествующих текущему году, в расчете на 1 жителя (руб.)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B0B" w:rsidRPr="00567F68" w:rsidRDefault="00130B0B" w:rsidP="00C40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3 543</w:t>
            </w:r>
          </w:p>
        </w:tc>
      </w:tr>
      <w:tr w:rsidR="00130B0B" w:rsidRPr="009A548F" w:rsidTr="00130B0B"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B0B" w:rsidRPr="009A548F" w:rsidRDefault="00130B0B" w:rsidP="00C400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B0B" w:rsidRPr="009A548F" w:rsidRDefault="00130B0B" w:rsidP="00C400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0B" w:rsidRPr="00567F68" w:rsidRDefault="00130B0B" w:rsidP="00C4003E">
            <w:pPr>
              <w:jc w:val="center"/>
              <w:rPr>
                <w:sz w:val="28"/>
                <w:szCs w:val="28"/>
              </w:rPr>
            </w:pPr>
            <w:r w:rsidRPr="00567F68">
              <w:rPr>
                <w:sz w:val="28"/>
                <w:szCs w:val="28"/>
              </w:rPr>
              <w:t>Организация и проведение инвестиционным уполномоченным дня приема инвесторов и предпринимателей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0B" w:rsidRPr="00567F68" w:rsidRDefault="00130B0B" w:rsidP="00C4003E">
            <w:pPr>
              <w:jc w:val="center"/>
              <w:rPr>
                <w:sz w:val="28"/>
                <w:szCs w:val="28"/>
              </w:rPr>
            </w:pPr>
            <w:r w:rsidRPr="00567F68">
              <w:rPr>
                <w:sz w:val="28"/>
                <w:szCs w:val="28"/>
              </w:rPr>
              <w:t>На постоянной основе в течение года</w:t>
            </w:r>
          </w:p>
        </w:tc>
      </w:tr>
      <w:tr w:rsidR="00130B0B" w:rsidRPr="009A548F" w:rsidTr="00130B0B"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B0B" w:rsidRPr="009A548F" w:rsidRDefault="00130B0B" w:rsidP="00C400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B0B" w:rsidRPr="009A548F" w:rsidRDefault="00130B0B" w:rsidP="00C400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Pr="00567F68" w:rsidRDefault="00130B0B" w:rsidP="00C4003E">
            <w:pPr>
              <w:jc w:val="center"/>
              <w:rPr>
                <w:sz w:val="28"/>
                <w:szCs w:val="28"/>
              </w:rPr>
            </w:pPr>
            <w:r w:rsidRPr="00567F68">
              <w:rPr>
                <w:sz w:val="28"/>
                <w:szCs w:val="28"/>
              </w:rPr>
              <w:t>Число заявок, по которым решен вопрос инвестора, в том числе во взаимодействии с ГКУ ВО «АПИ»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0B" w:rsidRPr="00567F68" w:rsidRDefault="00130B0B" w:rsidP="00C40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0B0B" w:rsidRPr="009A548F" w:rsidTr="00130B0B"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B0B" w:rsidRPr="009A548F" w:rsidRDefault="00130B0B" w:rsidP="00C400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B0B" w:rsidRPr="009A548F" w:rsidRDefault="00130B0B" w:rsidP="00C400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Pr="00567F68" w:rsidRDefault="00130B0B" w:rsidP="00C4003E">
            <w:pPr>
              <w:jc w:val="center"/>
              <w:rPr>
                <w:sz w:val="28"/>
                <w:szCs w:val="28"/>
              </w:rPr>
            </w:pPr>
            <w:r w:rsidRPr="00567F68">
              <w:rPr>
                <w:sz w:val="28"/>
                <w:szCs w:val="28"/>
              </w:rPr>
              <w:t>Отсутствие обоснованных жалоб от инвестора, в том числе по результатам опросов инвесторов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0B" w:rsidRPr="00567F68" w:rsidRDefault="00130B0B" w:rsidP="00C4003E">
            <w:pPr>
              <w:jc w:val="center"/>
              <w:rPr>
                <w:sz w:val="28"/>
                <w:szCs w:val="28"/>
              </w:rPr>
            </w:pPr>
            <w:r w:rsidRPr="00567F68">
              <w:rPr>
                <w:sz w:val="28"/>
                <w:szCs w:val="28"/>
              </w:rPr>
              <w:t>Отсутствие</w:t>
            </w:r>
          </w:p>
        </w:tc>
      </w:tr>
      <w:tr w:rsidR="00130B0B" w:rsidRPr="009A548F" w:rsidTr="00130B0B"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B0B" w:rsidRPr="009A548F" w:rsidRDefault="00130B0B" w:rsidP="00C400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B0B" w:rsidRPr="009A548F" w:rsidRDefault="00130B0B" w:rsidP="00C400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Pr="00567F68" w:rsidRDefault="00130B0B" w:rsidP="00C4003E">
            <w:pPr>
              <w:jc w:val="center"/>
              <w:rPr>
                <w:sz w:val="28"/>
                <w:szCs w:val="28"/>
              </w:rPr>
            </w:pPr>
            <w:r w:rsidRPr="00567F68">
              <w:rPr>
                <w:sz w:val="28"/>
                <w:szCs w:val="28"/>
              </w:rPr>
              <w:t xml:space="preserve">Отсутствие </w:t>
            </w:r>
            <w:proofErr w:type="gramStart"/>
            <w:r w:rsidRPr="00567F68">
              <w:rPr>
                <w:sz w:val="28"/>
                <w:szCs w:val="28"/>
              </w:rPr>
              <w:t>фактов нарушения сроков рассмотрения инвестиционных проектов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0B" w:rsidRPr="00567F68" w:rsidRDefault="00130B0B" w:rsidP="00C4003E">
            <w:pPr>
              <w:jc w:val="center"/>
              <w:rPr>
                <w:sz w:val="28"/>
                <w:szCs w:val="28"/>
              </w:rPr>
            </w:pPr>
            <w:r w:rsidRPr="00567F68">
              <w:rPr>
                <w:sz w:val="28"/>
                <w:szCs w:val="28"/>
              </w:rPr>
              <w:t>Отсутствие</w:t>
            </w:r>
          </w:p>
        </w:tc>
      </w:tr>
      <w:tr w:rsidR="00130B0B" w:rsidRPr="009A548F" w:rsidTr="00130B0B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Pr="00567F68" w:rsidRDefault="00130B0B" w:rsidP="00C4003E">
            <w:pPr>
              <w:jc w:val="center"/>
              <w:rPr>
                <w:sz w:val="28"/>
                <w:szCs w:val="28"/>
              </w:rPr>
            </w:pPr>
            <w:r w:rsidRPr="00567F68">
              <w:rPr>
                <w:sz w:val="28"/>
                <w:szCs w:val="28"/>
              </w:rPr>
              <w:t>3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Pr="00567F68" w:rsidRDefault="00130B0B" w:rsidP="00130B0B">
            <w:pPr>
              <w:jc w:val="center"/>
              <w:rPr>
                <w:sz w:val="28"/>
                <w:szCs w:val="28"/>
              </w:rPr>
            </w:pPr>
            <w:r w:rsidRPr="00567F68">
              <w:rPr>
                <w:sz w:val="28"/>
                <w:szCs w:val="28"/>
              </w:rPr>
              <w:t>Инвестиционный климат и инфраструктура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Pr="00567F68" w:rsidRDefault="00130B0B" w:rsidP="00C4003E">
            <w:pPr>
              <w:jc w:val="center"/>
              <w:rPr>
                <w:sz w:val="28"/>
                <w:szCs w:val="28"/>
              </w:rPr>
            </w:pPr>
            <w:r w:rsidRPr="00567F68">
              <w:rPr>
                <w:sz w:val="28"/>
                <w:szCs w:val="28"/>
              </w:rPr>
              <w:t>Подготовка предложений по внесению изменений в законодательство и нормативные правовые акты Воронежской области, направленных на улучшение инвестиционного климата Воронежской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0B" w:rsidRPr="00567F68" w:rsidRDefault="00130B0B" w:rsidP="00C4003E">
            <w:pPr>
              <w:jc w:val="center"/>
              <w:rPr>
                <w:sz w:val="28"/>
                <w:szCs w:val="28"/>
              </w:rPr>
            </w:pPr>
            <w:r w:rsidRPr="00567F68">
              <w:rPr>
                <w:sz w:val="28"/>
                <w:szCs w:val="28"/>
              </w:rPr>
              <w:t>На постоянной основе в течение года</w:t>
            </w:r>
          </w:p>
        </w:tc>
      </w:tr>
      <w:tr w:rsidR="00130B0B" w:rsidRPr="009A548F" w:rsidTr="00130B0B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B0B" w:rsidRPr="009A548F" w:rsidRDefault="00130B0B" w:rsidP="00C400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B0B" w:rsidRPr="009A548F" w:rsidRDefault="00130B0B" w:rsidP="00C400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0B" w:rsidRPr="00567F68" w:rsidRDefault="00130B0B" w:rsidP="00C4003E">
            <w:pPr>
              <w:jc w:val="center"/>
              <w:rPr>
                <w:sz w:val="28"/>
                <w:szCs w:val="28"/>
              </w:rPr>
            </w:pPr>
            <w:r w:rsidRPr="00567F68">
              <w:rPr>
                <w:sz w:val="28"/>
                <w:szCs w:val="28"/>
              </w:rPr>
              <w:t>Формирование предложений по эффективному использованию имущества, в том числе с целью возможного вовлечения его в рамках реализации инвестиционных проектов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0B" w:rsidRPr="00567F68" w:rsidRDefault="00130B0B" w:rsidP="00C4003E">
            <w:pPr>
              <w:jc w:val="center"/>
              <w:rPr>
                <w:sz w:val="28"/>
                <w:szCs w:val="28"/>
              </w:rPr>
            </w:pPr>
            <w:r w:rsidRPr="00567F68">
              <w:rPr>
                <w:sz w:val="28"/>
                <w:szCs w:val="28"/>
              </w:rPr>
              <w:t>На постоянной основе в течение года</w:t>
            </w:r>
          </w:p>
        </w:tc>
      </w:tr>
    </w:tbl>
    <w:p w:rsidR="00EF6CE6" w:rsidRDefault="00EF6CE6" w:rsidP="00EF6CE6"/>
    <w:p w:rsidR="00EF6CE6" w:rsidRDefault="00EF6CE6" w:rsidP="00EF6CE6"/>
    <w:p w:rsidR="00EF6CE6" w:rsidRDefault="00EF6CE6" w:rsidP="00EF6CE6"/>
    <w:p w:rsidR="00130B0B" w:rsidRPr="00130B0B" w:rsidRDefault="00130B0B" w:rsidP="00130B0B">
      <w:pPr>
        <w:ind w:left="-1134"/>
        <w:rPr>
          <w:sz w:val="28"/>
          <w:szCs w:val="28"/>
        </w:rPr>
      </w:pPr>
      <w:r w:rsidRPr="00130B0B">
        <w:rPr>
          <w:sz w:val="28"/>
          <w:szCs w:val="28"/>
        </w:rPr>
        <w:t xml:space="preserve">Заместитель главы администрации – </w:t>
      </w:r>
    </w:p>
    <w:p w:rsidR="00130B0B" w:rsidRPr="00130B0B" w:rsidRDefault="00130B0B" w:rsidP="00130B0B">
      <w:pPr>
        <w:ind w:left="-1134"/>
        <w:rPr>
          <w:sz w:val="28"/>
          <w:szCs w:val="28"/>
        </w:rPr>
      </w:pPr>
      <w:r w:rsidRPr="00130B0B">
        <w:rPr>
          <w:sz w:val="28"/>
          <w:szCs w:val="28"/>
        </w:rPr>
        <w:t>руководитель аппарата администрации</w:t>
      </w:r>
    </w:p>
    <w:p w:rsidR="00EF6CE6" w:rsidRPr="00584C8D" w:rsidRDefault="00130B0B" w:rsidP="00130B0B">
      <w:pPr>
        <w:ind w:left="-1134"/>
      </w:pPr>
      <w:r w:rsidRPr="00130B0B">
        <w:rPr>
          <w:sz w:val="28"/>
          <w:szCs w:val="28"/>
        </w:rPr>
        <w:t>Бутурлиновского муниципального района</w:t>
      </w:r>
      <w:r>
        <w:rPr>
          <w:sz w:val="28"/>
          <w:szCs w:val="28"/>
        </w:rPr>
        <w:t xml:space="preserve">                                                   И.А. Ульвачева</w:t>
      </w:r>
    </w:p>
    <w:sectPr w:rsidR="00EF6CE6" w:rsidRPr="00584C8D" w:rsidSect="0041567F">
      <w:pgSz w:w="11906" w:h="16838"/>
      <w:pgMar w:top="426" w:right="849" w:bottom="142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C1" w:rsidRDefault="00863AC1" w:rsidP="00390E46">
      <w:r>
        <w:separator/>
      </w:r>
    </w:p>
  </w:endnote>
  <w:endnote w:type="continuationSeparator" w:id="0">
    <w:p w:rsidR="00863AC1" w:rsidRDefault="00863AC1" w:rsidP="0039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C1" w:rsidRDefault="00863AC1" w:rsidP="00390E46">
      <w:r>
        <w:separator/>
      </w:r>
    </w:p>
  </w:footnote>
  <w:footnote w:type="continuationSeparator" w:id="0">
    <w:p w:rsidR="00863AC1" w:rsidRDefault="00863AC1" w:rsidP="0039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49FB"/>
    <w:multiLevelType w:val="hybridMultilevel"/>
    <w:tmpl w:val="5E22958A"/>
    <w:lvl w:ilvl="0" w:tplc="7024844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86568EF"/>
    <w:multiLevelType w:val="hybridMultilevel"/>
    <w:tmpl w:val="28F47E84"/>
    <w:lvl w:ilvl="0" w:tplc="FBE672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EF11D7C"/>
    <w:multiLevelType w:val="hybridMultilevel"/>
    <w:tmpl w:val="7B525F5C"/>
    <w:lvl w:ilvl="0" w:tplc="0450B0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F7E2A73"/>
    <w:multiLevelType w:val="multilevel"/>
    <w:tmpl w:val="8DB260F4"/>
    <w:lvl w:ilvl="0">
      <w:start w:val="1"/>
      <w:numFmt w:val="decimal"/>
      <w:lvlText w:val="%1."/>
      <w:lvlJc w:val="left"/>
      <w:pPr>
        <w:ind w:left="1739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4" w:hanging="1800"/>
      </w:pPr>
      <w:rPr>
        <w:rFonts w:hint="default"/>
      </w:rPr>
    </w:lvl>
  </w:abstractNum>
  <w:abstractNum w:abstractNumId="4">
    <w:nsid w:val="4A723E7E"/>
    <w:multiLevelType w:val="hybridMultilevel"/>
    <w:tmpl w:val="7494B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F26B7"/>
    <w:multiLevelType w:val="hybridMultilevel"/>
    <w:tmpl w:val="CE3681F4"/>
    <w:lvl w:ilvl="0" w:tplc="5C8A6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3252A0"/>
    <w:multiLevelType w:val="hybridMultilevel"/>
    <w:tmpl w:val="DC5C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F4EF9"/>
    <w:multiLevelType w:val="hybridMultilevel"/>
    <w:tmpl w:val="A1F6EE72"/>
    <w:lvl w:ilvl="0" w:tplc="682028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EE32386"/>
    <w:multiLevelType w:val="multilevel"/>
    <w:tmpl w:val="54A2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24"/>
    <w:rsid w:val="000378E7"/>
    <w:rsid w:val="00066852"/>
    <w:rsid w:val="00084FEB"/>
    <w:rsid w:val="000A1F68"/>
    <w:rsid w:val="000B2711"/>
    <w:rsid w:val="000C3B5C"/>
    <w:rsid w:val="0012758E"/>
    <w:rsid w:val="00130B0B"/>
    <w:rsid w:val="00131FCB"/>
    <w:rsid w:val="00140BA6"/>
    <w:rsid w:val="00186C1D"/>
    <w:rsid w:val="00190866"/>
    <w:rsid w:val="00190C4C"/>
    <w:rsid w:val="001A01A1"/>
    <w:rsid w:val="001A0FF2"/>
    <w:rsid w:val="001B2ABD"/>
    <w:rsid w:val="001D072B"/>
    <w:rsid w:val="001F2B1F"/>
    <w:rsid w:val="002067F5"/>
    <w:rsid w:val="00214A79"/>
    <w:rsid w:val="00274697"/>
    <w:rsid w:val="00286B1A"/>
    <w:rsid w:val="002A44FB"/>
    <w:rsid w:val="002F10B8"/>
    <w:rsid w:val="00306A3F"/>
    <w:rsid w:val="003239D9"/>
    <w:rsid w:val="00335FCC"/>
    <w:rsid w:val="00353B48"/>
    <w:rsid w:val="00360662"/>
    <w:rsid w:val="00367AC5"/>
    <w:rsid w:val="00373F6E"/>
    <w:rsid w:val="00386CDD"/>
    <w:rsid w:val="00390E46"/>
    <w:rsid w:val="003B2457"/>
    <w:rsid w:val="003C1550"/>
    <w:rsid w:val="003C48FF"/>
    <w:rsid w:val="003C7F40"/>
    <w:rsid w:val="003E025A"/>
    <w:rsid w:val="00410D90"/>
    <w:rsid w:val="0041567F"/>
    <w:rsid w:val="00424B1B"/>
    <w:rsid w:val="00431F24"/>
    <w:rsid w:val="00435AFA"/>
    <w:rsid w:val="00437C2C"/>
    <w:rsid w:val="00451F10"/>
    <w:rsid w:val="0045252F"/>
    <w:rsid w:val="004A2411"/>
    <w:rsid w:val="004B35AF"/>
    <w:rsid w:val="004B6104"/>
    <w:rsid w:val="004C390B"/>
    <w:rsid w:val="004E1A14"/>
    <w:rsid w:val="004E7B08"/>
    <w:rsid w:val="00502ED9"/>
    <w:rsid w:val="00527FA0"/>
    <w:rsid w:val="005303D8"/>
    <w:rsid w:val="0053577D"/>
    <w:rsid w:val="00564D07"/>
    <w:rsid w:val="00566B72"/>
    <w:rsid w:val="005757C0"/>
    <w:rsid w:val="00576998"/>
    <w:rsid w:val="0057708C"/>
    <w:rsid w:val="00584C8D"/>
    <w:rsid w:val="005A20CA"/>
    <w:rsid w:val="005C2B20"/>
    <w:rsid w:val="005E2458"/>
    <w:rsid w:val="00605BBE"/>
    <w:rsid w:val="006060F3"/>
    <w:rsid w:val="006103E1"/>
    <w:rsid w:val="006576B9"/>
    <w:rsid w:val="0066316A"/>
    <w:rsid w:val="00675CF1"/>
    <w:rsid w:val="0068311D"/>
    <w:rsid w:val="006846D6"/>
    <w:rsid w:val="006A114B"/>
    <w:rsid w:val="006A2C13"/>
    <w:rsid w:val="006B1528"/>
    <w:rsid w:val="006C3C08"/>
    <w:rsid w:val="006E6173"/>
    <w:rsid w:val="006F69D6"/>
    <w:rsid w:val="00717B20"/>
    <w:rsid w:val="0073395A"/>
    <w:rsid w:val="00754F3E"/>
    <w:rsid w:val="00755380"/>
    <w:rsid w:val="00776F1C"/>
    <w:rsid w:val="007B7CFF"/>
    <w:rsid w:val="008208F2"/>
    <w:rsid w:val="008426E3"/>
    <w:rsid w:val="0084384F"/>
    <w:rsid w:val="00863AC1"/>
    <w:rsid w:val="00864F21"/>
    <w:rsid w:val="0087387A"/>
    <w:rsid w:val="00876A4C"/>
    <w:rsid w:val="00892A6A"/>
    <w:rsid w:val="008A0CCF"/>
    <w:rsid w:val="008B1319"/>
    <w:rsid w:val="008B224B"/>
    <w:rsid w:val="008F4480"/>
    <w:rsid w:val="0090031F"/>
    <w:rsid w:val="0091185C"/>
    <w:rsid w:val="009214F2"/>
    <w:rsid w:val="00924331"/>
    <w:rsid w:val="00942BB0"/>
    <w:rsid w:val="00950067"/>
    <w:rsid w:val="009527A8"/>
    <w:rsid w:val="00974899"/>
    <w:rsid w:val="0098704A"/>
    <w:rsid w:val="009B761B"/>
    <w:rsid w:val="009C5F39"/>
    <w:rsid w:val="009E2FC1"/>
    <w:rsid w:val="009E5A6F"/>
    <w:rsid w:val="009E633F"/>
    <w:rsid w:val="00A02157"/>
    <w:rsid w:val="00A12B27"/>
    <w:rsid w:val="00A146D5"/>
    <w:rsid w:val="00A31778"/>
    <w:rsid w:val="00A337A3"/>
    <w:rsid w:val="00A34709"/>
    <w:rsid w:val="00A4503D"/>
    <w:rsid w:val="00A877FB"/>
    <w:rsid w:val="00A878C8"/>
    <w:rsid w:val="00A93657"/>
    <w:rsid w:val="00A9693B"/>
    <w:rsid w:val="00AA0BB1"/>
    <w:rsid w:val="00AD7DEA"/>
    <w:rsid w:val="00AF776B"/>
    <w:rsid w:val="00AF7932"/>
    <w:rsid w:val="00AF7B7F"/>
    <w:rsid w:val="00B2636B"/>
    <w:rsid w:val="00B54021"/>
    <w:rsid w:val="00B575C4"/>
    <w:rsid w:val="00B62F03"/>
    <w:rsid w:val="00B973A6"/>
    <w:rsid w:val="00BA3699"/>
    <w:rsid w:val="00BA5D8E"/>
    <w:rsid w:val="00C00208"/>
    <w:rsid w:val="00C24865"/>
    <w:rsid w:val="00C31DBC"/>
    <w:rsid w:val="00C34B8B"/>
    <w:rsid w:val="00C35167"/>
    <w:rsid w:val="00C6649B"/>
    <w:rsid w:val="00C72488"/>
    <w:rsid w:val="00C86B19"/>
    <w:rsid w:val="00CC34A4"/>
    <w:rsid w:val="00CE2D45"/>
    <w:rsid w:val="00CE797B"/>
    <w:rsid w:val="00CF46B7"/>
    <w:rsid w:val="00D10C47"/>
    <w:rsid w:val="00D114AD"/>
    <w:rsid w:val="00D119EF"/>
    <w:rsid w:val="00D14E74"/>
    <w:rsid w:val="00D32176"/>
    <w:rsid w:val="00D3584E"/>
    <w:rsid w:val="00D4316C"/>
    <w:rsid w:val="00D4408F"/>
    <w:rsid w:val="00D6439E"/>
    <w:rsid w:val="00D735E1"/>
    <w:rsid w:val="00DC0014"/>
    <w:rsid w:val="00DD0D46"/>
    <w:rsid w:val="00DF34E2"/>
    <w:rsid w:val="00E83F8E"/>
    <w:rsid w:val="00E96E6B"/>
    <w:rsid w:val="00EC61BE"/>
    <w:rsid w:val="00ED0438"/>
    <w:rsid w:val="00ED3930"/>
    <w:rsid w:val="00EF6CE6"/>
    <w:rsid w:val="00F04A31"/>
    <w:rsid w:val="00F21BF4"/>
    <w:rsid w:val="00F25BA5"/>
    <w:rsid w:val="00F4134F"/>
    <w:rsid w:val="00F47F6A"/>
    <w:rsid w:val="00F6787F"/>
    <w:rsid w:val="00F720CC"/>
    <w:rsid w:val="00F83D6A"/>
    <w:rsid w:val="00F973FA"/>
    <w:rsid w:val="00FA7C69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62"/>
    <w:rPr>
      <w:sz w:val="24"/>
      <w:szCs w:val="24"/>
    </w:rPr>
  </w:style>
  <w:style w:type="paragraph" w:styleId="1">
    <w:name w:val="heading 1"/>
    <w:basedOn w:val="a"/>
    <w:next w:val="a"/>
    <w:qFormat/>
    <w:rsid w:val="00360662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rsid w:val="00360662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360662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Char"/>
    <w:basedOn w:val="a"/>
    <w:link w:val="a4"/>
    <w:uiPriority w:val="99"/>
    <w:rsid w:val="0036066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"/>
    <w:basedOn w:val="a"/>
    <w:semiHidden/>
    <w:rsid w:val="00360662"/>
    <w:pPr>
      <w:jc w:val="both"/>
    </w:pPr>
    <w:rPr>
      <w:sz w:val="28"/>
    </w:rPr>
  </w:style>
  <w:style w:type="paragraph" w:styleId="20">
    <w:name w:val="Body Text 2"/>
    <w:basedOn w:val="a"/>
    <w:semiHidden/>
    <w:rsid w:val="00360662"/>
    <w:pPr>
      <w:jc w:val="both"/>
    </w:pPr>
  </w:style>
  <w:style w:type="table" w:styleId="a6">
    <w:name w:val="Table Grid"/>
    <w:basedOn w:val="a1"/>
    <w:uiPriority w:val="39"/>
    <w:rsid w:val="00876A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Title"/>
    <w:basedOn w:val="a"/>
    <w:link w:val="a8"/>
    <w:qFormat/>
    <w:rsid w:val="00A146D5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A146D5"/>
    <w:rPr>
      <w:b/>
      <w:bCs/>
      <w:sz w:val="24"/>
      <w:szCs w:val="24"/>
    </w:rPr>
  </w:style>
  <w:style w:type="paragraph" w:styleId="a9">
    <w:name w:val="Plain Text"/>
    <w:basedOn w:val="a"/>
    <w:link w:val="aa"/>
    <w:rsid w:val="00576998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576998"/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390E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0E4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390E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90E46"/>
    <w:rPr>
      <w:sz w:val="24"/>
      <w:szCs w:val="24"/>
    </w:rPr>
  </w:style>
  <w:style w:type="character" w:customStyle="1" w:styleId="a4">
    <w:name w:val="Верхний колонтитул Знак"/>
    <w:aliases w:val="Header Char Знак"/>
    <w:basedOn w:val="a0"/>
    <w:link w:val="a3"/>
    <w:uiPriority w:val="99"/>
    <w:rsid w:val="00390E46"/>
  </w:style>
  <w:style w:type="paragraph" w:styleId="af">
    <w:name w:val="List Paragraph"/>
    <w:basedOn w:val="a"/>
    <w:uiPriority w:val="34"/>
    <w:qFormat/>
    <w:rsid w:val="00D4316C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6DF9-7D32-4589-9D60-7B480A46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517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 Zone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 User</dc:creator>
  <cp:lastModifiedBy>Борискина Екатерина Александровна</cp:lastModifiedBy>
  <cp:revision>8</cp:revision>
  <cp:lastPrinted>2025-01-13T08:54:00Z</cp:lastPrinted>
  <dcterms:created xsi:type="dcterms:W3CDTF">2025-01-13T08:23:00Z</dcterms:created>
  <dcterms:modified xsi:type="dcterms:W3CDTF">2025-01-13T10:49:00Z</dcterms:modified>
</cp:coreProperties>
</file>