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864" w:rsidRPr="00DC3260" w:rsidRDefault="00B31864" w:rsidP="00DC3260">
      <w:pPr>
        <w:spacing w:after="0" w:line="240" w:lineRule="auto"/>
        <w:jc w:val="right"/>
        <w:rPr>
          <w:rFonts w:ascii="Times New Roman" w:hAnsi="Times New Roman" w:cs="Times New Roman"/>
          <w:bCs/>
          <w:sz w:val="28"/>
          <w:szCs w:val="28"/>
        </w:rPr>
      </w:pPr>
      <w:r w:rsidRPr="00DC3260">
        <w:rPr>
          <w:rFonts w:ascii="Times New Roman" w:hAnsi="Times New Roman" w:cs="Times New Roman"/>
          <w:bCs/>
          <w:sz w:val="28"/>
          <w:szCs w:val="28"/>
        </w:rPr>
        <w:t xml:space="preserve">Приложение </w:t>
      </w:r>
    </w:p>
    <w:p w:rsidR="00B31864" w:rsidRPr="00DC3260" w:rsidRDefault="00B31864" w:rsidP="00DC3260">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к</w:t>
      </w:r>
      <w:r w:rsidRPr="00DC3260">
        <w:rPr>
          <w:rFonts w:ascii="Times New Roman" w:hAnsi="Times New Roman" w:cs="Times New Roman"/>
          <w:bCs/>
          <w:sz w:val="28"/>
          <w:szCs w:val="28"/>
        </w:rPr>
        <w:t xml:space="preserve"> постановлению администрации </w:t>
      </w:r>
    </w:p>
    <w:p w:rsidR="00B31864" w:rsidRPr="00DC3260" w:rsidRDefault="00B31864" w:rsidP="00DC3260">
      <w:pPr>
        <w:spacing w:after="0" w:line="240" w:lineRule="auto"/>
        <w:jc w:val="right"/>
        <w:rPr>
          <w:rFonts w:ascii="Times New Roman" w:hAnsi="Times New Roman" w:cs="Times New Roman"/>
          <w:bCs/>
          <w:sz w:val="28"/>
          <w:szCs w:val="28"/>
        </w:rPr>
      </w:pPr>
      <w:r w:rsidRPr="00DC3260">
        <w:rPr>
          <w:rFonts w:ascii="Times New Roman" w:hAnsi="Times New Roman" w:cs="Times New Roman"/>
          <w:bCs/>
          <w:sz w:val="28"/>
          <w:szCs w:val="28"/>
        </w:rPr>
        <w:t xml:space="preserve">Бутурлиновского муниципального района </w:t>
      </w:r>
    </w:p>
    <w:p w:rsidR="00B31864" w:rsidRPr="000C3838" w:rsidRDefault="00B31864" w:rsidP="000C3838">
      <w:pPr>
        <w:spacing w:after="0" w:line="240" w:lineRule="auto"/>
        <w:jc w:val="right"/>
        <w:rPr>
          <w:rFonts w:ascii="Times New Roman" w:hAnsi="Times New Roman" w:cs="Times New Roman"/>
          <w:bCs/>
          <w:sz w:val="28"/>
          <w:szCs w:val="28"/>
          <w:u w:val="single"/>
        </w:rPr>
      </w:pPr>
      <w:r w:rsidRPr="000C3838">
        <w:rPr>
          <w:rFonts w:ascii="Times New Roman" w:hAnsi="Times New Roman" w:cs="Times New Roman"/>
          <w:bCs/>
          <w:sz w:val="28"/>
          <w:szCs w:val="28"/>
          <w:u w:val="single"/>
        </w:rPr>
        <w:t xml:space="preserve">№ </w:t>
      </w:r>
      <w:r w:rsidR="00734CC7">
        <w:rPr>
          <w:rFonts w:ascii="Times New Roman" w:hAnsi="Times New Roman" w:cs="Times New Roman"/>
          <w:bCs/>
          <w:sz w:val="28"/>
          <w:szCs w:val="28"/>
          <w:u w:val="single"/>
        </w:rPr>
        <w:t xml:space="preserve"> </w:t>
      </w:r>
      <w:r w:rsidR="00A16053">
        <w:rPr>
          <w:rFonts w:ascii="Times New Roman" w:hAnsi="Times New Roman" w:cs="Times New Roman"/>
          <w:bCs/>
          <w:sz w:val="28"/>
          <w:szCs w:val="28"/>
          <w:u w:val="single"/>
        </w:rPr>
        <w:t xml:space="preserve">   </w:t>
      </w:r>
      <w:r w:rsidR="00706172">
        <w:rPr>
          <w:rFonts w:ascii="Times New Roman" w:hAnsi="Times New Roman" w:cs="Times New Roman"/>
          <w:bCs/>
          <w:sz w:val="28"/>
          <w:szCs w:val="28"/>
          <w:u w:val="single"/>
        </w:rPr>
        <w:t xml:space="preserve">    </w:t>
      </w:r>
      <w:r w:rsidR="00734CC7">
        <w:rPr>
          <w:rFonts w:ascii="Times New Roman" w:hAnsi="Times New Roman" w:cs="Times New Roman"/>
          <w:bCs/>
          <w:sz w:val="28"/>
          <w:szCs w:val="28"/>
          <w:u w:val="single"/>
        </w:rPr>
        <w:t xml:space="preserve"> </w:t>
      </w:r>
      <w:r w:rsidR="000C4A5E">
        <w:rPr>
          <w:rFonts w:ascii="Times New Roman" w:hAnsi="Times New Roman" w:cs="Times New Roman"/>
          <w:bCs/>
          <w:sz w:val="28"/>
          <w:szCs w:val="28"/>
          <w:u w:val="single"/>
        </w:rPr>
        <w:t>от</w:t>
      </w:r>
      <w:r w:rsidR="00F056C4">
        <w:rPr>
          <w:rFonts w:ascii="Times New Roman" w:hAnsi="Times New Roman" w:cs="Times New Roman"/>
          <w:bCs/>
          <w:sz w:val="28"/>
          <w:szCs w:val="28"/>
          <w:u w:val="single"/>
        </w:rPr>
        <w:t xml:space="preserve"> </w:t>
      </w:r>
      <w:r w:rsidR="00734CC7">
        <w:rPr>
          <w:rFonts w:ascii="Times New Roman" w:hAnsi="Times New Roman" w:cs="Times New Roman"/>
          <w:bCs/>
          <w:sz w:val="28"/>
          <w:szCs w:val="28"/>
          <w:u w:val="single"/>
        </w:rPr>
        <w:t xml:space="preserve"> </w:t>
      </w:r>
      <w:r w:rsidR="00706172">
        <w:rPr>
          <w:rFonts w:ascii="Times New Roman" w:hAnsi="Times New Roman" w:cs="Times New Roman"/>
          <w:bCs/>
          <w:sz w:val="28"/>
          <w:szCs w:val="28"/>
          <w:u w:val="single"/>
        </w:rPr>
        <w:t xml:space="preserve"> </w:t>
      </w:r>
      <w:r w:rsidR="00A16053">
        <w:rPr>
          <w:rFonts w:ascii="Times New Roman" w:hAnsi="Times New Roman" w:cs="Times New Roman"/>
          <w:bCs/>
          <w:sz w:val="28"/>
          <w:szCs w:val="28"/>
          <w:u w:val="single"/>
        </w:rPr>
        <w:t xml:space="preserve">           </w:t>
      </w:r>
      <w:r w:rsidR="00706172">
        <w:rPr>
          <w:rFonts w:ascii="Times New Roman" w:hAnsi="Times New Roman" w:cs="Times New Roman"/>
          <w:bCs/>
          <w:sz w:val="28"/>
          <w:szCs w:val="28"/>
          <w:u w:val="single"/>
        </w:rPr>
        <w:t xml:space="preserve">          </w:t>
      </w:r>
      <w:proofErr w:type="gramStart"/>
      <w:r w:rsidR="00734CC7">
        <w:rPr>
          <w:rFonts w:ascii="Times New Roman" w:hAnsi="Times New Roman" w:cs="Times New Roman"/>
          <w:bCs/>
          <w:sz w:val="28"/>
          <w:szCs w:val="28"/>
          <w:u w:val="single"/>
        </w:rPr>
        <w:t>г</w:t>
      </w:r>
      <w:proofErr w:type="gramEnd"/>
      <w:r w:rsidR="00734CC7">
        <w:rPr>
          <w:rFonts w:ascii="Times New Roman" w:hAnsi="Times New Roman" w:cs="Times New Roman"/>
          <w:bCs/>
          <w:sz w:val="28"/>
          <w:szCs w:val="28"/>
          <w:u w:val="single"/>
        </w:rPr>
        <w:t>.</w:t>
      </w:r>
    </w:p>
    <w:p w:rsidR="000E5CD0" w:rsidRDefault="000E5CD0" w:rsidP="000E5CD0">
      <w:pPr>
        <w:spacing w:after="0" w:line="240" w:lineRule="auto"/>
        <w:jc w:val="center"/>
        <w:rPr>
          <w:rFonts w:ascii="Times New Roman" w:hAnsi="Times New Roman" w:cs="Times New Roman"/>
          <w:b/>
          <w:bCs/>
          <w:color w:val="000000"/>
          <w:sz w:val="28"/>
          <w:szCs w:val="28"/>
          <w:lang w:eastAsia="ru-RU"/>
        </w:rPr>
      </w:pPr>
    </w:p>
    <w:p w:rsidR="000E5CD0" w:rsidRDefault="000E5CD0" w:rsidP="000E5CD0">
      <w:pPr>
        <w:spacing w:after="0" w:line="240" w:lineRule="auto"/>
        <w:jc w:val="center"/>
        <w:rPr>
          <w:rFonts w:ascii="Times New Roman" w:hAnsi="Times New Roman" w:cs="Times New Roman"/>
          <w:b/>
          <w:bCs/>
          <w:color w:val="000000"/>
          <w:sz w:val="28"/>
          <w:szCs w:val="28"/>
          <w:lang w:eastAsia="ru-RU"/>
        </w:rPr>
      </w:pPr>
      <w:r w:rsidRPr="00F313F8">
        <w:rPr>
          <w:rFonts w:ascii="Times New Roman" w:hAnsi="Times New Roman" w:cs="Times New Roman"/>
          <w:b/>
          <w:bCs/>
          <w:color w:val="000000"/>
          <w:sz w:val="28"/>
          <w:szCs w:val="28"/>
          <w:lang w:eastAsia="ru-RU"/>
        </w:rPr>
        <w:t>ПАСПОРТ</w:t>
      </w:r>
      <w:r w:rsidRPr="00F313F8">
        <w:rPr>
          <w:rFonts w:ascii="Times New Roman" w:hAnsi="Times New Roman" w:cs="Times New Roman"/>
          <w:b/>
          <w:bCs/>
          <w:color w:val="000000"/>
          <w:sz w:val="28"/>
          <w:szCs w:val="28"/>
          <w:lang w:eastAsia="ru-RU"/>
        </w:rPr>
        <w:br/>
        <w:t>муниципальной программы Бутурлиновского муниципального района Воронежской области</w:t>
      </w:r>
      <w:r w:rsidRPr="00F313F8">
        <w:rPr>
          <w:rFonts w:ascii="Times New Roman" w:hAnsi="Times New Roman" w:cs="Times New Roman"/>
          <w:b/>
          <w:bCs/>
          <w:color w:val="000000"/>
          <w:sz w:val="28"/>
          <w:szCs w:val="28"/>
          <w:lang w:eastAsia="ru-RU"/>
        </w:rPr>
        <w:br/>
        <w:t>"Развитие Бутурлиновского муниципального района Воронежской области"</w:t>
      </w:r>
    </w:p>
    <w:p w:rsidR="00B31864" w:rsidRDefault="00B31864" w:rsidP="00DC3260">
      <w:pPr>
        <w:spacing w:after="0" w:line="240" w:lineRule="auto"/>
        <w:jc w:val="right"/>
        <w:rPr>
          <w:rFonts w:ascii="Times New Roman" w:hAnsi="Times New Roman" w:cs="Times New Roman"/>
          <w:bCs/>
          <w:sz w:val="28"/>
          <w:szCs w:val="28"/>
        </w:rPr>
      </w:pPr>
    </w:p>
    <w:tbl>
      <w:tblPr>
        <w:tblW w:w="9481" w:type="dxa"/>
        <w:tblInd w:w="90" w:type="dxa"/>
        <w:tblLook w:val="0000"/>
      </w:tblPr>
      <w:tblGrid>
        <w:gridCol w:w="6202"/>
        <w:gridCol w:w="3279"/>
      </w:tblGrid>
      <w:tr w:rsidR="00B31864" w:rsidRPr="00F313F8" w:rsidTr="000E5CD0">
        <w:trPr>
          <w:trHeight w:val="1125"/>
        </w:trPr>
        <w:tc>
          <w:tcPr>
            <w:tcW w:w="6202" w:type="dxa"/>
            <w:tcBorders>
              <w:top w:val="single" w:sz="4" w:space="0" w:color="auto"/>
              <w:left w:val="single" w:sz="4" w:space="0" w:color="auto"/>
              <w:bottom w:val="single" w:sz="4" w:space="0" w:color="auto"/>
              <w:right w:val="single" w:sz="4" w:space="0" w:color="auto"/>
            </w:tcBorders>
            <w:vAlign w:val="center"/>
          </w:tcPr>
          <w:p w:rsidR="00B31864" w:rsidRPr="00F313F8" w:rsidRDefault="00B31864" w:rsidP="007B19B6">
            <w:pPr>
              <w:spacing w:after="0" w:line="240" w:lineRule="auto"/>
              <w:rPr>
                <w:rFonts w:ascii="Times New Roman" w:hAnsi="Times New Roman" w:cs="Times New Roman"/>
                <w:sz w:val="28"/>
                <w:szCs w:val="28"/>
                <w:lang w:eastAsia="ru-RU"/>
              </w:rPr>
            </w:pPr>
            <w:r w:rsidRPr="00F313F8">
              <w:rPr>
                <w:rFonts w:ascii="Times New Roman" w:hAnsi="Times New Roman" w:cs="Times New Roman"/>
                <w:sz w:val="28"/>
                <w:szCs w:val="28"/>
                <w:lang w:eastAsia="ru-RU"/>
              </w:rPr>
              <w:t>Ответственный исполнитель муниципальной программы</w:t>
            </w:r>
          </w:p>
        </w:tc>
        <w:tc>
          <w:tcPr>
            <w:tcW w:w="3279" w:type="dxa"/>
            <w:tcBorders>
              <w:top w:val="single" w:sz="4" w:space="0" w:color="auto"/>
              <w:left w:val="nil"/>
              <w:bottom w:val="single" w:sz="4" w:space="0" w:color="auto"/>
              <w:right w:val="single" w:sz="4" w:space="0" w:color="auto"/>
            </w:tcBorders>
            <w:vAlign w:val="center"/>
          </w:tcPr>
          <w:p w:rsidR="00B31864" w:rsidRPr="00F313F8" w:rsidRDefault="00B31864" w:rsidP="007B19B6">
            <w:pPr>
              <w:spacing w:after="0" w:line="240" w:lineRule="auto"/>
              <w:rPr>
                <w:rFonts w:ascii="Times New Roman" w:hAnsi="Times New Roman" w:cs="Times New Roman"/>
                <w:color w:val="000000"/>
                <w:sz w:val="28"/>
                <w:szCs w:val="28"/>
                <w:lang w:eastAsia="ru-RU"/>
              </w:rPr>
            </w:pPr>
            <w:r w:rsidRPr="00F313F8">
              <w:rPr>
                <w:rFonts w:ascii="Times New Roman" w:hAnsi="Times New Roman" w:cs="Times New Roman"/>
                <w:color w:val="000000"/>
                <w:sz w:val="28"/>
                <w:szCs w:val="28"/>
                <w:lang w:eastAsia="ru-RU"/>
              </w:rPr>
              <w:t xml:space="preserve">Отдел экономического развития </w:t>
            </w:r>
            <w:r w:rsidRPr="00F313F8">
              <w:rPr>
                <w:rFonts w:ascii="Times New Roman" w:hAnsi="Times New Roman" w:cs="Times New Roman"/>
                <w:color w:val="000000"/>
                <w:sz w:val="28"/>
                <w:szCs w:val="28"/>
                <w:lang w:eastAsia="ru-RU"/>
              </w:rPr>
              <w:br/>
              <w:t xml:space="preserve">администрации  Бутурлиновского муниципального района </w:t>
            </w:r>
          </w:p>
        </w:tc>
      </w:tr>
      <w:tr w:rsidR="00B31864" w:rsidRPr="00F313F8" w:rsidTr="00B51ACB">
        <w:trPr>
          <w:trHeight w:val="416"/>
        </w:trPr>
        <w:tc>
          <w:tcPr>
            <w:tcW w:w="6202" w:type="dxa"/>
            <w:tcBorders>
              <w:top w:val="nil"/>
              <w:left w:val="single" w:sz="4" w:space="0" w:color="auto"/>
              <w:bottom w:val="single" w:sz="4" w:space="0" w:color="auto"/>
              <w:right w:val="single" w:sz="4" w:space="0" w:color="auto"/>
            </w:tcBorders>
          </w:tcPr>
          <w:p w:rsidR="00B31864" w:rsidRPr="00F313F8" w:rsidRDefault="00B31864" w:rsidP="00F313F8">
            <w:pPr>
              <w:spacing w:after="0" w:line="240" w:lineRule="auto"/>
              <w:rPr>
                <w:rFonts w:ascii="Times New Roman" w:hAnsi="Times New Roman" w:cs="Times New Roman"/>
                <w:sz w:val="28"/>
                <w:szCs w:val="28"/>
                <w:lang w:eastAsia="ru-RU"/>
              </w:rPr>
            </w:pPr>
            <w:r w:rsidRPr="00F313F8">
              <w:rPr>
                <w:rFonts w:ascii="Times New Roman" w:hAnsi="Times New Roman" w:cs="Times New Roman"/>
                <w:sz w:val="28"/>
                <w:szCs w:val="28"/>
                <w:lang w:eastAsia="ru-RU"/>
              </w:rPr>
              <w:t>Исполнители муниципальной программы</w:t>
            </w:r>
          </w:p>
        </w:tc>
        <w:tc>
          <w:tcPr>
            <w:tcW w:w="3279" w:type="dxa"/>
            <w:tcBorders>
              <w:top w:val="nil"/>
              <w:left w:val="nil"/>
              <w:bottom w:val="single" w:sz="4" w:space="0" w:color="auto"/>
              <w:right w:val="single" w:sz="4" w:space="0" w:color="auto"/>
            </w:tcBorders>
          </w:tcPr>
          <w:p w:rsidR="00A82289" w:rsidRDefault="00B31864" w:rsidP="00855C83">
            <w:pPr>
              <w:spacing w:after="0" w:line="240" w:lineRule="auto"/>
              <w:rPr>
                <w:rFonts w:ascii="Times New Roman" w:hAnsi="Times New Roman" w:cs="Times New Roman"/>
                <w:sz w:val="28"/>
                <w:szCs w:val="28"/>
              </w:rPr>
            </w:pPr>
            <w:r w:rsidRPr="00F313F8">
              <w:rPr>
                <w:rFonts w:ascii="Times New Roman" w:hAnsi="Times New Roman" w:cs="Times New Roman"/>
                <w:color w:val="000000"/>
                <w:sz w:val="28"/>
                <w:szCs w:val="28"/>
                <w:lang w:eastAsia="ru-RU"/>
              </w:rPr>
              <w:t xml:space="preserve">Отдел экономического развития администрации  Бутурлиновского муниципального района </w:t>
            </w:r>
            <w:r w:rsidRPr="00F313F8">
              <w:rPr>
                <w:rFonts w:ascii="Times New Roman" w:hAnsi="Times New Roman" w:cs="Times New Roman"/>
                <w:color w:val="000000"/>
                <w:sz w:val="28"/>
                <w:szCs w:val="28"/>
                <w:lang w:eastAsia="ru-RU"/>
              </w:rPr>
              <w:br/>
              <w:t>Отдел муниципального хозяйства,</w:t>
            </w:r>
            <w:r>
              <w:rPr>
                <w:rFonts w:ascii="Times New Roman" w:hAnsi="Times New Roman" w:cs="Times New Roman"/>
                <w:color w:val="000000"/>
                <w:sz w:val="28"/>
                <w:szCs w:val="28"/>
                <w:lang w:eastAsia="ru-RU"/>
              </w:rPr>
              <w:t xml:space="preserve"> строительства,</w:t>
            </w:r>
            <w:r w:rsidRPr="00F313F8">
              <w:rPr>
                <w:rFonts w:ascii="Times New Roman" w:hAnsi="Times New Roman" w:cs="Times New Roman"/>
                <w:color w:val="000000"/>
                <w:sz w:val="28"/>
                <w:szCs w:val="28"/>
                <w:lang w:eastAsia="ru-RU"/>
              </w:rPr>
              <w:t xml:space="preserve"> архитектуры</w:t>
            </w:r>
            <w:r w:rsidR="00855C83">
              <w:rPr>
                <w:rFonts w:ascii="Times New Roman" w:hAnsi="Times New Roman" w:cs="Times New Roman"/>
                <w:color w:val="000000"/>
                <w:sz w:val="28"/>
                <w:szCs w:val="28"/>
                <w:lang w:eastAsia="ru-RU"/>
              </w:rPr>
              <w:t xml:space="preserve">  </w:t>
            </w:r>
            <w:r w:rsidRPr="00F313F8">
              <w:rPr>
                <w:rFonts w:ascii="Times New Roman" w:hAnsi="Times New Roman" w:cs="Times New Roman"/>
                <w:color w:val="000000"/>
                <w:sz w:val="28"/>
                <w:szCs w:val="28"/>
                <w:lang w:eastAsia="ru-RU"/>
              </w:rPr>
              <w:t xml:space="preserve"> и экологии администрации Бутурлиновского муниципального района </w:t>
            </w:r>
            <w:r w:rsidRPr="00F313F8">
              <w:rPr>
                <w:rFonts w:ascii="Times New Roman" w:hAnsi="Times New Roman" w:cs="Times New Roman"/>
                <w:color w:val="000000"/>
                <w:sz w:val="28"/>
                <w:szCs w:val="28"/>
                <w:lang w:eastAsia="ru-RU"/>
              </w:rPr>
              <w:br/>
            </w:r>
            <w:r w:rsidR="00855C83">
              <w:rPr>
                <w:rFonts w:ascii="Times New Roman" w:hAnsi="Times New Roman" w:cs="Times New Roman"/>
                <w:color w:val="000000"/>
                <w:sz w:val="28"/>
                <w:szCs w:val="28"/>
                <w:lang w:eastAsia="ru-RU"/>
              </w:rPr>
              <w:t xml:space="preserve"> </w:t>
            </w:r>
            <w:r w:rsidRPr="00F313F8">
              <w:rPr>
                <w:rFonts w:ascii="Times New Roman" w:hAnsi="Times New Roman" w:cs="Times New Roman"/>
                <w:color w:val="000000"/>
                <w:sz w:val="28"/>
                <w:szCs w:val="28"/>
                <w:lang w:eastAsia="ru-RU"/>
              </w:rPr>
              <w:t xml:space="preserve">Отдел по мобилизации доходов </w:t>
            </w:r>
            <w:r>
              <w:rPr>
                <w:rFonts w:ascii="Times New Roman" w:hAnsi="Times New Roman" w:cs="Times New Roman"/>
                <w:color w:val="000000"/>
                <w:sz w:val="28"/>
                <w:szCs w:val="28"/>
                <w:lang w:eastAsia="ru-RU"/>
              </w:rPr>
              <w:t xml:space="preserve">и развитию предпринимательства и потребительского рынка </w:t>
            </w:r>
            <w:r w:rsidRPr="00F313F8">
              <w:rPr>
                <w:rFonts w:ascii="Times New Roman" w:hAnsi="Times New Roman" w:cs="Times New Roman"/>
                <w:color w:val="000000"/>
                <w:sz w:val="28"/>
                <w:szCs w:val="28"/>
                <w:lang w:eastAsia="ru-RU"/>
              </w:rPr>
              <w:t xml:space="preserve">администрации Бутурлиновского муниципального района </w:t>
            </w:r>
            <w:r w:rsidRPr="00F313F8">
              <w:rPr>
                <w:rFonts w:ascii="Times New Roman" w:hAnsi="Times New Roman" w:cs="Times New Roman"/>
                <w:color w:val="000000"/>
                <w:sz w:val="28"/>
                <w:szCs w:val="28"/>
                <w:lang w:eastAsia="ru-RU"/>
              </w:rPr>
              <w:br/>
              <w:t>Отдел финансов администрации Бутурлиновского муниципального района</w:t>
            </w:r>
            <w:r w:rsidR="00A82289">
              <w:rPr>
                <w:rFonts w:ascii="Times New Roman" w:hAnsi="Times New Roman" w:cs="Times New Roman"/>
                <w:sz w:val="28"/>
                <w:szCs w:val="28"/>
              </w:rPr>
              <w:t xml:space="preserve"> </w:t>
            </w:r>
          </w:p>
          <w:p w:rsidR="00B31864" w:rsidRPr="00F313F8" w:rsidRDefault="00A82289" w:rsidP="00855C83">
            <w:pPr>
              <w:spacing w:after="0" w:line="240" w:lineRule="auto"/>
              <w:rPr>
                <w:rFonts w:ascii="Times New Roman" w:hAnsi="Times New Roman" w:cs="Times New Roman"/>
                <w:color w:val="000000"/>
                <w:sz w:val="28"/>
                <w:szCs w:val="28"/>
                <w:lang w:eastAsia="ru-RU"/>
              </w:rPr>
            </w:pPr>
            <w:r>
              <w:rPr>
                <w:rFonts w:ascii="Times New Roman" w:hAnsi="Times New Roman" w:cs="Times New Roman"/>
                <w:sz w:val="28"/>
                <w:szCs w:val="28"/>
              </w:rPr>
              <w:t>Секретарь административной комиссии администрации Бутурлиновского муниципального района</w:t>
            </w:r>
          </w:p>
        </w:tc>
      </w:tr>
      <w:tr w:rsidR="00855C83" w:rsidRPr="00F313F8" w:rsidTr="00A91090">
        <w:trPr>
          <w:trHeight w:val="4873"/>
        </w:trPr>
        <w:tc>
          <w:tcPr>
            <w:tcW w:w="6202" w:type="dxa"/>
            <w:tcBorders>
              <w:top w:val="nil"/>
              <w:left w:val="single" w:sz="4" w:space="0" w:color="auto"/>
              <w:bottom w:val="single" w:sz="4" w:space="0" w:color="auto"/>
              <w:right w:val="single" w:sz="4" w:space="0" w:color="auto"/>
            </w:tcBorders>
          </w:tcPr>
          <w:p w:rsidR="00855C83" w:rsidRPr="00F313F8" w:rsidRDefault="00855C83" w:rsidP="00F313F8">
            <w:pPr>
              <w:spacing w:after="0" w:line="240" w:lineRule="auto"/>
              <w:rPr>
                <w:rFonts w:ascii="Times New Roman" w:hAnsi="Times New Roman" w:cs="Times New Roman"/>
                <w:sz w:val="28"/>
                <w:szCs w:val="28"/>
                <w:lang w:eastAsia="ru-RU"/>
              </w:rPr>
            </w:pPr>
            <w:r w:rsidRPr="00F313F8">
              <w:rPr>
                <w:rFonts w:ascii="Times New Roman" w:hAnsi="Times New Roman" w:cs="Times New Roman"/>
                <w:sz w:val="28"/>
                <w:szCs w:val="28"/>
                <w:lang w:eastAsia="ru-RU"/>
              </w:rPr>
              <w:lastRenderedPageBreak/>
              <w:t>Основные разработчики муниципальной программы</w:t>
            </w:r>
          </w:p>
        </w:tc>
        <w:tc>
          <w:tcPr>
            <w:tcW w:w="3279" w:type="dxa"/>
            <w:tcBorders>
              <w:top w:val="nil"/>
              <w:left w:val="nil"/>
              <w:bottom w:val="single" w:sz="4" w:space="0" w:color="auto"/>
              <w:right w:val="single" w:sz="4" w:space="0" w:color="auto"/>
            </w:tcBorders>
          </w:tcPr>
          <w:p w:rsidR="00855C83" w:rsidRDefault="00855C83" w:rsidP="00855C83">
            <w:pPr>
              <w:spacing w:after="0" w:line="240" w:lineRule="auto"/>
              <w:rPr>
                <w:rFonts w:ascii="Times New Roman" w:hAnsi="Times New Roman" w:cs="Times New Roman"/>
                <w:color w:val="000000"/>
                <w:sz w:val="28"/>
                <w:szCs w:val="28"/>
                <w:lang w:eastAsia="ru-RU"/>
              </w:rPr>
            </w:pPr>
            <w:r w:rsidRPr="00F313F8">
              <w:rPr>
                <w:rFonts w:ascii="Times New Roman" w:hAnsi="Times New Roman" w:cs="Times New Roman"/>
                <w:color w:val="000000"/>
                <w:sz w:val="28"/>
                <w:szCs w:val="28"/>
                <w:lang w:eastAsia="ru-RU"/>
              </w:rPr>
              <w:t xml:space="preserve">Отдел экономического развития администрации  Бутурлиновского муниципального района </w:t>
            </w:r>
            <w:r w:rsidRPr="00F313F8">
              <w:rPr>
                <w:rFonts w:ascii="Times New Roman" w:hAnsi="Times New Roman" w:cs="Times New Roman"/>
                <w:color w:val="000000"/>
                <w:sz w:val="28"/>
                <w:szCs w:val="28"/>
                <w:lang w:eastAsia="ru-RU"/>
              </w:rPr>
              <w:br/>
              <w:t>Отдел муниципального хозяйства,</w:t>
            </w:r>
            <w:r>
              <w:rPr>
                <w:rFonts w:ascii="Times New Roman" w:hAnsi="Times New Roman" w:cs="Times New Roman"/>
                <w:color w:val="000000"/>
                <w:sz w:val="28"/>
                <w:szCs w:val="28"/>
                <w:lang w:eastAsia="ru-RU"/>
              </w:rPr>
              <w:t xml:space="preserve"> строительства,</w:t>
            </w:r>
            <w:r w:rsidRPr="00F313F8">
              <w:rPr>
                <w:rFonts w:ascii="Times New Roman" w:hAnsi="Times New Roman" w:cs="Times New Roman"/>
                <w:color w:val="000000"/>
                <w:sz w:val="28"/>
                <w:szCs w:val="28"/>
                <w:lang w:eastAsia="ru-RU"/>
              </w:rPr>
              <w:t xml:space="preserve"> архитектуры</w:t>
            </w:r>
            <w:r>
              <w:rPr>
                <w:rFonts w:ascii="Times New Roman" w:hAnsi="Times New Roman" w:cs="Times New Roman"/>
                <w:color w:val="000000"/>
                <w:sz w:val="28"/>
                <w:szCs w:val="28"/>
                <w:lang w:eastAsia="ru-RU"/>
              </w:rPr>
              <w:t xml:space="preserve">  </w:t>
            </w:r>
            <w:r w:rsidRPr="00F313F8">
              <w:rPr>
                <w:rFonts w:ascii="Times New Roman" w:hAnsi="Times New Roman" w:cs="Times New Roman"/>
                <w:color w:val="000000"/>
                <w:sz w:val="28"/>
                <w:szCs w:val="28"/>
                <w:lang w:eastAsia="ru-RU"/>
              </w:rPr>
              <w:t xml:space="preserve"> и экологии администрации Бутурлиновского му</w:t>
            </w:r>
            <w:r>
              <w:rPr>
                <w:rFonts w:ascii="Times New Roman" w:hAnsi="Times New Roman" w:cs="Times New Roman"/>
                <w:color w:val="000000"/>
                <w:sz w:val="28"/>
                <w:szCs w:val="28"/>
                <w:lang w:eastAsia="ru-RU"/>
              </w:rPr>
              <w:t xml:space="preserve">ниципального района </w:t>
            </w:r>
          </w:p>
          <w:p w:rsidR="00855C83" w:rsidRDefault="00855C83" w:rsidP="00855C83">
            <w:pPr>
              <w:spacing w:after="0" w:line="240" w:lineRule="auto"/>
              <w:rPr>
                <w:rFonts w:ascii="Times New Roman" w:hAnsi="Times New Roman" w:cs="Times New Roman"/>
                <w:color w:val="000000"/>
                <w:sz w:val="28"/>
                <w:szCs w:val="28"/>
                <w:lang w:eastAsia="ru-RU"/>
              </w:rPr>
            </w:pPr>
            <w:r w:rsidRPr="00F313F8">
              <w:rPr>
                <w:rFonts w:ascii="Times New Roman" w:hAnsi="Times New Roman" w:cs="Times New Roman"/>
                <w:color w:val="000000"/>
                <w:sz w:val="28"/>
                <w:szCs w:val="28"/>
                <w:lang w:eastAsia="ru-RU"/>
              </w:rPr>
              <w:t xml:space="preserve">Отдел по мобилизации доходов </w:t>
            </w:r>
            <w:r>
              <w:rPr>
                <w:rFonts w:ascii="Times New Roman" w:hAnsi="Times New Roman" w:cs="Times New Roman"/>
                <w:color w:val="000000"/>
                <w:sz w:val="28"/>
                <w:szCs w:val="28"/>
                <w:lang w:eastAsia="ru-RU"/>
              </w:rPr>
              <w:t xml:space="preserve">и развитию предпринимательства и потребительского рынка </w:t>
            </w:r>
            <w:r w:rsidRPr="00F313F8">
              <w:rPr>
                <w:rFonts w:ascii="Times New Roman" w:hAnsi="Times New Roman" w:cs="Times New Roman"/>
                <w:color w:val="000000"/>
                <w:sz w:val="28"/>
                <w:szCs w:val="28"/>
                <w:lang w:eastAsia="ru-RU"/>
              </w:rPr>
              <w:t xml:space="preserve">администрации Бутурлиновского муниципального района </w:t>
            </w:r>
            <w:r w:rsidRPr="00F313F8">
              <w:rPr>
                <w:rFonts w:ascii="Times New Roman" w:hAnsi="Times New Roman" w:cs="Times New Roman"/>
                <w:color w:val="000000"/>
                <w:sz w:val="28"/>
                <w:szCs w:val="28"/>
                <w:lang w:eastAsia="ru-RU"/>
              </w:rPr>
              <w:br/>
              <w:t>Отдел финансов администрации Бутурлиновского муниципального района</w:t>
            </w:r>
          </w:p>
          <w:p w:rsidR="00A82289" w:rsidRPr="00F313F8" w:rsidRDefault="00A82289" w:rsidP="00855C83">
            <w:pPr>
              <w:spacing w:after="0" w:line="240" w:lineRule="auto"/>
              <w:rPr>
                <w:rFonts w:ascii="Times New Roman" w:hAnsi="Times New Roman" w:cs="Times New Roman"/>
                <w:color w:val="000000"/>
                <w:sz w:val="28"/>
                <w:szCs w:val="28"/>
                <w:lang w:eastAsia="ru-RU"/>
              </w:rPr>
            </w:pPr>
            <w:r>
              <w:rPr>
                <w:rFonts w:ascii="Times New Roman" w:hAnsi="Times New Roman" w:cs="Times New Roman"/>
                <w:sz w:val="28"/>
                <w:szCs w:val="28"/>
              </w:rPr>
              <w:t>Секретарь административной комиссии администрации Бутурлиновского муниципального района</w:t>
            </w:r>
          </w:p>
        </w:tc>
      </w:tr>
      <w:tr w:rsidR="00B31864" w:rsidRPr="00F313F8" w:rsidTr="00A91090">
        <w:trPr>
          <w:trHeight w:val="1549"/>
        </w:trPr>
        <w:tc>
          <w:tcPr>
            <w:tcW w:w="6202" w:type="dxa"/>
            <w:tcBorders>
              <w:top w:val="nil"/>
              <w:left w:val="single" w:sz="4" w:space="0" w:color="auto"/>
              <w:bottom w:val="single" w:sz="4" w:space="0" w:color="auto"/>
              <w:right w:val="single" w:sz="4" w:space="0" w:color="auto"/>
            </w:tcBorders>
          </w:tcPr>
          <w:p w:rsidR="00B31864" w:rsidRPr="00F313F8" w:rsidRDefault="00B31864" w:rsidP="00F313F8">
            <w:pPr>
              <w:spacing w:after="0" w:line="240" w:lineRule="auto"/>
              <w:rPr>
                <w:rFonts w:ascii="Times New Roman" w:hAnsi="Times New Roman" w:cs="Times New Roman"/>
                <w:sz w:val="28"/>
                <w:szCs w:val="28"/>
                <w:lang w:eastAsia="ru-RU"/>
              </w:rPr>
            </w:pPr>
            <w:r w:rsidRPr="00F313F8">
              <w:rPr>
                <w:rFonts w:ascii="Times New Roman" w:hAnsi="Times New Roman" w:cs="Times New Roman"/>
                <w:sz w:val="28"/>
                <w:szCs w:val="28"/>
                <w:lang w:eastAsia="ru-RU"/>
              </w:rPr>
              <w:t xml:space="preserve">Подпрограммы муниципальной программы и основные мероприятия </w:t>
            </w:r>
          </w:p>
        </w:tc>
        <w:tc>
          <w:tcPr>
            <w:tcW w:w="3279" w:type="dxa"/>
            <w:tcBorders>
              <w:top w:val="nil"/>
              <w:left w:val="nil"/>
              <w:bottom w:val="single" w:sz="4" w:space="0" w:color="auto"/>
              <w:right w:val="single" w:sz="4" w:space="0" w:color="auto"/>
            </w:tcBorders>
            <w:shd w:val="clear" w:color="auto" w:fill="FFFFFF"/>
            <w:vAlign w:val="center"/>
          </w:tcPr>
          <w:p w:rsidR="00B31864" w:rsidRPr="00412CCA" w:rsidRDefault="00B31864" w:rsidP="00141873">
            <w:pPr>
              <w:spacing w:after="0" w:line="240" w:lineRule="auto"/>
              <w:rPr>
                <w:rFonts w:ascii="Times New Roman" w:hAnsi="Times New Roman" w:cs="Times New Roman"/>
                <w:sz w:val="28"/>
                <w:szCs w:val="28"/>
                <w:lang w:eastAsia="ru-RU"/>
              </w:rPr>
            </w:pPr>
            <w:r w:rsidRPr="00412CCA">
              <w:rPr>
                <w:rFonts w:ascii="Times New Roman" w:hAnsi="Times New Roman" w:cs="Times New Roman"/>
                <w:b/>
                <w:bCs/>
                <w:sz w:val="28"/>
                <w:szCs w:val="28"/>
                <w:lang w:eastAsia="ru-RU"/>
              </w:rPr>
              <w:t>Подпрограмма 1 "Развитие экономики, поддержка малого и среднего предпринимательства и управление муниципальным имуществом"</w:t>
            </w:r>
            <w:r w:rsidRPr="00412CCA">
              <w:rPr>
                <w:rFonts w:ascii="Times New Roman" w:hAnsi="Times New Roman" w:cs="Times New Roman"/>
                <w:sz w:val="28"/>
                <w:szCs w:val="28"/>
                <w:lang w:eastAsia="ru-RU"/>
              </w:rPr>
              <w:br w:type="page"/>
            </w:r>
          </w:p>
          <w:p w:rsidR="00B31864" w:rsidRPr="003B01A1" w:rsidRDefault="00131BC7" w:rsidP="00141873">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М</w:t>
            </w:r>
            <w:r w:rsidR="00B31864" w:rsidRPr="00412CCA">
              <w:rPr>
                <w:rFonts w:ascii="Times New Roman" w:hAnsi="Times New Roman" w:cs="Times New Roman"/>
                <w:sz w:val="28"/>
                <w:szCs w:val="28"/>
                <w:lang w:eastAsia="ru-RU"/>
              </w:rPr>
              <w:t>ероприятие 1.</w:t>
            </w:r>
            <w:r>
              <w:rPr>
                <w:rFonts w:ascii="Times New Roman" w:hAnsi="Times New Roman" w:cs="Times New Roman"/>
                <w:sz w:val="28"/>
                <w:szCs w:val="28"/>
                <w:lang w:eastAsia="ru-RU"/>
              </w:rPr>
              <w:t xml:space="preserve">Финансовая поддержка малого и среднего предпринимательства, в том числе поддержка </w:t>
            </w:r>
            <w:r w:rsidR="00BE57B5" w:rsidRPr="00412CCA">
              <w:rPr>
                <w:rFonts w:ascii="Times New Roman" w:hAnsi="Times New Roman" w:cs="Times New Roman"/>
                <w:sz w:val="28"/>
                <w:szCs w:val="28"/>
                <w:lang w:eastAsia="ru-RU"/>
              </w:rPr>
              <w:t xml:space="preserve"> за счет средств УСН, по нормативу 10%</w:t>
            </w:r>
            <w:r w:rsidR="00B31864" w:rsidRPr="00412CCA">
              <w:rPr>
                <w:rFonts w:ascii="Times New Roman" w:hAnsi="Times New Roman" w:cs="Times New Roman"/>
                <w:sz w:val="28"/>
                <w:szCs w:val="28"/>
                <w:lang w:eastAsia="ru-RU"/>
              </w:rPr>
              <w:t>.</w:t>
            </w:r>
            <w:r w:rsidR="00B31864" w:rsidRPr="003B01A1">
              <w:rPr>
                <w:rFonts w:ascii="Times New Roman" w:hAnsi="Times New Roman" w:cs="Times New Roman"/>
                <w:sz w:val="28"/>
                <w:szCs w:val="28"/>
                <w:lang w:eastAsia="ru-RU"/>
              </w:rPr>
              <w:br w:type="page"/>
            </w:r>
          </w:p>
          <w:p w:rsidR="00B31864" w:rsidRPr="003B01A1" w:rsidRDefault="00131BC7" w:rsidP="00141873">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М</w:t>
            </w:r>
            <w:r w:rsidR="00B31864" w:rsidRPr="003B01A1">
              <w:rPr>
                <w:rFonts w:ascii="Times New Roman" w:hAnsi="Times New Roman" w:cs="Times New Roman"/>
                <w:sz w:val="28"/>
                <w:szCs w:val="28"/>
                <w:lang w:eastAsia="ru-RU"/>
              </w:rPr>
              <w:t xml:space="preserve">ероприятие </w:t>
            </w:r>
            <w:r w:rsidR="003B01A1" w:rsidRPr="003B01A1">
              <w:rPr>
                <w:rFonts w:ascii="Times New Roman" w:hAnsi="Times New Roman" w:cs="Times New Roman"/>
                <w:sz w:val="28"/>
                <w:szCs w:val="28"/>
                <w:lang w:eastAsia="ru-RU"/>
              </w:rPr>
              <w:t>2</w:t>
            </w:r>
            <w:r w:rsidR="00B31864" w:rsidRPr="003B01A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Выдача разрешений на установку </w:t>
            </w:r>
            <w:r>
              <w:rPr>
                <w:rFonts w:ascii="Times New Roman" w:hAnsi="Times New Roman" w:cs="Times New Roman"/>
                <w:sz w:val="28"/>
                <w:szCs w:val="28"/>
                <w:lang w:eastAsia="ru-RU"/>
              </w:rPr>
              <w:lastRenderedPageBreak/>
              <w:t>рекламных конструкций</w:t>
            </w:r>
            <w:r w:rsidR="00B31864" w:rsidRPr="003B01A1">
              <w:rPr>
                <w:rFonts w:ascii="Times New Roman" w:hAnsi="Times New Roman" w:cs="Times New Roman"/>
                <w:sz w:val="28"/>
                <w:szCs w:val="28"/>
                <w:lang w:eastAsia="ru-RU"/>
              </w:rPr>
              <w:t>.</w:t>
            </w:r>
            <w:r w:rsidR="00B31864" w:rsidRPr="003B01A1">
              <w:rPr>
                <w:rFonts w:ascii="Times New Roman" w:hAnsi="Times New Roman" w:cs="Times New Roman"/>
                <w:sz w:val="28"/>
                <w:szCs w:val="28"/>
                <w:lang w:eastAsia="ru-RU"/>
              </w:rPr>
              <w:br w:type="page"/>
            </w:r>
          </w:p>
          <w:p w:rsidR="00B31864" w:rsidRPr="003B01A1" w:rsidRDefault="00B31864" w:rsidP="00141873">
            <w:pPr>
              <w:spacing w:after="0" w:line="240" w:lineRule="auto"/>
              <w:rPr>
                <w:rFonts w:ascii="Times New Roman" w:hAnsi="Times New Roman" w:cs="Times New Roman"/>
                <w:sz w:val="28"/>
                <w:szCs w:val="28"/>
                <w:lang w:eastAsia="ru-RU"/>
              </w:rPr>
            </w:pPr>
            <w:r w:rsidRPr="003B01A1">
              <w:rPr>
                <w:rFonts w:ascii="Times New Roman" w:hAnsi="Times New Roman" w:cs="Times New Roman"/>
                <w:sz w:val="28"/>
                <w:szCs w:val="28"/>
                <w:lang w:eastAsia="ru-RU"/>
              </w:rPr>
              <w:t xml:space="preserve">Мероприятие </w:t>
            </w:r>
            <w:r w:rsidR="003B01A1" w:rsidRPr="003B01A1">
              <w:rPr>
                <w:rFonts w:ascii="Times New Roman" w:hAnsi="Times New Roman" w:cs="Times New Roman"/>
                <w:sz w:val="28"/>
                <w:szCs w:val="28"/>
                <w:lang w:eastAsia="ru-RU"/>
              </w:rPr>
              <w:t>3</w:t>
            </w:r>
            <w:r w:rsidRPr="003B01A1">
              <w:rPr>
                <w:rFonts w:ascii="Times New Roman" w:hAnsi="Times New Roman" w:cs="Times New Roman"/>
                <w:sz w:val="28"/>
                <w:szCs w:val="28"/>
                <w:lang w:eastAsia="ru-RU"/>
              </w:rPr>
              <w:t xml:space="preserve">. </w:t>
            </w:r>
            <w:r w:rsidR="00131BC7" w:rsidRPr="00131BC7">
              <w:rPr>
                <w:rFonts w:ascii="Times New Roman" w:hAnsi="Times New Roman" w:cs="Times New Roman"/>
                <w:sz w:val="28"/>
                <w:szCs w:val="28"/>
                <w:lang w:eastAsia="ru-RU"/>
              </w:rPr>
              <w:t>Регистрация права собственности Бутурлиновского муниципального района на объекты  недвижимости и земельные участки и реализация процедур предоставления земельных участков и муниципального имущества различным категориям граждан и юридическим лицам на различных правах</w:t>
            </w:r>
            <w:r w:rsidRPr="003B01A1">
              <w:rPr>
                <w:rFonts w:ascii="Times New Roman" w:hAnsi="Times New Roman" w:cs="Times New Roman"/>
                <w:sz w:val="28"/>
                <w:szCs w:val="28"/>
                <w:lang w:eastAsia="ru-RU"/>
              </w:rPr>
              <w:t>.</w:t>
            </w:r>
            <w:r w:rsidRPr="003B01A1">
              <w:rPr>
                <w:rFonts w:ascii="Times New Roman" w:hAnsi="Times New Roman" w:cs="Times New Roman"/>
                <w:sz w:val="28"/>
                <w:szCs w:val="28"/>
                <w:lang w:eastAsia="ru-RU"/>
              </w:rPr>
              <w:br w:type="page"/>
            </w:r>
          </w:p>
          <w:p w:rsidR="00B31864" w:rsidRDefault="00B31864" w:rsidP="00141873">
            <w:pPr>
              <w:spacing w:after="0" w:line="240" w:lineRule="auto"/>
              <w:rPr>
                <w:rFonts w:ascii="Times New Roman" w:hAnsi="Times New Roman" w:cs="Times New Roman"/>
                <w:sz w:val="28"/>
                <w:szCs w:val="28"/>
                <w:lang w:eastAsia="ru-RU"/>
              </w:rPr>
            </w:pPr>
            <w:r w:rsidRPr="003B01A1">
              <w:rPr>
                <w:rFonts w:ascii="Times New Roman" w:hAnsi="Times New Roman" w:cs="Times New Roman"/>
                <w:sz w:val="28"/>
                <w:szCs w:val="28"/>
                <w:lang w:eastAsia="ru-RU"/>
              </w:rPr>
              <w:t xml:space="preserve">Мероприятие </w:t>
            </w:r>
            <w:r w:rsidR="003B01A1" w:rsidRPr="003B01A1">
              <w:rPr>
                <w:rFonts w:ascii="Times New Roman" w:hAnsi="Times New Roman" w:cs="Times New Roman"/>
                <w:sz w:val="28"/>
                <w:szCs w:val="28"/>
                <w:lang w:eastAsia="ru-RU"/>
              </w:rPr>
              <w:t>4</w:t>
            </w:r>
            <w:r w:rsidRPr="003B01A1">
              <w:rPr>
                <w:rFonts w:ascii="Times New Roman" w:hAnsi="Times New Roman" w:cs="Times New Roman"/>
                <w:sz w:val="28"/>
                <w:szCs w:val="28"/>
                <w:lang w:eastAsia="ru-RU"/>
              </w:rPr>
              <w:t xml:space="preserve">. </w:t>
            </w:r>
            <w:r w:rsidR="00131BC7" w:rsidRPr="00131BC7">
              <w:rPr>
                <w:rFonts w:ascii="Times New Roman" w:hAnsi="Times New Roman" w:cs="Times New Roman"/>
                <w:sz w:val="28"/>
                <w:szCs w:val="28"/>
                <w:lang w:eastAsia="ru-RU"/>
              </w:rPr>
              <w:t xml:space="preserve">Обеспечение торговым обслуживанием сельского населения Бутурлиновского района, </w:t>
            </w:r>
            <w:proofErr w:type="gramStart"/>
            <w:r w:rsidR="00131BC7" w:rsidRPr="00131BC7">
              <w:rPr>
                <w:rFonts w:ascii="Times New Roman" w:hAnsi="Times New Roman" w:cs="Times New Roman"/>
                <w:sz w:val="28"/>
                <w:szCs w:val="28"/>
                <w:lang w:eastAsia="ru-RU"/>
              </w:rPr>
              <w:t>проживающего</w:t>
            </w:r>
            <w:proofErr w:type="gramEnd"/>
            <w:r w:rsidR="00131BC7" w:rsidRPr="00131BC7">
              <w:rPr>
                <w:rFonts w:ascii="Times New Roman" w:hAnsi="Times New Roman" w:cs="Times New Roman"/>
                <w:sz w:val="28"/>
                <w:szCs w:val="28"/>
                <w:lang w:eastAsia="ru-RU"/>
              </w:rPr>
              <w:t xml:space="preserve"> в отдаленных и малонаселенных пунктах</w:t>
            </w:r>
            <w:r w:rsidRPr="003B01A1">
              <w:rPr>
                <w:rFonts w:ascii="Times New Roman" w:hAnsi="Times New Roman" w:cs="Times New Roman"/>
                <w:sz w:val="28"/>
                <w:szCs w:val="28"/>
                <w:lang w:eastAsia="ru-RU"/>
              </w:rPr>
              <w:t>.</w:t>
            </w:r>
            <w:r w:rsidRPr="003B01A1">
              <w:rPr>
                <w:rFonts w:ascii="Times New Roman" w:hAnsi="Times New Roman" w:cs="Times New Roman"/>
                <w:sz w:val="28"/>
                <w:szCs w:val="28"/>
                <w:lang w:eastAsia="ru-RU"/>
              </w:rPr>
              <w:br w:type="page"/>
            </w:r>
          </w:p>
          <w:p w:rsidR="00B31864" w:rsidRPr="003B01A1" w:rsidRDefault="00B31864" w:rsidP="00141873">
            <w:pPr>
              <w:spacing w:after="0" w:line="240" w:lineRule="auto"/>
              <w:rPr>
                <w:rFonts w:ascii="Times New Roman" w:hAnsi="Times New Roman" w:cs="Times New Roman"/>
                <w:sz w:val="28"/>
                <w:szCs w:val="28"/>
                <w:lang w:eastAsia="ru-RU"/>
              </w:rPr>
            </w:pPr>
            <w:r w:rsidRPr="003B01A1">
              <w:rPr>
                <w:rFonts w:ascii="Times New Roman" w:hAnsi="Times New Roman" w:cs="Times New Roman"/>
                <w:sz w:val="28"/>
                <w:szCs w:val="28"/>
                <w:lang w:eastAsia="ru-RU"/>
              </w:rPr>
              <w:t xml:space="preserve">Мероприятие </w:t>
            </w:r>
            <w:r w:rsidR="003B01A1" w:rsidRPr="003B01A1">
              <w:rPr>
                <w:rFonts w:ascii="Times New Roman" w:hAnsi="Times New Roman" w:cs="Times New Roman"/>
                <w:sz w:val="28"/>
                <w:szCs w:val="28"/>
                <w:lang w:eastAsia="ru-RU"/>
              </w:rPr>
              <w:t>5</w:t>
            </w:r>
            <w:r w:rsidRPr="003B01A1">
              <w:rPr>
                <w:rFonts w:ascii="Times New Roman" w:hAnsi="Times New Roman" w:cs="Times New Roman"/>
                <w:sz w:val="28"/>
                <w:szCs w:val="28"/>
                <w:lang w:eastAsia="ru-RU"/>
              </w:rPr>
              <w:t xml:space="preserve">. </w:t>
            </w:r>
            <w:r w:rsidR="00131BC7" w:rsidRPr="00131BC7">
              <w:rPr>
                <w:rFonts w:ascii="Times New Roman" w:hAnsi="Times New Roman" w:cs="Times New Roman"/>
                <w:sz w:val="28"/>
                <w:szCs w:val="28"/>
                <w:lang w:eastAsia="ru-RU"/>
              </w:rPr>
              <w:t>Содержание имущества, находящегося в собственности муниципального района</w:t>
            </w:r>
            <w:r w:rsidR="00131BC7">
              <w:rPr>
                <w:rFonts w:ascii="Times New Roman" w:hAnsi="Times New Roman" w:cs="Times New Roman"/>
                <w:sz w:val="28"/>
                <w:szCs w:val="28"/>
                <w:lang w:eastAsia="ru-RU"/>
              </w:rPr>
              <w:t>.</w:t>
            </w:r>
          </w:p>
          <w:p w:rsidR="00131BC7" w:rsidRDefault="00B31864" w:rsidP="003B01A1">
            <w:pPr>
              <w:spacing w:after="0" w:line="240" w:lineRule="auto"/>
              <w:rPr>
                <w:rFonts w:ascii="Times New Roman" w:hAnsi="Times New Roman" w:cs="Times New Roman"/>
                <w:sz w:val="28"/>
                <w:szCs w:val="28"/>
                <w:lang w:eastAsia="ru-RU"/>
              </w:rPr>
            </w:pPr>
            <w:r w:rsidRPr="003B01A1">
              <w:rPr>
                <w:rFonts w:ascii="Times New Roman" w:hAnsi="Times New Roman" w:cs="Times New Roman"/>
                <w:sz w:val="28"/>
                <w:szCs w:val="28"/>
                <w:lang w:eastAsia="ru-RU"/>
              </w:rPr>
              <w:t xml:space="preserve">Мероприятие </w:t>
            </w:r>
            <w:r w:rsidR="003B01A1" w:rsidRPr="003B01A1">
              <w:rPr>
                <w:rFonts w:ascii="Times New Roman" w:hAnsi="Times New Roman" w:cs="Times New Roman"/>
                <w:sz w:val="28"/>
                <w:szCs w:val="28"/>
                <w:lang w:eastAsia="ru-RU"/>
              </w:rPr>
              <w:t>6</w:t>
            </w:r>
            <w:r w:rsidRPr="003B01A1">
              <w:rPr>
                <w:rFonts w:ascii="Times New Roman" w:hAnsi="Times New Roman" w:cs="Times New Roman"/>
                <w:sz w:val="28"/>
                <w:szCs w:val="28"/>
                <w:lang w:eastAsia="ru-RU"/>
              </w:rPr>
              <w:t xml:space="preserve">. </w:t>
            </w:r>
            <w:r w:rsidR="00131BC7" w:rsidRPr="00131BC7">
              <w:rPr>
                <w:rFonts w:ascii="Times New Roman" w:hAnsi="Times New Roman" w:cs="Times New Roman"/>
                <w:sz w:val="28"/>
                <w:szCs w:val="28"/>
                <w:lang w:eastAsia="ru-RU"/>
              </w:rPr>
              <w:t>Обеспечение эксплуатации системы видеонаблюдения «Безопасный город»</w:t>
            </w:r>
            <w:r w:rsidR="00131BC7">
              <w:rPr>
                <w:rFonts w:ascii="Times New Roman" w:hAnsi="Times New Roman" w:cs="Times New Roman"/>
                <w:sz w:val="28"/>
                <w:szCs w:val="28"/>
                <w:lang w:eastAsia="ru-RU"/>
              </w:rPr>
              <w:t>.</w:t>
            </w:r>
          </w:p>
          <w:p w:rsidR="003B01A1" w:rsidRDefault="003B01A1" w:rsidP="003B01A1">
            <w:pPr>
              <w:spacing w:after="0" w:line="240" w:lineRule="auto"/>
              <w:rPr>
                <w:rFonts w:ascii="Times New Roman" w:hAnsi="Times New Roman" w:cs="Times New Roman"/>
                <w:sz w:val="28"/>
                <w:szCs w:val="28"/>
                <w:lang w:eastAsia="ru-RU"/>
              </w:rPr>
            </w:pPr>
            <w:r w:rsidRPr="003B01A1">
              <w:rPr>
                <w:rFonts w:ascii="Times New Roman" w:hAnsi="Times New Roman" w:cs="Times New Roman"/>
                <w:sz w:val="28"/>
                <w:szCs w:val="28"/>
                <w:lang w:eastAsia="ru-RU"/>
              </w:rPr>
              <w:t>Мероприятие 7.</w:t>
            </w:r>
            <w:r w:rsidR="00131BC7">
              <w:rPr>
                <w:rFonts w:ascii="Times New Roman" w:hAnsi="Times New Roman" w:cs="Times New Roman"/>
                <w:sz w:val="28"/>
                <w:szCs w:val="28"/>
                <w:lang w:eastAsia="ru-RU"/>
              </w:rPr>
              <w:t xml:space="preserve"> </w:t>
            </w:r>
            <w:r w:rsidR="00131BC7" w:rsidRPr="00131BC7">
              <w:rPr>
                <w:rFonts w:ascii="Times New Roman" w:hAnsi="Times New Roman" w:cs="Times New Roman"/>
                <w:sz w:val="28"/>
                <w:szCs w:val="28"/>
                <w:lang w:eastAsia="ru-RU"/>
              </w:rPr>
              <w:t>Инвестиционные предложения для реализации на территории Бутурлиновского муниципального района</w:t>
            </w:r>
            <w:r>
              <w:rPr>
                <w:rFonts w:ascii="Times New Roman" w:hAnsi="Times New Roman" w:cs="Times New Roman"/>
                <w:sz w:val="28"/>
                <w:szCs w:val="28"/>
                <w:lang w:eastAsia="ru-RU"/>
              </w:rPr>
              <w:t>.</w:t>
            </w:r>
          </w:p>
          <w:p w:rsidR="003B01A1" w:rsidRDefault="00706172" w:rsidP="003B01A1">
            <w:pPr>
              <w:spacing w:after="0" w:line="240" w:lineRule="auto"/>
              <w:rPr>
                <w:rFonts w:ascii="Times New Roman" w:hAnsi="Times New Roman" w:cs="Times New Roman"/>
                <w:sz w:val="28"/>
                <w:szCs w:val="28"/>
                <w:lang w:eastAsia="ru-RU"/>
              </w:rPr>
            </w:pPr>
            <w:r w:rsidRPr="007054EB">
              <w:rPr>
                <w:rFonts w:ascii="Times New Roman" w:hAnsi="Times New Roman" w:cs="Times New Roman"/>
                <w:sz w:val="28"/>
                <w:szCs w:val="28"/>
                <w:lang w:eastAsia="ru-RU"/>
              </w:rPr>
              <w:t>Мероприятие 8.</w:t>
            </w:r>
            <w:r w:rsidR="003B01A1">
              <w:rPr>
                <w:rFonts w:ascii="Times New Roman" w:hAnsi="Times New Roman" w:cs="Times New Roman"/>
                <w:sz w:val="28"/>
                <w:szCs w:val="28"/>
                <w:lang w:eastAsia="ru-RU"/>
              </w:rPr>
              <w:t xml:space="preserve"> </w:t>
            </w:r>
            <w:r w:rsidR="003B01A1" w:rsidRPr="003B01A1">
              <w:rPr>
                <w:rFonts w:ascii="Times New Roman" w:hAnsi="Times New Roman" w:cs="Times New Roman"/>
                <w:sz w:val="28"/>
                <w:szCs w:val="28"/>
                <w:lang w:eastAsia="ru-RU"/>
              </w:rPr>
              <w:t xml:space="preserve">Информационная и </w:t>
            </w:r>
            <w:r w:rsidR="003B01A1" w:rsidRPr="003B01A1">
              <w:rPr>
                <w:rFonts w:ascii="Times New Roman" w:hAnsi="Times New Roman" w:cs="Times New Roman"/>
                <w:sz w:val="28"/>
                <w:szCs w:val="28"/>
                <w:lang w:eastAsia="ru-RU"/>
              </w:rPr>
              <w:lastRenderedPageBreak/>
              <w:t xml:space="preserve">консультационная поддержка субъектов малого и среднего предпринимательства. Развитие </w:t>
            </w:r>
            <w:proofErr w:type="spellStart"/>
            <w:r w:rsidR="003B01A1" w:rsidRPr="003B01A1">
              <w:rPr>
                <w:rFonts w:ascii="Times New Roman" w:hAnsi="Times New Roman" w:cs="Times New Roman"/>
                <w:sz w:val="28"/>
                <w:szCs w:val="28"/>
                <w:lang w:eastAsia="ru-RU"/>
              </w:rPr>
              <w:t>микрокредитования</w:t>
            </w:r>
            <w:proofErr w:type="spellEnd"/>
            <w:r w:rsidR="003B01A1" w:rsidRPr="003B01A1">
              <w:rPr>
                <w:rFonts w:ascii="Times New Roman" w:hAnsi="Times New Roman" w:cs="Times New Roman"/>
                <w:sz w:val="28"/>
                <w:szCs w:val="28"/>
                <w:lang w:eastAsia="ru-RU"/>
              </w:rPr>
              <w:t xml:space="preserve"> через АНО «Бутурлиновский ЦПП»</w:t>
            </w:r>
            <w:r w:rsidR="00F14CE7">
              <w:rPr>
                <w:rFonts w:ascii="Times New Roman" w:hAnsi="Times New Roman" w:cs="Times New Roman"/>
                <w:sz w:val="28"/>
                <w:szCs w:val="28"/>
                <w:lang w:eastAsia="ru-RU"/>
              </w:rPr>
              <w:t>.</w:t>
            </w:r>
          </w:p>
          <w:p w:rsidR="00C85B9B" w:rsidRDefault="00C85B9B" w:rsidP="003B01A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Мероприятие 9. Имущественная поддержка субъектов малого и среднего предпринимательства.</w:t>
            </w:r>
          </w:p>
          <w:p w:rsidR="00FD09A1" w:rsidRDefault="00FD09A1" w:rsidP="003B01A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Мероприятие 10. Проведение всероссийской переписи населения</w:t>
            </w:r>
            <w:r w:rsidR="007206C9">
              <w:rPr>
                <w:rFonts w:ascii="Times New Roman" w:hAnsi="Times New Roman" w:cs="Times New Roman"/>
                <w:sz w:val="28"/>
                <w:szCs w:val="28"/>
                <w:lang w:eastAsia="ru-RU"/>
              </w:rPr>
              <w:t>.</w:t>
            </w:r>
          </w:p>
          <w:p w:rsidR="00A93EAA" w:rsidRPr="007206C9" w:rsidRDefault="007206C9" w:rsidP="003B01A1">
            <w:pPr>
              <w:spacing w:after="0" w:line="240" w:lineRule="auto"/>
              <w:rPr>
                <w:rFonts w:ascii="Times New Roman" w:hAnsi="Times New Roman" w:cs="Times New Roman"/>
                <w:bCs/>
                <w:sz w:val="28"/>
                <w:szCs w:val="28"/>
                <w:lang w:eastAsia="ru-RU"/>
              </w:rPr>
            </w:pPr>
            <w:r w:rsidRPr="007206C9">
              <w:rPr>
                <w:rFonts w:ascii="Times New Roman" w:hAnsi="Times New Roman" w:cs="Times New Roman"/>
                <w:bCs/>
                <w:sz w:val="28"/>
                <w:szCs w:val="28"/>
                <w:lang w:eastAsia="ru-RU"/>
              </w:rPr>
              <w:t xml:space="preserve">Мероприятие 11. </w:t>
            </w:r>
            <w:r w:rsidR="000F2D86" w:rsidRPr="000F2D86">
              <w:rPr>
                <w:rFonts w:ascii="Times New Roman" w:hAnsi="Times New Roman" w:cs="Times New Roman"/>
                <w:bCs/>
                <w:sz w:val="28"/>
                <w:szCs w:val="28"/>
                <w:lang w:eastAsia="ru-RU"/>
              </w:rPr>
              <w:t>Субсидия на возмещение части затрат по перевозке пассажиров автотранспортн</w:t>
            </w:r>
            <w:r w:rsidR="000F2D86">
              <w:rPr>
                <w:rFonts w:ascii="Times New Roman" w:hAnsi="Times New Roman" w:cs="Times New Roman"/>
                <w:bCs/>
                <w:sz w:val="28"/>
                <w:szCs w:val="28"/>
                <w:lang w:eastAsia="ru-RU"/>
              </w:rPr>
              <w:t>о</w:t>
            </w:r>
            <w:r w:rsidR="000F2D86" w:rsidRPr="000F2D86">
              <w:rPr>
                <w:rFonts w:ascii="Times New Roman" w:hAnsi="Times New Roman" w:cs="Times New Roman"/>
                <w:bCs/>
                <w:sz w:val="28"/>
                <w:szCs w:val="28"/>
                <w:lang w:eastAsia="ru-RU"/>
              </w:rPr>
              <w:t>му предприятию</w:t>
            </w:r>
          </w:p>
        </w:tc>
      </w:tr>
      <w:tr w:rsidR="00B31864" w:rsidRPr="00F313F8" w:rsidTr="00A91090">
        <w:trPr>
          <w:trHeight w:val="982"/>
        </w:trPr>
        <w:tc>
          <w:tcPr>
            <w:tcW w:w="6202" w:type="dxa"/>
            <w:tcBorders>
              <w:top w:val="nil"/>
              <w:left w:val="single" w:sz="4" w:space="0" w:color="auto"/>
              <w:bottom w:val="single" w:sz="4" w:space="0" w:color="auto"/>
              <w:right w:val="single" w:sz="4" w:space="0" w:color="auto"/>
            </w:tcBorders>
          </w:tcPr>
          <w:p w:rsidR="00B31864" w:rsidRPr="00F313F8" w:rsidRDefault="00B31864" w:rsidP="00F313F8">
            <w:pPr>
              <w:spacing w:after="0" w:line="240" w:lineRule="auto"/>
              <w:rPr>
                <w:rFonts w:ascii="Times New Roman" w:hAnsi="Times New Roman" w:cs="Times New Roman"/>
                <w:sz w:val="28"/>
                <w:szCs w:val="28"/>
                <w:lang w:eastAsia="ru-RU"/>
              </w:rPr>
            </w:pPr>
            <w:r w:rsidRPr="00F313F8">
              <w:rPr>
                <w:rFonts w:ascii="Times New Roman" w:hAnsi="Times New Roman" w:cs="Times New Roman"/>
                <w:sz w:val="28"/>
                <w:szCs w:val="28"/>
                <w:lang w:eastAsia="ru-RU"/>
              </w:rPr>
              <w:lastRenderedPageBreak/>
              <w:t> </w:t>
            </w:r>
          </w:p>
        </w:tc>
        <w:tc>
          <w:tcPr>
            <w:tcW w:w="3279" w:type="dxa"/>
            <w:tcBorders>
              <w:top w:val="nil"/>
              <w:left w:val="nil"/>
              <w:bottom w:val="single" w:sz="4" w:space="0" w:color="auto"/>
              <w:right w:val="single" w:sz="4" w:space="0" w:color="auto"/>
            </w:tcBorders>
            <w:shd w:val="clear" w:color="auto" w:fill="FFFFFF"/>
            <w:vAlign w:val="center"/>
          </w:tcPr>
          <w:p w:rsidR="00E25358" w:rsidRDefault="00B31864" w:rsidP="00E34D1A">
            <w:pPr>
              <w:spacing w:after="0" w:line="240" w:lineRule="auto"/>
              <w:rPr>
                <w:rFonts w:ascii="Times New Roman" w:hAnsi="Times New Roman" w:cs="Times New Roman"/>
                <w:sz w:val="28"/>
                <w:szCs w:val="28"/>
                <w:lang w:eastAsia="ru-RU"/>
              </w:rPr>
            </w:pPr>
            <w:r w:rsidRPr="00412CCA">
              <w:rPr>
                <w:rFonts w:ascii="Times New Roman" w:hAnsi="Times New Roman" w:cs="Times New Roman"/>
                <w:b/>
                <w:bCs/>
                <w:sz w:val="28"/>
                <w:szCs w:val="28"/>
                <w:lang w:eastAsia="ru-RU"/>
              </w:rPr>
              <w:t>Подпрограмма 2</w:t>
            </w:r>
            <w:r w:rsidRPr="00412CCA">
              <w:rPr>
                <w:rFonts w:ascii="Times New Roman" w:hAnsi="Times New Roman" w:cs="Times New Roman"/>
                <w:b/>
                <w:bCs/>
                <w:sz w:val="28"/>
                <w:szCs w:val="28"/>
                <w:lang w:eastAsia="ru-RU"/>
              </w:rPr>
              <w:br/>
              <w:t>"Социальная поддержка граждан, защита населения от чрезвычайных ситуаций, охрана окружающей среды"</w:t>
            </w:r>
            <w:r w:rsidRPr="00412CCA">
              <w:rPr>
                <w:rFonts w:ascii="Times New Roman" w:hAnsi="Times New Roman" w:cs="Times New Roman"/>
                <w:sz w:val="28"/>
                <w:szCs w:val="28"/>
                <w:lang w:eastAsia="ru-RU"/>
              </w:rPr>
              <w:br/>
              <w:t>Мероприятие 1. Создание условий для обеспечения доступным и комфортным жильем населения Бутурлиновского муниципального  района:</w:t>
            </w:r>
            <w:r w:rsidRPr="00412CCA">
              <w:rPr>
                <w:rFonts w:ascii="Times New Roman" w:hAnsi="Times New Roman" w:cs="Times New Roman"/>
                <w:sz w:val="28"/>
                <w:szCs w:val="28"/>
                <w:lang w:eastAsia="ru-RU"/>
              </w:rPr>
              <w:br/>
              <w:t>Мероприятие 1.1</w:t>
            </w:r>
            <w:r w:rsidR="00B959F8" w:rsidRPr="00412CCA">
              <w:rPr>
                <w:rFonts w:ascii="Times New Roman" w:hAnsi="Times New Roman" w:cs="Times New Roman"/>
                <w:sz w:val="28"/>
                <w:szCs w:val="28"/>
                <w:lang w:eastAsia="ru-RU"/>
              </w:rPr>
              <w:t>. Обеспечение жильем молодых семей.</w:t>
            </w:r>
            <w:r w:rsidRPr="00DE258B">
              <w:rPr>
                <w:rFonts w:ascii="Times New Roman" w:hAnsi="Times New Roman" w:cs="Times New Roman"/>
                <w:sz w:val="28"/>
                <w:szCs w:val="28"/>
                <w:lang w:eastAsia="ru-RU"/>
              </w:rPr>
              <w:br/>
              <w:t>Мероприятие 2. Выплата ежемесячной пенсии за выслугу лет муниципальным служащим.</w:t>
            </w:r>
          </w:p>
          <w:p w:rsidR="008576AF" w:rsidRDefault="00E25358" w:rsidP="00E34D1A">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Мероприятие 3. Социальн</w:t>
            </w:r>
            <w:r w:rsidR="00131BC7">
              <w:rPr>
                <w:rFonts w:ascii="Times New Roman" w:hAnsi="Times New Roman" w:cs="Times New Roman"/>
                <w:sz w:val="28"/>
                <w:szCs w:val="28"/>
                <w:lang w:eastAsia="ru-RU"/>
              </w:rPr>
              <w:t>о</w:t>
            </w:r>
            <w:r>
              <w:rPr>
                <w:rFonts w:ascii="Times New Roman" w:hAnsi="Times New Roman" w:cs="Times New Roman"/>
                <w:sz w:val="28"/>
                <w:szCs w:val="28"/>
                <w:lang w:eastAsia="ru-RU"/>
              </w:rPr>
              <w:t>е обеспечение и иные выплаты населению.</w:t>
            </w:r>
          </w:p>
          <w:p w:rsidR="00131BC7" w:rsidRDefault="00131BC7" w:rsidP="00E34D1A">
            <w:pPr>
              <w:spacing w:after="0" w:line="240" w:lineRule="auto"/>
              <w:rPr>
                <w:rFonts w:ascii="Times New Roman" w:hAnsi="Times New Roman" w:cs="Times New Roman"/>
                <w:sz w:val="28"/>
                <w:szCs w:val="28"/>
                <w:lang w:eastAsia="ru-RU"/>
              </w:rPr>
            </w:pPr>
            <w:r w:rsidRPr="007054EB">
              <w:rPr>
                <w:rFonts w:ascii="Times New Roman" w:hAnsi="Times New Roman" w:cs="Times New Roman"/>
                <w:sz w:val="28"/>
                <w:szCs w:val="28"/>
                <w:lang w:eastAsia="ru-RU"/>
              </w:rPr>
              <w:t xml:space="preserve">Мероприятие </w:t>
            </w:r>
            <w:r>
              <w:rPr>
                <w:rFonts w:ascii="Times New Roman" w:hAnsi="Times New Roman" w:cs="Times New Roman"/>
                <w:sz w:val="28"/>
                <w:szCs w:val="28"/>
                <w:lang w:eastAsia="ru-RU"/>
              </w:rPr>
              <w:t>4</w:t>
            </w:r>
            <w:r w:rsidRPr="007054EB">
              <w:rPr>
                <w:rFonts w:ascii="Times New Roman" w:hAnsi="Times New Roman" w:cs="Times New Roman"/>
                <w:sz w:val="28"/>
                <w:szCs w:val="28"/>
                <w:lang w:eastAsia="ru-RU"/>
              </w:rPr>
              <w:t>. Обеспечение</w:t>
            </w:r>
            <w:r w:rsidRPr="00DE258B">
              <w:rPr>
                <w:rFonts w:ascii="Times New Roman" w:hAnsi="Times New Roman" w:cs="Times New Roman"/>
                <w:sz w:val="28"/>
                <w:szCs w:val="28"/>
                <w:lang w:eastAsia="ru-RU"/>
              </w:rPr>
              <w:t xml:space="preserve"> мероприятий по защите населения и территории от  чрезвычайных ситуаций природного и техногенного характера, гр</w:t>
            </w:r>
            <w:r>
              <w:rPr>
                <w:rFonts w:ascii="Times New Roman" w:hAnsi="Times New Roman" w:cs="Times New Roman"/>
                <w:sz w:val="28"/>
                <w:szCs w:val="28"/>
                <w:lang w:eastAsia="ru-RU"/>
              </w:rPr>
              <w:t>ажданская оборона.</w:t>
            </w:r>
            <w:r>
              <w:rPr>
                <w:rFonts w:ascii="Times New Roman" w:hAnsi="Times New Roman" w:cs="Times New Roman"/>
                <w:sz w:val="28"/>
                <w:szCs w:val="28"/>
                <w:lang w:eastAsia="ru-RU"/>
              </w:rPr>
              <w:br/>
              <w:t>Мероприятие 5.</w:t>
            </w:r>
            <w:r w:rsidRPr="00DE258B">
              <w:rPr>
                <w:rFonts w:ascii="Times New Roman" w:hAnsi="Times New Roman" w:cs="Times New Roman"/>
                <w:sz w:val="28"/>
                <w:szCs w:val="28"/>
                <w:lang w:eastAsia="ru-RU"/>
              </w:rPr>
              <w:t xml:space="preserve"> Природоохранные мероприятия.</w:t>
            </w:r>
          </w:p>
          <w:p w:rsidR="00131BC7" w:rsidRDefault="00131BC7" w:rsidP="00E34D1A">
            <w:pPr>
              <w:spacing w:after="0" w:line="240" w:lineRule="auto"/>
              <w:rPr>
                <w:rFonts w:ascii="Times New Roman" w:hAnsi="Times New Roman" w:cs="Times New Roman"/>
                <w:sz w:val="28"/>
                <w:szCs w:val="28"/>
                <w:lang w:eastAsia="ru-RU"/>
              </w:rPr>
            </w:pPr>
            <w:r w:rsidRPr="00DE258B">
              <w:rPr>
                <w:rFonts w:ascii="Times New Roman" w:hAnsi="Times New Roman" w:cs="Times New Roman"/>
                <w:sz w:val="28"/>
                <w:szCs w:val="28"/>
                <w:lang w:eastAsia="ru-RU"/>
              </w:rPr>
              <w:t xml:space="preserve">Мероприятие </w:t>
            </w:r>
            <w:r>
              <w:rPr>
                <w:rFonts w:ascii="Times New Roman" w:hAnsi="Times New Roman" w:cs="Times New Roman"/>
                <w:sz w:val="28"/>
                <w:szCs w:val="28"/>
                <w:lang w:eastAsia="ru-RU"/>
              </w:rPr>
              <w:t>6</w:t>
            </w:r>
            <w:r w:rsidRPr="00DE258B">
              <w:rPr>
                <w:rFonts w:ascii="Times New Roman" w:hAnsi="Times New Roman" w:cs="Times New Roman"/>
                <w:sz w:val="28"/>
                <w:szCs w:val="28"/>
                <w:lang w:eastAsia="ru-RU"/>
              </w:rPr>
              <w:t>. Повышение безопасности дорожного движения на автомобильных дорогах общего пользования муниципального значения.</w:t>
            </w:r>
          </w:p>
          <w:p w:rsidR="00131BC7" w:rsidRDefault="00131BC7" w:rsidP="00E34D1A">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Мероприятие 7. </w:t>
            </w:r>
            <w:r w:rsidRPr="00131BC7">
              <w:rPr>
                <w:rFonts w:ascii="Times New Roman" w:hAnsi="Times New Roman" w:cs="Times New Roman"/>
                <w:sz w:val="28"/>
                <w:szCs w:val="28"/>
                <w:lang w:eastAsia="ru-RU"/>
              </w:rPr>
              <w:t>Организация отдыха и оздоровления детей и молодежи</w:t>
            </w:r>
            <w:r>
              <w:rPr>
                <w:rFonts w:ascii="Times New Roman" w:hAnsi="Times New Roman" w:cs="Times New Roman"/>
                <w:sz w:val="28"/>
                <w:szCs w:val="28"/>
                <w:lang w:eastAsia="ru-RU"/>
              </w:rPr>
              <w:t>.</w:t>
            </w:r>
          </w:p>
          <w:p w:rsidR="00131BC7" w:rsidRDefault="00131BC7" w:rsidP="00E34D1A">
            <w:pPr>
              <w:spacing w:after="0" w:line="240" w:lineRule="auto"/>
              <w:rPr>
                <w:rFonts w:ascii="Times New Roman" w:hAnsi="Times New Roman" w:cs="Times New Roman"/>
                <w:sz w:val="28"/>
                <w:szCs w:val="28"/>
              </w:rPr>
            </w:pPr>
            <w:r w:rsidRPr="00E34D1A">
              <w:rPr>
                <w:rFonts w:ascii="Times New Roman" w:hAnsi="Times New Roman" w:cs="Times New Roman"/>
                <w:sz w:val="28"/>
                <w:szCs w:val="28"/>
              </w:rPr>
              <w:t xml:space="preserve">Мероприятие </w:t>
            </w:r>
            <w:r>
              <w:rPr>
                <w:rFonts w:ascii="Times New Roman" w:hAnsi="Times New Roman" w:cs="Times New Roman"/>
                <w:sz w:val="28"/>
                <w:szCs w:val="28"/>
              </w:rPr>
              <w:t>8</w:t>
            </w:r>
            <w:r w:rsidRPr="00E34D1A">
              <w:rPr>
                <w:rFonts w:ascii="Times New Roman" w:hAnsi="Times New Roman" w:cs="Times New Roman"/>
                <w:sz w:val="28"/>
                <w:szCs w:val="28"/>
              </w:rPr>
              <w:t>. Реализация мер по противодействию коррупции на муниципальной службе.</w:t>
            </w:r>
          </w:p>
          <w:p w:rsidR="00131BC7" w:rsidRDefault="00131BC7" w:rsidP="00131BC7">
            <w:pPr>
              <w:pStyle w:val="consplusnormal1"/>
              <w:shd w:val="clear" w:color="auto" w:fill="FFFFFF"/>
              <w:spacing w:after="0"/>
              <w:jc w:val="both"/>
              <w:textAlignment w:val="top"/>
              <w:rPr>
                <w:sz w:val="28"/>
                <w:szCs w:val="28"/>
              </w:rPr>
            </w:pPr>
            <w:r w:rsidRPr="00DE258B">
              <w:rPr>
                <w:sz w:val="28"/>
                <w:szCs w:val="28"/>
              </w:rPr>
              <w:t xml:space="preserve">Мероприятие </w:t>
            </w:r>
            <w:r>
              <w:rPr>
                <w:sz w:val="28"/>
                <w:szCs w:val="28"/>
              </w:rPr>
              <w:t>9</w:t>
            </w:r>
            <w:r w:rsidRPr="00DE258B">
              <w:rPr>
                <w:sz w:val="28"/>
                <w:szCs w:val="28"/>
              </w:rPr>
              <w:t>. Подготовка и повышение квалификации  муниципальных служащих.</w:t>
            </w:r>
          </w:p>
          <w:p w:rsidR="008576AF" w:rsidRPr="00706172" w:rsidRDefault="008576AF" w:rsidP="008576AF">
            <w:pPr>
              <w:spacing w:after="0" w:line="240" w:lineRule="auto"/>
              <w:rPr>
                <w:rFonts w:ascii="Times New Roman" w:hAnsi="Times New Roman" w:cs="Times New Roman"/>
                <w:sz w:val="28"/>
                <w:szCs w:val="28"/>
                <w:lang w:eastAsia="ru-RU"/>
              </w:rPr>
            </w:pPr>
            <w:r w:rsidRPr="00706172">
              <w:rPr>
                <w:rFonts w:ascii="Times New Roman" w:hAnsi="Times New Roman" w:cs="Times New Roman"/>
                <w:sz w:val="28"/>
                <w:szCs w:val="28"/>
                <w:lang w:eastAsia="ru-RU"/>
              </w:rPr>
              <w:t xml:space="preserve">Мероприятие </w:t>
            </w:r>
            <w:r w:rsidR="00131BC7">
              <w:rPr>
                <w:rFonts w:ascii="Times New Roman" w:hAnsi="Times New Roman" w:cs="Times New Roman"/>
                <w:sz w:val="28"/>
                <w:szCs w:val="28"/>
                <w:lang w:eastAsia="ru-RU"/>
              </w:rPr>
              <w:t>10</w:t>
            </w:r>
            <w:r w:rsidRPr="00706172">
              <w:rPr>
                <w:rFonts w:ascii="Times New Roman" w:hAnsi="Times New Roman" w:cs="Times New Roman"/>
                <w:sz w:val="28"/>
                <w:szCs w:val="28"/>
                <w:lang w:eastAsia="ru-RU"/>
              </w:rPr>
              <w:t>. Защита прав потребителей:</w:t>
            </w:r>
          </w:p>
          <w:p w:rsidR="008576AF" w:rsidRPr="007054EB" w:rsidRDefault="008576AF" w:rsidP="008576AF">
            <w:pPr>
              <w:spacing w:after="0" w:line="240" w:lineRule="auto"/>
              <w:rPr>
                <w:rFonts w:ascii="Times New Roman" w:hAnsi="Times New Roman" w:cs="Times New Roman"/>
                <w:sz w:val="28"/>
                <w:szCs w:val="28"/>
                <w:lang w:eastAsia="ru-RU"/>
              </w:rPr>
            </w:pPr>
            <w:r w:rsidRPr="007054EB">
              <w:rPr>
                <w:rFonts w:ascii="Times New Roman" w:hAnsi="Times New Roman" w:cs="Times New Roman"/>
                <w:sz w:val="28"/>
                <w:szCs w:val="28"/>
                <w:lang w:eastAsia="ru-RU"/>
              </w:rPr>
              <w:t xml:space="preserve">Мероприятие </w:t>
            </w:r>
            <w:r w:rsidR="00131BC7">
              <w:rPr>
                <w:rFonts w:ascii="Times New Roman" w:hAnsi="Times New Roman" w:cs="Times New Roman"/>
                <w:sz w:val="28"/>
                <w:szCs w:val="28"/>
                <w:lang w:eastAsia="ru-RU"/>
              </w:rPr>
              <w:t>10</w:t>
            </w:r>
            <w:r w:rsidRPr="007054EB">
              <w:rPr>
                <w:rFonts w:ascii="Times New Roman" w:hAnsi="Times New Roman" w:cs="Times New Roman"/>
                <w:sz w:val="28"/>
                <w:szCs w:val="28"/>
                <w:lang w:eastAsia="ru-RU"/>
              </w:rPr>
              <w:t xml:space="preserve">.1. Организация и проведение конференций, «круглых столов», совещаний, конкурсов </w:t>
            </w:r>
            <w:r w:rsidRPr="007054EB">
              <w:rPr>
                <w:rFonts w:ascii="Times New Roman" w:hAnsi="Times New Roman" w:cs="Times New Roman"/>
                <w:sz w:val="28"/>
                <w:szCs w:val="28"/>
                <w:lang w:eastAsia="ru-RU"/>
              </w:rPr>
              <w:lastRenderedPageBreak/>
              <w:t>профессионального мастерства, семинаров по вопросам защиты прав потребителей для руководителей и специалистов хозяйствующих субъектов, осуществляющих деятельность в сфере торговли, а так же населения.</w:t>
            </w:r>
          </w:p>
          <w:p w:rsidR="00B745B3" w:rsidRDefault="00131BC7" w:rsidP="00131BC7">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Мероприятие 10</w:t>
            </w:r>
            <w:r w:rsidR="008576AF" w:rsidRPr="007054EB">
              <w:rPr>
                <w:rFonts w:ascii="Times New Roman" w:hAnsi="Times New Roman" w:cs="Times New Roman"/>
                <w:sz w:val="28"/>
                <w:szCs w:val="28"/>
                <w:lang w:eastAsia="ru-RU"/>
              </w:rPr>
              <w:t>.2. Разработка и издание для потребителей информационно-справочных, печатных материалов по вопросам защиты прав потребителей в сфере торговли</w:t>
            </w:r>
            <w:r w:rsidR="00706172" w:rsidRPr="007054EB">
              <w:rPr>
                <w:rFonts w:ascii="Times New Roman" w:hAnsi="Times New Roman" w:cs="Times New Roman"/>
                <w:sz w:val="28"/>
                <w:szCs w:val="28"/>
                <w:lang w:eastAsia="ru-RU"/>
              </w:rPr>
              <w:t>.</w:t>
            </w:r>
          </w:p>
          <w:p w:rsidR="00330EC9" w:rsidRDefault="00330EC9" w:rsidP="00131BC7">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Мероприятие 11. </w:t>
            </w:r>
            <w:r w:rsidRPr="00330EC9">
              <w:rPr>
                <w:rFonts w:ascii="Times New Roman" w:hAnsi="Times New Roman" w:cs="Times New Roman"/>
                <w:sz w:val="28"/>
                <w:szCs w:val="28"/>
                <w:lang w:eastAsia="ru-RU"/>
              </w:rPr>
              <w:t>Меры социальной поддержки и социальной помощи медицинским и фармацевтическим работникам медицинских организаций, расположенных на территории Бутурлиновского муниципального района</w:t>
            </w:r>
          </w:p>
          <w:p w:rsidR="00A93EAA" w:rsidRDefault="00A93EAA" w:rsidP="00A93EAA">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Мероприятие 12. </w:t>
            </w:r>
            <w:r w:rsidR="000F2D86" w:rsidRPr="000F2D86">
              <w:rPr>
                <w:rFonts w:ascii="Times New Roman" w:hAnsi="Times New Roman" w:cs="Times New Roman"/>
                <w:sz w:val="28"/>
                <w:szCs w:val="28"/>
                <w:lang w:eastAsia="ru-RU"/>
              </w:rPr>
              <w:t xml:space="preserve">Расходы на размещение и питание граждан Российской Федерации, иностранных граждан и лиц без гражданства прибывших в экстренном массовом порядке и находящихся в пунктах временного размещения и питания на территории </w:t>
            </w:r>
            <w:r w:rsidR="000F2D86" w:rsidRPr="000F2D86">
              <w:rPr>
                <w:rFonts w:ascii="Times New Roman" w:hAnsi="Times New Roman" w:cs="Times New Roman"/>
                <w:sz w:val="28"/>
                <w:szCs w:val="28"/>
                <w:lang w:eastAsia="ru-RU"/>
              </w:rPr>
              <w:lastRenderedPageBreak/>
              <w:t>Бутурлиновского муниципального района Воронежской области</w:t>
            </w:r>
          </w:p>
          <w:p w:rsidR="00A93EAA" w:rsidRPr="00244560" w:rsidRDefault="00A93EAA" w:rsidP="00131BC7">
            <w:pPr>
              <w:spacing w:after="0" w:line="240" w:lineRule="auto"/>
              <w:rPr>
                <w:rFonts w:ascii="Times New Roman" w:hAnsi="Times New Roman" w:cs="Times New Roman"/>
                <w:sz w:val="28"/>
                <w:szCs w:val="28"/>
                <w:highlight w:val="yellow"/>
              </w:rPr>
            </w:pPr>
          </w:p>
        </w:tc>
      </w:tr>
      <w:tr w:rsidR="00B31864" w:rsidRPr="00F313F8" w:rsidTr="00A91090">
        <w:trPr>
          <w:trHeight w:val="888"/>
        </w:trPr>
        <w:tc>
          <w:tcPr>
            <w:tcW w:w="6202" w:type="dxa"/>
            <w:tcBorders>
              <w:top w:val="nil"/>
              <w:left w:val="single" w:sz="4" w:space="0" w:color="auto"/>
              <w:bottom w:val="single" w:sz="4" w:space="0" w:color="auto"/>
              <w:right w:val="single" w:sz="4" w:space="0" w:color="auto"/>
            </w:tcBorders>
          </w:tcPr>
          <w:p w:rsidR="00B31864" w:rsidRPr="00F313F8" w:rsidRDefault="00B31864" w:rsidP="00F313F8">
            <w:pPr>
              <w:spacing w:after="0" w:line="240" w:lineRule="auto"/>
              <w:rPr>
                <w:rFonts w:ascii="Times New Roman" w:hAnsi="Times New Roman" w:cs="Times New Roman"/>
                <w:sz w:val="28"/>
                <w:szCs w:val="28"/>
                <w:lang w:eastAsia="ru-RU"/>
              </w:rPr>
            </w:pPr>
            <w:r w:rsidRPr="00F313F8">
              <w:rPr>
                <w:rFonts w:ascii="Times New Roman" w:hAnsi="Times New Roman" w:cs="Times New Roman"/>
                <w:sz w:val="28"/>
                <w:szCs w:val="28"/>
                <w:lang w:eastAsia="ru-RU"/>
              </w:rPr>
              <w:lastRenderedPageBreak/>
              <w:t> </w:t>
            </w:r>
          </w:p>
        </w:tc>
        <w:tc>
          <w:tcPr>
            <w:tcW w:w="3279" w:type="dxa"/>
            <w:tcBorders>
              <w:top w:val="nil"/>
              <w:left w:val="nil"/>
              <w:bottom w:val="single" w:sz="4" w:space="0" w:color="auto"/>
              <w:right w:val="single" w:sz="4" w:space="0" w:color="auto"/>
            </w:tcBorders>
            <w:shd w:val="clear" w:color="auto" w:fill="FFFFFF"/>
            <w:vAlign w:val="center"/>
          </w:tcPr>
          <w:p w:rsidR="00FD6A5F" w:rsidRPr="00DE258B" w:rsidRDefault="00B31864" w:rsidP="00074B78">
            <w:pPr>
              <w:spacing w:after="0" w:line="240" w:lineRule="auto"/>
              <w:rPr>
                <w:rFonts w:ascii="Times New Roman" w:hAnsi="Times New Roman" w:cs="Times New Roman"/>
                <w:sz w:val="28"/>
                <w:szCs w:val="28"/>
                <w:lang w:eastAsia="ru-RU"/>
              </w:rPr>
            </w:pPr>
            <w:r w:rsidRPr="00DE258B">
              <w:rPr>
                <w:rFonts w:ascii="Times New Roman" w:hAnsi="Times New Roman" w:cs="Times New Roman"/>
                <w:b/>
                <w:bCs/>
                <w:sz w:val="28"/>
                <w:szCs w:val="28"/>
                <w:lang w:eastAsia="ru-RU"/>
              </w:rPr>
              <w:t>Подпрограмма 3 "Строительство (реконструкция) объектов муниципальной собственности, содействие развитию социальной и инженерной инфраструктуры района"</w:t>
            </w:r>
            <w:r w:rsidRPr="00DE258B">
              <w:rPr>
                <w:rFonts w:ascii="Times New Roman" w:hAnsi="Times New Roman" w:cs="Times New Roman"/>
                <w:b/>
                <w:bCs/>
                <w:sz w:val="28"/>
                <w:szCs w:val="28"/>
                <w:lang w:eastAsia="ru-RU"/>
              </w:rPr>
              <w:br/>
            </w:r>
            <w:r w:rsidRPr="00DE258B">
              <w:rPr>
                <w:rFonts w:ascii="Times New Roman" w:hAnsi="Times New Roman" w:cs="Times New Roman"/>
                <w:sz w:val="28"/>
                <w:szCs w:val="28"/>
                <w:lang w:eastAsia="ru-RU"/>
              </w:rPr>
              <w:t>Мероприятие</w:t>
            </w:r>
            <w:r w:rsidRPr="00DE258B">
              <w:rPr>
                <w:rFonts w:ascii="Times New Roman" w:hAnsi="Times New Roman" w:cs="Times New Roman"/>
                <w:b/>
                <w:bCs/>
                <w:sz w:val="28"/>
                <w:szCs w:val="28"/>
                <w:lang w:eastAsia="ru-RU"/>
              </w:rPr>
              <w:t xml:space="preserve"> </w:t>
            </w:r>
            <w:r w:rsidRPr="00DE258B">
              <w:rPr>
                <w:rFonts w:ascii="Times New Roman" w:hAnsi="Times New Roman" w:cs="Times New Roman"/>
                <w:sz w:val="28"/>
                <w:szCs w:val="28"/>
                <w:lang w:eastAsia="ru-RU"/>
              </w:rPr>
              <w:t>1.</w:t>
            </w:r>
            <w:r w:rsidR="00131BC7">
              <w:rPr>
                <w:rFonts w:ascii="Times New Roman" w:hAnsi="Times New Roman" w:cs="Times New Roman"/>
                <w:sz w:val="28"/>
                <w:szCs w:val="28"/>
                <w:lang w:eastAsia="ru-RU"/>
              </w:rPr>
              <w:t xml:space="preserve"> </w:t>
            </w:r>
            <w:r w:rsidRPr="00DE258B">
              <w:rPr>
                <w:rFonts w:ascii="Times New Roman" w:hAnsi="Times New Roman" w:cs="Times New Roman"/>
                <w:sz w:val="28"/>
                <w:szCs w:val="28"/>
                <w:lang w:eastAsia="ru-RU"/>
              </w:rPr>
              <w:t xml:space="preserve"> Строительство (реконструкция) объектов муниципальной собственности.</w:t>
            </w:r>
          </w:p>
          <w:p w:rsidR="00B10E91" w:rsidRPr="00074B78" w:rsidRDefault="00B31864" w:rsidP="00131BC7">
            <w:pPr>
              <w:spacing w:after="0" w:line="240" w:lineRule="auto"/>
              <w:rPr>
                <w:rFonts w:ascii="Times New Roman" w:hAnsi="Times New Roman" w:cs="Times New Roman"/>
                <w:sz w:val="28"/>
                <w:szCs w:val="28"/>
                <w:highlight w:val="yellow"/>
                <w:lang w:eastAsia="ru-RU"/>
              </w:rPr>
            </w:pPr>
            <w:r w:rsidRPr="00DE258B">
              <w:rPr>
                <w:rFonts w:ascii="Times New Roman" w:hAnsi="Times New Roman" w:cs="Times New Roman"/>
                <w:sz w:val="28"/>
                <w:szCs w:val="28"/>
                <w:lang w:eastAsia="ru-RU"/>
              </w:rPr>
              <w:t xml:space="preserve">Мероприятие </w:t>
            </w:r>
            <w:r w:rsidR="00131BC7">
              <w:rPr>
                <w:rFonts w:ascii="Times New Roman" w:hAnsi="Times New Roman" w:cs="Times New Roman"/>
                <w:sz w:val="28"/>
                <w:szCs w:val="28"/>
                <w:lang w:eastAsia="ru-RU"/>
              </w:rPr>
              <w:t>2</w:t>
            </w:r>
            <w:r w:rsidR="00FD6A5F" w:rsidRPr="00DE258B">
              <w:rPr>
                <w:rFonts w:ascii="Times New Roman" w:hAnsi="Times New Roman" w:cs="Times New Roman"/>
                <w:sz w:val="28"/>
                <w:szCs w:val="28"/>
                <w:lang w:eastAsia="ru-RU"/>
              </w:rPr>
              <w:t>.</w:t>
            </w:r>
            <w:r w:rsidRPr="00DE258B">
              <w:rPr>
                <w:rFonts w:ascii="Times New Roman" w:hAnsi="Times New Roman" w:cs="Times New Roman"/>
                <w:sz w:val="28"/>
                <w:szCs w:val="28"/>
                <w:lang w:eastAsia="ru-RU"/>
              </w:rPr>
              <w:t xml:space="preserve"> </w:t>
            </w:r>
            <w:r w:rsidR="00131BC7">
              <w:rPr>
                <w:rFonts w:ascii="Times New Roman" w:hAnsi="Times New Roman" w:cs="Times New Roman"/>
                <w:sz w:val="28"/>
                <w:szCs w:val="28"/>
                <w:lang w:eastAsia="ru-RU"/>
              </w:rPr>
              <w:t xml:space="preserve"> </w:t>
            </w:r>
            <w:r w:rsidRPr="00DE258B">
              <w:rPr>
                <w:rFonts w:ascii="Times New Roman" w:hAnsi="Times New Roman" w:cs="Times New Roman"/>
                <w:sz w:val="28"/>
                <w:szCs w:val="28"/>
                <w:lang w:eastAsia="ru-RU"/>
              </w:rPr>
              <w:t xml:space="preserve">Содействие развитию социальной и инженерной инфраструктуры района. </w:t>
            </w:r>
            <w:r w:rsidR="00131BC7">
              <w:rPr>
                <w:rFonts w:ascii="Times New Roman" w:hAnsi="Times New Roman" w:cs="Times New Roman"/>
                <w:sz w:val="28"/>
                <w:szCs w:val="28"/>
                <w:lang w:eastAsia="ru-RU"/>
              </w:rPr>
              <w:t>Мероприятие 3</w:t>
            </w:r>
            <w:r w:rsidR="00131BC7" w:rsidRPr="00EA6292">
              <w:rPr>
                <w:rFonts w:ascii="Times New Roman" w:hAnsi="Times New Roman" w:cs="Times New Roman"/>
                <w:sz w:val="28"/>
                <w:szCs w:val="28"/>
                <w:lang w:eastAsia="ru-RU"/>
              </w:rPr>
              <w:t>.</w:t>
            </w:r>
            <w:r w:rsidR="00131BC7">
              <w:rPr>
                <w:rFonts w:ascii="Times New Roman" w:hAnsi="Times New Roman" w:cs="Times New Roman"/>
                <w:sz w:val="28"/>
                <w:szCs w:val="28"/>
                <w:lang w:eastAsia="ru-RU"/>
              </w:rPr>
              <w:t xml:space="preserve"> Закупка автотранспортных средств и</w:t>
            </w:r>
            <w:r w:rsidR="00131BC7" w:rsidRPr="00EA6292">
              <w:rPr>
                <w:rFonts w:ascii="Times New Roman" w:hAnsi="Times New Roman" w:cs="Times New Roman"/>
                <w:sz w:val="28"/>
                <w:szCs w:val="28"/>
                <w:lang w:eastAsia="ru-RU"/>
              </w:rPr>
              <w:t xml:space="preserve"> коммунальной техники.</w:t>
            </w:r>
          </w:p>
        </w:tc>
      </w:tr>
      <w:tr w:rsidR="00B31864" w:rsidRPr="00F313F8" w:rsidTr="00A91090">
        <w:trPr>
          <w:trHeight w:val="3150"/>
        </w:trPr>
        <w:tc>
          <w:tcPr>
            <w:tcW w:w="6202" w:type="dxa"/>
            <w:tcBorders>
              <w:top w:val="nil"/>
              <w:left w:val="single" w:sz="4" w:space="0" w:color="auto"/>
              <w:bottom w:val="single" w:sz="4" w:space="0" w:color="auto"/>
              <w:right w:val="single" w:sz="4" w:space="0" w:color="auto"/>
            </w:tcBorders>
          </w:tcPr>
          <w:p w:rsidR="00B31864" w:rsidRPr="00DE258B" w:rsidRDefault="00B31864" w:rsidP="00F313F8">
            <w:pPr>
              <w:spacing w:after="0" w:line="240" w:lineRule="auto"/>
              <w:rPr>
                <w:rFonts w:ascii="Times New Roman" w:hAnsi="Times New Roman" w:cs="Times New Roman"/>
                <w:sz w:val="28"/>
                <w:szCs w:val="28"/>
                <w:lang w:eastAsia="ru-RU"/>
              </w:rPr>
            </w:pPr>
          </w:p>
        </w:tc>
        <w:tc>
          <w:tcPr>
            <w:tcW w:w="3279" w:type="dxa"/>
            <w:tcBorders>
              <w:top w:val="nil"/>
              <w:left w:val="nil"/>
              <w:bottom w:val="single" w:sz="4" w:space="0" w:color="auto"/>
              <w:right w:val="single" w:sz="4" w:space="0" w:color="auto"/>
            </w:tcBorders>
            <w:shd w:val="clear" w:color="auto" w:fill="FFFFFF"/>
            <w:vAlign w:val="center"/>
          </w:tcPr>
          <w:p w:rsidR="00B31864" w:rsidRPr="00B0016F" w:rsidRDefault="00B31864" w:rsidP="00074B78">
            <w:pPr>
              <w:spacing w:after="0" w:line="240" w:lineRule="auto"/>
              <w:rPr>
                <w:rFonts w:ascii="Times New Roman" w:hAnsi="Times New Roman" w:cs="Times New Roman"/>
                <w:sz w:val="28"/>
                <w:szCs w:val="28"/>
                <w:lang w:eastAsia="ru-RU"/>
              </w:rPr>
            </w:pPr>
            <w:r w:rsidRPr="00B0016F">
              <w:rPr>
                <w:rFonts w:ascii="Times New Roman" w:hAnsi="Times New Roman" w:cs="Times New Roman"/>
                <w:b/>
                <w:bCs/>
                <w:sz w:val="28"/>
                <w:szCs w:val="28"/>
                <w:lang w:eastAsia="ru-RU"/>
              </w:rPr>
              <w:t>Подпрограмма 4 "</w:t>
            </w:r>
            <w:r w:rsidRPr="00B0016F">
              <w:rPr>
                <w:rFonts w:ascii="Times New Roman" w:hAnsi="Times New Roman"/>
                <w:b/>
                <w:bCs/>
                <w:color w:val="000000"/>
                <w:sz w:val="28"/>
                <w:szCs w:val="28"/>
              </w:rPr>
              <w:t>Обеспечение реализации муниципальной программы</w:t>
            </w:r>
            <w:r w:rsidRPr="00B0016F">
              <w:rPr>
                <w:rFonts w:ascii="Times New Roman" w:hAnsi="Times New Roman" w:cs="Times New Roman"/>
                <w:b/>
                <w:bCs/>
                <w:sz w:val="28"/>
                <w:szCs w:val="28"/>
                <w:lang w:eastAsia="ru-RU"/>
              </w:rPr>
              <w:t>"</w:t>
            </w:r>
            <w:r w:rsidRPr="00B0016F">
              <w:rPr>
                <w:rFonts w:ascii="Times New Roman" w:hAnsi="Times New Roman" w:cs="Times New Roman"/>
                <w:b/>
                <w:bCs/>
                <w:sz w:val="28"/>
                <w:szCs w:val="28"/>
                <w:lang w:eastAsia="ru-RU"/>
              </w:rPr>
              <w:br/>
            </w:r>
            <w:r w:rsidRPr="00B0016F">
              <w:rPr>
                <w:rFonts w:ascii="Times New Roman" w:hAnsi="Times New Roman" w:cs="Times New Roman"/>
                <w:sz w:val="28"/>
                <w:szCs w:val="28"/>
                <w:lang w:eastAsia="ru-RU"/>
              </w:rPr>
              <w:t>Мероприятие</w:t>
            </w:r>
            <w:r w:rsidRPr="00B0016F">
              <w:rPr>
                <w:rFonts w:ascii="Times New Roman" w:hAnsi="Times New Roman" w:cs="Times New Roman"/>
                <w:b/>
                <w:bCs/>
                <w:sz w:val="28"/>
                <w:szCs w:val="28"/>
                <w:lang w:eastAsia="ru-RU"/>
              </w:rPr>
              <w:t xml:space="preserve"> </w:t>
            </w:r>
            <w:r w:rsidRPr="00B0016F">
              <w:rPr>
                <w:rFonts w:ascii="Times New Roman" w:hAnsi="Times New Roman" w:cs="Times New Roman"/>
                <w:sz w:val="28"/>
                <w:szCs w:val="28"/>
                <w:lang w:eastAsia="ru-RU"/>
              </w:rPr>
              <w:t>1. Финансовое обеспечение деятельности органов местного самоуправления.</w:t>
            </w:r>
            <w:r w:rsidRPr="00B0016F">
              <w:rPr>
                <w:rFonts w:ascii="Times New Roman" w:hAnsi="Times New Roman" w:cs="Times New Roman"/>
                <w:sz w:val="28"/>
                <w:szCs w:val="28"/>
                <w:lang w:eastAsia="ru-RU"/>
              </w:rPr>
              <w:br/>
              <w:t>Мероприятие 2. Финансовое обеспечение функций по переданным полномочиям.</w:t>
            </w:r>
          </w:p>
          <w:p w:rsidR="00B10E91" w:rsidRPr="00B0016F" w:rsidRDefault="00DE258B" w:rsidP="00074B78">
            <w:pPr>
              <w:spacing w:after="0" w:line="240" w:lineRule="auto"/>
              <w:rPr>
                <w:rFonts w:ascii="Times New Roman" w:hAnsi="Times New Roman" w:cs="Times New Roman"/>
                <w:sz w:val="28"/>
                <w:szCs w:val="28"/>
                <w:lang w:eastAsia="ru-RU"/>
              </w:rPr>
            </w:pPr>
            <w:r w:rsidRPr="00B0016F">
              <w:rPr>
                <w:rFonts w:ascii="Times New Roman" w:hAnsi="Times New Roman" w:cs="Times New Roman"/>
                <w:sz w:val="28"/>
                <w:szCs w:val="28"/>
                <w:lang w:eastAsia="ru-RU"/>
              </w:rPr>
              <w:t xml:space="preserve">Мероприятие 3. </w:t>
            </w:r>
            <w:r w:rsidR="00131BC7" w:rsidRPr="00B0016F">
              <w:rPr>
                <w:rFonts w:ascii="Times New Roman" w:hAnsi="Times New Roman" w:cs="Times New Roman"/>
                <w:sz w:val="28"/>
                <w:szCs w:val="28"/>
                <w:lang w:eastAsia="ru-RU"/>
              </w:rPr>
              <w:t xml:space="preserve">Финансовое обеспечение </w:t>
            </w:r>
            <w:r w:rsidR="00131BC7" w:rsidRPr="00B0016F">
              <w:rPr>
                <w:rFonts w:ascii="Times New Roman" w:hAnsi="Times New Roman" w:cs="Times New Roman"/>
                <w:sz w:val="28"/>
                <w:szCs w:val="28"/>
                <w:lang w:eastAsia="ru-RU"/>
              </w:rPr>
              <w:lastRenderedPageBreak/>
              <w:t>деятельности МКУ «Служба  хозяйственно-технического обеспечения»</w:t>
            </w:r>
          </w:p>
          <w:p w:rsidR="007206C9" w:rsidRPr="00B0016F" w:rsidRDefault="007206C9" w:rsidP="00074B78">
            <w:pPr>
              <w:spacing w:after="0" w:line="240" w:lineRule="auto"/>
              <w:rPr>
                <w:rFonts w:ascii="Times New Roman" w:hAnsi="Times New Roman" w:cs="Times New Roman"/>
                <w:sz w:val="28"/>
                <w:szCs w:val="28"/>
                <w:lang w:eastAsia="ru-RU"/>
              </w:rPr>
            </w:pPr>
            <w:r w:rsidRPr="00B0016F">
              <w:rPr>
                <w:rFonts w:ascii="Times New Roman" w:hAnsi="Times New Roman" w:cs="Times New Roman"/>
                <w:sz w:val="28"/>
                <w:szCs w:val="28"/>
                <w:lang w:eastAsia="ru-RU"/>
              </w:rPr>
              <w:t xml:space="preserve">Мероприятие </w:t>
            </w:r>
            <w:r w:rsidRPr="00B0016F">
              <w:rPr>
                <w:rFonts w:ascii="Times New Roman" w:hAnsi="Times New Roman" w:cs="Times New Roman"/>
                <w:sz w:val="28"/>
                <w:szCs w:val="28"/>
                <w:lang w:val="en-US" w:eastAsia="ru-RU"/>
              </w:rPr>
              <w:t>WO</w:t>
            </w:r>
            <w:r w:rsidRPr="00B0016F">
              <w:rPr>
                <w:rFonts w:ascii="Times New Roman" w:hAnsi="Times New Roman" w:cs="Times New Roman"/>
                <w:sz w:val="28"/>
                <w:szCs w:val="28"/>
                <w:lang w:eastAsia="ru-RU"/>
              </w:rPr>
              <w:t xml:space="preserve">. Средства на обеспечение содействия комиссиям в </w:t>
            </w:r>
            <w:proofErr w:type="gramStart"/>
            <w:r w:rsidRPr="00B0016F">
              <w:rPr>
                <w:rFonts w:ascii="Times New Roman" w:hAnsi="Times New Roman" w:cs="Times New Roman"/>
                <w:sz w:val="28"/>
                <w:szCs w:val="28"/>
                <w:lang w:eastAsia="ru-RU"/>
              </w:rPr>
              <w:t>осуществлении</w:t>
            </w:r>
            <w:proofErr w:type="gramEnd"/>
            <w:r w:rsidRPr="00B0016F">
              <w:rPr>
                <w:rFonts w:ascii="Times New Roman" w:hAnsi="Times New Roman" w:cs="Times New Roman"/>
                <w:sz w:val="28"/>
                <w:szCs w:val="28"/>
                <w:lang w:eastAsia="ru-RU"/>
              </w:rPr>
              <w:t xml:space="preserve"> информирования граждан о подготовке и проведении общероссийского голосования. </w:t>
            </w:r>
          </w:p>
        </w:tc>
      </w:tr>
      <w:tr w:rsidR="001F5200" w:rsidRPr="00F313F8" w:rsidTr="00A91090">
        <w:trPr>
          <w:trHeight w:val="2556"/>
        </w:trPr>
        <w:tc>
          <w:tcPr>
            <w:tcW w:w="6202" w:type="dxa"/>
            <w:tcBorders>
              <w:top w:val="nil"/>
              <w:left w:val="single" w:sz="4" w:space="0" w:color="auto"/>
              <w:bottom w:val="single" w:sz="4" w:space="0" w:color="auto"/>
              <w:right w:val="single" w:sz="4" w:space="0" w:color="auto"/>
            </w:tcBorders>
          </w:tcPr>
          <w:p w:rsidR="001F5200" w:rsidRPr="00F313F8" w:rsidRDefault="001F5200" w:rsidP="00F313F8">
            <w:pPr>
              <w:spacing w:after="0" w:line="240" w:lineRule="auto"/>
              <w:rPr>
                <w:rFonts w:ascii="Times New Roman" w:hAnsi="Times New Roman" w:cs="Times New Roman"/>
                <w:sz w:val="28"/>
                <w:szCs w:val="28"/>
                <w:lang w:eastAsia="ru-RU"/>
              </w:rPr>
            </w:pPr>
          </w:p>
        </w:tc>
        <w:tc>
          <w:tcPr>
            <w:tcW w:w="3279" w:type="dxa"/>
            <w:tcBorders>
              <w:top w:val="nil"/>
              <w:left w:val="nil"/>
              <w:bottom w:val="single" w:sz="4" w:space="0" w:color="auto"/>
              <w:right w:val="single" w:sz="4" w:space="0" w:color="auto"/>
            </w:tcBorders>
            <w:shd w:val="clear" w:color="auto" w:fill="FFFFFF"/>
            <w:vAlign w:val="center"/>
          </w:tcPr>
          <w:p w:rsidR="001F5200" w:rsidRPr="00B0016F" w:rsidRDefault="001F5200" w:rsidP="00F313F8">
            <w:pPr>
              <w:spacing w:after="0" w:line="240" w:lineRule="auto"/>
              <w:rPr>
                <w:rFonts w:ascii="Times New Roman" w:hAnsi="Times New Roman" w:cs="Times New Roman"/>
                <w:b/>
                <w:bCs/>
                <w:color w:val="000000"/>
                <w:sz w:val="28"/>
                <w:szCs w:val="28"/>
              </w:rPr>
            </w:pPr>
            <w:r w:rsidRPr="00B0016F">
              <w:rPr>
                <w:rFonts w:ascii="Times New Roman" w:hAnsi="Times New Roman"/>
                <w:b/>
                <w:sz w:val="28"/>
                <w:szCs w:val="28"/>
              </w:rPr>
              <w:t xml:space="preserve">Подпрограмма 5 </w:t>
            </w:r>
            <w:r w:rsidRPr="00B0016F">
              <w:rPr>
                <w:rFonts w:ascii="Times New Roman" w:hAnsi="Times New Roman" w:cs="Times New Roman"/>
                <w:b/>
                <w:sz w:val="28"/>
                <w:szCs w:val="28"/>
              </w:rPr>
              <w:t>«</w:t>
            </w:r>
            <w:r w:rsidRPr="00B0016F">
              <w:rPr>
                <w:rFonts w:ascii="Times New Roman" w:hAnsi="Times New Roman" w:cs="Times New Roman"/>
                <w:b/>
                <w:bCs/>
                <w:color w:val="000000"/>
                <w:sz w:val="28"/>
                <w:szCs w:val="28"/>
              </w:rPr>
              <w:t>Дорожное хозяйство Бутурлиновского муниципального района»</w:t>
            </w:r>
          </w:p>
          <w:p w:rsidR="001F5200" w:rsidRPr="00B0016F" w:rsidRDefault="001F5200" w:rsidP="003F58D0">
            <w:pPr>
              <w:pStyle w:val="ConsPlusNormal"/>
              <w:rPr>
                <w:rFonts w:ascii="Times New Roman" w:hAnsi="Times New Roman"/>
                <w:color w:val="000000"/>
                <w:sz w:val="28"/>
                <w:szCs w:val="28"/>
              </w:rPr>
            </w:pPr>
            <w:r w:rsidRPr="00B0016F">
              <w:rPr>
                <w:rFonts w:ascii="Times New Roman" w:hAnsi="Times New Roman"/>
                <w:color w:val="000000"/>
                <w:sz w:val="28"/>
                <w:szCs w:val="28"/>
              </w:rPr>
              <w:t>Мероприятие 1</w:t>
            </w:r>
            <w:r w:rsidR="003F58D0" w:rsidRPr="00B0016F">
              <w:rPr>
                <w:rFonts w:ascii="Times New Roman" w:hAnsi="Times New Roman"/>
                <w:color w:val="000000"/>
                <w:sz w:val="28"/>
                <w:szCs w:val="28"/>
              </w:rPr>
              <w:t xml:space="preserve">.  Ремонт </w:t>
            </w:r>
            <w:r w:rsidR="002947A3" w:rsidRPr="00B0016F">
              <w:rPr>
                <w:rFonts w:ascii="Times New Roman" w:hAnsi="Times New Roman"/>
                <w:color w:val="000000"/>
                <w:sz w:val="28"/>
                <w:szCs w:val="28"/>
              </w:rPr>
              <w:t xml:space="preserve">и  </w:t>
            </w:r>
            <w:r w:rsidR="003F58D0" w:rsidRPr="00B0016F">
              <w:rPr>
                <w:rFonts w:ascii="Times New Roman" w:hAnsi="Times New Roman"/>
                <w:color w:val="000000"/>
                <w:sz w:val="28"/>
                <w:szCs w:val="28"/>
              </w:rPr>
              <w:t xml:space="preserve">содержание </w:t>
            </w:r>
            <w:r w:rsidRPr="00B0016F">
              <w:rPr>
                <w:rFonts w:ascii="Times New Roman" w:hAnsi="Times New Roman"/>
                <w:color w:val="000000"/>
                <w:sz w:val="28"/>
                <w:szCs w:val="28"/>
              </w:rPr>
              <w:t>автомобильных дорог.</w:t>
            </w:r>
          </w:p>
          <w:p w:rsidR="00734CC7" w:rsidRPr="00B0016F" w:rsidRDefault="00734CC7" w:rsidP="003F58D0">
            <w:pPr>
              <w:pStyle w:val="ConsPlusNormal"/>
              <w:rPr>
                <w:rFonts w:ascii="Times New Roman" w:hAnsi="Times New Roman"/>
                <w:color w:val="000000"/>
                <w:sz w:val="28"/>
                <w:szCs w:val="28"/>
              </w:rPr>
            </w:pPr>
            <w:r w:rsidRPr="00B0016F">
              <w:rPr>
                <w:rFonts w:ascii="Times New Roman" w:hAnsi="Times New Roman"/>
                <w:color w:val="000000"/>
                <w:sz w:val="28"/>
                <w:szCs w:val="28"/>
              </w:rPr>
              <w:t>Мероприятие 2. Строительство сети автомобильных дорог общего пользования и искусственных сооружений на них</w:t>
            </w:r>
            <w:r w:rsidR="00131BC7" w:rsidRPr="00B0016F">
              <w:rPr>
                <w:rFonts w:ascii="Times New Roman" w:hAnsi="Times New Roman"/>
                <w:color w:val="000000"/>
                <w:sz w:val="28"/>
                <w:szCs w:val="28"/>
              </w:rPr>
              <w:t>.</w:t>
            </w:r>
          </w:p>
          <w:p w:rsidR="00A65AD1" w:rsidRPr="00B0016F" w:rsidRDefault="00A65AD1" w:rsidP="00131BC7">
            <w:pPr>
              <w:pStyle w:val="ConsPlusNormal"/>
              <w:rPr>
                <w:rFonts w:ascii="Times New Roman" w:hAnsi="Times New Roman"/>
                <w:sz w:val="28"/>
                <w:szCs w:val="28"/>
              </w:rPr>
            </w:pPr>
            <w:r w:rsidRPr="00B0016F">
              <w:rPr>
                <w:rFonts w:ascii="Times New Roman" w:hAnsi="Times New Roman"/>
                <w:sz w:val="28"/>
                <w:szCs w:val="28"/>
              </w:rPr>
              <w:t xml:space="preserve">Мероприятие 3. Передача полномочий сельским поселениям на осуществление </w:t>
            </w:r>
            <w:proofErr w:type="gramStart"/>
            <w:r w:rsidRPr="00B0016F">
              <w:rPr>
                <w:rFonts w:ascii="Times New Roman" w:hAnsi="Times New Roman"/>
                <w:sz w:val="28"/>
                <w:szCs w:val="28"/>
              </w:rPr>
              <w:t>дорожной</w:t>
            </w:r>
            <w:proofErr w:type="gramEnd"/>
            <w:r w:rsidRPr="00B0016F">
              <w:rPr>
                <w:rFonts w:ascii="Times New Roman" w:hAnsi="Times New Roman"/>
                <w:sz w:val="28"/>
                <w:szCs w:val="28"/>
              </w:rPr>
              <w:t xml:space="preserve"> деятельности</w:t>
            </w:r>
          </w:p>
          <w:p w:rsidR="00A65AD1" w:rsidRPr="00B0016F" w:rsidRDefault="00A65AD1" w:rsidP="00131BC7">
            <w:pPr>
              <w:pStyle w:val="ConsPlusNormal"/>
              <w:rPr>
                <w:rFonts w:ascii="Times New Roman" w:hAnsi="Times New Roman"/>
                <w:color w:val="000000"/>
                <w:sz w:val="28"/>
                <w:szCs w:val="28"/>
              </w:rPr>
            </w:pPr>
          </w:p>
        </w:tc>
      </w:tr>
      <w:tr w:rsidR="00036F44" w:rsidRPr="00F313F8" w:rsidTr="00A91090">
        <w:trPr>
          <w:trHeight w:val="2556"/>
        </w:trPr>
        <w:tc>
          <w:tcPr>
            <w:tcW w:w="6202" w:type="dxa"/>
            <w:tcBorders>
              <w:top w:val="nil"/>
              <w:left w:val="single" w:sz="4" w:space="0" w:color="auto"/>
              <w:bottom w:val="single" w:sz="4" w:space="0" w:color="auto"/>
              <w:right w:val="single" w:sz="4" w:space="0" w:color="auto"/>
            </w:tcBorders>
          </w:tcPr>
          <w:p w:rsidR="00036F44" w:rsidRPr="00F313F8" w:rsidRDefault="00036F44" w:rsidP="00F313F8">
            <w:pPr>
              <w:spacing w:after="0" w:line="240" w:lineRule="auto"/>
              <w:rPr>
                <w:rFonts w:ascii="Times New Roman" w:hAnsi="Times New Roman" w:cs="Times New Roman"/>
                <w:sz w:val="28"/>
                <w:szCs w:val="28"/>
                <w:lang w:eastAsia="ru-RU"/>
              </w:rPr>
            </w:pPr>
          </w:p>
        </w:tc>
        <w:tc>
          <w:tcPr>
            <w:tcW w:w="3279" w:type="dxa"/>
            <w:tcBorders>
              <w:top w:val="nil"/>
              <w:left w:val="nil"/>
              <w:bottom w:val="single" w:sz="4" w:space="0" w:color="auto"/>
              <w:right w:val="single" w:sz="4" w:space="0" w:color="auto"/>
            </w:tcBorders>
            <w:shd w:val="clear" w:color="auto" w:fill="FFFFFF"/>
            <w:vAlign w:val="center"/>
          </w:tcPr>
          <w:p w:rsidR="00036F44" w:rsidRPr="00542910" w:rsidRDefault="00036F44" w:rsidP="002B1DCF">
            <w:pPr>
              <w:pStyle w:val="af2"/>
              <w:spacing w:after="0" w:line="240" w:lineRule="auto"/>
              <w:jc w:val="left"/>
              <w:rPr>
                <w:rFonts w:ascii="Times New Roman" w:hAnsi="Times New Roman"/>
                <w:b/>
                <w:sz w:val="28"/>
                <w:szCs w:val="28"/>
              </w:rPr>
            </w:pPr>
            <w:r w:rsidRPr="00542910">
              <w:rPr>
                <w:rFonts w:ascii="Times New Roman" w:hAnsi="Times New Roman"/>
                <w:b/>
                <w:sz w:val="28"/>
                <w:szCs w:val="28"/>
              </w:rPr>
              <w:t>Подпрограмма  6</w:t>
            </w:r>
          </w:p>
          <w:p w:rsidR="002B1DCF" w:rsidRPr="00542910" w:rsidRDefault="002B1DCF" w:rsidP="002B1DCF">
            <w:pPr>
              <w:spacing w:after="0" w:line="240" w:lineRule="auto"/>
              <w:rPr>
                <w:rFonts w:ascii="Times New Roman" w:hAnsi="Times New Roman" w:cs="Times New Roman"/>
                <w:b/>
                <w:sz w:val="28"/>
                <w:szCs w:val="28"/>
              </w:rPr>
            </w:pPr>
            <w:r w:rsidRPr="00542910">
              <w:rPr>
                <w:rFonts w:ascii="Times New Roman" w:hAnsi="Times New Roman" w:cs="Times New Roman"/>
                <w:b/>
                <w:sz w:val="28"/>
                <w:szCs w:val="28"/>
              </w:rPr>
              <w:t>«</w:t>
            </w:r>
            <w:r w:rsidR="00036F44" w:rsidRPr="00542910">
              <w:rPr>
                <w:rFonts w:ascii="Times New Roman" w:hAnsi="Times New Roman" w:cs="Times New Roman"/>
                <w:b/>
                <w:sz w:val="28"/>
                <w:szCs w:val="28"/>
              </w:rPr>
              <w:t>Обеспечение общественного порядка и противодействие преступности  на территории Бутурлиновского муниципального района</w:t>
            </w:r>
            <w:r w:rsidR="00542910" w:rsidRPr="00542910">
              <w:rPr>
                <w:rFonts w:ascii="Times New Roman" w:hAnsi="Times New Roman" w:cs="Times New Roman"/>
                <w:b/>
                <w:sz w:val="28"/>
                <w:szCs w:val="28"/>
              </w:rPr>
              <w:t>»</w:t>
            </w:r>
          </w:p>
          <w:p w:rsidR="002B1DCF" w:rsidRPr="00542910" w:rsidRDefault="00542910" w:rsidP="00542910">
            <w:pPr>
              <w:spacing w:after="0" w:line="240" w:lineRule="auto"/>
              <w:rPr>
                <w:rFonts w:ascii="Times New Roman" w:hAnsi="Times New Roman" w:cs="Times New Roman"/>
                <w:sz w:val="28"/>
                <w:szCs w:val="28"/>
              </w:rPr>
            </w:pPr>
            <w:r w:rsidRPr="00542910">
              <w:rPr>
                <w:rFonts w:ascii="Times New Roman" w:hAnsi="Times New Roman" w:cs="Times New Roman"/>
                <w:sz w:val="28"/>
                <w:szCs w:val="28"/>
              </w:rPr>
              <w:t xml:space="preserve">Мероприятие </w:t>
            </w:r>
            <w:r w:rsidR="002B1DCF" w:rsidRPr="00542910">
              <w:rPr>
                <w:rFonts w:ascii="Times New Roman" w:hAnsi="Times New Roman" w:cs="Times New Roman"/>
                <w:sz w:val="28"/>
                <w:szCs w:val="28"/>
              </w:rPr>
              <w:t>1.Организационные мероприятия</w:t>
            </w:r>
            <w:r>
              <w:rPr>
                <w:rFonts w:ascii="Times New Roman" w:hAnsi="Times New Roman" w:cs="Times New Roman"/>
                <w:sz w:val="28"/>
                <w:szCs w:val="28"/>
              </w:rPr>
              <w:t>.</w:t>
            </w:r>
          </w:p>
          <w:p w:rsidR="002B1DCF" w:rsidRPr="00542910" w:rsidRDefault="00542910" w:rsidP="00542910">
            <w:pPr>
              <w:spacing w:after="0" w:line="240" w:lineRule="auto"/>
              <w:rPr>
                <w:rFonts w:ascii="Times New Roman" w:hAnsi="Times New Roman" w:cs="Times New Roman"/>
                <w:sz w:val="28"/>
                <w:szCs w:val="28"/>
              </w:rPr>
            </w:pPr>
            <w:r w:rsidRPr="00542910">
              <w:rPr>
                <w:rFonts w:ascii="Times New Roman" w:hAnsi="Times New Roman" w:cs="Times New Roman"/>
                <w:bCs/>
                <w:sz w:val="28"/>
                <w:szCs w:val="28"/>
              </w:rPr>
              <w:lastRenderedPageBreak/>
              <w:t xml:space="preserve">Мероприятие </w:t>
            </w:r>
            <w:r w:rsidR="002B1DCF" w:rsidRPr="00542910">
              <w:rPr>
                <w:rFonts w:ascii="Times New Roman" w:hAnsi="Times New Roman" w:cs="Times New Roman"/>
                <w:bCs/>
                <w:sz w:val="28"/>
                <w:szCs w:val="28"/>
              </w:rPr>
              <w:t>2.Пр</w:t>
            </w:r>
            <w:r>
              <w:rPr>
                <w:rFonts w:ascii="Times New Roman" w:hAnsi="Times New Roman" w:cs="Times New Roman"/>
                <w:bCs/>
                <w:sz w:val="28"/>
                <w:szCs w:val="28"/>
              </w:rPr>
              <w:t xml:space="preserve">офилактика правонарушений среди </w:t>
            </w:r>
            <w:r w:rsidR="002B1DCF" w:rsidRPr="00542910">
              <w:rPr>
                <w:rFonts w:ascii="Times New Roman" w:hAnsi="Times New Roman" w:cs="Times New Roman"/>
                <w:bCs/>
                <w:sz w:val="28"/>
                <w:szCs w:val="28"/>
              </w:rPr>
              <w:t>несовершеннолетних и молодежи</w:t>
            </w:r>
            <w:r>
              <w:rPr>
                <w:rFonts w:ascii="Times New Roman" w:hAnsi="Times New Roman" w:cs="Times New Roman"/>
                <w:bCs/>
                <w:sz w:val="28"/>
                <w:szCs w:val="28"/>
              </w:rPr>
              <w:t>.</w:t>
            </w:r>
          </w:p>
          <w:p w:rsidR="002B1DCF" w:rsidRPr="00542910" w:rsidRDefault="00542910" w:rsidP="00542910">
            <w:pPr>
              <w:keepNext/>
              <w:keepLines/>
              <w:tabs>
                <w:tab w:val="left" w:pos="1373"/>
              </w:tabs>
              <w:spacing w:line="240" w:lineRule="auto"/>
              <w:rPr>
                <w:rFonts w:ascii="Times New Roman" w:hAnsi="Times New Roman" w:cs="Times New Roman"/>
                <w:sz w:val="28"/>
                <w:szCs w:val="28"/>
              </w:rPr>
            </w:pPr>
            <w:r w:rsidRPr="00542910">
              <w:rPr>
                <w:rFonts w:ascii="Times New Roman" w:hAnsi="Times New Roman" w:cs="Times New Roman"/>
                <w:bCs/>
                <w:sz w:val="28"/>
                <w:szCs w:val="28"/>
              </w:rPr>
              <w:t xml:space="preserve"> Мероприятие </w:t>
            </w:r>
            <w:r w:rsidR="002B1DCF" w:rsidRPr="00542910">
              <w:rPr>
                <w:rFonts w:ascii="Times New Roman" w:hAnsi="Times New Roman" w:cs="Times New Roman"/>
                <w:bCs/>
                <w:sz w:val="28"/>
                <w:szCs w:val="28"/>
              </w:rPr>
              <w:t>3</w:t>
            </w:r>
            <w:r w:rsidRPr="00542910">
              <w:rPr>
                <w:rFonts w:ascii="Times New Roman" w:hAnsi="Times New Roman" w:cs="Times New Roman"/>
                <w:bCs/>
                <w:sz w:val="28"/>
                <w:szCs w:val="28"/>
              </w:rPr>
              <w:t xml:space="preserve">. </w:t>
            </w:r>
            <w:r w:rsidR="002B1DCF" w:rsidRPr="00542910">
              <w:rPr>
                <w:rFonts w:ascii="Times New Roman" w:hAnsi="Times New Roman" w:cs="Times New Roman"/>
                <w:bCs/>
                <w:sz w:val="28"/>
                <w:szCs w:val="28"/>
              </w:rPr>
              <w:t>Профилактика правонарушений и преступлений, связанных с незаконным оборотом наркотиков,</w:t>
            </w:r>
            <w:r>
              <w:rPr>
                <w:rFonts w:ascii="Times New Roman" w:hAnsi="Times New Roman" w:cs="Times New Roman"/>
                <w:bCs/>
                <w:sz w:val="28"/>
                <w:szCs w:val="28"/>
              </w:rPr>
              <w:t xml:space="preserve"> </w:t>
            </w:r>
            <w:r w:rsidR="002B1DCF" w:rsidRPr="00542910">
              <w:rPr>
                <w:rFonts w:ascii="Times New Roman" w:hAnsi="Times New Roman" w:cs="Times New Roman"/>
                <w:bCs/>
                <w:sz w:val="28"/>
                <w:szCs w:val="28"/>
              </w:rPr>
              <w:t>предупреждение пьянства и алкоголизма в молодежной среде</w:t>
            </w:r>
            <w:r>
              <w:rPr>
                <w:rFonts w:ascii="Times New Roman" w:hAnsi="Times New Roman" w:cs="Times New Roman"/>
                <w:bCs/>
                <w:sz w:val="28"/>
                <w:szCs w:val="28"/>
              </w:rPr>
              <w:t>.</w:t>
            </w:r>
          </w:p>
          <w:p w:rsidR="002B1DCF" w:rsidRPr="00542910" w:rsidRDefault="00542910" w:rsidP="002B1DCF">
            <w:pPr>
              <w:spacing w:after="0" w:line="240" w:lineRule="auto"/>
              <w:rPr>
                <w:rFonts w:ascii="Times New Roman" w:hAnsi="Times New Roman" w:cs="Times New Roman"/>
                <w:sz w:val="28"/>
                <w:szCs w:val="28"/>
              </w:rPr>
            </w:pPr>
            <w:r w:rsidRPr="00542910">
              <w:rPr>
                <w:rFonts w:ascii="Times New Roman" w:hAnsi="Times New Roman" w:cs="Times New Roman"/>
                <w:sz w:val="28"/>
                <w:szCs w:val="28"/>
              </w:rPr>
              <w:t xml:space="preserve">Мероприятие </w:t>
            </w:r>
            <w:r w:rsidR="002B1DCF" w:rsidRPr="00542910">
              <w:rPr>
                <w:rFonts w:ascii="Times New Roman" w:hAnsi="Times New Roman" w:cs="Times New Roman"/>
                <w:sz w:val="28"/>
                <w:szCs w:val="28"/>
              </w:rPr>
              <w:t xml:space="preserve">4 </w:t>
            </w:r>
            <w:r w:rsidR="002B1DCF" w:rsidRPr="00542910">
              <w:rPr>
                <w:rFonts w:ascii="Times New Roman" w:hAnsi="Times New Roman" w:cs="Times New Roman"/>
                <w:bCs/>
                <w:sz w:val="28"/>
                <w:szCs w:val="28"/>
              </w:rPr>
              <w:t>Профилактика правонарушений  связанных с экстремизмом и терроризмом.</w:t>
            </w:r>
          </w:p>
          <w:p w:rsidR="002B1DCF" w:rsidRPr="00542910" w:rsidRDefault="00542910" w:rsidP="002B1DCF">
            <w:pPr>
              <w:spacing w:after="0" w:line="240" w:lineRule="auto"/>
              <w:rPr>
                <w:rFonts w:ascii="Times New Roman" w:hAnsi="Times New Roman" w:cs="Times New Roman"/>
                <w:sz w:val="28"/>
                <w:szCs w:val="28"/>
              </w:rPr>
            </w:pPr>
            <w:r w:rsidRPr="00542910">
              <w:rPr>
                <w:rFonts w:ascii="Times New Roman" w:hAnsi="Times New Roman" w:cs="Times New Roman"/>
                <w:sz w:val="28"/>
                <w:szCs w:val="28"/>
              </w:rPr>
              <w:t xml:space="preserve"> Мероприятие </w:t>
            </w:r>
            <w:r w:rsidR="002B1DCF" w:rsidRPr="00542910">
              <w:rPr>
                <w:rFonts w:ascii="Times New Roman" w:hAnsi="Times New Roman" w:cs="Times New Roman"/>
                <w:sz w:val="28"/>
                <w:szCs w:val="28"/>
              </w:rPr>
              <w:t>5</w:t>
            </w:r>
            <w:r w:rsidRPr="00542910">
              <w:rPr>
                <w:rFonts w:ascii="Times New Roman" w:hAnsi="Times New Roman" w:cs="Times New Roman"/>
                <w:sz w:val="28"/>
                <w:szCs w:val="28"/>
              </w:rPr>
              <w:t>.</w:t>
            </w:r>
            <w:r w:rsidR="002B1DCF" w:rsidRPr="00542910">
              <w:rPr>
                <w:rFonts w:ascii="Times New Roman" w:hAnsi="Times New Roman" w:cs="Times New Roman"/>
                <w:sz w:val="28"/>
                <w:szCs w:val="28"/>
              </w:rPr>
              <w:t>Предупреждение и профилактика дорожно-транспортного травматизма.</w:t>
            </w:r>
          </w:p>
          <w:p w:rsidR="002B1DCF" w:rsidRPr="00542910" w:rsidRDefault="00542910" w:rsidP="002B1DCF">
            <w:pPr>
              <w:spacing w:after="0" w:line="240" w:lineRule="auto"/>
              <w:rPr>
                <w:rFonts w:ascii="Times New Roman" w:hAnsi="Times New Roman" w:cs="Times New Roman"/>
                <w:sz w:val="28"/>
                <w:szCs w:val="28"/>
              </w:rPr>
            </w:pPr>
            <w:r w:rsidRPr="00542910">
              <w:rPr>
                <w:rFonts w:ascii="Times New Roman" w:hAnsi="Times New Roman" w:cs="Times New Roman"/>
                <w:bCs/>
                <w:sz w:val="28"/>
                <w:szCs w:val="28"/>
              </w:rPr>
              <w:t xml:space="preserve">Мероприятие </w:t>
            </w:r>
            <w:r w:rsidR="002B1DCF" w:rsidRPr="00542910">
              <w:rPr>
                <w:rFonts w:ascii="Times New Roman" w:hAnsi="Times New Roman" w:cs="Times New Roman"/>
                <w:bCs/>
                <w:sz w:val="28"/>
                <w:szCs w:val="28"/>
              </w:rPr>
              <w:t>6</w:t>
            </w:r>
            <w:r w:rsidRPr="00542910">
              <w:rPr>
                <w:rFonts w:ascii="Times New Roman" w:hAnsi="Times New Roman" w:cs="Times New Roman"/>
                <w:bCs/>
                <w:sz w:val="28"/>
                <w:szCs w:val="28"/>
              </w:rPr>
              <w:t>.</w:t>
            </w:r>
            <w:r w:rsidR="002B1DCF" w:rsidRPr="00542910">
              <w:rPr>
                <w:rFonts w:ascii="Times New Roman" w:hAnsi="Times New Roman" w:cs="Times New Roman"/>
                <w:bCs/>
                <w:sz w:val="28"/>
                <w:szCs w:val="28"/>
              </w:rPr>
              <w:t xml:space="preserve"> </w:t>
            </w:r>
            <w:r w:rsidR="002B1DCF" w:rsidRPr="00542910">
              <w:rPr>
                <w:rFonts w:ascii="Times New Roman" w:hAnsi="Times New Roman" w:cs="Times New Roman"/>
                <w:sz w:val="28"/>
                <w:szCs w:val="28"/>
              </w:rPr>
              <w:t>Обеспечение эксплуатации системы видеонаблюдения «Безопасный город»</w:t>
            </w:r>
            <w:r>
              <w:rPr>
                <w:rFonts w:ascii="Times New Roman" w:hAnsi="Times New Roman" w:cs="Times New Roman"/>
                <w:sz w:val="28"/>
                <w:szCs w:val="28"/>
              </w:rPr>
              <w:t>.</w:t>
            </w:r>
          </w:p>
          <w:p w:rsidR="00036F44" w:rsidRPr="00542910" w:rsidRDefault="00542910" w:rsidP="002B1DCF">
            <w:pPr>
              <w:spacing w:after="0" w:line="240" w:lineRule="auto"/>
              <w:rPr>
                <w:rFonts w:ascii="Times New Roman" w:hAnsi="Times New Roman" w:cs="Times New Roman"/>
                <w:sz w:val="28"/>
                <w:szCs w:val="28"/>
              </w:rPr>
            </w:pPr>
            <w:r w:rsidRPr="00542910">
              <w:rPr>
                <w:rFonts w:ascii="Times New Roman" w:hAnsi="Times New Roman" w:cs="Times New Roman"/>
                <w:bCs/>
                <w:sz w:val="28"/>
                <w:szCs w:val="28"/>
              </w:rPr>
              <w:t xml:space="preserve">Мероприятие </w:t>
            </w:r>
            <w:r w:rsidR="002B1DCF" w:rsidRPr="00542910">
              <w:rPr>
                <w:rFonts w:ascii="Times New Roman" w:hAnsi="Times New Roman" w:cs="Times New Roman"/>
                <w:bCs/>
                <w:sz w:val="28"/>
                <w:szCs w:val="28"/>
              </w:rPr>
              <w:t>7</w:t>
            </w:r>
            <w:r w:rsidRPr="00542910">
              <w:rPr>
                <w:rFonts w:ascii="Times New Roman" w:hAnsi="Times New Roman" w:cs="Times New Roman"/>
                <w:bCs/>
                <w:sz w:val="28"/>
                <w:szCs w:val="28"/>
              </w:rPr>
              <w:t>.</w:t>
            </w:r>
            <w:r w:rsidR="002B1DCF" w:rsidRPr="00542910">
              <w:rPr>
                <w:rFonts w:ascii="Times New Roman" w:hAnsi="Times New Roman" w:cs="Times New Roman"/>
                <w:bCs/>
                <w:sz w:val="28"/>
                <w:szCs w:val="28"/>
              </w:rPr>
              <w:t xml:space="preserve">Организация профилактики преступлений и правонарушений в общественных </w:t>
            </w:r>
            <w:proofErr w:type="gramStart"/>
            <w:r w:rsidR="002B1DCF" w:rsidRPr="00542910">
              <w:rPr>
                <w:rFonts w:ascii="Times New Roman" w:hAnsi="Times New Roman" w:cs="Times New Roman"/>
                <w:bCs/>
                <w:sz w:val="28"/>
                <w:szCs w:val="28"/>
              </w:rPr>
              <w:t>местах</w:t>
            </w:r>
            <w:proofErr w:type="gramEnd"/>
            <w:r>
              <w:rPr>
                <w:rFonts w:ascii="Times New Roman" w:hAnsi="Times New Roman" w:cs="Times New Roman"/>
                <w:sz w:val="28"/>
                <w:szCs w:val="28"/>
              </w:rPr>
              <w:t>.</w:t>
            </w:r>
          </w:p>
          <w:p w:rsidR="002B1DCF" w:rsidRPr="00542910" w:rsidRDefault="00542910" w:rsidP="002B1DCF">
            <w:pPr>
              <w:spacing w:after="0" w:line="240" w:lineRule="auto"/>
              <w:rPr>
                <w:rFonts w:ascii="Times New Roman" w:hAnsi="Times New Roman" w:cs="Times New Roman"/>
                <w:sz w:val="28"/>
                <w:szCs w:val="28"/>
              </w:rPr>
            </w:pPr>
            <w:r w:rsidRPr="00542910">
              <w:rPr>
                <w:rFonts w:ascii="Times New Roman" w:hAnsi="Times New Roman" w:cs="Times New Roman"/>
                <w:sz w:val="28"/>
                <w:szCs w:val="28"/>
              </w:rPr>
              <w:t xml:space="preserve">Мероприятие </w:t>
            </w:r>
            <w:r w:rsidR="002B1DCF" w:rsidRPr="00542910">
              <w:rPr>
                <w:rFonts w:ascii="Times New Roman" w:hAnsi="Times New Roman" w:cs="Times New Roman"/>
                <w:sz w:val="28"/>
                <w:szCs w:val="28"/>
              </w:rPr>
              <w:t>8</w:t>
            </w:r>
            <w:r w:rsidRPr="00542910">
              <w:rPr>
                <w:rFonts w:ascii="Times New Roman" w:hAnsi="Times New Roman" w:cs="Times New Roman"/>
                <w:sz w:val="28"/>
                <w:szCs w:val="28"/>
              </w:rPr>
              <w:t>.</w:t>
            </w:r>
            <w:r w:rsidR="002B1DCF" w:rsidRPr="00542910">
              <w:rPr>
                <w:rFonts w:ascii="Times New Roman" w:hAnsi="Times New Roman" w:cs="Times New Roman"/>
                <w:sz w:val="28"/>
                <w:szCs w:val="28"/>
              </w:rPr>
              <w:t>Формирование института социальной профилактики  и вовлечение общественности в предупреждение правонарушений</w:t>
            </w:r>
            <w:r>
              <w:rPr>
                <w:rFonts w:ascii="Times New Roman" w:hAnsi="Times New Roman" w:cs="Times New Roman"/>
                <w:sz w:val="28"/>
                <w:szCs w:val="28"/>
              </w:rPr>
              <w:t>.</w:t>
            </w:r>
          </w:p>
          <w:p w:rsidR="002B1DCF" w:rsidRPr="00542910" w:rsidRDefault="00542910" w:rsidP="002B1DCF">
            <w:pPr>
              <w:spacing w:after="0" w:line="240" w:lineRule="auto"/>
              <w:rPr>
                <w:rFonts w:ascii="Times New Roman" w:hAnsi="Times New Roman" w:cs="Times New Roman"/>
                <w:sz w:val="28"/>
                <w:szCs w:val="28"/>
              </w:rPr>
            </w:pPr>
            <w:r w:rsidRPr="00542910">
              <w:rPr>
                <w:rFonts w:ascii="Times New Roman" w:hAnsi="Times New Roman" w:cs="Times New Roman"/>
                <w:bCs/>
                <w:sz w:val="28"/>
                <w:szCs w:val="28"/>
              </w:rPr>
              <w:lastRenderedPageBreak/>
              <w:t xml:space="preserve">Мероприятие </w:t>
            </w:r>
            <w:r w:rsidR="002B1DCF" w:rsidRPr="00542910">
              <w:rPr>
                <w:rFonts w:ascii="Times New Roman" w:hAnsi="Times New Roman" w:cs="Times New Roman"/>
                <w:bCs/>
                <w:sz w:val="28"/>
                <w:szCs w:val="28"/>
              </w:rPr>
              <w:t>9</w:t>
            </w:r>
            <w:r w:rsidRPr="00542910">
              <w:rPr>
                <w:rFonts w:ascii="Times New Roman" w:hAnsi="Times New Roman" w:cs="Times New Roman"/>
                <w:bCs/>
                <w:sz w:val="28"/>
                <w:szCs w:val="28"/>
              </w:rPr>
              <w:t xml:space="preserve">. </w:t>
            </w:r>
            <w:r w:rsidR="002B1DCF" w:rsidRPr="00542910">
              <w:rPr>
                <w:rFonts w:ascii="Times New Roman" w:hAnsi="Times New Roman" w:cs="Times New Roman"/>
                <w:bCs/>
                <w:sz w:val="28"/>
                <w:szCs w:val="28"/>
              </w:rPr>
              <w:t xml:space="preserve">Профилактика нарушений законодательства о гражданстве, предупреждение и пресечение </w:t>
            </w:r>
            <w:proofErr w:type="gramStart"/>
            <w:r w:rsidR="002B1DCF" w:rsidRPr="00542910">
              <w:rPr>
                <w:rFonts w:ascii="Times New Roman" w:hAnsi="Times New Roman" w:cs="Times New Roman"/>
                <w:bCs/>
                <w:sz w:val="28"/>
                <w:szCs w:val="28"/>
              </w:rPr>
              <w:t>нелегальной</w:t>
            </w:r>
            <w:proofErr w:type="gramEnd"/>
            <w:r w:rsidR="002B1DCF" w:rsidRPr="00542910">
              <w:rPr>
                <w:rFonts w:ascii="Times New Roman" w:hAnsi="Times New Roman" w:cs="Times New Roman"/>
                <w:bCs/>
                <w:sz w:val="28"/>
                <w:szCs w:val="28"/>
              </w:rPr>
              <w:t xml:space="preserve"> миграции</w:t>
            </w:r>
          </w:p>
          <w:p w:rsidR="002B1DCF" w:rsidRPr="00542910" w:rsidRDefault="00542910" w:rsidP="00542910">
            <w:pPr>
              <w:keepNext/>
              <w:keepLines/>
              <w:tabs>
                <w:tab w:val="left" w:pos="10"/>
              </w:tabs>
              <w:rPr>
                <w:rFonts w:ascii="Times New Roman" w:hAnsi="Times New Roman" w:cs="Times New Roman"/>
                <w:bCs/>
                <w:sz w:val="28"/>
                <w:szCs w:val="28"/>
              </w:rPr>
            </w:pPr>
            <w:r w:rsidRPr="00542910">
              <w:rPr>
                <w:rFonts w:ascii="Times New Roman" w:hAnsi="Times New Roman" w:cs="Times New Roman"/>
                <w:bCs/>
                <w:sz w:val="28"/>
                <w:szCs w:val="28"/>
              </w:rPr>
              <w:t xml:space="preserve">Мероприятие </w:t>
            </w:r>
            <w:r w:rsidR="002B1DCF" w:rsidRPr="00542910">
              <w:rPr>
                <w:rFonts w:ascii="Times New Roman" w:hAnsi="Times New Roman" w:cs="Times New Roman"/>
                <w:bCs/>
                <w:sz w:val="28"/>
                <w:szCs w:val="28"/>
              </w:rPr>
              <w:t>10</w:t>
            </w:r>
            <w:r w:rsidRPr="00542910">
              <w:rPr>
                <w:rFonts w:ascii="Times New Roman" w:hAnsi="Times New Roman" w:cs="Times New Roman"/>
                <w:bCs/>
                <w:sz w:val="28"/>
                <w:szCs w:val="28"/>
              </w:rPr>
              <w:t xml:space="preserve">. </w:t>
            </w:r>
            <w:r w:rsidR="002B1DCF" w:rsidRPr="00542910">
              <w:rPr>
                <w:rFonts w:ascii="Times New Roman" w:hAnsi="Times New Roman" w:cs="Times New Roman"/>
                <w:bCs/>
                <w:sz w:val="28"/>
                <w:szCs w:val="28"/>
              </w:rPr>
              <w:t xml:space="preserve">Профилактика социальной реабилитации лиц, осужденных без изоляции от общества, </w:t>
            </w:r>
          </w:p>
          <w:p w:rsidR="002B1DCF" w:rsidRPr="00542910" w:rsidRDefault="002B1DCF" w:rsidP="002B1DCF">
            <w:pPr>
              <w:spacing w:after="0" w:line="240" w:lineRule="auto"/>
              <w:rPr>
                <w:rFonts w:ascii="Times New Roman" w:hAnsi="Times New Roman" w:cs="Times New Roman"/>
                <w:sz w:val="28"/>
                <w:szCs w:val="28"/>
              </w:rPr>
            </w:pPr>
            <w:r w:rsidRPr="00542910">
              <w:rPr>
                <w:rFonts w:ascii="Times New Roman" w:hAnsi="Times New Roman" w:cs="Times New Roman"/>
                <w:bCs/>
                <w:sz w:val="28"/>
                <w:szCs w:val="28"/>
              </w:rPr>
              <w:t>а также лиц, освободившихся из мест лишения свободы</w:t>
            </w:r>
            <w:r w:rsidR="00542910">
              <w:rPr>
                <w:rFonts w:ascii="Times New Roman" w:hAnsi="Times New Roman" w:cs="Times New Roman"/>
                <w:bCs/>
                <w:sz w:val="28"/>
                <w:szCs w:val="28"/>
              </w:rPr>
              <w:t>.</w:t>
            </w:r>
          </w:p>
          <w:p w:rsidR="002B1DCF" w:rsidRPr="00542910" w:rsidRDefault="00542910" w:rsidP="002B1DCF">
            <w:pPr>
              <w:spacing w:after="0" w:line="240" w:lineRule="auto"/>
              <w:rPr>
                <w:rFonts w:ascii="Times New Roman" w:hAnsi="Times New Roman" w:cs="Times New Roman"/>
                <w:sz w:val="28"/>
                <w:szCs w:val="28"/>
              </w:rPr>
            </w:pPr>
            <w:r w:rsidRPr="00542910">
              <w:rPr>
                <w:rFonts w:ascii="Times New Roman" w:hAnsi="Times New Roman" w:cs="Times New Roman"/>
                <w:bCs/>
                <w:sz w:val="28"/>
                <w:szCs w:val="28"/>
              </w:rPr>
              <w:t xml:space="preserve">Мероприятие </w:t>
            </w:r>
            <w:r w:rsidR="002B1DCF" w:rsidRPr="00542910">
              <w:rPr>
                <w:rFonts w:ascii="Times New Roman" w:hAnsi="Times New Roman" w:cs="Times New Roman"/>
                <w:bCs/>
                <w:sz w:val="28"/>
                <w:szCs w:val="28"/>
              </w:rPr>
              <w:t>11</w:t>
            </w:r>
            <w:r w:rsidRPr="00542910">
              <w:rPr>
                <w:rFonts w:ascii="Times New Roman" w:hAnsi="Times New Roman" w:cs="Times New Roman"/>
                <w:bCs/>
                <w:sz w:val="28"/>
                <w:szCs w:val="28"/>
              </w:rPr>
              <w:t xml:space="preserve">. </w:t>
            </w:r>
            <w:r w:rsidR="002B1DCF" w:rsidRPr="00542910">
              <w:rPr>
                <w:rFonts w:ascii="Times New Roman" w:hAnsi="Times New Roman" w:cs="Times New Roman"/>
                <w:bCs/>
                <w:sz w:val="28"/>
                <w:szCs w:val="28"/>
              </w:rPr>
              <w:t>Укрепление материально – технического обеспечения базы полиции</w:t>
            </w:r>
            <w:r>
              <w:rPr>
                <w:rFonts w:ascii="Times New Roman" w:hAnsi="Times New Roman" w:cs="Times New Roman"/>
                <w:bCs/>
                <w:sz w:val="28"/>
                <w:szCs w:val="28"/>
              </w:rPr>
              <w:t>.</w:t>
            </w:r>
          </w:p>
          <w:p w:rsidR="002B1DCF" w:rsidRPr="00542910" w:rsidRDefault="00542910" w:rsidP="002B1DCF">
            <w:pPr>
              <w:spacing w:after="0" w:line="240" w:lineRule="auto"/>
              <w:rPr>
                <w:rFonts w:ascii="Times New Roman" w:hAnsi="Times New Roman" w:cs="Times New Roman"/>
                <w:sz w:val="28"/>
                <w:szCs w:val="28"/>
              </w:rPr>
            </w:pPr>
            <w:r w:rsidRPr="00542910">
              <w:rPr>
                <w:rFonts w:ascii="Times New Roman" w:hAnsi="Times New Roman" w:cs="Times New Roman"/>
                <w:sz w:val="28"/>
                <w:szCs w:val="28"/>
              </w:rPr>
              <w:t xml:space="preserve">Мероприятие </w:t>
            </w:r>
            <w:r w:rsidR="002B1DCF" w:rsidRPr="00542910">
              <w:rPr>
                <w:rFonts w:ascii="Times New Roman" w:hAnsi="Times New Roman" w:cs="Times New Roman"/>
                <w:sz w:val="28"/>
                <w:szCs w:val="28"/>
              </w:rPr>
              <w:t>12. Информационно-методическое обеспечение работы, направленной на профилактику правонарушений</w:t>
            </w:r>
            <w:r>
              <w:rPr>
                <w:rFonts w:ascii="Times New Roman" w:hAnsi="Times New Roman" w:cs="Times New Roman"/>
                <w:sz w:val="28"/>
                <w:szCs w:val="28"/>
              </w:rPr>
              <w:t>.</w:t>
            </w:r>
          </w:p>
        </w:tc>
      </w:tr>
      <w:tr w:rsidR="00B31864" w:rsidRPr="00F313F8" w:rsidTr="00A91090">
        <w:trPr>
          <w:trHeight w:val="2205"/>
        </w:trPr>
        <w:tc>
          <w:tcPr>
            <w:tcW w:w="6202" w:type="dxa"/>
            <w:tcBorders>
              <w:top w:val="nil"/>
              <w:left w:val="single" w:sz="4" w:space="0" w:color="auto"/>
              <w:bottom w:val="single" w:sz="4" w:space="0" w:color="auto"/>
              <w:right w:val="single" w:sz="4" w:space="0" w:color="auto"/>
            </w:tcBorders>
          </w:tcPr>
          <w:p w:rsidR="00B31864" w:rsidRPr="00F313F8" w:rsidRDefault="00B31864" w:rsidP="00F313F8">
            <w:pPr>
              <w:spacing w:after="0" w:line="240" w:lineRule="auto"/>
              <w:rPr>
                <w:rFonts w:ascii="Times New Roman" w:hAnsi="Times New Roman" w:cs="Times New Roman"/>
                <w:sz w:val="28"/>
                <w:szCs w:val="28"/>
                <w:lang w:eastAsia="ru-RU"/>
              </w:rPr>
            </w:pPr>
            <w:r w:rsidRPr="00F313F8">
              <w:rPr>
                <w:rFonts w:ascii="Times New Roman" w:hAnsi="Times New Roman" w:cs="Times New Roman"/>
                <w:sz w:val="28"/>
                <w:szCs w:val="28"/>
                <w:lang w:eastAsia="ru-RU"/>
              </w:rPr>
              <w:lastRenderedPageBreak/>
              <w:t>Цель муниципальной программы</w:t>
            </w:r>
          </w:p>
        </w:tc>
        <w:tc>
          <w:tcPr>
            <w:tcW w:w="3279" w:type="dxa"/>
            <w:tcBorders>
              <w:top w:val="nil"/>
              <w:left w:val="nil"/>
              <w:bottom w:val="single" w:sz="4" w:space="0" w:color="auto"/>
              <w:right w:val="single" w:sz="4" w:space="0" w:color="auto"/>
            </w:tcBorders>
            <w:shd w:val="clear" w:color="auto" w:fill="FFFFFF"/>
            <w:vAlign w:val="center"/>
          </w:tcPr>
          <w:p w:rsidR="00B31864" w:rsidRDefault="00B31864" w:rsidP="00F313F8">
            <w:pPr>
              <w:spacing w:after="0" w:line="240" w:lineRule="auto"/>
              <w:rPr>
                <w:rFonts w:ascii="Times New Roman" w:hAnsi="Times New Roman" w:cs="Times New Roman"/>
                <w:sz w:val="28"/>
                <w:szCs w:val="28"/>
              </w:rPr>
            </w:pPr>
            <w:r>
              <w:rPr>
                <w:rFonts w:ascii="Times New Roman" w:hAnsi="Times New Roman" w:cs="Times New Roman"/>
                <w:sz w:val="28"/>
                <w:szCs w:val="28"/>
              </w:rPr>
              <w:t>Восстановление экономической сферы района, выход на уровень, обеспечивающий возможности повышения</w:t>
            </w:r>
            <w:r w:rsidRPr="0069297D">
              <w:rPr>
                <w:rFonts w:ascii="Times New Roman" w:hAnsi="Times New Roman" w:cs="Times New Roman"/>
                <w:sz w:val="28"/>
                <w:szCs w:val="28"/>
              </w:rPr>
              <w:t xml:space="preserve"> </w:t>
            </w:r>
            <w:r>
              <w:rPr>
                <w:rFonts w:ascii="Times New Roman" w:hAnsi="Times New Roman" w:cs="Times New Roman"/>
                <w:sz w:val="28"/>
                <w:szCs w:val="28"/>
              </w:rPr>
              <w:t>к</w:t>
            </w:r>
            <w:r w:rsidRPr="0069297D">
              <w:rPr>
                <w:rFonts w:ascii="Times New Roman" w:hAnsi="Times New Roman" w:cs="Times New Roman"/>
                <w:sz w:val="28"/>
                <w:szCs w:val="28"/>
              </w:rPr>
              <w:t xml:space="preserve">ачества жизни населения Бутурлиновского </w:t>
            </w:r>
            <w:r>
              <w:rPr>
                <w:rFonts w:ascii="Times New Roman" w:hAnsi="Times New Roman" w:cs="Times New Roman"/>
                <w:sz w:val="28"/>
                <w:szCs w:val="28"/>
              </w:rPr>
              <w:t xml:space="preserve">муниципального </w:t>
            </w:r>
            <w:r w:rsidRPr="0069297D">
              <w:rPr>
                <w:rFonts w:ascii="Times New Roman" w:hAnsi="Times New Roman" w:cs="Times New Roman"/>
                <w:sz w:val="28"/>
                <w:szCs w:val="28"/>
              </w:rPr>
              <w:t>района</w:t>
            </w:r>
            <w:r>
              <w:rPr>
                <w:rFonts w:ascii="Times New Roman" w:hAnsi="Times New Roman" w:cs="Times New Roman"/>
                <w:sz w:val="28"/>
                <w:szCs w:val="28"/>
              </w:rPr>
              <w:t>, создание базы для дальнейшего экономического и социального роста</w:t>
            </w:r>
          </w:p>
          <w:p w:rsidR="00855C83" w:rsidRPr="00F313F8" w:rsidRDefault="00855C83" w:rsidP="00F313F8">
            <w:pPr>
              <w:spacing w:after="0" w:line="240" w:lineRule="auto"/>
              <w:rPr>
                <w:rFonts w:ascii="Times New Roman" w:hAnsi="Times New Roman" w:cs="Times New Roman"/>
                <w:sz w:val="28"/>
                <w:szCs w:val="28"/>
                <w:lang w:eastAsia="ru-RU"/>
              </w:rPr>
            </w:pPr>
          </w:p>
        </w:tc>
      </w:tr>
      <w:tr w:rsidR="00B31864" w:rsidRPr="00F313F8" w:rsidTr="00A91090">
        <w:trPr>
          <w:trHeight w:val="2399"/>
        </w:trPr>
        <w:tc>
          <w:tcPr>
            <w:tcW w:w="6202" w:type="dxa"/>
            <w:tcBorders>
              <w:top w:val="nil"/>
              <w:left w:val="single" w:sz="4" w:space="0" w:color="auto"/>
              <w:bottom w:val="single" w:sz="4" w:space="0" w:color="auto"/>
              <w:right w:val="single" w:sz="4" w:space="0" w:color="auto"/>
            </w:tcBorders>
          </w:tcPr>
          <w:p w:rsidR="00B31864" w:rsidRDefault="00B31864" w:rsidP="00437391">
            <w:pPr>
              <w:spacing w:after="0" w:line="240" w:lineRule="auto"/>
              <w:rPr>
                <w:rFonts w:ascii="Times New Roman" w:hAnsi="Times New Roman" w:cs="Times New Roman"/>
                <w:sz w:val="28"/>
                <w:szCs w:val="28"/>
                <w:lang w:eastAsia="ru-RU"/>
              </w:rPr>
            </w:pPr>
            <w:r w:rsidRPr="00F313F8">
              <w:rPr>
                <w:rFonts w:ascii="Times New Roman" w:hAnsi="Times New Roman" w:cs="Times New Roman"/>
                <w:sz w:val="28"/>
                <w:szCs w:val="28"/>
                <w:lang w:eastAsia="ru-RU"/>
              </w:rPr>
              <w:lastRenderedPageBreak/>
              <w:t>Задачи муниципальной</w:t>
            </w:r>
            <w:r>
              <w:rPr>
                <w:rFonts w:ascii="Times New Roman" w:hAnsi="Times New Roman" w:cs="Times New Roman"/>
                <w:sz w:val="28"/>
                <w:szCs w:val="28"/>
                <w:lang w:eastAsia="ru-RU"/>
              </w:rPr>
              <w:t xml:space="preserve">  </w:t>
            </w:r>
          </w:p>
          <w:p w:rsidR="00B31864" w:rsidRPr="0069297D" w:rsidRDefault="00B31864" w:rsidP="00437391">
            <w:pPr>
              <w:framePr w:hSpace="180" w:wrap="around" w:vAnchor="text" w:hAnchor="margin" w:xAlign="center" w:y="12"/>
              <w:shd w:val="clear" w:color="auto" w:fill="FFFFFF"/>
              <w:spacing w:after="0" w:line="240" w:lineRule="auto"/>
              <w:jc w:val="both"/>
              <w:rPr>
                <w:rFonts w:ascii="Times New Roman" w:hAnsi="Times New Roman" w:cs="Times New Roman"/>
                <w:color w:val="FF0000"/>
                <w:sz w:val="28"/>
                <w:szCs w:val="28"/>
              </w:rPr>
            </w:pPr>
            <w:r w:rsidRPr="00F313F8">
              <w:rPr>
                <w:rFonts w:ascii="Times New Roman" w:hAnsi="Times New Roman" w:cs="Times New Roman"/>
                <w:sz w:val="28"/>
                <w:szCs w:val="28"/>
                <w:lang w:eastAsia="ru-RU"/>
              </w:rPr>
              <w:t>программы</w:t>
            </w:r>
          </w:p>
        </w:tc>
        <w:tc>
          <w:tcPr>
            <w:tcW w:w="3279" w:type="dxa"/>
            <w:tcBorders>
              <w:top w:val="nil"/>
              <w:left w:val="nil"/>
              <w:bottom w:val="single" w:sz="4" w:space="0" w:color="auto"/>
              <w:right w:val="single" w:sz="4" w:space="0" w:color="auto"/>
            </w:tcBorders>
            <w:vAlign w:val="center"/>
          </w:tcPr>
          <w:p w:rsidR="00B31864" w:rsidRPr="00FB1E6C" w:rsidRDefault="00B31864" w:rsidP="003F0ABB">
            <w:pPr>
              <w:shd w:val="clear" w:color="auto" w:fill="FFFFFF"/>
              <w:spacing w:after="0" w:line="240" w:lineRule="auto"/>
              <w:ind w:left="10"/>
              <w:rPr>
                <w:rFonts w:ascii="Times New Roman" w:hAnsi="Times New Roman" w:cs="Times New Roman"/>
              </w:rPr>
            </w:pPr>
            <w:r w:rsidRPr="00FB1E6C">
              <w:rPr>
                <w:rFonts w:ascii="Times New Roman" w:hAnsi="Times New Roman" w:cs="Times New Roman"/>
                <w:color w:val="000000"/>
                <w:sz w:val="28"/>
                <w:szCs w:val="28"/>
              </w:rPr>
              <w:t>Обеспечение высоких темпов экономического роста:</w:t>
            </w:r>
          </w:p>
          <w:p w:rsidR="00B31864" w:rsidRPr="00FB1E6C" w:rsidRDefault="00B31864" w:rsidP="003F0ABB">
            <w:pPr>
              <w:shd w:val="clear" w:color="auto" w:fill="FFFFFF"/>
              <w:spacing w:after="0" w:line="240" w:lineRule="auto"/>
              <w:ind w:left="5"/>
              <w:rPr>
                <w:rFonts w:ascii="Times New Roman" w:hAnsi="Times New Roman" w:cs="Times New Roman"/>
              </w:rPr>
            </w:pPr>
            <w:r w:rsidRPr="00126F78">
              <w:rPr>
                <w:rFonts w:ascii="Times New Roman" w:hAnsi="Times New Roman" w:cs="Times New Roman"/>
                <w:sz w:val="28"/>
                <w:szCs w:val="28"/>
              </w:rPr>
              <w:t>–</w:t>
            </w:r>
            <w:r w:rsidRPr="00FB1E6C">
              <w:rPr>
                <w:rFonts w:ascii="Times New Roman" w:hAnsi="Times New Roman" w:cs="Times New Roman"/>
                <w:color w:val="000000"/>
                <w:spacing w:val="1"/>
                <w:sz w:val="28"/>
                <w:szCs w:val="28"/>
              </w:rPr>
              <w:t xml:space="preserve"> рост    производства    действующих    субъектов </w:t>
            </w:r>
            <w:r w:rsidRPr="00FB1E6C">
              <w:rPr>
                <w:rFonts w:ascii="Times New Roman" w:hAnsi="Times New Roman" w:cs="Times New Roman"/>
                <w:color w:val="000000"/>
                <w:spacing w:val="-1"/>
                <w:sz w:val="28"/>
                <w:szCs w:val="28"/>
              </w:rPr>
              <w:t>экономики;</w:t>
            </w:r>
          </w:p>
          <w:p w:rsidR="00B31864" w:rsidRPr="00FB1E6C" w:rsidRDefault="00B31864" w:rsidP="003F0ABB">
            <w:pPr>
              <w:widowControl w:val="0"/>
              <w:shd w:val="clear" w:color="auto" w:fill="FFFFFF"/>
              <w:tabs>
                <w:tab w:val="left" w:pos="384"/>
              </w:tabs>
              <w:autoSpaceDE w:val="0"/>
              <w:autoSpaceDN w:val="0"/>
              <w:adjustRightInd w:val="0"/>
              <w:spacing w:after="0" w:line="240" w:lineRule="auto"/>
              <w:rPr>
                <w:rFonts w:ascii="Times New Roman" w:hAnsi="Times New Roman" w:cs="Times New Roman"/>
                <w:color w:val="000000"/>
                <w:sz w:val="28"/>
                <w:szCs w:val="28"/>
              </w:rPr>
            </w:pPr>
            <w:r w:rsidRPr="00126F78">
              <w:rPr>
                <w:rFonts w:ascii="Times New Roman" w:hAnsi="Times New Roman" w:cs="Times New Roman"/>
                <w:sz w:val="28"/>
                <w:szCs w:val="28"/>
              </w:rPr>
              <w:t>–</w:t>
            </w:r>
            <w:r>
              <w:rPr>
                <w:rFonts w:ascii="Times New Roman" w:hAnsi="Times New Roman" w:cs="Times New Roman"/>
                <w:sz w:val="28"/>
                <w:szCs w:val="28"/>
              </w:rPr>
              <w:t xml:space="preserve"> </w:t>
            </w:r>
            <w:r w:rsidRPr="00FB1E6C">
              <w:rPr>
                <w:rFonts w:ascii="Times New Roman" w:hAnsi="Times New Roman" w:cs="Times New Roman"/>
                <w:color w:val="000000"/>
                <w:spacing w:val="1"/>
                <w:sz w:val="28"/>
                <w:szCs w:val="28"/>
              </w:rPr>
              <w:t>улучшение инвестиционного климата;</w:t>
            </w:r>
          </w:p>
          <w:p w:rsidR="00B31864" w:rsidRPr="00FB1E6C" w:rsidRDefault="00B31864" w:rsidP="003F0ABB">
            <w:pPr>
              <w:widowControl w:val="0"/>
              <w:shd w:val="clear" w:color="auto" w:fill="FFFFFF"/>
              <w:tabs>
                <w:tab w:val="left" w:pos="384"/>
              </w:tabs>
              <w:autoSpaceDE w:val="0"/>
              <w:autoSpaceDN w:val="0"/>
              <w:adjustRightInd w:val="0"/>
              <w:spacing w:after="0" w:line="240" w:lineRule="auto"/>
              <w:rPr>
                <w:rFonts w:ascii="Times New Roman" w:hAnsi="Times New Roman" w:cs="Times New Roman"/>
                <w:color w:val="000000"/>
                <w:sz w:val="28"/>
                <w:szCs w:val="28"/>
              </w:rPr>
            </w:pPr>
            <w:r w:rsidRPr="00126F78">
              <w:rPr>
                <w:rFonts w:ascii="Times New Roman" w:hAnsi="Times New Roman" w:cs="Times New Roman"/>
                <w:sz w:val="28"/>
                <w:szCs w:val="28"/>
              </w:rPr>
              <w:t>–</w:t>
            </w:r>
            <w:r>
              <w:rPr>
                <w:rFonts w:ascii="Times New Roman" w:hAnsi="Times New Roman" w:cs="Times New Roman"/>
                <w:sz w:val="28"/>
                <w:szCs w:val="28"/>
              </w:rPr>
              <w:t xml:space="preserve"> </w:t>
            </w:r>
            <w:r w:rsidRPr="00FB1E6C">
              <w:rPr>
                <w:rFonts w:ascii="Times New Roman" w:hAnsi="Times New Roman" w:cs="Times New Roman"/>
                <w:color w:val="000000"/>
                <w:sz w:val="28"/>
                <w:szCs w:val="28"/>
              </w:rPr>
              <w:t>повышение конкурентоспособности бизнеса;</w:t>
            </w:r>
          </w:p>
          <w:p w:rsidR="00B31864" w:rsidRPr="00FB1E6C" w:rsidRDefault="00B31864" w:rsidP="003F0ABB">
            <w:pPr>
              <w:widowControl w:val="0"/>
              <w:shd w:val="clear" w:color="auto" w:fill="FFFFFF"/>
              <w:tabs>
                <w:tab w:val="left" w:pos="384"/>
              </w:tabs>
              <w:autoSpaceDE w:val="0"/>
              <w:autoSpaceDN w:val="0"/>
              <w:adjustRightInd w:val="0"/>
              <w:spacing w:after="0" w:line="240" w:lineRule="auto"/>
              <w:rPr>
                <w:rFonts w:ascii="Times New Roman" w:hAnsi="Times New Roman" w:cs="Times New Roman"/>
                <w:color w:val="000000"/>
                <w:sz w:val="28"/>
                <w:szCs w:val="28"/>
              </w:rPr>
            </w:pPr>
            <w:r w:rsidRPr="00126F78">
              <w:rPr>
                <w:rFonts w:ascii="Times New Roman" w:hAnsi="Times New Roman" w:cs="Times New Roman"/>
                <w:sz w:val="28"/>
                <w:szCs w:val="28"/>
              </w:rPr>
              <w:t>–</w:t>
            </w:r>
            <w:r>
              <w:rPr>
                <w:rFonts w:ascii="Times New Roman" w:hAnsi="Times New Roman" w:cs="Times New Roman"/>
                <w:sz w:val="28"/>
                <w:szCs w:val="28"/>
              </w:rPr>
              <w:t xml:space="preserve"> </w:t>
            </w:r>
            <w:r w:rsidRPr="00FB1E6C">
              <w:rPr>
                <w:rFonts w:ascii="Times New Roman" w:hAnsi="Times New Roman" w:cs="Times New Roman"/>
                <w:color w:val="000000"/>
                <w:spacing w:val="2"/>
                <w:sz w:val="28"/>
                <w:szCs w:val="28"/>
              </w:rPr>
              <w:t>создание потенциала для будущего развития;</w:t>
            </w:r>
          </w:p>
          <w:p w:rsidR="00B31864" w:rsidRPr="00FB1E6C" w:rsidRDefault="00B31864" w:rsidP="003F0ABB">
            <w:pPr>
              <w:widowControl w:val="0"/>
              <w:shd w:val="clear" w:color="auto" w:fill="FFFFFF"/>
              <w:tabs>
                <w:tab w:val="left" w:pos="384"/>
              </w:tabs>
              <w:autoSpaceDE w:val="0"/>
              <w:autoSpaceDN w:val="0"/>
              <w:adjustRightInd w:val="0"/>
              <w:spacing w:after="0" w:line="240" w:lineRule="auto"/>
              <w:rPr>
                <w:rFonts w:ascii="Times New Roman" w:hAnsi="Times New Roman" w:cs="Times New Roman"/>
                <w:color w:val="000000"/>
                <w:sz w:val="28"/>
                <w:szCs w:val="28"/>
              </w:rPr>
            </w:pPr>
            <w:r w:rsidRPr="00126F78">
              <w:rPr>
                <w:rFonts w:ascii="Times New Roman" w:hAnsi="Times New Roman" w:cs="Times New Roman"/>
                <w:sz w:val="28"/>
                <w:szCs w:val="28"/>
              </w:rPr>
              <w:t>–</w:t>
            </w:r>
            <w:r>
              <w:rPr>
                <w:rFonts w:ascii="Times New Roman" w:hAnsi="Times New Roman" w:cs="Times New Roman"/>
                <w:sz w:val="28"/>
                <w:szCs w:val="28"/>
              </w:rPr>
              <w:t xml:space="preserve"> </w:t>
            </w:r>
            <w:r w:rsidRPr="00FB1E6C">
              <w:rPr>
                <w:rFonts w:ascii="Times New Roman" w:hAnsi="Times New Roman" w:cs="Times New Roman"/>
                <w:color w:val="000000"/>
                <w:sz w:val="28"/>
                <w:szCs w:val="28"/>
              </w:rPr>
              <w:t>содействие развитию малого и среднего бизнеса.</w:t>
            </w:r>
            <w:r w:rsidRPr="00FB1E6C">
              <w:rPr>
                <w:rFonts w:ascii="Times New Roman" w:hAnsi="Times New Roman" w:cs="Times New Roman"/>
                <w:color w:val="000000"/>
                <w:sz w:val="28"/>
                <w:szCs w:val="28"/>
              </w:rPr>
              <w:br/>
            </w:r>
            <w:r w:rsidRPr="00FB1E6C">
              <w:rPr>
                <w:rFonts w:ascii="Times New Roman" w:hAnsi="Times New Roman" w:cs="Times New Roman"/>
                <w:color w:val="000000"/>
                <w:spacing w:val="5"/>
                <w:sz w:val="28"/>
                <w:szCs w:val="28"/>
              </w:rPr>
              <w:t xml:space="preserve">Содействие развитию  «человеческого капитала»  и </w:t>
            </w:r>
            <w:r w:rsidRPr="00FB1E6C">
              <w:rPr>
                <w:rFonts w:ascii="Times New Roman" w:hAnsi="Times New Roman" w:cs="Times New Roman"/>
                <w:color w:val="000000"/>
                <w:spacing w:val="-1"/>
                <w:sz w:val="28"/>
                <w:szCs w:val="28"/>
              </w:rPr>
              <w:t>снижению бедности:</w:t>
            </w:r>
          </w:p>
          <w:p w:rsidR="00B31864" w:rsidRPr="00FB1E6C" w:rsidRDefault="00B31864" w:rsidP="003F0ABB">
            <w:pPr>
              <w:shd w:val="clear" w:color="auto" w:fill="FFFFFF"/>
              <w:tabs>
                <w:tab w:val="left" w:pos="432"/>
              </w:tabs>
              <w:spacing w:after="0" w:line="240" w:lineRule="auto"/>
              <w:ind w:left="19"/>
              <w:rPr>
                <w:rFonts w:ascii="Times New Roman" w:hAnsi="Times New Roman" w:cs="Times New Roman"/>
              </w:rPr>
            </w:pPr>
            <w:r w:rsidRPr="00126F78">
              <w:rPr>
                <w:rFonts w:ascii="Times New Roman" w:hAnsi="Times New Roman" w:cs="Times New Roman"/>
                <w:sz w:val="28"/>
                <w:szCs w:val="28"/>
              </w:rPr>
              <w:t>–</w:t>
            </w:r>
            <w:r>
              <w:rPr>
                <w:rFonts w:ascii="Times New Roman" w:hAnsi="Times New Roman" w:cs="Times New Roman"/>
                <w:sz w:val="28"/>
                <w:szCs w:val="28"/>
              </w:rPr>
              <w:t xml:space="preserve"> </w:t>
            </w:r>
            <w:r w:rsidRPr="00FB1E6C">
              <w:rPr>
                <w:rFonts w:ascii="Times New Roman" w:hAnsi="Times New Roman" w:cs="Times New Roman"/>
                <w:color w:val="000000"/>
                <w:spacing w:val="2"/>
                <w:sz w:val="28"/>
                <w:szCs w:val="28"/>
              </w:rPr>
              <w:t xml:space="preserve">повышение уровня   безопасности условий жизни </w:t>
            </w:r>
            <w:r w:rsidRPr="00FB1E6C">
              <w:rPr>
                <w:rFonts w:ascii="Times New Roman" w:hAnsi="Times New Roman" w:cs="Times New Roman"/>
                <w:color w:val="000000"/>
                <w:spacing w:val="-2"/>
                <w:sz w:val="28"/>
                <w:szCs w:val="28"/>
              </w:rPr>
              <w:t>населения;</w:t>
            </w:r>
          </w:p>
          <w:p w:rsidR="00B31864" w:rsidRPr="00F313F8" w:rsidRDefault="00B31864" w:rsidP="003F0ABB">
            <w:pPr>
              <w:shd w:val="clear" w:color="auto" w:fill="FFFFFF"/>
              <w:spacing w:after="0" w:line="240" w:lineRule="auto"/>
              <w:rPr>
                <w:rFonts w:ascii="Times New Roman" w:hAnsi="Times New Roman" w:cs="Times New Roman"/>
                <w:sz w:val="24"/>
                <w:szCs w:val="24"/>
                <w:lang w:eastAsia="ru-RU"/>
              </w:rPr>
            </w:pPr>
            <w:r w:rsidRPr="00126F78">
              <w:rPr>
                <w:rFonts w:ascii="Times New Roman" w:hAnsi="Times New Roman" w:cs="Times New Roman"/>
                <w:sz w:val="28"/>
                <w:szCs w:val="28"/>
              </w:rPr>
              <w:t>–</w:t>
            </w:r>
            <w:r>
              <w:rPr>
                <w:rFonts w:ascii="Times New Roman" w:hAnsi="Times New Roman" w:cs="Times New Roman"/>
                <w:sz w:val="28"/>
                <w:szCs w:val="28"/>
              </w:rPr>
              <w:t xml:space="preserve"> </w:t>
            </w:r>
            <w:r w:rsidRPr="00FB1E6C">
              <w:rPr>
                <w:rFonts w:ascii="Times New Roman" w:hAnsi="Times New Roman" w:cs="Times New Roman"/>
                <w:color w:val="000000"/>
                <w:sz w:val="28"/>
                <w:szCs w:val="28"/>
              </w:rPr>
              <w:t xml:space="preserve">повышение       эффективности       социальной </w:t>
            </w:r>
            <w:r w:rsidRPr="00FB1E6C">
              <w:rPr>
                <w:rFonts w:ascii="Times New Roman" w:hAnsi="Times New Roman" w:cs="Times New Roman"/>
                <w:color w:val="000000"/>
                <w:spacing w:val="-1"/>
                <w:sz w:val="28"/>
                <w:szCs w:val="28"/>
              </w:rPr>
              <w:t>поддержки граждан</w:t>
            </w:r>
            <w:r>
              <w:rPr>
                <w:rFonts w:ascii="Times New Roman" w:hAnsi="Times New Roman" w:cs="Times New Roman"/>
                <w:color w:val="000000"/>
                <w:spacing w:val="-1"/>
                <w:sz w:val="28"/>
                <w:szCs w:val="28"/>
              </w:rPr>
              <w:t>.</w:t>
            </w:r>
          </w:p>
        </w:tc>
      </w:tr>
      <w:tr w:rsidR="00B31864" w:rsidRPr="00F313F8" w:rsidTr="00A91090">
        <w:trPr>
          <w:trHeight w:val="274"/>
        </w:trPr>
        <w:tc>
          <w:tcPr>
            <w:tcW w:w="6202" w:type="dxa"/>
            <w:tcBorders>
              <w:top w:val="nil"/>
              <w:left w:val="single" w:sz="4" w:space="0" w:color="auto"/>
              <w:bottom w:val="single" w:sz="4" w:space="0" w:color="auto"/>
              <w:right w:val="single" w:sz="4" w:space="0" w:color="auto"/>
            </w:tcBorders>
          </w:tcPr>
          <w:p w:rsidR="00B31864" w:rsidRPr="00F313F8" w:rsidRDefault="00B31864" w:rsidP="00F313F8">
            <w:pPr>
              <w:spacing w:after="0" w:line="240" w:lineRule="auto"/>
              <w:rPr>
                <w:rFonts w:ascii="Times New Roman" w:hAnsi="Times New Roman" w:cs="Times New Roman"/>
                <w:sz w:val="28"/>
                <w:szCs w:val="28"/>
                <w:lang w:eastAsia="ru-RU"/>
              </w:rPr>
            </w:pPr>
            <w:r w:rsidRPr="00F313F8">
              <w:rPr>
                <w:rFonts w:ascii="Times New Roman" w:hAnsi="Times New Roman" w:cs="Times New Roman"/>
                <w:sz w:val="28"/>
                <w:szCs w:val="28"/>
                <w:lang w:eastAsia="ru-RU"/>
              </w:rPr>
              <w:t>Целевые индикаторы и показатели муниципальной программы</w:t>
            </w:r>
          </w:p>
        </w:tc>
        <w:tc>
          <w:tcPr>
            <w:tcW w:w="3279" w:type="dxa"/>
            <w:tcBorders>
              <w:top w:val="nil"/>
              <w:left w:val="nil"/>
              <w:bottom w:val="single" w:sz="4" w:space="0" w:color="auto"/>
              <w:right w:val="single" w:sz="4" w:space="0" w:color="auto"/>
            </w:tcBorders>
            <w:vAlign w:val="center"/>
          </w:tcPr>
          <w:p w:rsidR="00B31864" w:rsidRDefault="00B31864" w:rsidP="003F0ABB">
            <w:pPr>
              <w:spacing w:after="0" w:line="240" w:lineRule="auto"/>
              <w:rPr>
                <w:rFonts w:ascii="Times New Roman" w:hAnsi="Times New Roman" w:cs="Times New Roman"/>
                <w:sz w:val="24"/>
                <w:szCs w:val="24"/>
                <w:lang w:eastAsia="ru-RU"/>
              </w:rPr>
            </w:pPr>
            <w:r>
              <w:rPr>
                <w:rFonts w:ascii="Times New Roman" w:hAnsi="Times New Roman" w:cs="Times New Roman"/>
                <w:sz w:val="28"/>
                <w:szCs w:val="28"/>
                <w:lang w:eastAsia="ru-RU"/>
              </w:rPr>
              <w:t>1.</w:t>
            </w:r>
            <w:r w:rsidRPr="00F313F8">
              <w:rPr>
                <w:rFonts w:ascii="Times New Roman" w:hAnsi="Times New Roman" w:cs="Times New Roman"/>
                <w:sz w:val="28"/>
                <w:szCs w:val="28"/>
                <w:lang w:eastAsia="ru-RU"/>
              </w:rPr>
              <w:t xml:space="preserve">Темп роста промышленного производства в сопоставимых </w:t>
            </w:r>
            <w:proofErr w:type="gramStart"/>
            <w:r w:rsidRPr="00F313F8">
              <w:rPr>
                <w:rFonts w:ascii="Times New Roman" w:hAnsi="Times New Roman" w:cs="Times New Roman"/>
                <w:sz w:val="28"/>
                <w:szCs w:val="28"/>
                <w:lang w:eastAsia="ru-RU"/>
              </w:rPr>
              <w:t>ценах</w:t>
            </w:r>
            <w:proofErr w:type="gramEnd"/>
            <w:r w:rsidRPr="00F313F8">
              <w:rPr>
                <w:rFonts w:ascii="Times New Roman" w:hAnsi="Times New Roman" w:cs="Times New Roman"/>
                <w:sz w:val="28"/>
                <w:szCs w:val="28"/>
                <w:lang w:eastAsia="ru-RU"/>
              </w:rPr>
              <w:t xml:space="preserve"> (в процентах).</w:t>
            </w:r>
            <w:r w:rsidRPr="00F313F8">
              <w:rPr>
                <w:rFonts w:ascii="Times New Roman" w:hAnsi="Times New Roman" w:cs="Times New Roman"/>
                <w:sz w:val="28"/>
                <w:szCs w:val="28"/>
                <w:lang w:eastAsia="ru-RU"/>
              </w:rPr>
              <w:br/>
              <w:t>2. Темп роста валовой продукции сельского хозяйства (в процентах).</w:t>
            </w:r>
            <w:r w:rsidRPr="00F313F8">
              <w:rPr>
                <w:rFonts w:ascii="Times New Roman" w:hAnsi="Times New Roman" w:cs="Times New Roman"/>
                <w:sz w:val="28"/>
                <w:szCs w:val="28"/>
                <w:lang w:eastAsia="ru-RU"/>
              </w:rPr>
              <w:br/>
              <w:t xml:space="preserve">3. Темп роста оборота малых и средних </w:t>
            </w:r>
            <w:r w:rsidRPr="00F313F8">
              <w:rPr>
                <w:rFonts w:ascii="Times New Roman" w:hAnsi="Times New Roman" w:cs="Times New Roman"/>
                <w:sz w:val="28"/>
                <w:szCs w:val="28"/>
                <w:lang w:eastAsia="ru-RU"/>
              </w:rPr>
              <w:lastRenderedPageBreak/>
              <w:t>предприятий (в процентах).</w:t>
            </w:r>
            <w:r w:rsidRPr="00F313F8">
              <w:rPr>
                <w:rFonts w:ascii="Times New Roman" w:hAnsi="Times New Roman" w:cs="Times New Roman"/>
                <w:sz w:val="28"/>
                <w:szCs w:val="28"/>
                <w:lang w:eastAsia="ru-RU"/>
              </w:rPr>
              <w:br/>
              <w:t>4. Объем инвестиций в основной капитал (за исключением бюджетных средств), млн. рублей</w:t>
            </w:r>
            <w:r w:rsidRPr="00F313F8">
              <w:rPr>
                <w:rFonts w:ascii="Times New Roman" w:hAnsi="Times New Roman" w:cs="Times New Roman"/>
                <w:sz w:val="24"/>
                <w:szCs w:val="24"/>
                <w:lang w:eastAsia="ru-RU"/>
              </w:rPr>
              <w:t>.</w:t>
            </w:r>
          </w:p>
          <w:p w:rsidR="00261647" w:rsidRDefault="00261647" w:rsidP="003F0ABB">
            <w:pPr>
              <w:spacing w:after="0" w:line="240" w:lineRule="auto"/>
              <w:rPr>
                <w:rFonts w:ascii="Times New Roman" w:hAnsi="Times New Roman" w:cs="Times New Roman"/>
                <w:sz w:val="28"/>
                <w:szCs w:val="28"/>
                <w:lang w:eastAsia="ru-RU"/>
              </w:rPr>
            </w:pPr>
            <w:r w:rsidRPr="00261647">
              <w:rPr>
                <w:rFonts w:ascii="Times New Roman" w:hAnsi="Times New Roman" w:cs="Times New Roman"/>
                <w:sz w:val="28"/>
                <w:szCs w:val="28"/>
                <w:lang w:eastAsia="ru-RU"/>
              </w:rPr>
              <w:t xml:space="preserve">5.Оборот средних и малых предприятий, с учетом </w:t>
            </w:r>
            <w:proofErr w:type="spellStart"/>
            <w:r w:rsidRPr="00261647">
              <w:rPr>
                <w:rFonts w:ascii="Times New Roman" w:hAnsi="Times New Roman" w:cs="Times New Roman"/>
                <w:sz w:val="28"/>
                <w:szCs w:val="28"/>
                <w:lang w:eastAsia="ru-RU"/>
              </w:rPr>
              <w:t>микропредприятий</w:t>
            </w:r>
            <w:proofErr w:type="spellEnd"/>
            <w:r w:rsidRPr="00261647">
              <w:rPr>
                <w:rFonts w:ascii="Times New Roman" w:hAnsi="Times New Roman" w:cs="Times New Roman"/>
                <w:sz w:val="28"/>
                <w:szCs w:val="28"/>
                <w:lang w:eastAsia="ru-RU"/>
              </w:rPr>
              <w:t>, на душу населения</w:t>
            </w:r>
            <w:r>
              <w:rPr>
                <w:rFonts w:ascii="Times New Roman" w:hAnsi="Times New Roman" w:cs="Times New Roman"/>
                <w:sz w:val="28"/>
                <w:szCs w:val="28"/>
                <w:lang w:eastAsia="ru-RU"/>
              </w:rPr>
              <w:t>, рублей.</w:t>
            </w:r>
          </w:p>
          <w:p w:rsidR="00261647" w:rsidRDefault="00261647" w:rsidP="003F0ABB">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w:t>
            </w:r>
            <w:r w:rsidR="00894DFE">
              <w:rPr>
                <w:rFonts w:ascii="Times New Roman" w:hAnsi="Times New Roman" w:cs="Times New Roman"/>
                <w:sz w:val="28"/>
                <w:szCs w:val="28"/>
                <w:lang w:eastAsia="ru-RU"/>
              </w:rPr>
              <w:t>Р</w:t>
            </w:r>
            <w:r w:rsidR="00894DFE" w:rsidRPr="00894DFE">
              <w:rPr>
                <w:rFonts w:ascii="Times New Roman" w:hAnsi="Times New Roman" w:cs="Times New Roman"/>
                <w:sz w:val="28"/>
                <w:szCs w:val="28"/>
                <w:lang w:eastAsia="ru-RU"/>
              </w:rPr>
              <w:t xml:space="preserve">ост оборота розничной торговли, </w:t>
            </w:r>
            <w:proofErr w:type="gramStart"/>
            <w:r w:rsidR="00894DFE" w:rsidRPr="00894DFE">
              <w:rPr>
                <w:rFonts w:ascii="Times New Roman" w:hAnsi="Times New Roman" w:cs="Times New Roman"/>
                <w:sz w:val="28"/>
                <w:szCs w:val="28"/>
                <w:lang w:eastAsia="ru-RU"/>
              </w:rPr>
              <w:t>которая</w:t>
            </w:r>
            <w:proofErr w:type="gramEnd"/>
            <w:r w:rsidR="00894DFE" w:rsidRPr="00894DFE">
              <w:rPr>
                <w:rFonts w:ascii="Times New Roman" w:hAnsi="Times New Roman" w:cs="Times New Roman"/>
                <w:sz w:val="28"/>
                <w:szCs w:val="28"/>
                <w:lang w:eastAsia="ru-RU"/>
              </w:rPr>
              <w:t xml:space="preserve"> осуществляется на розничных рынках и ярмарках, в структуре оборота розничной торговли в фактически</w:t>
            </w:r>
            <w:r w:rsidR="00894DFE">
              <w:rPr>
                <w:rFonts w:ascii="Times New Roman" w:hAnsi="Times New Roman" w:cs="Times New Roman"/>
                <w:sz w:val="28"/>
                <w:szCs w:val="28"/>
                <w:lang w:eastAsia="ru-RU"/>
              </w:rPr>
              <w:t xml:space="preserve"> </w:t>
            </w:r>
            <w:r w:rsidR="00894DFE" w:rsidRPr="00894DFE">
              <w:rPr>
                <w:rFonts w:ascii="Times New Roman" w:hAnsi="Times New Roman" w:cs="Times New Roman"/>
                <w:sz w:val="28"/>
                <w:szCs w:val="28"/>
                <w:lang w:eastAsia="ru-RU"/>
              </w:rPr>
              <w:t>действующих ценах, на душу населения</w:t>
            </w:r>
            <w:r w:rsidR="003F0ABB">
              <w:rPr>
                <w:rFonts w:ascii="Times New Roman" w:hAnsi="Times New Roman" w:cs="Times New Roman"/>
                <w:sz w:val="28"/>
                <w:szCs w:val="28"/>
                <w:lang w:eastAsia="ru-RU"/>
              </w:rPr>
              <w:t xml:space="preserve"> (</w:t>
            </w:r>
            <w:r w:rsidR="00894DFE">
              <w:rPr>
                <w:rFonts w:ascii="Times New Roman" w:hAnsi="Times New Roman" w:cs="Times New Roman"/>
                <w:sz w:val="28"/>
                <w:szCs w:val="28"/>
                <w:lang w:eastAsia="ru-RU"/>
              </w:rPr>
              <w:t>в процентах).</w:t>
            </w:r>
          </w:p>
          <w:p w:rsidR="00894DFE" w:rsidRPr="007054EB" w:rsidRDefault="00894DFE" w:rsidP="003F0ABB">
            <w:pPr>
              <w:spacing w:after="0" w:line="240" w:lineRule="auto"/>
              <w:rPr>
                <w:rFonts w:ascii="Times New Roman" w:hAnsi="Times New Roman" w:cs="Times New Roman"/>
                <w:sz w:val="28"/>
                <w:szCs w:val="28"/>
                <w:lang w:eastAsia="ru-RU"/>
              </w:rPr>
            </w:pPr>
            <w:r w:rsidRPr="00DE2B8B">
              <w:rPr>
                <w:rFonts w:ascii="Times New Roman" w:hAnsi="Times New Roman" w:cs="Times New Roman"/>
                <w:sz w:val="28"/>
                <w:szCs w:val="28"/>
                <w:lang w:eastAsia="ru-RU"/>
              </w:rPr>
              <w:t>7.</w:t>
            </w:r>
            <w:r w:rsidRPr="00DE2B8B">
              <w:t xml:space="preserve"> </w:t>
            </w:r>
            <w:r w:rsidRPr="00DE2B8B">
              <w:rPr>
                <w:rFonts w:ascii="Times New Roman" w:hAnsi="Times New Roman" w:cs="Times New Roman"/>
                <w:sz w:val="28"/>
                <w:szCs w:val="28"/>
                <w:lang w:eastAsia="ru-RU"/>
              </w:rPr>
              <w:t>Доля заключенных контрактов с субъектами малого предпринимательства по процедурам торгов и запросов котировок, проведенных у субъектов малого предпринимательства в контрактной системе в сфере закупок товаров, работ, услуг для обеспечения муниципальных нужд, в общей стоимости заключенных муниципальных контрактов в муниципальном районе (в процентах).</w:t>
            </w:r>
          </w:p>
          <w:p w:rsidR="00706172" w:rsidRDefault="00706172" w:rsidP="00706172">
            <w:pPr>
              <w:spacing w:after="0" w:line="240" w:lineRule="auto"/>
              <w:rPr>
                <w:rFonts w:ascii="Times New Roman" w:hAnsi="Times New Roman" w:cs="Times New Roman"/>
                <w:sz w:val="28"/>
                <w:szCs w:val="28"/>
                <w:lang w:eastAsia="ru-RU"/>
              </w:rPr>
            </w:pPr>
            <w:r w:rsidRPr="007054EB">
              <w:rPr>
                <w:rFonts w:ascii="Times New Roman" w:hAnsi="Times New Roman" w:cs="Times New Roman"/>
                <w:sz w:val="28"/>
                <w:szCs w:val="28"/>
                <w:lang w:eastAsia="ru-RU"/>
              </w:rPr>
              <w:t xml:space="preserve">8. Доля сельского населения отдаленных и малонаселенных пунктов </w:t>
            </w:r>
            <w:r w:rsidRPr="007054EB">
              <w:rPr>
                <w:rFonts w:ascii="Times New Roman" w:hAnsi="Times New Roman" w:cs="Times New Roman"/>
                <w:sz w:val="28"/>
                <w:szCs w:val="28"/>
                <w:lang w:eastAsia="ru-RU"/>
              </w:rPr>
              <w:lastRenderedPageBreak/>
              <w:t xml:space="preserve">Бутурлиновского района, </w:t>
            </w:r>
            <w:proofErr w:type="gramStart"/>
            <w:r w:rsidRPr="007054EB">
              <w:rPr>
                <w:rFonts w:ascii="Times New Roman" w:hAnsi="Times New Roman" w:cs="Times New Roman"/>
                <w:sz w:val="28"/>
                <w:szCs w:val="28"/>
                <w:lang w:eastAsia="ru-RU"/>
              </w:rPr>
              <w:t>обеспеченного</w:t>
            </w:r>
            <w:proofErr w:type="gramEnd"/>
            <w:r w:rsidRPr="007054EB">
              <w:rPr>
                <w:rFonts w:ascii="Times New Roman" w:hAnsi="Times New Roman" w:cs="Times New Roman"/>
                <w:sz w:val="28"/>
                <w:szCs w:val="28"/>
                <w:lang w:eastAsia="ru-RU"/>
              </w:rPr>
              <w:t xml:space="preserve"> услугами торговли в общей численности жителей указанных населенных пунктов.</w:t>
            </w:r>
          </w:p>
          <w:p w:rsidR="00DE2B8B" w:rsidRDefault="00706172" w:rsidP="003F0ABB">
            <w:pPr>
              <w:spacing w:after="0" w:line="240" w:lineRule="auto"/>
              <w:rPr>
                <w:rFonts w:ascii="Times New Roman" w:hAnsi="Times New Roman" w:cs="Times New Roman"/>
                <w:sz w:val="28"/>
                <w:szCs w:val="28"/>
                <w:lang w:eastAsia="ru-RU"/>
              </w:rPr>
            </w:pPr>
            <w:r w:rsidRPr="00DE2B8B">
              <w:rPr>
                <w:rFonts w:ascii="Times New Roman" w:hAnsi="Times New Roman" w:cs="Times New Roman"/>
                <w:sz w:val="28"/>
                <w:szCs w:val="28"/>
                <w:lang w:eastAsia="ru-RU"/>
              </w:rPr>
              <w:t>9</w:t>
            </w:r>
            <w:r w:rsidR="00894DFE" w:rsidRPr="00DE2B8B">
              <w:rPr>
                <w:rFonts w:ascii="Times New Roman" w:hAnsi="Times New Roman" w:cs="Times New Roman"/>
                <w:sz w:val="28"/>
                <w:szCs w:val="28"/>
                <w:lang w:eastAsia="ru-RU"/>
              </w:rPr>
              <w:t>.</w:t>
            </w:r>
            <w:r w:rsidR="00894DFE" w:rsidRPr="00DE2B8B">
              <w:t xml:space="preserve"> </w:t>
            </w:r>
            <w:r w:rsidR="00894DFE" w:rsidRPr="00DE2B8B">
              <w:rPr>
                <w:rFonts w:ascii="Times New Roman" w:hAnsi="Times New Roman" w:cs="Times New Roman"/>
                <w:sz w:val="28"/>
                <w:szCs w:val="28"/>
                <w:lang w:eastAsia="ru-RU"/>
              </w:rPr>
              <w:t>Среднее количество участников конкурентной процедуры определения поставщиков (подрядчиков, исполнителей) при осуществлении закупок для обеспечения муниципальных нужд в муниципальном районе (единиц).</w:t>
            </w:r>
            <w:r w:rsidR="007206C9" w:rsidRPr="00DE2B8B">
              <w:rPr>
                <w:rFonts w:ascii="Times New Roman" w:hAnsi="Times New Roman" w:cs="Times New Roman"/>
                <w:sz w:val="28"/>
                <w:szCs w:val="28"/>
                <w:lang w:eastAsia="ru-RU"/>
              </w:rPr>
              <w:t xml:space="preserve"> </w:t>
            </w:r>
          </w:p>
          <w:p w:rsidR="00894DFE" w:rsidRDefault="007206C9" w:rsidP="003F0ABB">
            <w:pPr>
              <w:spacing w:after="0" w:line="240" w:lineRule="auto"/>
              <w:rPr>
                <w:rFonts w:ascii="Times New Roman" w:hAnsi="Times New Roman" w:cs="Times New Roman"/>
                <w:sz w:val="28"/>
                <w:szCs w:val="28"/>
                <w:lang w:eastAsia="ru-RU"/>
              </w:rPr>
            </w:pPr>
            <w:r w:rsidRPr="00DE2B8B">
              <w:rPr>
                <w:rFonts w:ascii="Times New Roman" w:hAnsi="Times New Roman" w:cs="Times New Roman"/>
                <w:sz w:val="28"/>
                <w:szCs w:val="28"/>
                <w:lang w:eastAsia="ru-RU"/>
              </w:rPr>
              <w:t>1</w:t>
            </w:r>
            <w:r w:rsidRPr="007054EB">
              <w:rPr>
                <w:rFonts w:ascii="Times New Roman" w:hAnsi="Times New Roman" w:cs="Times New Roman"/>
                <w:sz w:val="28"/>
                <w:szCs w:val="28"/>
                <w:lang w:eastAsia="ru-RU"/>
              </w:rPr>
              <w:t xml:space="preserve">0.Количество справочно-информационных материалов по вопросам защиты прав потребителей, размещенных в информационных </w:t>
            </w:r>
            <w:proofErr w:type="gramStart"/>
            <w:r w:rsidRPr="007054EB">
              <w:rPr>
                <w:rFonts w:ascii="Times New Roman" w:hAnsi="Times New Roman" w:cs="Times New Roman"/>
                <w:sz w:val="28"/>
                <w:szCs w:val="28"/>
                <w:lang w:eastAsia="ru-RU"/>
              </w:rPr>
              <w:t>ресурсах</w:t>
            </w:r>
            <w:proofErr w:type="gramEnd"/>
            <w:r w:rsidRPr="007054EB">
              <w:rPr>
                <w:rFonts w:ascii="Times New Roman" w:hAnsi="Times New Roman" w:cs="Times New Roman"/>
                <w:sz w:val="28"/>
                <w:szCs w:val="28"/>
                <w:lang w:eastAsia="ru-RU"/>
              </w:rPr>
              <w:t>.</w:t>
            </w:r>
          </w:p>
          <w:p w:rsidR="00B31864" w:rsidRPr="00864DBB" w:rsidRDefault="00B31864" w:rsidP="00776FB2">
            <w:pPr>
              <w:spacing w:after="0" w:line="240" w:lineRule="auto"/>
              <w:jc w:val="both"/>
              <w:rPr>
                <w:rFonts w:ascii="Times New Roman" w:hAnsi="Times New Roman" w:cs="Times New Roman"/>
                <w:sz w:val="28"/>
                <w:szCs w:val="28"/>
                <w:lang w:eastAsia="ru-RU"/>
              </w:rPr>
            </w:pPr>
            <w:r w:rsidRPr="00864DBB">
              <w:rPr>
                <w:rFonts w:ascii="Times New Roman" w:hAnsi="Times New Roman" w:cs="Times New Roman"/>
                <w:sz w:val="28"/>
                <w:szCs w:val="28"/>
                <w:lang w:eastAsia="ru-RU"/>
              </w:rPr>
              <w:t>Динамика индикаторов по годам реализации представлена в приложении № 1  «Сведения о показателях (индикаторах) муниципальной программы "Развитие Бутурлиновского муниципального района Воронежской области"  и их значениях» к муниципальной программе.</w:t>
            </w:r>
          </w:p>
          <w:p w:rsidR="00A16053" w:rsidRPr="003D5310" w:rsidRDefault="00A16053" w:rsidP="00A16053">
            <w:pPr>
              <w:spacing w:after="0" w:line="240" w:lineRule="auto"/>
              <w:jc w:val="both"/>
              <w:rPr>
                <w:rFonts w:ascii="Times New Roman" w:hAnsi="Times New Roman" w:cs="Times New Roman"/>
                <w:sz w:val="28"/>
                <w:szCs w:val="28"/>
                <w:lang w:eastAsia="ru-RU"/>
              </w:rPr>
            </w:pPr>
          </w:p>
        </w:tc>
      </w:tr>
      <w:tr w:rsidR="00B31864" w:rsidRPr="00F313F8" w:rsidTr="00A91090">
        <w:trPr>
          <w:trHeight w:val="1068"/>
        </w:trPr>
        <w:tc>
          <w:tcPr>
            <w:tcW w:w="6202" w:type="dxa"/>
            <w:tcBorders>
              <w:top w:val="nil"/>
              <w:left w:val="single" w:sz="4" w:space="0" w:color="auto"/>
              <w:bottom w:val="single" w:sz="4" w:space="0" w:color="auto"/>
              <w:right w:val="single" w:sz="4" w:space="0" w:color="auto"/>
            </w:tcBorders>
            <w:vAlign w:val="center"/>
          </w:tcPr>
          <w:p w:rsidR="00B31864" w:rsidRPr="000868D2" w:rsidRDefault="00B31864" w:rsidP="003F0ABB">
            <w:pPr>
              <w:spacing w:after="0" w:line="240" w:lineRule="auto"/>
              <w:jc w:val="center"/>
              <w:rPr>
                <w:rFonts w:ascii="Times New Roman" w:hAnsi="Times New Roman" w:cs="Times New Roman"/>
                <w:sz w:val="28"/>
                <w:szCs w:val="28"/>
                <w:lang w:eastAsia="ru-RU"/>
              </w:rPr>
            </w:pPr>
            <w:r w:rsidRPr="000868D2">
              <w:rPr>
                <w:rFonts w:ascii="Times New Roman" w:hAnsi="Times New Roman" w:cs="Times New Roman"/>
                <w:sz w:val="28"/>
                <w:szCs w:val="28"/>
                <w:lang w:eastAsia="ru-RU"/>
              </w:rPr>
              <w:lastRenderedPageBreak/>
              <w:t>Этапы и сроки реализации муниципальной программы</w:t>
            </w:r>
          </w:p>
        </w:tc>
        <w:tc>
          <w:tcPr>
            <w:tcW w:w="3279" w:type="dxa"/>
            <w:tcBorders>
              <w:top w:val="nil"/>
              <w:left w:val="nil"/>
              <w:bottom w:val="single" w:sz="4" w:space="0" w:color="auto"/>
              <w:right w:val="single" w:sz="4" w:space="0" w:color="auto"/>
            </w:tcBorders>
            <w:vAlign w:val="center"/>
          </w:tcPr>
          <w:p w:rsidR="00B31864" w:rsidRPr="000868D2" w:rsidRDefault="00781541" w:rsidP="00781541">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2023</w:t>
            </w:r>
            <w:r w:rsidR="00B31864" w:rsidRPr="000868D2">
              <w:rPr>
                <w:rFonts w:ascii="Times New Roman" w:hAnsi="Times New Roman" w:cs="Times New Roman"/>
                <w:sz w:val="28"/>
                <w:szCs w:val="28"/>
                <w:lang w:eastAsia="ru-RU"/>
              </w:rPr>
              <w:t xml:space="preserve"> - 20</w:t>
            </w:r>
            <w:r>
              <w:rPr>
                <w:rFonts w:ascii="Times New Roman" w:hAnsi="Times New Roman" w:cs="Times New Roman"/>
                <w:sz w:val="28"/>
                <w:szCs w:val="28"/>
                <w:lang w:eastAsia="ru-RU"/>
              </w:rPr>
              <w:t>30</w:t>
            </w:r>
            <w:r w:rsidR="00B31864" w:rsidRPr="000868D2">
              <w:rPr>
                <w:rFonts w:ascii="Times New Roman" w:hAnsi="Times New Roman" w:cs="Times New Roman"/>
                <w:sz w:val="28"/>
                <w:szCs w:val="28"/>
                <w:lang w:eastAsia="ru-RU"/>
              </w:rPr>
              <w:t xml:space="preserve"> годы,  в один этап</w:t>
            </w:r>
          </w:p>
        </w:tc>
      </w:tr>
      <w:tr w:rsidR="00B31864" w:rsidRPr="00F313F8" w:rsidTr="00A91090">
        <w:trPr>
          <w:trHeight w:val="1607"/>
        </w:trPr>
        <w:tc>
          <w:tcPr>
            <w:tcW w:w="6202" w:type="dxa"/>
            <w:tcBorders>
              <w:top w:val="nil"/>
              <w:left w:val="single" w:sz="4" w:space="0" w:color="auto"/>
              <w:bottom w:val="single" w:sz="4" w:space="0" w:color="auto"/>
              <w:right w:val="single" w:sz="4" w:space="0" w:color="auto"/>
            </w:tcBorders>
          </w:tcPr>
          <w:p w:rsidR="00B31864" w:rsidRPr="00F313F8" w:rsidRDefault="00B31864" w:rsidP="00F313F8">
            <w:pPr>
              <w:spacing w:after="0" w:line="240" w:lineRule="auto"/>
              <w:rPr>
                <w:rFonts w:ascii="Times New Roman" w:hAnsi="Times New Roman" w:cs="Times New Roman"/>
                <w:sz w:val="28"/>
                <w:szCs w:val="28"/>
                <w:lang w:eastAsia="ru-RU"/>
              </w:rPr>
            </w:pPr>
            <w:r w:rsidRPr="00C6305B">
              <w:rPr>
                <w:rFonts w:ascii="Times New Roman" w:hAnsi="Times New Roman" w:cs="Times New Roman"/>
                <w:sz w:val="28"/>
                <w:szCs w:val="28"/>
                <w:lang w:eastAsia="ru-RU"/>
              </w:rPr>
              <w:t xml:space="preserve">Объемы и источники финансирования муниципальной программы (в действующих </w:t>
            </w:r>
            <w:proofErr w:type="gramStart"/>
            <w:r w:rsidRPr="00C6305B">
              <w:rPr>
                <w:rFonts w:ascii="Times New Roman" w:hAnsi="Times New Roman" w:cs="Times New Roman"/>
                <w:sz w:val="28"/>
                <w:szCs w:val="28"/>
                <w:lang w:eastAsia="ru-RU"/>
              </w:rPr>
              <w:t>ценах</w:t>
            </w:r>
            <w:proofErr w:type="gramEnd"/>
            <w:r w:rsidRPr="00C6305B">
              <w:rPr>
                <w:rFonts w:ascii="Times New Roman" w:hAnsi="Times New Roman" w:cs="Times New Roman"/>
                <w:sz w:val="28"/>
                <w:szCs w:val="28"/>
                <w:lang w:eastAsia="ru-RU"/>
              </w:rPr>
              <w:t xml:space="preserve"> каждого года реализации муниципальной программы)</w:t>
            </w:r>
            <w:r w:rsidRPr="00F313F8">
              <w:rPr>
                <w:rFonts w:ascii="Times New Roman" w:hAnsi="Times New Roman" w:cs="Times New Roman"/>
                <w:sz w:val="28"/>
                <w:szCs w:val="28"/>
                <w:lang w:eastAsia="ru-RU"/>
              </w:rPr>
              <w:t xml:space="preserve"> </w:t>
            </w:r>
          </w:p>
        </w:tc>
        <w:tc>
          <w:tcPr>
            <w:tcW w:w="3279" w:type="dxa"/>
            <w:tcBorders>
              <w:top w:val="nil"/>
              <w:left w:val="nil"/>
              <w:bottom w:val="single" w:sz="4" w:space="0" w:color="auto"/>
              <w:right w:val="single" w:sz="4" w:space="0" w:color="auto"/>
            </w:tcBorders>
            <w:vAlign w:val="center"/>
          </w:tcPr>
          <w:p w:rsidR="00B31864" w:rsidRPr="009028B5" w:rsidRDefault="00B31864" w:rsidP="00143B15">
            <w:pPr>
              <w:spacing w:after="0" w:line="240" w:lineRule="auto"/>
              <w:rPr>
                <w:rFonts w:ascii="Times New Roman" w:hAnsi="Times New Roman" w:cs="Times New Roman"/>
                <w:sz w:val="28"/>
                <w:szCs w:val="28"/>
                <w:lang w:eastAsia="ru-RU"/>
              </w:rPr>
            </w:pPr>
            <w:r w:rsidRPr="00DE2B8B">
              <w:rPr>
                <w:rFonts w:ascii="Times New Roman" w:hAnsi="Times New Roman" w:cs="Times New Roman"/>
                <w:sz w:val="28"/>
                <w:szCs w:val="28"/>
                <w:lang w:eastAsia="ru-RU"/>
              </w:rPr>
              <w:t xml:space="preserve">Всего на реализацию мероприятий программы </w:t>
            </w:r>
            <w:r w:rsidRPr="009028B5">
              <w:rPr>
                <w:rFonts w:ascii="Times New Roman" w:hAnsi="Times New Roman" w:cs="Times New Roman"/>
                <w:sz w:val="28"/>
                <w:szCs w:val="28"/>
                <w:lang w:eastAsia="ru-RU"/>
              </w:rPr>
              <w:t>будет направлено:</w:t>
            </w:r>
          </w:p>
          <w:p w:rsidR="00B31864" w:rsidRPr="00DE2B8B" w:rsidRDefault="00B31864" w:rsidP="00143B15">
            <w:pPr>
              <w:spacing w:after="0" w:line="240" w:lineRule="auto"/>
              <w:rPr>
                <w:rFonts w:ascii="Times New Roman" w:hAnsi="Times New Roman" w:cs="Times New Roman"/>
                <w:sz w:val="28"/>
                <w:szCs w:val="28"/>
                <w:lang w:eastAsia="ru-RU"/>
              </w:rPr>
            </w:pPr>
            <w:r w:rsidRPr="009028B5">
              <w:rPr>
                <w:rFonts w:ascii="Times New Roman" w:hAnsi="Times New Roman" w:cs="Times New Roman"/>
                <w:sz w:val="28"/>
                <w:szCs w:val="28"/>
                <w:lang w:eastAsia="ru-RU"/>
              </w:rPr>
              <w:t>в 20</w:t>
            </w:r>
            <w:r w:rsidR="00DE2B8B" w:rsidRPr="009028B5">
              <w:rPr>
                <w:rFonts w:ascii="Times New Roman" w:hAnsi="Times New Roman" w:cs="Times New Roman"/>
                <w:sz w:val="28"/>
                <w:szCs w:val="28"/>
                <w:lang w:eastAsia="ru-RU"/>
              </w:rPr>
              <w:t>23</w:t>
            </w:r>
            <w:r w:rsidRPr="009028B5">
              <w:rPr>
                <w:rFonts w:ascii="Times New Roman" w:hAnsi="Times New Roman" w:cs="Times New Roman"/>
                <w:sz w:val="28"/>
                <w:szCs w:val="28"/>
                <w:lang w:eastAsia="ru-RU"/>
              </w:rPr>
              <w:t xml:space="preserve"> году </w:t>
            </w:r>
            <w:r w:rsidR="009028B5" w:rsidRPr="009028B5">
              <w:rPr>
                <w:rFonts w:ascii="Times New Roman" w:hAnsi="Times New Roman" w:cs="Times New Roman"/>
                <w:sz w:val="28"/>
                <w:szCs w:val="28"/>
                <w:lang w:eastAsia="ru-RU"/>
              </w:rPr>
              <w:t>210136,6</w:t>
            </w:r>
            <w:r w:rsidRPr="009028B5">
              <w:rPr>
                <w:rFonts w:ascii="Times New Roman" w:hAnsi="Times New Roman" w:cs="Times New Roman"/>
                <w:sz w:val="28"/>
                <w:szCs w:val="28"/>
                <w:lang w:eastAsia="ru-RU"/>
              </w:rPr>
              <w:t>тыс</w:t>
            </w:r>
            <w:proofErr w:type="gramStart"/>
            <w:r w:rsidRPr="009028B5">
              <w:rPr>
                <w:rFonts w:ascii="Times New Roman" w:hAnsi="Times New Roman" w:cs="Times New Roman"/>
                <w:sz w:val="28"/>
                <w:szCs w:val="28"/>
                <w:lang w:eastAsia="ru-RU"/>
              </w:rPr>
              <w:t>.р</w:t>
            </w:r>
            <w:proofErr w:type="gramEnd"/>
            <w:r w:rsidRPr="009028B5">
              <w:rPr>
                <w:rFonts w:ascii="Times New Roman" w:hAnsi="Times New Roman" w:cs="Times New Roman"/>
                <w:sz w:val="28"/>
                <w:szCs w:val="28"/>
                <w:lang w:eastAsia="ru-RU"/>
              </w:rPr>
              <w:t xml:space="preserve">ублей, в том числе за счет средств </w:t>
            </w:r>
            <w:r w:rsidR="00DE2B8B" w:rsidRPr="009028B5">
              <w:rPr>
                <w:rFonts w:ascii="Times New Roman" w:hAnsi="Times New Roman" w:cs="Times New Roman"/>
                <w:sz w:val="28"/>
                <w:szCs w:val="28"/>
                <w:lang w:eastAsia="ru-RU"/>
              </w:rPr>
              <w:t xml:space="preserve">федерального бюджета – </w:t>
            </w:r>
            <w:r w:rsidR="009028B5" w:rsidRPr="009028B5">
              <w:rPr>
                <w:rFonts w:ascii="Times New Roman" w:hAnsi="Times New Roman" w:cs="Times New Roman"/>
                <w:sz w:val="28"/>
                <w:szCs w:val="28"/>
                <w:lang w:eastAsia="ru-RU"/>
              </w:rPr>
              <w:t>18670</w:t>
            </w:r>
            <w:r w:rsidR="00DE2B8B" w:rsidRPr="009028B5">
              <w:rPr>
                <w:rFonts w:ascii="Times New Roman" w:hAnsi="Times New Roman" w:cs="Times New Roman"/>
                <w:sz w:val="28"/>
                <w:szCs w:val="28"/>
                <w:lang w:eastAsia="ru-RU"/>
              </w:rPr>
              <w:t xml:space="preserve"> тыс.руб., за счет средств областного бюджета – </w:t>
            </w:r>
            <w:r w:rsidR="009028B5" w:rsidRPr="009028B5">
              <w:rPr>
                <w:rFonts w:ascii="Times New Roman" w:hAnsi="Times New Roman" w:cs="Times New Roman"/>
                <w:sz w:val="28"/>
                <w:szCs w:val="28"/>
                <w:lang w:eastAsia="ru-RU"/>
              </w:rPr>
              <w:t>90732,2</w:t>
            </w:r>
            <w:r w:rsidR="00DE2B8B" w:rsidRPr="009028B5">
              <w:rPr>
                <w:rFonts w:ascii="Times New Roman" w:hAnsi="Times New Roman" w:cs="Times New Roman"/>
                <w:sz w:val="28"/>
                <w:szCs w:val="28"/>
                <w:lang w:eastAsia="ru-RU"/>
              </w:rPr>
              <w:t xml:space="preserve">тыс.руб., за счет средств </w:t>
            </w:r>
            <w:r w:rsidRPr="009028B5">
              <w:rPr>
                <w:rFonts w:ascii="Times New Roman" w:hAnsi="Times New Roman" w:cs="Times New Roman"/>
                <w:sz w:val="28"/>
                <w:szCs w:val="28"/>
                <w:lang w:eastAsia="ru-RU"/>
              </w:rPr>
              <w:t xml:space="preserve">местного бюджета </w:t>
            </w:r>
            <w:r w:rsidR="009028B5" w:rsidRPr="009028B5">
              <w:rPr>
                <w:rFonts w:ascii="Times New Roman" w:hAnsi="Times New Roman" w:cs="Times New Roman"/>
                <w:sz w:val="28"/>
                <w:szCs w:val="28"/>
                <w:lang w:eastAsia="ru-RU"/>
              </w:rPr>
              <w:t>100734,3</w:t>
            </w:r>
            <w:r w:rsidRPr="009028B5">
              <w:rPr>
                <w:rFonts w:ascii="Times New Roman" w:hAnsi="Times New Roman" w:cs="Times New Roman"/>
                <w:sz w:val="28"/>
                <w:szCs w:val="28"/>
                <w:lang w:eastAsia="ru-RU"/>
              </w:rPr>
              <w:t>тыс.рублей;</w:t>
            </w:r>
          </w:p>
          <w:p w:rsidR="00B31864" w:rsidRPr="00DE2B8B" w:rsidRDefault="00B31864" w:rsidP="00143B15">
            <w:pPr>
              <w:spacing w:after="0" w:line="240" w:lineRule="auto"/>
              <w:rPr>
                <w:rFonts w:ascii="Times New Roman" w:hAnsi="Times New Roman" w:cs="Times New Roman"/>
                <w:sz w:val="28"/>
                <w:szCs w:val="28"/>
                <w:lang w:eastAsia="ru-RU"/>
              </w:rPr>
            </w:pPr>
            <w:r w:rsidRPr="00DE2B8B">
              <w:rPr>
                <w:rFonts w:ascii="Times New Roman" w:hAnsi="Times New Roman" w:cs="Times New Roman"/>
                <w:sz w:val="28"/>
                <w:szCs w:val="28"/>
                <w:lang w:eastAsia="ru-RU"/>
              </w:rPr>
              <w:t>в 20</w:t>
            </w:r>
            <w:r w:rsidR="00DE2B8B" w:rsidRPr="00DE2B8B">
              <w:rPr>
                <w:rFonts w:ascii="Times New Roman" w:hAnsi="Times New Roman" w:cs="Times New Roman"/>
                <w:sz w:val="28"/>
                <w:szCs w:val="28"/>
                <w:lang w:eastAsia="ru-RU"/>
              </w:rPr>
              <w:t>24</w:t>
            </w:r>
            <w:r w:rsidRPr="00DE2B8B">
              <w:rPr>
                <w:rFonts w:ascii="Times New Roman" w:hAnsi="Times New Roman" w:cs="Times New Roman"/>
                <w:sz w:val="28"/>
                <w:szCs w:val="28"/>
                <w:lang w:eastAsia="ru-RU"/>
              </w:rPr>
              <w:t xml:space="preserve"> году </w:t>
            </w:r>
            <w:r w:rsidR="00E61EF1">
              <w:rPr>
                <w:rFonts w:ascii="Times New Roman" w:hAnsi="Times New Roman" w:cs="Times New Roman"/>
                <w:sz w:val="28"/>
                <w:szCs w:val="28"/>
                <w:lang w:eastAsia="ru-RU"/>
              </w:rPr>
              <w:t>224579,6</w:t>
            </w:r>
            <w:r w:rsidRPr="00DE2B8B">
              <w:rPr>
                <w:rFonts w:ascii="Times New Roman" w:hAnsi="Times New Roman" w:cs="Times New Roman"/>
                <w:sz w:val="28"/>
                <w:szCs w:val="28"/>
                <w:lang w:eastAsia="ru-RU"/>
              </w:rPr>
              <w:t>тыс</w:t>
            </w:r>
            <w:proofErr w:type="gramStart"/>
            <w:r w:rsidRPr="00DE2B8B">
              <w:rPr>
                <w:rFonts w:ascii="Times New Roman" w:hAnsi="Times New Roman" w:cs="Times New Roman"/>
                <w:sz w:val="28"/>
                <w:szCs w:val="28"/>
                <w:lang w:eastAsia="ru-RU"/>
              </w:rPr>
              <w:t>.р</w:t>
            </w:r>
            <w:proofErr w:type="gramEnd"/>
            <w:r w:rsidRPr="00DE2B8B">
              <w:rPr>
                <w:rFonts w:ascii="Times New Roman" w:hAnsi="Times New Roman" w:cs="Times New Roman"/>
                <w:sz w:val="28"/>
                <w:szCs w:val="28"/>
                <w:lang w:eastAsia="ru-RU"/>
              </w:rPr>
              <w:t xml:space="preserve">ублей, в том числе за счет средств местного бюджета </w:t>
            </w:r>
            <w:r w:rsidR="00E61EF1">
              <w:rPr>
                <w:rFonts w:ascii="Times New Roman" w:hAnsi="Times New Roman" w:cs="Times New Roman"/>
                <w:sz w:val="28"/>
                <w:szCs w:val="28"/>
                <w:lang w:eastAsia="ru-RU"/>
              </w:rPr>
              <w:t>130238,7</w:t>
            </w:r>
            <w:r w:rsidR="00380EE5">
              <w:rPr>
                <w:rFonts w:ascii="Times New Roman" w:hAnsi="Times New Roman" w:cs="Times New Roman"/>
                <w:sz w:val="28"/>
                <w:szCs w:val="28"/>
                <w:lang w:eastAsia="ru-RU"/>
              </w:rPr>
              <w:t xml:space="preserve"> </w:t>
            </w:r>
            <w:r w:rsidRPr="00DE2B8B">
              <w:rPr>
                <w:rFonts w:ascii="Times New Roman" w:hAnsi="Times New Roman" w:cs="Times New Roman"/>
                <w:sz w:val="28"/>
                <w:szCs w:val="28"/>
                <w:lang w:eastAsia="ru-RU"/>
              </w:rPr>
              <w:t xml:space="preserve">тыс.рублей, за счет средств областного бюджета </w:t>
            </w:r>
            <w:r w:rsidR="00E61EF1">
              <w:rPr>
                <w:rFonts w:ascii="Times New Roman" w:hAnsi="Times New Roman" w:cs="Times New Roman"/>
                <w:sz w:val="28"/>
                <w:szCs w:val="28"/>
                <w:lang w:eastAsia="ru-RU"/>
              </w:rPr>
              <w:t>98197,2</w:t>
            </w:r>
            <w:r w:rsidR="00D522D1" w:rsidRPr="00DE2B8B">
              <w:rPr>
                <w:rFonts w:ascii="Times New Roman" w:hAnsi="Times New Roman" w:cs="Times New Roman"/>
                <w:sz w:val="28"/>
                <w:szCs w:val="28"/>
                <w:lang w:eastAsia="ru-RU"/>
              </w:rPr>
              <w:t>тыс.рублей</w:t>
            </w:r>
            <w:r w:rsidR="002B7A99" w:rsidRPr="00DE2B8B">
              <w:rPr>
                <w:rFonts w:ascii="Times New Roman" w:hAnsi="Times New Roman" w:cs="Times New Roman"/>
                <w:sz w:val="28"/>
                <w:szCs w:val="28"/>
                <w:lang w:eastAsia="ru-RU"/>
              </w:rPr>
              <w:t>, за счет средств</w:t>
            </w:r>
            <w:r w:rsidR="00A65AD1" w:rsidRPr="00DE2B8B">
              <w:rPr>
                <w:rFonts w:ascii="Times New Roman" w:hAnsi="Times New Roman" w:cs="Times New Roman"/>
                <w:sz w:val="28"/>
                <w:szCs w:val="28"/>
                <w:lang w:eastAsia="ru-RU"/>
              </w:rPr>
              <w:t xml:space="preserve"> федерального бюджета </w:t>
            </w:r>
            <w:r w:rsidR="00E61EF1">
              <w:rPr>
                <w:rFonts w:ascii="Times New Roman" w:hAnsi="Times New Roman" w:cs="Times New Roman"/>
                <w:sz w:val="28"/>
                <w:szCs w:val="28"/>
                <w:lang w:eastAsia="ru-RU"/>
              </w:rPr>
              <w:t>980,8</w:t>
            </w:r>
            <w:r w:rsidR="00DE2B8B" w:rsidRPr="00DE2B8B">
              <w:rPr>
                <w:rFonts w:ascii="Times New Roman" w:hAnsi="Times New Roman" w:cs="Times New Roman"/>
                <w:sz w:val="28"/>
                <w:szCs w:val="28"/>
                <w:lang w:eastAsia="ru-RU"/>
              </w:rPr>
              <w:t xml:space="preserve"> </w:t>
            </w:r>
            <w:r w:rsidR="002B7A99" w:rsidRPr="00DE2B8B">
              <w:rPr>
                <w:rFonts w:ascii="Times New Roman" w:hAnsi="Times New Roman" w:cs="Times New Roman"/>
                <w:sz w:val="28"/>
                <w:szCs w:val="28"/>
                <w:lang w:eastAsia="ru-RU"/>
              </w:rPr>
              <w:t>тыс.рублей</w:t>
            </w:r>
            <w:r w:rsidR="00DE3DEA" w:rsidRPr="00DE2B8B">
              <w:rPr>
                <w:rFonts w:ascii="Times New Roman" w:hAnsi="Times New Roman" w:cs="Times New Roman"/>
                <w:sz w:val="28"/>
                <w:szCs w:val="28"/>
                <w:lang w:eastAsia="ru-RU"/>
              </w:rPr>
              <w:t>;</w:t>
            </w:r>
          </w:p>
          <w:p w:rsidR="00DE2B8B" w:rsidRPr="00DE2B8B" w:rsidRDefault="00482504" w:rsidP="00DE2B8B">
            <w:pPr>
              <w:spacing w:after="0" w:line="240" w:lineRule="auto"/>
              <w:rPr>
                <w:rFonts w:ascii="Times New Roman" w:hAnsi="Times New Roman" w:cs="Times New Roman"/>
                <w:sz w:val="28"/>
                <w:szCs w:val="28"/>
                <w:lang w:eastAsia="ru-RU"/>
              </w:rPr>
            </w:pPr>
            <w:r w:rsidRPr="00DE2B8B">
              <w:rPr>
                <w:rFonts w:ascii="Times New Roman" w:hAnsi="Times New Roman" w:cs="Times New Roman"/>
                <w:sz w:val="28"/>
                <w:szCs w:val="28"/>
                <w:lang w:eastAsia="ru-RU"/>
              </w:rPr>
              <w:t>в 202</w:t>
            </w:r>
            <w:r w:rsidR="00DE2B8B" w:rsidRPr="00DE2B8B">
              <w:rPr>
                <w:rFonts w:ascii="Times New Roman" w:hAnsi="Times New Roman" w:cs="Times New Roman"/>
                <w:sz w:val="28"/>
                <w:szCs w:val="28"/>
                <w:lang w:eastAsia="ru-RU"/>
              </w:rPr>
              <w:t>5</w:t>
            </w:r>
            <w:r w:rsidR="00B31864" w:rsidRPr="00DE2B8B">
              <w:rPr>
                <w:rFonts w:ascii="Times New Roman" w:hAnsi="Times New Roman" w:cs="Times New Roman"/>
                <w:sz w:val="28"/>
                <w:szCs w:val="28"/>
                <w:lang w:eastAsia="ru-RU"/>
              </w:rPr>
              <w:t xml:space="preserve"> году </w:t>
            </w:r>
            <w:r w:rsidR="00DD02F1">
              <w:rPr>
                <w:rFonts w:ascii="Times New Roman" w:hAnsi="Times New Roman" w:cs="Times New Roman"/>
                <w:sz w:val="28"/>
                <w:szCs w:val="28"/>
                <w:lang w:eastAsia="ru-RU"/>
              </w:rPr>
              <w:t>158157,8</w:t>
            </w:r>
            <w:r w:rsidR="00DE2B8B" w:rsidRPr="00DE2B8B">
              <w:rPr>
                <w:rFonts w:ascii="Times New Roman" w:hAnsi="Times New Roman" w:cs="Times New Roman"/>
                <w:sz w:val="28"/>
                <w:szCs w:val="28"/>
                <w:lang w:eastAsia="ru-RU"/>
              </w:rPr>
              <w:t xml:space="preserve"> тыс</w:t>
            </w:r>
            <w:proofErr w:type="gramStart"/>
            <w:r w:rsidR="00DE2B8B" w:rsidRPr="00DE2B8B">
              <w:rPr>
                <w:rFonts w:ascii="Times New Roman" w:hAnsi="Times New Roman" w:cs="Times New Roman"/>
                <w:sz w:val="28"/>
                <w:szCs w:val="28"/>
                <w:lang w:eastAsia="ru-RU"/>
              </w:rPr>
              <w:t>.р</w:t>
            </w:r>
            <w:proofErr w:type="gramEnd"/>
            <w:r w:rsidR="00DE2B8B" w:rsidRPr="00DE2B8B">
              <w:rPr>
                <w:rFonts w:ascii="Times New Roman" w:hAnsi="Times New Roman" w:cs="Times New Roman"/>
                <w:sz w:val="28"/>
                <w:szCs w:val="28"/>
                <w:lang w:eastAsia="ru-RU"/>
              </w:rPr>
              <w:t xml:space="preserve">ублей, в том числе за счет средств местного бюджета </w:t>
            </w:r>
            <w:r w:rsidR="00402561">
              <w:rPr>
                <w:rFonts w:ascii="Times New Roman" w:hAnsi="Times New Roman" w:cs="Times New Roman"/>
                <w:sz w:val="28"/>
                <w:szCs w:val="28"/>
                <w:lang w:eastAsia="ru-RU"/>
              </w:rPr>
              <w:t>103114,8</w:t>
            </w:r>
            <w:r w:rsidR="00DE2B8B" w:rsidRPr="00DE2B8B">
              <w:rPr>
                <w:rFonts w:ascii="Times New Roman" w:hAnsi="Times New Roman" w:cs="Times New Roman"/>
                <w:sz w:val="28"/>
                <w:szCs w:val="28"/>
                <w:lang w:eastAsia="ru-RU"/>
              </w:rPr>
              <w:t xml:space="preserve">тыс.рублей, за счет средств областного бюджета </w:t>
            </w:r>
            <w:r w:rsidR="00402561">
              <w:rPr>
                <w:rFonts w:ascii="Times New Roman" w:hAnsi="Times New Roman" w:cs="Times New Roman"/>
                <w:sz w:val="28"/>
                <w:szCs w:val="28"/>
                <w:lang w:eastAsia="ru-RU"/>
              </w:rPr>
              <w:t>50812</w:t>
            </w:r>
            <w:r w:rsidR="00DE2B8B" w:rsidRPr="00DE2B8B">
              <w:rPr>
                <w:rFonts w:ascii="Times New Roman" w:hAnsi="Times New Roman" w:cs="Times New Roman"/>
                <w:sz w:val="28"/>
                <w:szCs w:val="28"/>
                <w:lang w:eastAsia="ru-RU"/>
              </w:rPr>
              <w:t xml:space="preserve">тыс.рублей, за счет средств федерального бюджета </w:t>
            </w:r>
            <w:r w:rsidR="00402561">
              <w:rPr>
                <w:rFonts w:ascii="Times New Roman" w:hAnsi="Times New Roman" w:cs="Times New Roman"/>
                <w:sz w:val="28"/>
                <w:szCs w:val="28"/>
                <w:lang w:eastAsia="ru-RU"/>
              </w:rPr>
              <w:t>4231</w:t>
            </w:r>
            <w:r w:rsidR="00DE2B8B" w:rsidRPr="00DE2B8B">
              <w:rPr>
                <w:rFonts w:ascii="Times New Roman" w:hAnsi="Times New Roman" w:cs="Times New Roman"/>
                <w:sz w:val="28"/>
                <w:szCs w:val="28"/>
                <w:lang w:eastAsia="ru-RU"/>
              </w:rPr>
              <w:t>тыс.рублей;</w:t>
            </w:r>
          </w:p>
          <w:p w:rsidR="00DE2B8B" w:rsidRPr="00DE2B8B" w:rsidRDefault="00B31864" w:rsidP="00DE2B8B">
            <w:pPr>
              <w:spacing w:after="0" w:line="240" w:lineRule="auto"/>
              <w:rPr>
                <w:rFonts w:ascii="Times New Roman" w:hAnsi="Times New Roman" w:cs="Times New Roman"/>
                <w:sz w:val="28"/>
                <w:szCs w:val="28"/>
                <w:lang w:eastAsia="ru-RU"/>
              </w:rPr>
            </w:pPr>
            <w:r w:rsidRPr="00DE2B8B">
              <w:rPr>
                <w:rFonts w:ascii="Times New Roman" w:hAnsi="Times New Roman" w:cs="Times New Roman"/>
                <w:sz w:val="28"/>
                <w:szCs w:val="28"/>
                <w:lang w:eastAsia="ru-RU"/>
              </w:rPr>
              <w:t>в 20</w:t>
            </w:r>
            <w:r w:rsidR="00482504" w:rsidRPr="00DE2B8B">
              <w:rPr>
                <w:rFonts w:ascii="Times New Roman" w:hAnsi="Times New Roman" w:cs="Times New Roman"/>
                <w:sz w:val="28"/>
                <w:szCs w:val="28"/>
                <w:lang w:eastAsia="ru-RU"/>
              </w:rPr>
              <w:t>2</w:t>
            </w:r>
            <w:r w:rsidR="00DE2B8B" w:rsidRPr="00DE2B8B">
              <w:rPr>
                <w:rFonts w:ascii="Times New Roman" w:hAnsi="Times New Roman" w:cs="Times New Roman"/>
                <w:sz w:val="28"/>
                <w:szCs w:val="28"/>
                <w:lang w:eastAsia="ru-RU"/>
              </w:rPr>
              <w:t>6</w:t>
            </w:r>
            <w:r w:rsidRPr="00DE2B8B">
              <w:rPr>
                <w:rFonts w:ascii="Times New Roman" w:hAnsi="Times New Roman" w:cs="Times New Roman"/>
                <w:sz w:val="28"/>
                <w:szCs w:val="28"/>
                <w:lang w:eastAsia="ru-RU"/>
              </w:rPr>
              <w:t xml:space="preserve"> году </w:t>
            </w:r>
            <w:r w:rsidR="00402561">
              <w:rPr>
                <w:rFonts w:ascii="Times New Roman" w:hAnsi="Times New Roman" w:cs="Times New Roman"/>
                <w:sz w:val="28"/>
                <w:szCs w:val="28"/>
                <w:lang w:eastAsia="ru-RU"/>
              </w:rPr>
              <w:t>190525,3</w:t>
            </w:r>
            <w:r w:rsidR="00DE2B8B" w:rsidRPr="00DE2B8B">
              <w:rPr>
                <w:rFonts w:ascii="Times New Roman" w:hAnsi="Times New Roman" w:cs="Times New Roman"/>
                <w:sz w:val="28"/>
                <w:szCs w:val="28"/>
                <w:lang w:eastAsia="ru-RU"/>
              </w:rPr>
              <w:t>тыс</w:t>
            </w:r>
            <w:proofErr w:type="gramStart"/>
            <w:r w:rsidR="00DE2B8B" w:rsidRPr="00DE2B8B">
              <w:rPr>
                <w:rFonts w:ascii="Times New Roman" w:hAnsi="Times New Roman" w:cs="Times New Roman"/>
                <w:sz w:val="28"/>
                <w:szCs w:val="28"/>
                <w:lang w:eastAsia="ru-RU"/>
              </w:rPr>
              <w:t>.р</w:t>
            </w:r>
            <w:proofErr w:type="gramEnd"/>
            <w:r w:rsidR="00DE2B8B" w:rsidRPr="00DE2B8B">
              <w:rPr>
                <w:rFonts w:ascii="Times New Roman" w:hAnsi="Times New Roman" w:cs="Times New Roman"/>
                <w:sz w:val="28"/>
                <w:szCs w:val="28"/>
                <w:lang w:eastAsia="ru-RU"/>
              </w:rPr>
              <w:t xml:space="preserve">ублей, в том числе за счет средств местного бюджета </w:t>
            </w:r>
            <w:r w:rsidR="00402561">
              <w:rPr>
                <w:rFonts w:ascii="Times New Roman" w:hAnsi="Times New Roman" w:cs="Times New Roman"/>
                <w:sz w:val="28"/>
                <w:szCs w:val="28"/>
                <w:lang w:eastAsia="ru-RU"/>
              </w:rPr>
              <w:t>104260,1</w:t>
            </w:r>
            <w:r w:rsidR="00DE2B8B" w:rsidRPr="00DE2B8B">
              <w:rPr>
                <w:rFonts w:ascii="Times New Roman" w:hAnsi="Times New Roman" w:cs="Times New Roman"/>
                <w:sz w:val="28"/>
                <w:szCs w:val="28"/>
                <w:lang w:eastAsia="ru-RU"/>
              </w:rPr>
              <w:t xml:space="preserve"> тыс.рублей, за </w:t>
            </w:r>
            <w:r w:rsidR="00DE2B8B" w:rsidRPr="00DE2B8B">
              <w:rPr>
                <w:rFonts w:ascii="Times New Roman" w:hAnsi="Times New Roman" w:cs="Times New Roman"/>
                <w:sz w:val="28"/>
                <w:szCs w:val="28"/>
                <w:lang w:eastAsia="ru-RU"/>
              </w:rPr>
              <w:lastRenderedPageBreak/>
              <w:t xml:space="preserve">счет средств областного бюджета </w:t>
            </w:r>
            <w:r w:rsidR="00402561">
              <w:rPr>
                <w:rFonts w:ascii="Times New Roman" w:hAnsi="Times New Roman" w:cs="Times New Roman"/>
                <w:sz w:val="28"/>
                <w:szCs w:val="28"/>
                <w:lang w:eastAsia="ru-RU"/>
              </w:rPr>
              <w:t>81896,1</w:t>
            </w:r>
            <w:r w:rsidR="00DE2B8B" w:rsidRPr="00DE2B8B">
              <w:rPr>
                <w:rFonts w:ascii="Times New Roman" w:hAnsi="Times New Roman" w:cs="Times New Roman"/>
                <w:sz w:val="28"/>
                <w:szCs w:val="28"/>
                <w:lang w:eastAsia="ru-RU"/>
              </w:rPr>
              <w:t xml:space="preserve">тыс.рублей, за счет средств федерального бюджета </w:t>
            </w:r>
            <w:r w:rsidR="00402561">
              <w:rPr>
                <w:rFonts w:ascii="Times New Roman" w:hAnsi="Times New Roman" w:cs="Times New Roman"/>
                <w:sz w:val="28"/>
                <w:szCs w:val="28"/>
                <w:lang w:eastAsia="ru-RU"/>
              </w:rPr>
              <w:t>4369,1</w:t>
            </w:r>
            <w:r w:rsidR="00DE2B8B" w:rsidRPr="00DE2B8B">
              <w:rPr>
                <w:rFonts w:ascii="Times New Roman" w:hAnsi="Times New Roman" w:cs="Times New Roman"/>
                <w:sz w:val="28"/>
                <w:szCs w:val="28"/>
                <w:lang w:eastAsia="ru-RU"/>
              </w:rPr>
              <w:t>тыс.рублей;</w:t>
            </w:r>
          </w:p>
          <w:p w:rsidR="00DE2B8B" w:rsidRPr="00DE2B8B" w:rsidRDefault="00DE2B8B" w:rsidP="00DE2B8B">
            <w:pPr>
              <w:spacing w:after="0" w:line="240" w:lineRule="auto"/>
              <w:rPr>
                <w:rFonts w:ascii="Times New Roman" w:hAnsi="Times New Roman" w:cs="Times New Roman"/>
                <w:sz w:val="28"/>
                <w:szCs w:val="28"/>
                <w:lang w:eastAsia="ru-RU"/>
              </w:rPr>
            </w:pPr>
            <w:r w:rsidRPr="00DE2B8B">
              <w:rPr>
                <w:rFonts w:ascii="Times New Roman" w:hAnsi="Times New Roman" w:cs="Times New Roman"/>
                <w:sz w:val="28"/>
                <w:szCs w:val="28"/>
                <w:lang w:eastAsia="ru-RU"/>
              </w:rPr>
              <w:t>в 2027 году 138670,95 тыс</w:t>
            </w:r>
            <w:proofErr w:type="gramStart"/>
            <w:r w:rsidRPr="00DE2B8B">
              <w:rPr>
                <w:rFonts w:ascii="Times New Roman" w:hAnsi="Times New Roman" w:cs="Times New Roman"/>
                <w:sz w:val="28"/>
                <w:szCs w:val="28"/>
                <w:lang w:eastAsia="ru-RU"/>
              </w:rPr>
              <w:t>.р</w:t>
            </w:r>
            <w:proofErr w:type="gramEnd"/>
            <w:r w:rsidRPr="00DE2B8B">
              <w:rPr>
                <w:rFonts w:ascii="Times New Roman" w:hAnsi="Times New Roman" w:cs="Times New Roman"/>
                <w:sz w:val="28"/>
                <w:szCs w:val="28"/>
                <w:lang w:eastAsia="ru-RU"/>
              </w:rPr>
              <w:t>ублей, в том числе за счет средств местного бюджета 77928,31 тыс.рублей, за счет средств областного бюджета 56972,0 тыс.рублей, за счет средств федерального бюджета 3770,64 тыс.рублей;</w:t>
            </w:r>
          </w:p>
          <w:p w:rsidR="00DE2B8B" w:rsidRPr="00DE2B8B" w:rsidRDefault="00DE2B8B" w:rsidP="00DE2B8B">
            <w:pPr>
              <w:spacing w:after="0" w:line="240" w:lineRule="auto"/>
              <w:rPr>
                <w:rFonts w:ascii="Times New Roman" w:hAnsi="Times New Roman" w:cs="Times New Roman"/>
                <w:sz w:val="28"/>
                <w:szCs w:val="28"/>
                <w:lang w:eastAsia="ru-RU"/>
              </w:rPr>
            </w:pPr>
            <w:r w:rsidRPr="00DE2B8B">
              <w:rPr>
                <w:rFonts w:ascii="Times New Roman" w:hAnsi="Times New Roman" w:cs="Times New Roman"/>
                <w:sz w:val="28"/>
                <w:szCs w:val="28"/>
                <w:lang w:eastAsia="ru-RU"/>
              </w:rPr>
              <w:t>в 2028 году 138670,95 тыс</w:t>
            </w:r>
            <w:proofErr w:type="gramStart"/>
            <w:r w:rsidRPr="00DE2B8B">
              <w:rPr>
                <w:rFonts w:ascii="Times New Roman" w:hAnsi="Times New Roman" w:cs="Times New Roman"/>
                <w:sz w:val="28"/>
                <w:szCs w:val="28"/>
                <w:lang w:eastAsia="ru-RU"/>
              </w:rPr>
              <w:t>.р</w:t>
            </w:r>
            <w:proofErr w:type="gramEnd"/>
            <w:r w:rsidRPr="00DE2B8B">
              <w:rPr>
                <w:rFonts w:ascii="Times New Roman" w:hAnsi="Times New Roman" w:cs="Times New Roman"/>
                <w:sz w:val="28"/>
                <w:szCs w:val="28"/>
                <w:lang w:eastAsia="ru-RU"/>
              </w:rPr>
              <w:t>ублей, в том числе за счет средств местного бюджета 77928,31 тыс.рублей, за счет средств областного бюджета 56972,0 тыс.рублей, за счет средств федерального бюджета 3770,64 тыс.рублей;</w:t>
            </w:r>
          </w:p>
          <w:p w:rsidR="00DE2B8B" w:rsidRPr="00DE2B8B" w:rsidRDefault="00DE2B8B" w:rsidP="00DE2B8B">
            <w:pPr>
              <w:spacing w:after="0" w:line="240" w:lineRule="auto"/>
              <w:rPr>
                <w:rFonts w:ascii="Times New Roman" w:hAnsi="Times New Roman" w:cs="Times New Roman"/>
                <w:sz w:val="28"/>
                <w:szCs w:val="28"/>
                <w:lang w:eastAsia="ru-RU"/>
              </w:rPr>
            </w:pPr>
            <w:r w:rsidRPr="00DE2B8B">
              <w:rPr>
                <w:rFonts w:ascii="Times New Roman" w:hAnsi="Times New Roman" w:cs="Times New Roman"/>
                <w:sz w:val="28"/>
                <w:szCs w:val="28"/>
                <w:lang w:eastAsia="ru-RU"/>
              </w:rPr>
              <w:t>в 2029 году 138670,95 тыс</w:t>
            </w:r>
            <w:proofErr w:type="gramStart"/>
            <w:r w:rsidRPr="00DE2B8B">
              <w:rPr>
                <w:rFonts w:ascii="Times New Roman" w:hAnsi="Times New Roman" w:cs="Times New Roman"/>
                <w:sz w:val="28"/>
                <w:szCs w:val="28"/>
                <w:lang w:eastAsia="ru-RU"/>
              </w:rPr>
              <w:t>.р</w:t>
            </w:r>
            <w:proofErr w:type="gramEnd"/>
            <w:r w:rsidRPr="00DE2B8B">
              <w:rPr>
                <w:rFonts w:ascii="Times New Roman" w:hAnsi="Times New Roman" w:cs="Times New Roman"/>
                <w:sz w:val="28"/>
                <w:szCs w:val="28"/>
                <w:lang w:eastAsia="ru-RU"/>
              </w:rPr>
              <w:t>ублей, в том числе за счет средств местного бюджета 77928,31 тыс.рублей, за счет средств областного бюджета 56972,0 тыс.рублей, за счет средств федерального бюджета 3770,64 тыс.рублей;</w:t>
            </w:r>
          </w:p>
          <w:p w:rsidR="00DE2B8B" w:rsidRPr="00DE2B8B" w:rsidRDefault="00DE2B8B" w:rsidP="00DE2B8B">
            <w:pPr>
              <w:spacing w:after="0" w:line="240" w:lineRule="auto"/>
              <w:rPr>
                <w:rFonts w:ascii="Times New Roman" w:hAnsi="Times New Roman" w:cs="Times New Roman"/>
                <w:sz w:val="28"/>
                <w:szCs w:val="28"/>
                <w:lang w:eastAsia="ru-RU"/>
              </w:rPr>
            </w:pPr>
            <w:r w:rsidRPr="00DE2B8B">
              <w:rPr>
                <w:rFonts w:ascii="Times New Roman" w:hAnsi="Times New Roman" w:cs="Times New Roman"/>
                <w:sz w:val="28"/>
                <w:szCs w:val="28"/>
                <w:lang w:eastAsia="ru-RU"/>
              </w:rPr>
              <w:t>в 2030 году 138670,95 тыс</w:t>
            </w:r>
            <w:proofErr w:type="gramStart"/>
            <w:r w:rsidRPr="00DE2B8B">
              <w:rPr>
                <w:rFonts w:ascii="Times New Roman" w:hAnsi="Times New Roman" w:cs="Times New Roman"/>
                <w:sz w:val="28"/>
                <w:szCs w:val="28"/>
                <w:lang w:eastAsia="ru-RU"/>
              </w:rPr>
              <w:t>.р</w:t>
            </w:r>
            <w:proofErr w:type="gramEnd"/>
            <w:r w:rsidRPr="00DE2B8B">
              <w:rPr>
                <w:rFonts w:ascii="Times New Roman" w:hAnsi="Times New Roman" w:cs="Times New Roman"/>
                <w:sz w:val="28"/>
                <w:szCs w:val="28"/>
                <w:lang w:eastAsia="ru-RU"/>
              </w:rPr>
              <w:t xml:space="preserve">ублей, в том числе за счет средств местного бюджета 77928,31 тыс.рублей, за счет средств областного </w:t>
            </w:r>
            <w:r w:rsidRPr="00DE2B8B">
              <w:rPr>
                <w:rFonts w:ascii="Times New Roman" w:hAnsi="Times New Roman" w:cs="Times New Roman"/>
                <w:sz w:val="28"/>
                <w:szCs w:val="28"/>
                <w:lang w:eastAsia="ru-RU"/>
              </w:rPr>
              <w:lastRenderedPageBreak/>
              <w:t>бюджета 56972,0 тыс.рублей, за счет средств федерального бюджета 3770,64 тыс.рублей.</w:t>
            </w:r>
          </w:p>
          <w:p w:rsidR="00855C83" w:rsidRPr="00DE2B8B" w:rsidRDefault="00855C83" w:rsidP="002A2FB6">
            <w:pPr>
              <w:spacing w:after="0" w:line="240" w:lineRule="auto"/>
              <w:rPr>
                <w:rFonts w:ascii="Times New Roman" w:hAnsi="Times New Roman" w:cs="Times New Roman"/>
                <w:sz w:val="24"/>
                <w:szCs w:val="24"/>
                <w:lang w:eastAsia="ru-RU"/>
              </w:rPr>
            </w:pPr>
          </w:p>
        </w:tc>
      </w:tr>
      <w:tr w:rsidR="00B31864" w:rsidRPr="00F313F8" w:rsidTr="00A91090">
        <w:trPr>
          <w:trHeight w:val="982"/>
        </w:trPr>
        <w:tc>
          <w:tcPr>
            <w:tcW w:w="6202" w:type="dxa"/>
            <w:tcBorders>
              <w:top w:val="nil"/>
              <w:left w:val="single" w:sz="4" w:space="0" w:color="auto"/>
              <w:bottom w:val="single" w:sz="4" w:space="0" w:color="auto"/>
              <w:right w:val="single" w:sz="4" w:space="0" w:color="auto"/>
            </w:tcBorders>
          </w:tcPr>
          <w:p w:rsidR="00B31864" w:rsidRPr="00084804" w:rsidRDefault="00B31864" w:rsidP="00F313F8">
            <w:pPr>
              <w:spacing w:after="0" w:line="240" w:lineRule="auto"/>
              <w:rPr>
                <w:rFonts w:ascii="Times New Roman" w:hAnsi="Times New Roman" w:cs="Times New Roman"/>
                <w:sz w:val="28"/>
                <w:szCs w:val="28"/>
                <w:lang w:eastAsia="ru-RU"/>
              </w:rPr>
            </w:pPr>
            <w:r w:rsidRPr="00084804">
              <w:rPr>
                <w:rFonts w:ascii="Times New Roman" w:hAnsi="Times New Roman" w:cs="Times New Roman"/>
                <w:sz w:val="28"/>
                <w:szCs w:val="28"/>
                <w:lang w:eastAsia="ru-RU"/>
              </w:rPr>
              <w:lastRenderedPageBreak/>
              <w:t>Ожидаемые конечные результаты реализации муниципальной программы</w:t>
            </w:r>
          </w:p>
        </w:tc>
        <w:tc>
          <w:tcPr>
            <w:tcW w:w="3279" w:type="dxa"/>
            <w:tcBorders>
              <w:top w:val="nil"/>
              <w:left w:val="nil"/>
              <w:bottom w:val="single" w:sz="4" w:space="0" w:color="auto"/>
              <w:right w:val="single" w:sz="4" w:space="0" w:color="auto"/>
            </w:tcBorders>
            <w:vAlign w:val="center"/>
          </w:tcPr>
          <w:p w:rsidR="00B31864" w:rsidRPr="00B0016F" w:rsidRDefault="00B31864" w:rsidP="00F313F8">
            <w:pPr>
              <w:spacing w:after="0" w:line="240" w:lineRule="auto"/>
              <w:jc w:val="both"/>
              <w:rPr>
                <w:rFonts w:ascii="Times New Roman" w:hAnsi="Times New Roman" w:cs="Times New Roman"/>
                <w:sz w:val="28"/>
                <w:szCs w:val="28"/>
                <w:lang w:eastAsia="ru-RU"/>
              </w:rPr>
            </w:pPr>
            <w:r w:rsidRPr="00CC1856">
              <w:rPr>
                <w:rFonts w:ascii="Times New Roman" w:hAnsi="Times New Roman" w:cs="Times New Roman"/>
                <w:sz w:val="28"/>
                <w:szCs w:val="28"/>
                <w:lang w:eastAsia="ru-RU"/>
              </w:rPr>
              <w:t xml:space="preserve">В количественном </w:t>
            </w:r>
            <w:proofErr w:type="gramStart"/>
            <w:r w:rsidRPr="00CC1856">
              <w:rPr>
                <w:rFonts w:ascii="Times New Roman" w:hAnsi="Times New Roman" w:cs="Times New Roman"/>
                <w:sz w:val="28"/>
                <w:szCs w:val="28"/>
                <w:lang w:eastAsia="ru-RU"/>
              </w:rPr>
              <w:t>выражении</w:t>
            </w:r>
            <w:proofErr w:type="gramEnd"/>
            <w:r w:rsidRPr="00CC1856">
              <w:rPr>
                <w:rFonts w:ascii="Times New Roman" w:hAnsi="Times New Roman" w:cs="Times New Roman"/>
                <w:sz w:val="28"/>
                <w:szCs w:val="28"/>
                <w:lang w:eastAsia="ru-RU"/>
              </w:rPr>
              <w:t>:</w:t>
            </w:r>
            <w:r w:rsidRPr="00CC1856">
              <w:rPr>
                <w:rFonts w:ascii="Times New Roman" w:hAnsi="Times New Roman" w:cs="Times New Roman"/>
                <w:sz w:val="28"/>
                <w:szCs w:val="28"/>
                <w:lang w:eastAsia="ru-RU"/>
              </w:rPr>
              <w:br w:type="page"/>
              <w:t>- достижение темпов роста: промышленного производ</w:t>
            </w:r>
            <w:r w:rsidR="009A5DFF" w:rsidRPr="00CC1856">
              <w:rPr>
                <w:rFonts w:ascii="Times New Roman" w:hAnsi="Times New Roman" w:cs="Times New Roman"/>
                <w:sz w:val="28"/>
                <w:szCs w:val="28"/>
                <w:lang w:eastAsia="ru-RU"/>
              </w:rPr>
              <w:t xml:space="preserve">ства в сопоставимых ценах к </w:t>
            </w:r>
            <w:r w:rsidR="009A5DFF" w:rsidRPr="00B0016F">
              <w:rPr>
                <w:rFonts w:ascii="Times New Roman" w:hAnsi="Times New Roman" w:cs="Times New Roman"/>
                <w:sz w:val="28"/>
                <w:szCs w:val="28"/>
                <w:lang w:eastAsia="ru-RU"/>
              </w:rPr>
              <w:t>20</w:t>
            </w:r>
            <w:r w:rsidR="00781541" w:rsidRPr="00B0016F">
              <w:rPr>
                <w:rFonts w:ascii="Times New Roman" w:hAnsi="Times New Roman" w:cs="Times New Roman"/>
                <w:sz w:val="28"/>
                <w:szCs w:val="28"/>
                <w:lang w:eastAsia="ru-RU"/>
              </w:rPr>
              <w:t>30</w:t>
            </w:r>
            <w:r w:rsidRPr="00B0016F">
              <w:rPr>
                <w:rFonts w:ascii="Times New Roman" w:hAnsi="Times New Roman" w:cs="Times New Roman"/>
                <w:sz w:val="28"/>
                <w:szCs w:val="28"/>
                <w:lang w:eastAsia="ru-RU"/>
              </w:rPr>
              <w:t xml:space="preserve"> году - не менее 1</w:t>
            </w:r>
            <w:r w:rsidR="00B0016F" w:rsidRPr="00B0016F">
              <w:rPr>
                <w:rFonts w:ascii="Times New Roman" w:hAnsi="Times New Roman" w:cs="Times New Roman"/>
                <w:sz w:val="28"/>
                <w:szCs w:val="28"/>
                <w:lang w:eastAsia="ru-RU"/>
              </w:rPr>
              <w:t>03</w:t>
            </w:r>
            <w:r w:rsidRPr="00B0016F">
              <w:rPr>
                <w:rFonts w:ascii="Times New Roman" w:hAnsi="Times New Roman" w:cs="Times New Roman"/>
                <w:sz w:val="28"/>
                <w:szCs w:val="28"/>
                <w:lang w:eastAsia="ru-RU"/>
              </w:rPr>
              <w:t xml:space="preserve">%, </w:t>
            </w:r>
          </w:p>
          <w:p w:rsidR="00B31864" w:rsidRPr="00B0016F" w:rsidRDefault="00B31864" w:rsidP="00F313F8">
            <w:pPr>
              <w:spacing w:after="0" w:line="240" w:lineRule="auto"/>
              <w:jc w:val="both"/>
              <w:rPr>
                <w:rFonts w:ascii="Times New Roman" w:hAnsi="Times New Roman" w:cs="Times New Roman"/>
                <w:sz w:val="28"/>
                <w:szCs w:val="28"/>
                <w:lang w:eastAsia="ru-RU"/>
              </w:rPr>
            </w:pPr>
            <w:r w:rsidRPr="00B0016F">
              <w:rPr>
                <w:rFonts w:ascii="Times New Roman" w:hAnsi="Times New Roman" w:cs="Times New Roman"/>
                <w:sz w:val="28"/>
                <w:szCs w:val="28"/>
                <w:lang w:eastAsia="ru-RU"/>
              </w:rPr>
              <w:t>валовой продукции сельского хозяйства - не менее 1</w:t>
            </w:r>
            <w:r w:rsidR="007D5A87" w:rsidRPr="00B0016F">
              <w:rPr>
                <w:rFonts w:ascii="Times New Roman" w:hAnsi="Times New Roman" w:cs="Times New Roman"/>
                <w:sz w:val="28"/>
                <w:szCs w:val="28"/>
                <w:lang w:eastAsia="ru-RU"/>
              </w:rPr>
              <w:t>0</w:t>
            </w:r>
            <w:r w:rsidR="00B0016F" w:rsidRPr="00B0016F">
              <w:rPr>
                <w:rFonts w:ascii="Times New Roman" w:hAnsi="Times New Roman" w:cs="Times New Roman"/>
                <w:sz w:val="28"/>
                <w:szCs w:val="28"/>
                <w:lang w:eastAsia="ru-RU"/>
              </w:rPr>
              <w:t>0,4</w:t>
            </w:r>
            <w:r w:rsidRPr="00B0016F">
              <w:rPr>
                <w:rFonts w:ascii="Times New Roman" w:hAnsi="Times New Roman" w:cs="Times New Roman"/>
                <w:sz w:val="28"/>
                <w:szCs w:val="28"/>
                <w:lang w:eastAsia="ru-RU"/>
              </w:rPr>
              <w:t xml:space="preserve">%, </w:t>
            </w:r>
          </w:p>
          <w:p w:rsidR="00B31864" w:rsidRPr="00B0016F" w:rsidRDefault="00B31864" w:rsidP="00F313F8">
            <w:pPr>
              <w:spacing w:after="0" w:line="240" w:lineRule="auto"/>
              <w:jc w:val="both"/>
              <w:rPr>
                <w:rFonts w:ascii="Times New Roman" w:hAnsi="Times New Roman" w:cs="Times New Roman"/>
                <w:sz w:val="28"/>
                <w:szCs w:val="28"/>
                <w:lang w:eastAsia="ru-RU"/>
              </w:rPr>
            </w:pPr>
            <w:r w:rsidRPr="00B0016F">
              <w:rPr>
                <w:rFonts w:ascii="Times New Roman" w:hAnsi="Times New Roman" w:cs="Times New Roman"/>
                <w:sz w:val="28"/>
                <w:szCs w:val="28"/>
                <w:lang w:eastAsia="ru-RU"/>
              </w:rPr>
              <w:t>оборота  малых и средних предприятий – не менее 1</w:t>
            </w:r>
            <w:r w:rsidR="00A23A0D" w:rsidRPr="00B0016F">
              <w:rPr>
                <w:rFonts w:ascii="Times New Roman" w:hAnsi="Times New Roman" w:cs="Times New Roman"/>
                <w:sz w:val="28"/>
                <w:szCs w:val="28"/>
                <w:lang w:eastAsia="ru-RU"/>
              </w:rPr>
              <w:t>0</w:t>
            </w:r>
            <w:r w:rsidR="00B0016F" w:rsidRPr="00B0016F">
              <w:rPr>
                <w:rFonts w:ascii="Times New Roman" w:hAnsi="Times New Roman" w:cs="Times New Roman"/>
                <w:sz w:val="28"/>
                <w:szCs w:val="28"/>
                <w:lang w:eastAsia="ru-RU"/>
              </w:rPr>
              <w:t>2,5</w:t>
            </w:r>
            <w:r w:rsidRPr="00B0016F">
              <w:rPr>
                <w:rFonts w:ascii="Times New Roman" w:hAnsi="Times New Roman" w:cs="Times New Roman"/>
                <w:sz w:val="28"/>
                <w:szCs w:val="28"/>
                <w:lang w:eastAsia="ru-RU"/>
              </w:rPr>
              <w:t>%;</w:t>
            </w:r>
          </w:p>
          <w:p w:rsidR="00B31864" w:rsidRPr="00CC1856" w:rsidRDefault="00B31864" w:rsidP="008F0C0D">
            <w:pPr>
              <w:spacing w:after="0" w:line="240" w:lineRule="auto"/>
              <w:jc w:val="both"/>
              <w:rPr>
                <w:rFonts w:ascii="Times New Roman" w:hAnsi="Times New Roman" w:cs="Times New Roman"/>
                <w:sz w:val="28"/>
                <w:szCs w:val="28"/>
                <w:lang w:eastAsia="ru-RU"/>
              </w:rPr>
            </w:pPr>
            <w:r w:rsidRPr="00B0016F">
              <w:rPr>
                <w:rFonts w:ascii="Times New Roman" w:hAnsi="Times New Roman" w:cs="Times New Roman"/>
                <w:sz w:val="28"/>
                <w:szCs w:val="28"/>
                <w:lang w:eastAsia="ru-RU"/>
              </w:rPr>
              <w:br w:type="page"/>
              <w:t xml:space="preserve">- </w:t>
            </w:r>
            <w:r w:rsidR="00084804" w:rsidRPr="00B0016F">
              <w:rPr>
                <w:rFonts w:ascii="Times New Roman" w:hAnsi="Times New Roman" w:cs="Times New Roman"/>
                <w:sz w:val="28"/>
                <w:szCs w:val="28"/>
                <w:lang w:eastAsia="ru-RU"/>
              </w:rPr>
              <w:t>О</w:t>
            </w:r>
            <w:r w:rsidRPr="00B0016F">
              <w:rPr>
                <w:rFonts w:ascii="Times New Roman" w:hAnsi="Times New Roman" w:cs="Times New Roman"/>
                <w:sz w:val="28"/>
                <w:szCs w:val="28"/>
                <w:lang w:eastAsia="ru-RU"/>
              </w:rPr>
              <w:t xml:space="preserve">бъем инвестиций в основной капитал (за исключением бюджетных средств), млн. рублей </w:t>
            </w:r>
            <w:r w:rsidR="00084804" w:rsidRPr="00B0016F">
              <w:rPr>
                <w:rFonts w:ascii="Times New Roman" w:hAnsi="Times New Roman" w:cs="Times New Roman"/>
                <w:sz w:val="28"/>
                <w:szCs w:val="28"/>
                <w:lang w:eastAsia="ru-RU"/>
              </w:rPr>
              <w:t xml:space="preserve"> - </w:t>
            </w:r>
            <w:r w:rsidR="00B0016F" w:rsidRPr="00B0016F">
              <w:rPr>
                <w:rFonts w:ascii="Times New Roman" w:hAnsi="Times New Roman" w:cs="Times New Roman"/>
                <w:sz w:val="28"/>
                <w:szCs w:val="28"/>
                <w:lang w:eastAsia="ru-RU"/>
              </w:rPr>
              <w:t>19</w:t>
            </w:r>
            <w:r w:rsidR="00084804" w:rsidRPr="00B0016F">
              <w:rPr>
                <w:rFonts w:ascii="Times New Roman" w:hAnsi="Times New Roman" w:cs="Times New Roman"/>
                <w:sz w:val="28"/>
                <w:szCs w:val="28"/>
                <w:lang w:eastAsia="ru-RU"/>
              </w:rPr>
              <w:t>00</w:t>
            </w:r>
            <w:r w:rsidR="00A23A0D" w:rsidRPr="00B0016F">
              <w:rPr>
                <w:rFonts w:ascii="Times New Roman" w:hAnsi="Times New Roman" w:cs="Times New Roman"/>
                <w:sz w:val="28"/>
                <w:szCs w:val="28"/>
                <w:lang w:eastAsia="ru-RU"/>
              </w:rPr>
              <w:t>,0</w:t>
            </w:r>
            <w:r w:rsidRPr="00B0016F">
              <w:rPr>
                <w:rFonts w:ascii="Times New Roman" w:hAnsi="Times New Roman" w:cs="Times New Roman"/>
                <w:sz w:val="28"/>
                <w:szCs w:val="28"/>
                <w:lang w:eastAsia="ru-RU"/>
              </w:rPr>
              <w:t xml:space="preserve"> к 20</w:t>
            </w:r>
            <w:r w:rsidR="00781541" w:rsidRPr="00B0016F">
              <w:rPr>
                <w:rFonts w:ascii="Times New Roman" w:hAnsi="Times New Roman" w:cs="Times New Roman"/>
                <w:sz w:val="28"/>
                <w:szCs w:val="28"/>
                <w:lang w:eastAsia="ru-RU"/>
              </w:rPr>
              <w:t>30</w:t>
            </w:r>
            <w:r w:rsidRPr="00B0016F">
              <w:rPr>
                <w:rFonts w:ascii="Times New Roman" w:hAnsi="Times New Roman" w:cs="Times New Roman"/>
                <w:sz w:val="28"/>
                <w:szCs w:val="28"/>
                <w:lang w:eastAsia="ru-RU"/>
              </w:rPr>
              <w:t xml:space="preserve"> году.</w:t>
            </w:r>
          </w:p>
          <w:p w:rsidR="00B31864" w:rsidRPr="00CC1856" w:rsidRDefault="00B31864" w:rsidP="00F313F8">
            <w:pPr>
              <w:spacing w:after="0" w:line="240" w:lineRule="auto"/>
              <w:jc w:val="both"/>
              <w:rPr>
                <w:rFonts w:ascii="Times New Roman" w:hAnsi="Times New Roman" w:cs="Times New Roman"/>
                <w:sz w:val="28"/>
                <w:szCs w:val="28"/>
                <w:lang w:eastAsia="ru-RU"/>
              </w:rPr>
            </w:pPr>
            <w:r w:rsidRPr="00CC1856">
              <w:rPr>
                <w:rFonts w:ascii="Times New Roman" w:hAnsi="Times New Roman" w:cs="Times New Roman"/>
                <w:sz w:val="28"/>
                <w:szCs w:val="28"/>
                <w:lang w:eastAsia="ru-RU"/>
              </w:rPr>
              <w:br w:type="page"/>
              <w:t xml:space="preserve">В качественном </w:t>
            </w:r>
            <w:proofErr w:type="gramStart"/>
            <w:r w:rsidRPr="00CC1856">
              <w:rPr>
                <w:rFonts w:ascii="Times New Roman" w:hAnsi="Times New Roman" w:cs="Times New Roman"/>
                <w:sz w:val="28"/>
                <w:szCs w:val="28"/>
                <w:lang w:eastAsia="ru-RU"/>
              </w:rPr>
              <w:t>выражении</w:t>
            </w:r>
            <w:proofErr w:type="gramEnd"/>
            <w:r w:rsidRPr="00CC1856">
              <w:rPr>
                <w:rFonts w:ascii="Times New Roman" w:hAnsi="Times New Roman" w:cs="Times New Roman"/>
                <w:sz w:val="28"/>
                <w:szCs w:val="28"/>
                <w:lang w:eastAsia="ru-RU"/>
              </w:rPr>
              <w:t>:</w:t>
            </w:r>
            <w:r w:rsidRPr="00CC1856">
              <w:rPr>
                <w:rFonts w:ascii="Times New Roman" w:hAnsi="Times New Roman" w:cs="Times New Roman"/>
                <w:sz w:val="28"/>
                <w:szCs w:val="28"/>
                <w:lang w:eastAsia="ru-RU"/>
              </w:rPr>
              <w:br w:type="page"/>
            </w:r>
          </w:p>
          <w:p w:rsidR="00B31864" w:rsidRPr="00CC1856" w:rsidRDefault="00B31864" w:rsidP="00F313F8">
            <w:pPr>
              <w:spacing w:after="0" w:line="240" w:lineRule="auto"/>
              <w:jc w:val="both"/>
              <w:rPr>
                <w:rFonts w:ascii="Times New Roman" w:hAnsi="Times New Roman" w:cs="Times New Roman"/>
                <w:sz w:val="28"/>
                <w:szCs w:val="28"/>
                <w:lang w:eastAsia="ru-RU"/>
              </w:rPr>
            </w:pPr>
            <w:r w:rsidRPr="00CC1856">
              <w:rPr>
                <w:rFonts w:ascii="Times New Roman" w:hAnsi="Times New Roman" w:cs="Times New Roman"/>
                <w:sz w:val="28"/>
                <w:szCs w:val="28"/>
                <w:lang w:eastAsia="ru-RU"/>
              </w:rPr>
              <w:t xml:space="preserve">- повышение позиций, занимаемых районом, в </w:t>
            </w:r>
            <w:proofErr w:type="gramStart"/>
            <w:r w:rsidRPr="00CC1856">
              <w:rPr>
                <w:rFonts w:ascii="Times New Roman" w:hAnsi="Times New Roman" w:cs="Times New Roman"/>
                <w:sz w:val="28"/>
                <w:szCs w:val="28"/>
                <w:lang w:eastAsia="ru-RU"/>
              </w:rPr>
              <w:t>рейтинге</w:t>
            </w:r>
            <w:proofErr w:type="gramEnd"/>
            <w:r w:rsidRPr="00CC1856">
              <w:rPr>
                <w:rFonts w:ascii="Times New Roman" w:hAnsi="Times New Roman" w:cs="Times New Roman"/>
                <w:sz w:val="28"/>
                <w:szCs w:val="28"/>
                <w:lang w:eastAsia="ru-RU"/>
              </w:rPr>
              <w:t xml:space="preserve"> муниципальных образований Воронежской области, повышение роли малого бизнеса в экономике района;</w:t>
            </w:r>
            <w:r w:rsidRPr="00CC1856">
              <w:rPr>
                <w:rFonts w:ascii="Times New Roman" w:hAnsi="Times New Roman" w:cs="Times New Roman"/>
                <w:sz w:val="28"/>
                <w:szCs w:val="28"/>
                <w:lang w:eastAsia="ru-RU"/>
              </w:rPr>
              <w:br w:type="page"/>
            </w:r>
          </w:p>
          <w:p w:rsidR="00855C83" w:rsidRPr="00CC1856" w:rsidRDefault="00B31864" w:rsidP="00F056C4">
            <w:pPr>
              <w:spacing w:after="0" w:line="240" w:lineRule="auto"/>
              <w:jc w:val="both"/>
              <w:rPr>
                <w:rFonts w:ascii="Times New Roman" w:hAnsi="Times New Roman" w:cs="Times New Roman"/>
                <w:sz w:val="28"/>
                <w:szCs w:val="28"/>
                <w:lang w:eastAsia="ru-RU"/>
              </w:rPr>
            </w:pPr>
            <w:r w:rsidRPr="00CC1856">
              <w:rPr>
                <w:rFonts w:ascii="Times New Roman" w:hAnsi="Times New Roman" w:cs="Times New Roman"/>
                <w:sz w:val="28"/>
                <w:szCs w:val="28"/>
                <w:lang w:eastAsia="ru-RU"/>
              </w:rPr>
              <w:t xml:space="preserve">- повышение качества действующей системы стратегических документов и создание практических механизмов по их реализации.  </w:t>
            </w:r>
          </w:p>
        </w:tc>
      </w:tr>
    </w:tbl>
    <w:p w:rsidR="00B31864" w:rsidRDefault="00B31864" w:rsidP="00F313F8">
      <w:pPr>
        <w:spacing w:after="0" w:line="240" w:lineRule="auto"/>
        <w:jc w:val="center"/>
        <w:rPr>
          <w:rFonts w:ascii="Times New Roman" w:hAnsi="Times New Roman" w:cs="Times New Roman"/>
          <w:b/>
          <w:sz w:val="28"/>
          <w:szCs w:val="28"/>
        </w:rPr>
      </w:pPr>
    </w:p>
    <w:p w:rsidR="00B31864" w:rsidRDefault="00B31864" w:rsidP="00F313F8">
      <w:pPr>
        <w:spacing w:after="0" w:line="240" w:lineRule="auto"/>
        <w:jc w:val="center"/>
        <w:rPr>
          <w:rFonts w:ascii="Times New Roman" w:hAnsi="Times New Roman" w:cs="Times New Roman"/>
          <w:b/>
          <w:sz w:val="28"/>
          <w:szCs w:val="28"/>
        </w:rPr>
      </w:pPr>
    </w:p>
    <w:p w:rsidR="00B31864" w:rsidRPr="005C15B3" w:rsidRDefault="00B31864" w:rsidP="00F566B8">
      <w:pPr>
        <w:spacing w:after="0" w:line="240" w:lineRule="auto"/>
        <w:jc w:val="center"/>
        <w:rPr>
          <w:rFonts w:ascii="Times New Roman" w:hAnsi="Times New Roman" w:cs="Times New Roman"/>
          <w:b/>
          <w:sz w:val="28"/>
          <w:szCs w:val="28"/>
        </w:rPr>
      </w:pPr>
      <w:r w:rsidRPr="005C15B3">
        <w:rPr>
          <w:rFonts w:ascii="Times New Roman" w:hAnsi="Times New Roman" w:cs="Times New Roman"/>
          <w:b/>
          <w:sz w:val="28"/>
          <w:szCs w:val="28"/>
        </w:rPr>
        <w:t xml:space="preserve">Раздел </w:t>
      </w:r>
      <w:r>
        <w:rPr>
          <w:rFonts w:ascii="Times New Roman" w:hAnsi="Times New Roman" w:cs="Times New Roman"/>
          <w:b/>
          <w:sz w:val="28"/>
          <w:szCs w:val="28"/>
        </w:rPr>
        <w:t>1</w:t>
      </w:r>
      <w:r w:rsidRPr="005C15B3">
        <w:rPr>
          <w:rFonts w:ascii="Times New Roman" w:hAnsi="Times New Roman" w:cs="Times New Roman"/>
          <w:b/>
          <w:sz w:val="28"/>
          <w:szCs w:val="28"/>
        </w:rPr>
        <w:t>. Общая характеристика сферы реализации муниципальной программы</w:t>
      </w:r>
    </w:p>
    <w:p w:rsidR="00B31864" w:rsidRDefault="00B31864" w:rsidP="00F566B8">
      <w:pPr>
        <w:spacing w:after="0" w:line="240" w:lineRule="auto"/>
        <w:jc w:val="center"/>
        <w:rPr>
          <w:rFonts w:ascii="Times New Roman" w:hAnsi="Times New Roman" w:cs="Times New Roman"/>
          <w:b/>
          <w:sz w:val="28"/>
          <w:szCs w:val="28"/>
        </w:rPr>
      </w:pPr>
    </w:p>
    <w:p w:rsidR="00B31864" w:rsidRDefault="00B31864" w:rsidP="00F566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r w:rsidRPr="00AA73F1">
        <w:rPr>
          <w:rFonts w:ascii="Times New Roman" w:hAnsi="Times New Roman" w:cs="Times New Roman"/>
          <w:b/>
          <w:sz w:val="28"/>
          <w:szCs w:val="28"/>
        </w:rPr>
        <w:t>.1 Общие сведения о Буту</w:t>
      </w:r>
      <w:r>
        <w:rPr>
          <w:rFonts w:ascii="Times New Roman" w:hAnsi="Times New Roman" w:cs="Times New Roman"/>
          <w:b/>
          <w:sz w:val="28"/>
          <w:szCs w:val="28"/>
        </w:rPr>
        <w:t>рлиновском муниципальном районе</w:t>
      </w:r>
    </w:p>
    <w:p w:rsidR="00B31864" w:rsidRPr="00AA73F1" w:rsidRDefault="00B31864" w:rsidP="00F566B8">
      <w:pPr>
        <w:spacing w:after="0" w:line="240" w:lineRule="auto"/>
        <w:ind w:firstLine="709"/>
        <w:jc w:val="both"/>
        <w:rPr>
          <w:rFonts w:ascii="Times New Roman" w:hAnsi="Times New Roman" w:cs="Times New Roman"/>
          <w:sz w:val="28"/>
          <w:szCs w:val="28"/>
          <w:lang w:eastAsia="ru-RU"/>
        </w:rPr>
      </w:pPr>
      <w:r w:rsidRPr="00AA73F1">
        <w:rPr>
          <w:rFonts w:ascii="Times New Roman" w:hAnsi="Times New Roman" w:cs="Times New Roman"/>
          <w:sz w:val="28"/>
          <w:szCs w:val="28"/>
          <w:lang w:eastAsia="ru-RU"/>
        </w:rPr>
        <w:t xml:space="preserve">Бутурлиновский район </w:t>
      </w:r>
      <w:proofErr w:type="gramStart"/>
      <w:r w:rsidRPr="00AA73F1">
        <w:rPr>
          <w:rFonts w:ascii="Times New Roman" w:hAnsi="Times New Roman" w:cs="Times New Roman"/>
          <w:sz w:val="28"/>
          <w:szCs w:val="28"/>
          <w:lang w:eastAsia="ru-RU"/>
        </w:rPr>
        <w:t>образован</w:t>
      </w:r>
      <w:proofErr w:type="gramEnd"/>
      <w:r>
        <w:rPr>
          <w:rFonts w:ascii="Times New Roman" w:hAnsi="Times New Roman" w:cs="Times New Roman"/>
          <w:sz w:val="28"/>
          <w:szCs w:val="28"/>
          <w:lang w:eastAsia="ru-RU"/>
        </w:rPr>
        <w:t xml:space="preserve"> в 1928 году в </w:t>
      </w:r>
      <w:r w:rsidRPr="00AA73F1">
        <w:rPr>
          <w:rFonts w:ascii="Times New Roman" w:hAnsi="Times New Roman" w:cs="Times New Roman"/>
          <w:sz w:val="28"/>
          <w:szCs w:val="28"/>
          <w:lang w:eastAsia="ru-RU"/>
        </w:rPr>
        <w:t>составе Центрально-Черноземной области</w:t>
      </w:r>
      <w:r>
        <w:rPr>
          <w:rFonts w:ascii="Times New Roman" w:hAnsi="Times New Roman" w:cs="Times New Roman"/>
          <w:sz w:val="28"/>
          <w:szCs w:val="28"/>
          <w:lang w:eastAsia="ru-RU"/>
        </w:rPr>
        <w:t xml:space="preserve"> (ЦЧО) и в 1934 году включен в Воронежскую область.</w:t>
      </w:r>
      <w:r w:rsidRPr="00AA73F1">
        <w:rPr>
          <w:rFonts w:ascii="Times New Roman" w:hAnsi="Times New Roman" w:cs="Times New Roman"/>
          <w:sz w:val="28"/>
          <w:szCs w:val="28"/>
          <w:lang w:eastAsia="ru-RU"/>
        </w:rPr>
        <w:t xml:space="preserve"> </w:t>
      </w:r>
    </w:p>
    <w:p w:rsidR="00B31864" w:rsidRPr="00AA73F1" w:rsidRDefault="00B31864" w:rsidP="00F566B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Р</w:t>
      </w:r>
      <w:r w:rsidRPr="00AA73F1">
        <w:rPr>
          <w:rFonts w:ascii="Times New Roman" w:hAnsi="Times New Roman" w:cs="Times New Roman"/>
          <w:sz w:val="28"/>
          <w:szCs w:val="28"/>
          <w:lang w:eastAsia="ru-RU"/>
        </w:rPr>
        <w:t>айон расположен</w:t>
      </w:r>
      <w:r>
        <w:rPr>
          <w:rFonts w:ascii="Times New Roman" w:hAnsi="Times New Roman" w:cs="Times New Roman"/>
          <w:sz w:val="28"/>
          <w:szCs w:val="28"/>
          <w:lang w:eastAsia="ru-RU"/>
        </w:rPr>
        <w:t xml:space="preserve"> на </w:t>
      </w:r>
      <w:proofErr w:type="spellStart"/>
      <w:r>
        <w:rPr>
          <w:rFonts w:ascii="Times New Roman" w:hAnsi="Times New Roman" w:cs="Times New Roman"/>
          <w:sz w:val="28"/>
          <w:szCs w:val="28"/>
          <w:lang w:eastAsia="ru-RU"/>
        </w:rPr>
        <w:t>Калачской</w:t>
      </w:r>
      <w:proofErr w:type="spellEnd"/>
      <w:r>
        <w:rPr>
          <w:rFonts w:ascii="Times New Roman" w:hAnsi="Times New Roman" w:cs="Times New Roman"/>
          <w:sz w:val="28"/>
          <w:szCs w:val="28"/>
          <w:lang w:eastAsia="ru-RU"/>
        </w:rPr>
        <w:t xml:space="preserve"> возвышенности</w:t>
      </w:r>
      <w:r w:rsidRPr="00AA73F1">
        <w:rPr>
          <w:rFonts w:ascii="Times New Roman" w:hAnsi="Times New Roman" w:cs="Times New Roman"/>
          <w:sz w:val="28"/>
          <w:szCs w:val="28"/>
          <w:lang w:eastAsia="ru-RU"/>
        </w:rPr>
        <w:t xml:space="preserve"> в юго-восточной части Воронежской области. Он граничит с Бобровским, </w:t>
      </w:r>
      <w:proofErr w:type="spellStart"/>
      <w:r w:rsidRPr="00AA73F1">
        <w:rPr>
          <w:rFonts w:ascii="Times New Roman" w:hAnsi="Times New Roman" w:cs="Times New Roman"/>
          <w:sz w:val="28"/>
          <w:szCs w:val="28"/>
          <w:lang w:eastAsia="ru-RU"/>
        </w:rPr>
        <w:t>Таловским</w:t>
      </w:r>
      <w:proofErr w:type="spellEnd"/>
      <w:r w:rsidRPr="00AA73F1">
        <w:rPr>
          <w:rFonts w:ascii="Times New Roman" w:hAnsi="Times New Roman" w:cs="Times New Roman"/>
          <w:sz w:val="28"/>
          <w:szCs w:val="28"/>
          <w:lang w:eastAsia="ru-RU"/>
        </w:rPr>
        <w:t xml:space="preserve">, Новохоперским, </w:t>
      </w:r>
      <w:proofErr w:type="spellStart"/>
      <w:r w:rsidRPr="00AA73F1">
        <w:rPr>
          <w:rFonts w:ascii="Times New Roman" w:hAnsi="Times New Roman" w:cs="Times New Roman"/>
          <w:sz w:val="28"/>
          <w:szCs w:val="28"/>
          <w:lang w:eastAsia="ru-RU"/>
        </w:rPr>
        <w:t>Воробьевским</w:t>
      </w:r>
      <w:proofErr w:type="spellEnd"/>
      <w:r w:rsidRPr="00AA73F1">
        <w:rPr>
          <w:rFonts w:ascii="Times New Roman" w:hAnsi="Times New Roman" w:cs="Times New Roman"/>
          <w:sz w:val="28"/>
          <w:szCs w:val="28"/>
          <w:lang w:eastAsia="ru-RU"/>
        </w:rPr>
        <w:t xml:space="preserve"> и Павловским районами.</w:t>
      </w:r>
      <w:r>
        <w:rPr>
          <w:rFonts w:ascii="Times New Roman" w:hAnsi="Times New Roman" w:cs="Times New Roman"/>
          <w:sz w:val="28"/>
          <w:szCs w:val="28"/>
          <w:lang w:eastAsia="ru-RU"/>
        </w:rPr>
        <w:t xml:space="preserve"> </w:t>
      </w:r>
    </w:p>
    <w:p w:rsidR="00B31864" w:rsidRDefault="00B31864" w:rsidP="00F566B8">
      <w:pPr>
        <w:spacing w:after="0" w:line="240" w:lineRule="auto"/>
        <w:ind w:firstLine="709"/>
        <w:jc w:val="both"/>
        <w:rPr>
          <w:rFonts w:ascii="Times New Roman" w:hAnsi="Times New Roman" w:cs="Times New Roman"/>
          <w:sz w:val="28"/>
          <w:szCs w:val="28"/>
          <w:lang w:eastAsia="ru-RU"/>
        </w:rPr>
      </w:pPr>
      <w:r w:rsidRPr="00AA73F1">
        <w:rPr>
          <w:rFonts w:ascii="Times New Roman" w:hAnsi="Times New Roman" w:cs="Times New Roman"/>
          <w:sz w:val="28"/>
          <w:szCs w:val="28"/>
          <w:lang w:eastAsia="ru-RU"/>
        </w:rPr>
        <w:t>Территория района составляет 1802 кв</w:t>
      </w:r>
      <w:r>
        <w:rPr>
          <w:rFonts w:ascii="Times New Roman" w:hAnsi="Times New Roman" w:cs="Times New Roman"/>
          <w:sz w:val="28"/>
          <w:szCs w:val="28"/>
          <w:lang w:eastAsia="ru-RU"/>
        </w:rPr>
        <w:t xml:space="preserve">. км, что несколько больше </w:t>
      </w:r>
      <w:proofErr w:type="spellStart"/>
      <w:r>
        <w:rPr>
          <w:rFonts w:ascii="Times New Roman" w:hAnsi="Times New Roman" w:cs="Times New Roman"/>
          <w:sz w:val="28"/>
          <w:szCs w:val="28"/>
          <w:lang w:eastAsia="ru-RU"/>
        </w:rPr>
        <w:t>среднеобластной</w:t>
      </w:r>
      <w:proofErr w:type="spellEnd"/>
      <w:r>
        <w:rPr>
          <w:rFonts w:ascii="Times New Roman" w:hAnsi="Times New Roman" w:cs="Times New Roman"/>
          <w:sz w:val="28"/>
          <w:szCs w:val="28"/>
          <w:lang w:eastAsia="ru-RU"/>
        </w:rPr>
        <w:t xml:space="preserve"> величины.</w:t>
      </w:r>
    </w:p>
    <w:p w:rsidR="00B31864" w:rsidRDefault="00B31864" w:rsidP="00F566B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w:t>
      </w:r>
      <w:proofErr w:type="gramStart"/>
      <w:r>
        <w:rPr>
          <w:rFonts w:ascii="Times New Roman" w:hAnsi="Times New Roman" w:cs="Times New Roman"/>
          <w:sz w:val="28"/>
          <w:szCs w:val="28"/>
          <w:lang w:eastAsia="ru-RU"/>
        </w:rPr>
        <w:t>районе</w:t>
      </w:r>
      <w:proofErr w:type="gramEnd"/>
      <w:r>
        <w:rPr>
          <w:rFonts w:ascii="Times New Roman" w:hAnsi="Times New Roman" w:cs="Times New Roman"/>
          <w:sz w:val="28"/>
          <w:szCs w:val="28"/>
          <w:lang w:eastAsia="ru-RU"/>
        </w:rPr>
        <w:t xml:space="preserve"> </w:t>
      </w:r>
      <w:r w:rsidRPr="00BC6E04">
        <w:rPr>
          <w:rFonts w:ascii="Times New Roman" w:hAnsi="Times New Roman" w:cs="Times New Roman"/>
          <w:sz w:val="28"/>
          <w:szCs w:val="28"/>
          <w:lang w:eastAsia="ru-RU"/>
        </w:rPr>
        <w:t>41</w:t>
      </w:r>
      <w:r>
        <w:rPr>
          <w:rFonts w:ascii="Times New Roman" w:hAnsi="Times New Roman" w:cs="Times New Roman"/>
          <w:sz w:val="28"/>
          <w:szCs w:val="28"/>
          <w:lang w:eastAsia="ru-RU"/>
        </w:rPr>
        <w:t xml:space="preserve"> населенный пункт с числ</w:t>
      </w:r>
      <w:r w:rsidR="00781541">
        <w:rPr>
          <w:rFonts w:ascii="Times New Roman" w:hAnsi="Times New Roman" w:cs="Times New Roman"/>
          <w:sz w:val="28"/>
          <w:szCs w:val="28"/>
          <w:lang w:eastAsia="ru-RU"/>
        </w:rPr>
        <w:t>енностью населения на начало 2022</w:t>
      </w:r>
      <w:r>
        <w:rPr>
          <w:rFonts w:ascii="Times New Roman" w:hAnsi="Times New Roman" w:cs="Times New Roman"/>
          <w:sz w:val="28"/>
          <w:szCs w:val="28"/>
          <w:lang w:eastAsia="ru-RU"/>
        </w:rPr>
        <w:t xml:space="preserve"> года </w:t>
      </w:r>
      <w:r w:rsidRPr="00AA73F1">
        <w:rPr>
          <w:rFonts w:ascii="Times New Roman" w:hAnsi="Times New Roman" w:cs="Times New Roman"/>
          <w:sz w:val="28"/>
          <w:szCs w:val="28"/>
          <w:lang w:eastAsia="ru-RU"/>
        </w:rPr>
        <w:t>–</w:t>
      </w:r>
      <w:r w:rsidR="00781541">
        <w:rPr>
          <w:rFonts w:ascii="Times New Roman" w:hAnsi="Times New Roman" w:cs="Times New Roman"/>
          <w:sz w:val="28"/>
          <w:szCs w:val="28"/>
          <w:lang w:eastAsia="ru-RU"/>
        </w:rPr>
        <w:t xml:space="preserve"> 42,5</w:t>
      </w:r>
      <w:r>
        <w:rPr>
          <w:rFonts w:ascii="Times New Roman" w:hAnsi="Times New Roman" w:cs="Times New Roman"/>
          <w:sz w:val="28"/>
          <w:szCs w:val="28"/>
          <w:lang w:eastAsia="ru-RU"/>
        </w:rPr>
        <w:t xml:space="preserve"> </w:t>
      </w:r>
      <w:r w:rsidRPr="00AA73F1">
        <w:rPr>
          <w:rFonts w:ascii="Times New Roman" w:hAnsi="Times New Roman" w:cs="Times New Roman"/>
          <w:sz w:val="28"/>
          <w:szCs w:val="28"/>
          <w:lang w:eastAsia="ru-RU"/>
        </w:rPr>
        <w:t xml:space="preserve">тыс. человек. </w:t>
      </w:r>
      <w:r>
        <w:rPr>
          <w:rFonts w:ascii="Times New Roman" w:hAnsi="Times New Roman" w:cs="Times New Roman"/>
          <w:sz w:val="28"/>
          <w:szCs w:val="28"/>
          <w:lang w:eastAsia="ru-RU"/>
        </w:rPr>
        <w:t xml:space="preserve">Административный </w:t>
      </w:r>
      <w:r w:rsidRPr="00AA73F1">
        <w:rPr>
          <w:rFonts w:ascii="Times New Roman" w:hAnsi="Times New Roman" w:cs="Times New Roman"/>
          <w:sz w:val="28"/>
          <w:szCs w:val="28"/>
          <w:lang w:eastAsia="ru-RU"/>
        </w:rPr>
        <w:t>центр</w:t>
      </w:r>
      <w:r>
        <w:rPr>
          <w:rFonts w:ascii="Times New Roman" w:hAnsi="Times New Roman" w:cs="Times New Roman"/>
          <w:sz w:val="28"/>
          <w:szCs w:val="28"/>
          <w:lang w:eastAsia="ru-RU"/>
        </w:rPr>
        <w:t xml:space="preserve"> </w:t>
      </w:r>
      <w:r w:rsidRPr="00126F78">
        <w:rPr>
          <w:rFonts w:ascii="Times New Roman" w:hAnsi="Times New Roman" w:cs="Times New Roman"/>
          <w:sz w:val="28"/>
          <w:szCs w:val="28"/>
        </w:rPr>
        <w:t>–</w:t>
      </w:r>
      <w:r>
        <w:rPr>
          <w:rFonts w:ascii="Times New Roman" w:hAnsi="Times New Roman" w:cs="Times New Roman"/>
          <w:sz w:val="28"/>
          <w:szCs w:val="28"/>
        </w:rPr>
        <w:t xml:space="preserve"> </w:t>
      </w:r>
      <w:r w:rsidRPr="00AA73F1">
        <w:rPr>
          <w:rFonts w:ascii="Times New Roman" w:hAnsi="Times New Roman" w:cs="Times New Roman"/>
          <w:sz w:val="28"/>
          <w:szCs w:val="28"/>
          <w:lang w:eastAsia="ru-RU"/>
        </w:rPr>
        <w:t>город Бутурлиновка</w:t>
      </w:r>
      <w:r>
        <w:rPr>
          <w:rFonts w:ascii="Times New Roman" w:hAnsi="Times New Roman" w:cs="Times New Roman"/>
          <w:sz w:val="28"/>
          <w:szCs w:val="28"/>
          <w:lang w:eastAsia="ru-RU"/>
        </w:rPr>
        <w:t xml:space="preserve"> (</w:t>
      </w:r>
      <w:r w:rsidRPr="00AA73F1">
        <w:rPr>
          <w:rFonts w:ascii="Times New Roman" w:hAnsi="Times New Roman" w:cs="Times New Roman"/>
          <w:sz w:val="28"/>
          <w:szCs w:val="28"/>
          <w:lang w:eastAsia="ru-RU"/>
        </w:rPr>
        <w:t>численность населения –</w:t>
      </w:r>
      <w:r>
        <w:rPr>
          <w:rFonts w:ascii="Times New Roman" w:hAnsi="Times New Roman" w:cs="Times New Roman"/>
          <w:sz w:val="28"/>
          <w:szCs w:val="28"/>
          <w:lang w:eastAsia="ru-RU"/>
        </w:rPr>
        <w:t xml:space="preserve"> </w:t>
      </w:r>
      <w:r w:rsidR="00781541">
        <w:rPr>
          <w:rFonts w:ascii="Times New Roman" w:hAnsi="Times New Roman" w:cs="Times New Roman"/>
          <w:sz w:val="28"/>
          <w:szCs w:val="28"/>
          <w:lang w:eastAsia="ru-RU"/>
        </w:rPr>
        <w:t>23,2</w:t>
      </w:r>
      <w:r>
        <w:rPr>
          <w:rFonts w:ascii="Times New Roman" w:hAnsi="Times New Roman" w:cs="Times New Roman"/>
          <w:sz w:val="28"/>
          <w:szCs w:val="28"/>
          <w:lang w:eastAsia="ru-RU"/>
        </w:rPr>
        <w:t xml:space="preserve"> тыс. человек).  </w:t>
      </w:r>
    </w:p>
    <w:p w:rsidR="00B31864" w:rsidRDefault="00B31864" w:rsidP="00F566B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Расстояние от города до областного центра </w:t>
      </w:r>
      <w:r w:rsidRPr="00126F78">
        <w:rPr>
          <w:rFonts w:ascii="Times New Roman" w:hAnsi="Times New Roman" w:cs="Times New Roman"/>
          <w:sz w:val="28"/>
          <w:szCs w:val="28"/>
        </w:rPr>
        <w:t>–</w:t>
      </w:r>
      <w:r>
        <w:rPr>
          <w:rFonts w:ascii="Times New Roman" w:hAnsi="Times New Roman" w:cs="Times New Roman"/>
          <w:sz w:val="28"/>
          <w:szCs w:val="28"/>
        </w:rPr>
        <w:t xml:space="preserve"> </w:t>
      </w:r>
      <w:r w:rsidRPr="002814F7">
        <w:rPr>
          <w:rFonts w:ascii="Times New Roman" w:hAnsi="Times New Roman" w:cs="Times New Roman"/>
          <w:sz w:val="28"/>
          <w:szCs w:val="28"/>
          <w:lang w:eastAsia="ru-RU"/>
        </w:rPr>
        <w:t>180 км</w:t>
      </w:r>
      <w:r w:rsidRPr="001E3552">
        <w:rPr>
          <w:rFonts w:ascii="Times New Roman" w:hAnsi="Times New Roman" w:cs="Times New Roman"/>
          <w:sz w:val="28"/>
          <w:szCs w:val="28"/>
          <w:lang w:eastAsia="ru-RU"/>
        </w:rPr>
        <w:t>.</w:t>
      </w:r>
      <w:r w:rsidRPr="00AA73F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Непосредственно через районный центр проходит железнодорожная ветка Таловая </w:t>
      </w:r>
      <w:r w:rsidRPr="00AA73F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Калач, соединяющая район с  железнодорожной магистралью Харьков </w:t>
      </w:r>
      <w:r w:rsidRPr="00AA73F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Пенза, а также автострады, соединяющие райцентр с автомагистралью федерального значения Москва </w:t>
      </w:r>
      <w:r w:rsidRPr="00AA73F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Ростов и автодорогами муниципального значения.</w:t>
      </w:r>
    </w:p>
    <w:p w:rsidR="00B31864" w:rsidRDefault="00B31864" w:rsidP="00F566B8">
      <w:pPr>
        <w:spacing w:after="0" w:line="240" w:lineRule="auto"/>
        <w:ind w:firstLine="709"/>
        <w:jc w:val="both"/>
        <w:rPr>
          <w:rFonts w:ascii="Times New Roman" w:hAnsi="Times New Roman" w:cs="Times New Roman"/>
          <w:sz w:val="28"/>
          <w:szCs w:val="28"/>
          <w:lang w:eastAsia="ru-RU"/>
        </w:rPr>
      </w:pPr>
      <w:r w:rsidRPr="00781541">
        <w:rPr>
          <w:rFonts w:ascii="Times New Roman" w:hAnsi="Times New Roman" w:cs="Times New Roman"/>
          <w:sz w:val="28"/>
          <w:szCs w:val="28"/>
          <w:lang w:eastAsia="ru-RU"/>
        </w:rPr>
        <w:t>Район характеризуется средним уровнем почвенного плодородия. В структуре почв преобладают черноземы обыкновенные и типичные. Площадь сельхозугодий составляет 139,0 тыс. га.</w:t>
      </w:r>
    </w:p>
    <w:p w:rsidR="00B31864" w:rsidRDefault="00B31864" w:rsidP="00F566B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Бутурлиновский район </w:t>
      </w:r>
      <w:proofErr w:type="gramStart"/>
      <w:r>
        <w:rPr>
          <w:rFonts w:ascii="Times New Roman" w:hAnsi="Times New Roman" w:cs="Times New Roman"/>
          <w:sz w:val="28"/>
          <w:szCs w:val="28"/>
          <w:lang w:eastAsia="ru-RU"/>
        </w:rPr>
        <w:t>богат</w:t>
      </w:r>
      <w:proofErr w:type="gramEnd"/>
      <w:r>
        <w:rPr>
          <w:rFonts w:ascii="Times New Roman" w:hAnsi="Times New Roman" w:cs="Times New Roman"/>
          <w:sz w:val="28"/>
          <w:szCs w:val="28"/>
          <w:lang w:eastAsia="ru-RU"/>
        </w:rPr>
        <w:t xml:space="preserve"> полезными ископаемыми. На его территории, кроме присутствующих практически во всех районах области глин и легкоплавких суглинков, имеются карбонатные породы для строительной извести, пески для производства бетона и сырье для минеральных красок. </w:t>
      </w:r>
    </w:p>
    <w:p w:rsidR="00B31864" w:rsidRDefault="00B31864" w:rsidP="00F313F8">
      <w:pPr>
        <w:spacing w:after="0" w:line="240" w:lineRule="auto"/>
        <w:ind w:firstLine="709"/>
        <w:jc w:val="both"/>
        <w:rPr>
          <w:rFonts w:ascii="Times New Roman" w:hAnsi="Times New Roman" w:cs="Times New Roman"/>
          <w:sz w:val="28"/>
          <w:szCs w:val="28"/>
          <w:lang w:eastAsia="ru-RU"/>
        </w:rPr>
      </w:pPr>
      <w:r w:rsidRPr="00AA73F1">
        <w:rPr>
          <w:rFonts w:ascii="Times New Roman" w:hAnsi="Times New Roman" w:cs="Times New Roman"/>
          <w:sz w:val="28"/>
          <w:szCs w:val="28"/>
          <w:lang w:eastAsia="ru-RU"/>
        </w:rPr>
        <w:t xml:space="preserve">Рек в </w:t>
      </w:r>
      <w:proofErr w:type="gramStart"/>
      <w:r w:rsidRPr="00AA73F1">
        <w:rPr>
          <w:rFonts w:ascii="Times New Roman" w:hAnsi="Times New Roman" w:cs="Times New Roman"/>
          <w:sz w:val="28"/>
          <w:szCs w:val="28"/>
          <w:lang w:eastAsia="ru-RU"/>
        </w:rPr>
        <w:t>районе</w:t>
      </w:r>
      <w:proofErr w:type="gramEnd"/>
      <w:r w:rsidRPr="00AA73F1">
        <w:rPr>
          <w:rFonts w:ascii="Times New Roman" w:hAnsi="Times New Roman" w:cs="Times New Roman"/>
          <w:sz w:val="28"/>
          <w:szCs w:val="28"/>
          <w:lang w:eastAsia="ru-RU"/>
        </w:rPr>
        <w:t xml:space="preserve"> мало. Среди них </w:t>
      </w:r>
      <w:r w:rsidRPr="00126F78">
        <w:rPr>
          <w:rFonts w:ascii="Times New Roman" w:hAnsi="Times New Roman" w:cs="Times New Roman"/>
          <w:sz w:val="28"/>
          <w:szCs w:val="28"/>
        </w:rPr>
        <w:t>–</w:t>
      </w:r>
      <w:r w:rsidRPr="00AA73F1">
        <w:rPr>
          <w:rFonts w:ascii="Times New Roman" w:hAnsi="Times New Roman" w:cs="Times New Roman"/>
          <w:sz w:val="28"/>
          <w:szCs w:val="28"/>
          <w:lang w:eastAsia="ru-RU"/>
        </w:rPr>
        <w:t xml:space="preserve"> Битюг, который по территории района протекает всего в пределах полутора километров, </w:t>
      </w:r>
      <w:proofErr w:type="spellStart"/>
      <w:r w:rsidRPr="00AA73F1">
        <w:rPr>
          <w:rFonts w:ascii="Times New Roman" w:hAnsi="Times New Roman" w:cs="Times New Roman"/>
          <w:sz w:val="28"/>
          <w:szCs w:val="28"/>
          <w:lang w:eastAsia="ru-RU"/>
        </w:rPr>
        <w:t>Осередь</w:t>
      </w:r>
      <w:proofErr w:type="spellEnd"/>
      <w:r w:rsidRPr="00AA73F1">
        <w:rPr>
          <w:rFonts w:ascii="Times New Roman" w:hAnsi="Times New Roman" w:cs="Times New Roman"/>
          <w:sz w:val="28"/>
          <w:szCs w:val="28"/>
          <w:lang w:eastAsia="ru-RU"/>
        </w:rPr>
        <w:t xml:space="preserve">, Чигла и </w:t>
      </w:r>
      <w:proofErr w:type="spellStart"/>
      <w:r w:rsidRPr="00AA73F1">
        <w:rPr>
          <w:rFonts w:ascii="Times New Roman" w:hAnsi="Times New Roman" w:cs="Times New Roman"/>
          <w:sz w:val="28"/>
          <w:szCs w:val="28"/>
          <w:lang w:eastAsia="ru-RU"/>
        </w:rPr>
        <w:t>Толучеевка</w:t>
      </w:r>
      <w:proofErr w:type="spellEnd"/>
      <w:r w:rsidRPr="00AA73F1">
        <w:rPr>
          <w:rFonts w:ascii="Times New Roman" w:hAnsi="Times New Roman" w:cs="Times New Roman"/>
          <w:sz w:val="28"/>
          <w:szCs w:val="28"/>
          <w:lang w:eastAsia="ru-RU"/>
        </w:rPr>
        <w:t>. Все они маловодны.</w:t>
      </w:r>
    </w:p>
    <w:p w:rsidR="00B31864" w:rsidRPr="00AA73F1" w:rsidRDefault="00B31864" w:rsidP="00F313F8">
      <w:pPr>
        <w:spacing w:after="0" w:line="240" w:lineRule="auto"/>
        <w:ind w:firstLine="709"/>
        <w:jc w:val="both"/>
        <w:rPr>
          <w:rFonts w:ascii="Times New Roman" w:hAnsi="Times New Roman" w:cs="Times New Roman"/>
          <w:sz w:val="28"/>
          <w:szCs w:val="28"/>
          <w:lang w:eastAsia="ru-RU"/>
        </w:rPr>
      </w:pPr>
      <w:r w:rsidRPr="00AA73F1">
        <w:rPr>
          <w:rFonts w:ascii="Times New Roman" w:hAnsi="Times New Roman" w:cs="Times New Roman"/>
          <w:sz w:val="28"/>
          <w:szCs w:val="28"/>
          <w:lang w:eastAsia="ru-RU"/>
        </w:rPr>
        <w:t xml:space="preserve">Рельеф местности представляет собой холмистую равнину с густой сетью речных долин и балок. Склоны долин изрезаны </w:t>
      </w:r>
      <w:r>
        <w:rPr>
          <w:rFonts w:ascii="Times New Roman" w:hAnsi="Times New Roman" w:cs="Times New Roman"/>
          <w:sz w:val="28"/>
          <w:szCs w:val="28"/>
          <w:lang w:eastAsia="ru-RU"/>
        </w:rPr>
        <w:t>о</w:t>
      </w:r>
      <w:r w:rsidRPr="00AA73F1">
        <w:rPr>
          <w:rFonts w:ascii="Times New Roman" w:hAnsi="Times New Roman" w:cs="Times New Roman"/>
          <w:sz w:val="28"/>
          <w:szCs w:val="28"/>
          <w:lang w:eastAsia="ru-RU"/>
        </w:rPr>
        <w:t>врагами. Глубина залегания подземных вод колеблется от 0,9 до 5,7 метров. В некоторых селах вода имеет повышенное содержание соли.</w:t>
      </w:r>
    </w:p>
    <w:p w:rsidR="00B31864" w:rsidRPr="00AA73F1" w:rsidRDefault="00B31864" w:rsidP="00F313F8">
      <w:pPr>
        <w:spacing w:after="0" w:line="240" w:lineRule="auto"/>
        <w:ind w:firstLine="709"/>
        <w:jc w:val="both"/>
        <w:rPr>
          <w:rFonts w:ascii="Times New Roman" w:hAnsi="Times New Roman" w:cs="Times New Roman"/>
          <w:sz w:val="28"/>
          <w:szCs w:val="28"/>
          <w:lang w:eastAsia="ru-RU"/>
        </w:rPr>
      </w:pPr>
      <w:r w:rsidRPr="00AA73F1">
        <w:rPr>
          <w:rFonts w:ascii="Times New Roman" w:hAnsi="Times New Roman" w:cs="Times New Roman"/>
          <w:sz w:val="28"/>
          <w:szCs w:val="28"/>
          <w:lang w:eastAsia="ru-RU"/>
        </w:rPr>
        <w:t>Климат района умеренно-континентальный. Средняя температура самого теплого месяца – июля – составляет + 20 градусов, самого холодного – января – 10 градусов мороза.</w:t>
      </w:r>
    </w:p>
    <w:p w:rsidR="00B31864" w:rsidRPr="00AA73F1" w:rsidRDefault="00B31864" w:rsidP="00F313F8">
      <w:pPr>
        <w:spacing w:after="0" w:line="240" w:lineRule="auto"/>
        <w:ind w:firstLine="709"/>
        <w:jc w:val="both"/>
        <w:rPr>
          <w:rFonts w:ascii="Times New Roman" w:hAnsi="Times New Roman" w:cs="Times New Roman"/>
          <w:sz w:val="28"/>
          <w:szCs w:val="28"/>
          <w:lang w:eastAsia="ru-RU"/>
        </w:rPr>
      </w:pPr>
      <w:r w:rsidRPr="00AA73F1">
        <w:rPr>
          <w:rFonts w:ascii="Times New Roman" w:hAnsi="Times New Roman" w:cs="Times New Roman"/>
          <w:sz w:val="28"/>
          <w:szCs w:val="28"/>
          <w:lang w:eastAsia="ru-RU"/>
        </w:rPr>
        <w:t xml:space="preserve">Район относится к засушливой зоне </w:t>
      </w:r>
      <w:proofErr w:type="spellStart"/>
      <w:r w:rsidRPr="00AA73F1">
        <w:rPr>
          <w:rFonts w:ascii="Times New Roman" w:hAnsi="Times New Roman" w:cs="Times New Roman"/>
          <w:sz w:val="28"/>
          <w:szCs w:val="28"/>
          <w:lang w:eastAsia="ru-RU"/>
        </w:rPr>
        <w:t>Юго-Востока</w:t>
      </w:r>
      <w:proofErr w:type="spellEnd"/>
      <w:r w:rsidRPr="00AA73F1">
        <w:rPr>
          <w:rFonts w:ascii="Times New Roman" w:hAnsi="Times New Roman" w:cs="Times New Roman"/>
          <w:sz w:val="28"/>
          <w:szCs w:val="28"/>
          <w:lang w:eastAsia="ru-RU"/>
        </w:rPr>
        <w:t xml:space="preserve">. Среднее количество осадков – 400-500 мм в год. Осадки в </w:t>
      </w:r>
      <w:proofErr w:type="gramStart"/>
      <w:r w:rsidRPr="00AA73F1">
        <w:rPr>
          <w:rFonts w:ascii="Times New Roman" w:hAnsi="Times New Roman" w:cs="Times New Roman"/>
          <w:sz w:val="28"/>
          <w:szCs w:val="28"/>
          <w:lang w:eastAsia="ru-RU"/>
        </w:rPr>
        <w:t>виде</w:t>
      </w:r>
      <w:proofErr w:type="gramEnd"/>
      <w:r w:rsidRPr="00AA73F1">
        <w:rPr>
          <w:rFonts w:ascii="Times New Roman" w:hAnsi="Times New Roman" w:cs="Times New Roman"/>
          <w:sz w:val="28"/>
          <w:szCs w:val="28"/>
          <w:lang w:eastAsia="ru-RU"/>
        </w:rPr>
        <w:t xml:space="preserve"> снега составляют 20-30 </w:t>
      </w:r>
      <w:r>
        <w:rPr>
          <w:rFonts w:ascii="Times New Roman" w:hAnsi="Times New Roman" w:cs="Times New Roman"/>
          <w:sz w:val="28"/>
          <w:szCs w:val="28"/>
          <w:lang w:eastAsia="ru-RU"/>
        </w:rPr>
        <w:t>%</w:t>
      </w:r>
      <w:r w:rsidRPr="00AA73F1">
        <w:rPr>
          <w:rFonts w:ascii="Times New Roman" w:hAnsi="Times New Roman" w:cs="Times New Roman"/>
          <w:sz w:val="28"/>
          <w:szCs w:val="28"/>
          <w:lang w:eastAsia="ru-RU"/>
        </w:rPr>
        <w:t xml:space="preserve"> годовой суммы. Толщина снежного покрова достигает максимума (15-20 см) в конце февраля. Первые осенние заморозки наступают с середины сентября, последние </w:t>
      </w:r>
      <w:r w:rsidRPr="00126F78">
        <w:rPr>
          <w:rFonts w:ascii="Times New Roman" w:hAnsi="Times New Roman" w:cs="Times New Roman"/>
          <w:sz w:val="28"/>
          <w:szCs w:val="28"/>
        </w:rPr>
        <w:t>–</w:t>
      </w:r>
      <w:r w:rsidRPr="00AA73F1">
        <w:rPr>
          <w:rFonts w:ascii="Times New Roman" w:hAnsi="Times New Roman" w:cs="Times New Roman"/>
          <w:sz w:val="28"/>
          <w:szCs w:val="28"/>
          <w:lang w:eastAsia="ru-RU"/>
        </w:rPr>
        <w:t xml:space="preserve"> в середине мая. Безморозный период длится 152 дня. Число часов солнечного сияния </w:t>
      </w:r>
      <w:r>
        <w:rPr>
          <w:rFonts w:ascii="Times New Roman" w:hAnsi="Times New Roman" w:cs="Times New Roman"/>
          <w:sz w:val="28"/>
          <w:szCs w:val="28"/>
          <w:lang w:eastAsia="ru-RU"/>
        </w:rPr>
        <w:t xml:space="preserve">составляет в </w:t>
      </w:r>
      <w:proofErr w:type="gramStart"/>
      <w:r>
        <w:rPr>
          <w:rFonts w:ascii="Times New Roman" w:hAnsi="Times New Roman" w:cs="Times New Roman"/>
          <w:sz w:val="28"/>
          <w:szCs w:val="28"/>
          <w:lang w:eastAsia="ru-RU"/>
        </w:rPr>
        <w:t>среднем</w:t>
      </w:r>
      <w:proofErr w:type="gramEnd"/>
      <w:r>
        <w:rPr>
          <w:rFonts w:ascii="Times New Roman" w:hAnsi="Times New Roman" w:cs="Times New Roman"/>
          <w:sz w:val="28"/>
          <w:szCs w:val="28"/>
          <w:lang w:eastAsia="ru-RU"/>
        </w:rPr>
        <w:t xml:space="preserve"> 1800 в год</w:t>
      </w:r>
      <w:r w:rsidRPr="00AA73F1">
        <w:rPr>
          <w:rFonts w:ascii="Times New Roman" w:hAnsi="Times New Roman" w:cs="Times New Roman"/>
          <w:sz w:val="28"/>
          <w:szCs w:val="28"/>
          <w:lang w:eastAsia="ru-RU"/>
        </w:rPr>
        <w:t>.</w:t>
      </w:r>
    </w:p>
    <w:p w:rsidR="00B31864" w:rsidRPr="00AA73F1" w:rsidRDefault="00B31864" w:rsidP="00F313F8">
      <w:pPr>
        <w:spacing w:after="0" w:line="240" w:lineRule="auto"/>
        <w:ind w:firstLine="709"/>
        <w:jc w:val="both"/>
        <w:rPr>
          <w:rFonts w:ascii="Times New Roman" w:hAnsi="Times New Roman" w:cs="Times New Roman"/>
          <w:sz w:val="28"/>
          <w:szCs w:val="28"/>
          <w:lang w:eastAsia="ru-RU"/>
        </w:rPr>
      </w:pPr>
      <w:r w:rsidRPr="00AA73F1">
        <w:rPr>
          <w:rFonts w:ascii="Times New Roman" w:hAnsi="Times New Roman" w:cs="Times New Roman"/>
          <w:sz w:val="28"/>
          <w:szCs w:val="28"/>
          <w:lang w:eastAsia="ru-RU"/>
        </w:rPr>
        <w:lastRenderedPageBreak/>
        <w:t>Гордостью и красотой района, да и всей области, является знаменитый Шипов лес. Посетивший его в 1709 году царь Петр 1 был восхищен дубравой. Он назвал его «магазином корабельных строен</w:t>
      </w:r>
      <w:r>
        <w:rPr>
          <w:rFonts w:ascii="Times New Roman" w:hAnsi="Times New Roman" w:cs="Times New Roman"/>
          <w:sz w:val="28"/>
          <w:szCs w:val="28"/>
          <w:lang w:eastAsia="ru-RU"/>
        </w:rPr>
        <w:t>ий, золотым кустом государства р</w:t>
      </w:r>
      <w:r w:rsidRPr="00AA73F1">
        <w:rPr>
          <w:rFonts w:ascii="Times New Roman" w:hAnsi="Times New Roman" w:cs="Times New Roman"/>
          <w:sz w:val="28"/>
          <w:szCs w:val="28"/>
          <w:lang w:eastAsia="ru-RU"/>
        </w:rPr>
        <w:t xml:space="preserve">оссийского». Из древесины </w:t>
      </w:r>
      <w:proofErr w:type="spellStart"/>
      <w:r w:rsidRPr="00AA73F1">
        <w:rPr>
          <w:rFonts w:ascii="Times New Roman" w:hAnsi="Times New Roman" w:cs="Times New Roman"/>
          <w:sz w:val="28"/>
          <w:szCs w:val="28"/>
          <w:lang w:eastAsia="ru-RU"/>
        </w:rPr>
        <w:t>Шипова</w:t>
      </w:r>
      <w:proofErr w:type="spellEnd"/>
      <w:r w:rsidRPr="00AA73F1">
        <w:rPr>
          <w:rFonts w:ascii="Times New Roman" w:hAnsi="Times New Roman" w:cs="Times New Roman"/>
          <w:sz w:val="28"/>
          <w:szCs w:val="28"/>
          <w:lang w:eastAsia="ru-RU"/>
        </w:rPr>
        <w:t xml:space="preserve"> леса строили корабли для военной флотилии, которая участвовала в </w:t>
      </w:r>
      <w:proofErr w:type="gramStart"/>
      <w:r w:rsidRPr="00AA73F1">
        <w:rPr>
          <w:rFonts w:ascii="Times New Roman" w:hAnsi="Times New Roman" w:cs="Times New Roman"/>
          <w:sz w:val="28"/>
          <w:szCs w:val="28"/>
          <w:lang w:eastAsia="ru-RU"/>
        </w:rPr>
        <w:t>штурме</w:t>
      </w:r>
      <w:proofErr w:type="gramEnd"/>
      <w:r w:rsidRPr="00AA73F1">
        <w:rPr>
          <w:rFonts w:ascii="Times New Roman" w:hAnsi="Times New Roman" w:cs="Times New Roman"/>
          <w:sz w:val="28"/>
          <w:szCs w:val="28"/>
          <w:lang w:eastAsia="ru-RU"/>
        </w:rPr>
        <w:t xml:space="preserve"> турецкой крепости Азов.</w:t>
      </w:r>
    </w:p>
    <w:p w:rsidR="00B31864" w:rsidRDefault="00B31864" w:rsidP="00F313F8">
      <w:pPr>
        <w:spacing w:after="0" w:line="240" w:lineRule="auto"/>
        <w:ind w:firstLine="709"/>
        <w:jc w:val="both"/>
        <w:rPr>
          <w:rFonts w:ascii="Times New Roman" w:hAnsi="Times New Roman" w:cs="Times New Roman"/>
          <w:sz w:val="28"/>
          <w:szCs w:val="28"/>
          <w:lang w:eastAsia="ru-RU"/>
        </w:rPr>
      </w:pPr>
      <w:r w:rsidRPr="00AA73F1">
        <w:rPr>
          <w:rFonts w:ascii="Times New Roman" w:hAnsi="Times New Roman" w:cs="Times New Roman"/>
          <w:sz w:val="28"/>
          <w:szCs w:val="28"/>
          <w:lang w:eastAsia="ru-RU"/>
        </w:rPr>
        <w:t xml:space="preserve">Длина </w:t>
      </w:r>
      <w:proofErr w:type="spellStart"/>
      <w:r w:rsidRPr="00AA73F1">
        <w:rPr>
          <w:rFonts w:ascii="Times New Roman" w:hAnsi="Times New Roman" w:cs="Times New Roman"/>
          <w:sz w:val="28"/>
          <w:szCs w:val="28"/>
          <w:lang w:eastAsia="ru-RU"/>
        </w:rPr>
        <w:t>Шипова</w:t>
      </w:r>
      <w:proofErr w:type="spellEnd"/>
      <w:r w:rsidRPr="00AA73F1">
        <w:rPr>
          <w:rFonts w:ascii="Times New Roman" w:hAnsi="Times New Roman" w:cs="Times New Roman"/>
          <w:sz w:val="28"/>
          <w:szCs w:val="28"/>
          <w:lang w:eastAsia="ru-RU"/>
        </w:rPr>
        <w:t xml:space="preserve"> леса составляет 42 км, ширина от 6 до</w:t>
      </w:r>
      <w:r>
        <w:rPr>
          <w:rFonts w:ascii="Times New Roman" w:hAnsi="Times New Roman" w:cs="Times New Roman"/>
          <w:sz w:val="28"/>
          <w:szCs w:val="28"/>
          <w:lang w:eastAsia="ru-RU"/>
        </w:rPr>
        <w:t xml:space="preserve"> </w:t>
      </w:r>
      <w:r w:rsidRPr="00AA73F1">
        <w:rPr>
          <w:rFonts w:ascii="Times New Roman" w:hAnsi="Times New Roman" w:cs="Times New Roman"/>
          <w:sz w:val="28"/>
          <w:szCs w:val="28"/>
          <w:lang w:eastAsia="ru-RU"/>
        </w:rPr>
        <w:t>12 км. Общая площадь – 34 тыс. г</w:t>
      </w:r>
      <w:r>
        <w:rPr>
          <w:rFonts w:ascii="Times New Roman" w:hAnsi="Times New Roman" w:cs="Times New Roman"/>
          <w:sz w:val="28"/>
          <w:szCs w:val="28"/>
          <w:lang w:eastAsia="ru-RU"/>
        </w:rPr>
        <w:t>а</w:t>
      </w:r>
      <w:r w:rsidRPr="00AA73F1">
        <w:rPr>
          <w:rFonts w:ascii="Times New Roman" w:hAnsi="Times New Roman" w:cs="Times New Roman"/>
          <w:sz w:val="28"/>
          <w:szCs w:val="28"/>
          <w:lang w:eastAsia="ru-RU"/>
        </w:rPr>
        <w:t>. Наиболее распространенными животными в лесу являются кабаны, лоси</w:t>
      </w:r>
      <w:r>
        <w:rPr>
          <w:rFonts w:ascii="Times New Roman" w:hAnsi="Times New Roman" w:cs="Times New Roman"/>
          <w:sz w:val="28"/>
          <w:szCs w:val="28"/>
          <w:lang w:eastAsia="ru-RU"/>
        </w:rPr>
        <w:t>, косули.</w:t>
      </w:r>
      <w:r w:rsidRPr="00AA73F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Е</w:t>
      </w:r>
      <w:r w:rsidRPr="00AA73F1">
        <w:rPr>
          <w:rFonts w:ascii="Times New Roman" w:hAnsi="Times New Roman" w:cs="Times New Roman"/>
          <w:sz w:val="28"/>
          <w:szCs w:val="28"/>
          <w:lang w:eastAsia="ru-RU"/>
        </w:rPr>
        <w:t xml:space="preserve">сть различные виды птиц. </w:t>
      </w:r>
    </w:p>
    <w:p w:rsidR="009A5DFF" w:rsidRPr="009A5DFF" w:rsidRDefault="00B31864" w:rsidP="009A5DFF">
      <w:pPr>
        <w:spacing w:after="0" w:line="240" w:lineRule="auto"/>
        <w:ind w:firstLine="708"/>
        <w:jc w:val="both"/>
        <w:rPr>
          <w:rFonts w:ascii="Times New Roman" w:hAnsi="Times New Roman" w:cs="Times New Roman"/>
          <w:sz w:val="28"/>
          <w:szCs w:val="28"/>
        </w:rPr>
      </w:pPr>
      <w:r w:rsidRPr="00193B60">
        <w:rPr>
          <w:rFonts w:ascii="Times New Roman" w:hAnsi="Times New Roman" w:cs="Times New Roman"/>
          <w:sz w:val="28"/>
          <w:szCs w:val="28"/>
          <w:lang w:eastAsia="ru-RU"/>
        </w:rPr>
        <w:t>Промышленность района представлена главным образом предприятиями по выпуску пищевых продуктов</w:t>
      </w:r>
      <w:r w:rsidRPr="009A5DFF">
        <w:rPr>
          <w:rFonts w:ascii="Times New Roman" w:hAnsi="Times New Roman" w:cs="Times New Roman"/>
          <w:sz w:val="28"/>
          <w:szCs w:val="28"/>
          <w:lang w:eastAsia="ru-RU"/>
        </w:rPr>
        <w:t xml:space="preserve">. Наиболее крупные из них </w:t>
      </w:r>
      <w:proofErr w:type="gramStart"/>
      <w:r w:rsidRPr="009A5DFF">
        <w:rPr>
          <w:rFonts w:ascii="Times New Roman" w:hAnsi="Times New Roman" w:cs="Times New Roman"/>
          <w:sz w:val="28"/>
          <w:szCs w:val="28"/>
          <w:lang w:eastAsia="ru-RU"/>
        </w:rPr>
        <w:t>–</w:t>
      </w:r>
      <w:r w:rsidR="009A5DFF" w:rsidRPr="009A5DFF">
        <w:rPr>
          <w:rFonts w:ascii="Times New Roman" w:hAnsi="Times New Roman" w:cs="Times New Roman"/>
          <w:sz w:val="28"/>
          <w:szCs w:val="28"/>
        </w:rPr>
        <w:t>О</w:t>
      </w:r>
      <w:proofErr w:type="gramEnd"/>
      <w:r w:rsidR="009A5DFF" w:rsidRPr="009A5DFF">
        <w:rPr>
          <w:rFonts w:ascii="Times New Roman" w:hAnsi="Times New Roman" w:cs="Times New Roman"/>
          <w:sz w:val="28"/>
          <w:szCs w:val="28"/>
        </w:rPr>
        <w:t xml:space="preserve">АО «Бутурлиновский мелькомбинат», </w:t>
      </w:r>
      <w:r w:rsidR="009A5DFF" w:rsidRPr="00DE2B8B">
        <w:rPr>
          <w:rFonts w:ascii="Times New Roman" w:hAnsi="Times New Roman" w:cs="Times New Roman"/>
          <w:sz w:val="28"/>
          <w:szCs w:val="28"/>
        </w:rPr>
        <w:t>АО ликероводочный завод «Бутурлиновский»,</w:t>
      </w:r>
      <w:r w:rsidR="00781541" w:rsidRPr="00DE2B8B">
        <w:rPr>
          <w:rFonts w:ascii="Times New Roman" w:hAnsi="Times New Roman" w:cs="Times New Roman"/>
          <w:sz w:val="28"/>
          <w:szCs w:val="28"/>
        </w:rPr>
        <w:t xml:space="preserve"> </w:t>
      </w:r>
      <w:r w:rsidR="009A5DFF" w:rsidRPr="00DE2B8B">
        <w:rPr>
          <w:rFonts w:ascii="Times New Roman" w:hAnsi="Times New Roman" w:cs="Times New Roman"/>
          <w:sz w:val="28"/>
          <w:szCs w:val="28"/>
        </w:rPr>
        <w:t>АО «</w:t>
      </w:r>
      <w:proofErr w:type="spellStart"/>
      <w:r w:rsidR="009A5DFF" w:rsidRPr="00DE2B8B">
        <w:rPr>
          <w:rFonts w:ascii="Times New Roman" w:hAnsi="Times New Roman" w:cs="Times New Roman"/>
          <w:sz w:val="28"/>
          <w:szCs w:val="28"/>
        </w:rPr>
        <w:t>Нижнекисляйская</w:t>
      </w:r>
      <w:proofErr w:type="spellEnd"/>
      <w:r w:rsidR="009A5DFF" w:rsidRPr="00DE2B8B">
        <w:rPr>
          <w:rFonts w:ascii="Times New Roman" w:hAnsi="Times New Roman" w:cs="Times New Roman"/>
          <w:sz w:val="28"/>
          <w:szCs w:val="28"/>
        </w:rPr>
        <w:t xml:space="preserve"> молочная компания», </w:t>
      </w:r>
      <w:r w:rsidR="00781541" w:rsidRPr="00DE2B8B">
        <w:rPr>
          <w:rFonts w:ascii="Times New Roman" w:hAnsi="Times New Roman" w:cs="Times New Roman"/>
          <w:sz w:val="28"/>
          <w:szCs w:val="28"/>
        </w:rPr>
        <w:t xml:space="preserve">ООО мясокомбинат «Бутурлиновский», </w:t>
      </w:r>
      <w:r w:rsidR="009A5DFF" w:rsidRPr="00DE2B8B">
        <w:rPr>
          <w:rFonts w:ascii="Times New Roman" w:hAnsi="Times New Roman" w:cs="Times New Roman"/>
          <w:sz w:val="28"/>
          <w:szCs w:val="28"/>
        </w:rPr>
        <w:t>АО «Бутурлиновкахлеб»,  МУП «Бутурлиновская теплосеть», МУП «Нижнекисляйский коммунальщик»,  ООО «Коммунальщик», ОАО "Бутурлин</w:t>
      </w:r>
      <w:r w:rsidR="00781541" w:rsidRPr="00DE2B8B">
        <w:rPr>
          <w:rFonts w:ascii="Times New Roman" w:hAnsi="Times New Roman" w:cs="Times New Roman"/>
          <w:sz w:val="28"/>
          <w:szCs w:val="28"/>
        </w:rPr>
        <w:t xml:space="preserve">овская </w:t>
      </w:r>
      <w:proofErr w:type="spellStart"/>
      <w:r w:rsidR="00781541" w:rsidRPr="00DE2B8B">
        <w:rPr>
          <w:rFonts w:ascii="Times New Roman" w:hAnsi="Times New Roman" w:cs="Times New Roman"/>
          <w:sz w:val="28"/>
          <w:szCs w:val="28"/>
        </w:rPr>
        <w:t>эле</w:t>
      </w:r>
      <w:r w:rsidR="00781541">
        <w:rPr>
          <w:rFonts w:ascii="Times New Roman" w:hAnsi="Times New Roman" w:cs="Times New Roman"/>
          <w:sz w:val="28"/>
          <w:szCs w:val="28"/>
        </w:rPr>
        <w:t>ктросетевая</w:t>
      </w:r>
      <w:proofErr w:type="spellEnd"/>
      <w:r w:rsidR="00781541">
        <w:rPr>
          <w:rFonts w:ascii="Times New Roman" w:hAnsi="Times New Roman" w:cs="Times New Roman"/>
          <w:sz w:val="28"/>
          <w:szCs w:val="28"/>
        </w:rPr>
        <w:t xml:space="preserve"> компания".</w:t>
      </w:r>
      <w:r w:rsidR="009A5DFF" w:rsidRPr="009A5DFF">
        <w:rPr>
          <w:rFonts w:ascii="Times New Roman" w:hAnsi="Times New Roman" w:cs="Times New Roman"/>
          <w:sz w:val="28"/>
          <w:szCs w:val="28"/>
        </w:rPr>
        <w:t xml:space="preserve"> </w:t>
      </w:r>
    </w:p>
    <w:p w:rsidR="00B31864" w:rsidRPr="00781541" w:rsidRDefault="009A5DFF" w:rsidP="00781541">
      <w:pPr>
        <w:tabs>
          <w:tab w:val="left" w:pos="570"/>
          <w:tab w:val="left" w:pos="627"/>
          <w:tab w:val="left" w:pos="284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781541" w:rsidRPr="00781541">
        <w:rPr>
          <w:rFonts w:ascii="Times New Roman" w:hAnsi="Times New Roman" w:cs="Times New Roman"/>
          <w:sz w:val="28"/>
          <w:szCs w:val="28"/>
        </w:rPr>
        <w:tab/>
        <w:t xml:space="preserve">На территории района осуществляют деятельность 22 </w:t>
      </w:r>
      <w:proofErr w:type="gramStart"/>
      <w:r w:rsidR="00781541" w:rsidRPr="00781541">
        <w:rPr>
          <w:rFonts w:ascii="Times New Roman" w:hAnsi="Times New Roman" w:cs="Times New Roman"/>
          <w:sz w:val="28"/>
          <w:szCs w:val="28"/>
        </w:rPr>
        <w:t>сельскохозяйственных</w:t>
      </w:r>
      <w:proofErr w:type="gramEnd"/>
      <w:r w:rsidR="00781541" w:rsidRPr="00781541">
        <w:rPr>
          <w:rFonts w:ascii="Times New Roman" w:hAnsi="Times New Roman" w:cs="Times New Roman"/>
          <w:sz w:val="28"/>
          <w:szCs w:val="28"/>
        </w:rPr>
        <w:t xml:space="preserve"> предприятия и филиала, 53 крестьянско-фермерских хозяйства, а также личные подсобные хозяйства. Предприятия производят зерновые и зернобобовые культуры, сахарную свеклу, семена подсолнечника, картофель, овощи, мясо, молоко, яйца.</w:t>
      </w:r>
      <w:r w:rsidR="00781541">
        <w:rPr>
          <w:rFonts w:ascii="Times New Roman" w:hAnsi="Times New Roman" w:cs="Times New Roman"/>
          <w:sz w:val="28"/>
          <w:szCs w:val="28"/>
        </w:rPr>
        <w:t xml:space="preserve"> </w:t>
      </w:r>
    </w:p>
    <w:p w:rsidR="00781541" w:rsidRPr="00781541" w:rsidRDefault="00AF75F4" w:rsidP="00781541">
      <w:pPr>
        <w:spacing w:line="240" w:lineRule="auto"/>
        <w:ind w:firstLine="709"/>
        <w:jc w:val="both"/>
        <w:rPr>
          <w:rFonts w:ascii="Times New Roman" w:hAnsi="Times New Roman" w:cs="Times New Roman"/>
          <w:sz w:val="28"/>
          <w:szCs w:val="28"/>
        </w:rPr>
      </w:pPr>
      <w:r>
        <w:rPr>
          <w:color w:val="000000"/>
          <w:sz w:val="28"/>
          <w:szCs w:val="28"/>
        </w:rPr>
        <w:t xml:space="preserve"> </w:t>
      </w:r>
      <w:r w:rsidRPr="00781541">
        <w:rPr>
          <w:rFonts w:ascii="Times New Roman" w:hAnsi="Times New Roman" w:cs="Times New Roman"/>
          <w:color w:val="000000"/>
          <w:sz w:val="28"/>
          <w:szCs w:val="28"/>
        </w:rPr>
        <w:t xml:space="preserve"> </w:t>
      </w:r>
      <w:proofErr w:type="gramStart"/>
      <w:r w:rsidR="00781541" w:rsidRPr="00781541">
        <w:rPr>
          <w:rFonts w:ascii="Times New Roman" w:hAnsi="Times New Roman" w:cs="Times New Roman"/>
          <w:color w:val="000000"/>
          <w:sz w:val="28"/>
          <w:szCs w:val="28"/>
        </w:rPr>
        <w:t xml:space="preserve">Социально-культурная сфера района включает:  </w:t>
      </w:r>
      <w:r w:rsidR="00781541" w:rsidRPr="00781541">
        <w:rPr>
          <w:rFonts w:ascii="Times New Roman" w:hAnsi="Times New Roman" w:cs="Times New Roman"/>
          <w:sz w:val="28"/>
          <w:szCs w:val="28"/>
        </w:rPr>
        <w:t xml:space="preserve">20 общеобразовательных учреждений, 8 из которых средних и 12 основных школ, 10 городских детских садов, 9  структурных подразделений  на базе школ, </w:t>
      </w:r>
      <w:r w:rsidR="00781541" w:rsidRPr="00781541">
        <w:rPr>
          <w:rFonts w:ascii="Times New Roman" w:hAnsi="Times New Roman" w:cs="Times New Roman"/>
          <w:color w:val="000000"/>
          <w:sz w:val="28"/>
          <w:szCs w:val="28"/>
        </w:rPr>
        <w:t xml:space="preserve">2 учреждения </w:t>
      </w:r>
      <w:proofErr w:type="spellStart"/>
      <w:r w:rsidR="00781541" w:rsidRPr="00781541">
        <w:rPr>
          <w:rFonts w:ascii="Times New Roman" w:hAnsi="Times New Roman" w:cs="Times New Roman"/>
          <w:color w:val="000000"/>
          <w:sz w:val="28"/>
          <w:szCs w:val="28"/>
        </w:rPr>
        <w:t>допобразования</w:t>
      </w:r>
      <w:proofErr w:type="spellEnd"/>
      <w:r w:rsidR="00781541" w:rsidRPr="00781541">
        <w:rPr>
          <w:rFonts w:ascii="Times New Roman" w:hAnsi="Times New Roman" w:cs="Times New Roman"/>
          <w:color w:val="000000"/>
          <w:sz w:val="28"/>
          <w:szCs w:val="28"/>
        </w:rPr>
        <w:t>,</w:t>
      </w:r>
      <w:r w:rsidR="00781541" w:rsidRPr="00781541">
        <w:rPr>
          <w:rFonts w:ascii="Times New Roman" w:hAnsi="Times New Roman" w:cs="Times New Roman"/>
          <w:sz w:val="28"/>
          <w:szCs w:val="28"/>
        </w:rPr>
        <w:t xml:space="preserve">   20 библиотек, 18  культурно - </w:t>
      </w:r>
      <w:proofErr w:type="spellStart"/>
      <w:r w:rsidR="00781541" w:rsidRPr="00781541">
        <w:rPr>
          <w:rFonts w:ascii="Times New Roman" w:hAnsi="Times New Roman" w:cs="Times New Roman"/>
          <w:sz w:val="28"/>
          <w:szCs w:val="28"/>
        </w:rPr>
        <w:t>досуговых</w:t>
      </w:r>
      <w:proofErr w:type="spellEnd"/>
      <w:r w:rsidR="00781541" w:rsidRPr="00781541">
        <w:rPr>
          <w:rFonts w:ascii="Times New Roman" w:hAnsi="Times New Roman" w:cs="Times New Roman"/>
          <w:sz w:val="28"/>
          <w:szCs w:val="28"/>
        </w:rPr>
        <w:t xml:space="preserve"> учреждений клубного типа, Дом ремесел, Народный краеведческий музей, Парк культуры и отдыха, Детскую школу искусств и  15 коллективов   самодеятельного  творчества со  званием «народный».</w:t>
      </w:r>
      <w:proofErr w:type="gramEnd"/>
    </w:p>
    <w:p w:rsidR="00B31864" w:rsidRDefault="00B31864" w:rsidP="00781541">
      <w:pPr>
        <w:pStyle w:val="22"/>
        <w:tabs>
          <w:tab w:val="left" w:pos="7410"/>
        </w:tabs>
        <w:spacing w:after="0" w:line="240" w:lineRule="auto"/>
        <w:ind w:left="0"/>
        <w:jc w:val="both"/>
        <w:rPr>
          <w:sz w:val="28"/>
          <w:szCs w:val="28"/>
        </w:rPr>
      </w:pPr>
    </w:p>
    <w:p w:rsidR="00B31864" w:rsidRDefault="00B31864" w:rsidP="00F313F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r w:rsidRPr="009E1441">
        <w:rPr>
          <w:rFonts w:ascii="Times New Roman" w:hAnsi="Times New Roman" w:cs="Times New Roman"/>
          <w:b/>
          <w:sz w:val="28"/>
          <w:szCs w:val="28"/>
        </w:rPr>
        <w:t>.</w:t>
      </w:r>
      <w:r>
        <w:rPr>
          <w:rFonts w:ascii="Times New Roman" w:hAnsi="Times New Roman" w:cs="Times New Roman"/>
          <w:b/>
          <w:sz w:val="28"/>
          <w:szCs w:val="28"/>
        </w:rPr>
        <w:t>2</w:t>
      </w:r>
      <w:r w:rsidRPr="009E1441">
        <w:rPr>
          <w:rFonts w:ascii="Times New Roman" w:hAnsi="Times New Roman" w:cs="Times New Roman"/>
          <w:b/>
          <w:sz w:val="28"/>
          <w:szCs w:val="28"/>
        </w:rPr>
        <w:t xml:space="preserve"> Текущая социально-экономическая ситуация и стратегические перспективы развития района</w:t>
      </w:r>
    </w:p>
    <w:p w:rsidR="00B31864" w:rsidRPr="009E1441" w:rsidRDefault="00B31864" w:rsidP="00F313F8">
      <w:pPr>
        <w:spacing w:after="0" w:line="240" w:lineRule="auto"/>
        <w:ind w:firstLine="708"/>
        <w:jc w:val="both"/>
        <w:rPr>
          <w:rFonts w:ascii="Times New Roman" w:hAnsi="Times New Roman" w:cs="Times New Roman"/>
          <w:sz w:val="28"/>
          <w:szCs w:val="28"/>
        </w:rPr>
      </w:pPr>
      <w:r w:rsidRPr="009E1441">
        <w:rPr>
          <w:rFonts w:ascii="Times New Roman" w:hAnsi="Times New Roman" w:cs="Times New Roman"/>
          <w:sz w:val="28"/>
          <w:szCs w:val="28"/>
        </w:rPr>
        <w:t xml:space="preserve">В последние несколько лет в экономике Бутурлиновского района произошли кардинальные структурные изменения, при этом далеко не всегда эти изменения носили позитивный характер.  Причины этих изменений связаны не столько с внешними экономическими факторами, сколько с накопившимися на  крупнейших предприятиях района проблемами технологического, организационного и финансового порядка. </w:t>
      </w:r>
    </w:p>
    <w:p w:rsidR="002778F5" w:rsidRPr="009E1441" w:rsidRDefault="00B31864" w:rsidP="002778F5">
      <w:pPr>
        <w:spacing w:after="0" w:line="240" w:lineRule="auto"/>
        <w:ind w:firstLine="708"/>
        <w:jc w:val="both"/>
        <w:rPr>
          <w:rFonts w:ascii="Times New Roman" w:hAnsi="Times New Roman" w:cs="Times New Roman"/>
          <w:sz w:val="28"/>
          <w:szCs w:val="28"/>
        </w:rPr>
      </w:pPr>
      <w:r w:rsidRPr="009E1441">
        <w:rPr>
          <w:rFonts w:ascii="Times New Roman" w:hAnsi="Times New Roman" w:cs="Times New Roman"/>
          <w:sz w:val="28"/>
          <w:szCs w:val="28"/>
        </w:rPr>
        <w:t xml:space="preserve">В экономике  района сформировалась тенденция утраты доминирующей роли промышленного производства. </w:t>
      </w:r>
      <w:r w:rsidR="00DE2B8B">
        <w:rPr>
          <w:rFonts w:ascii="Times New Roman" w:hAnsi="Times New Roman" w:cs="Times New Roman"/>
          <w:sz w:val="28"/>
          <w:szCs w:val="28"/>
        </w:rPr>
        <w:t>Бутурлиновский район является агропромышленным районом Воронежской области.</w:t>
      </w:r>
      <w:r w:rsidRPr="009E1441">
        <w:rPr>
          <w:rFonts w:ascii="Times New Roman" w:hAnsi="Times New Roman" w:cs="Times New Roman"/>
          <w:sz w:val="28"/>
          <w:szCs w:val="28"/>
        </w:rPr>
        <w:t xml:space="preserve"> </w:t>
      </w:r>
      <w:r w:rsidR="00DE2B8B">
        <w:rPr>
          <w:rFonts w:ascii="Times New Roman" w:hAnsi="Times New Roman" w:cs="Times New Roman"/>
          <w:sz w:val="28"/>
          <w:szCs w:val="28"/>
        </w:rPr>
        <w:t xml:space="preserve"> </w:t>
      </w:r>
      <w:r w:rsidRPr="002778F5">
        <w:rPr>
          <w:rFonts w:ascii="Times New Roman" w:hAnsi="Times New Roman" w:cs="Times New Roman"/>
          <w:sz w:val="28"/>
          <w:szCs w:val="28"/>
        </w:rPr>
        <w:t xml:space="preserve">За последние пять лет доля предприятий и организаций  Бутурлиновского района в </w:t>
      </w:r>
      <w:proofErr w:type="gramStart"/>
      <w:r w:rsidRPr="002778F5">
        <w:rPr>
          <w:rFonts w:ascii="Times New Roman" w:hAnsi="Times New Roman" w:cs="Times New Roman"/>
          <w:sz w:val="28"/>
          <w:szCs w:val="28"/>
        </w:rPr>
        <w:t>общем</w:t>
      </w:r>
      <w:proofErr w:type="gramEnd"/>
      <w:r w:rsidRPr="002778F5">
        <w:rPr>
          <w:rFonts w:ascii="Times New Roman" w:hAnsi="Times New Roman" w:cs="Times New Roman"/>
          <w:sz w:val="28"/>
          <w:szCs w:val="28"/>
        </w:rPr>
        <w:t xml:space="preserve"> обороте предприятий области снизилась в </w:t>
      </w:r>
      <w:r w:rsidR="003B4590">
        <w:rPr>
          <w:rFonts w:ascii="Times New Roman" w:hAnsi="Times New Roman" w:cs="Times New Roman"/>
          <w:sz w:val="28"/>
          <w:szCs w:val="28"/>
        </w:rPr>
        <w:t>1,5</w:t>
      </w:r>
      <w:r w:rsidRPr="002778F5">
        <w:rPr>
          <w:rFonts w:ascii="Times New Roman" w:hAnsi="Times New Roman" w:cs="Times New Roman"/>
          <w:sz w:val="28"/>
          <w:szCs w:val="28"/>
        </w:rPr>
        <w:t xml:space="preserve"> раза</w:t>
      </w:r>
      <w:r w:rsidR="001F7C86" w:rsidRPr="002778F5">
        <w:rPr>
          <w:rFonts w:ascii="Times New Roman" w:hAnsi="Times New Roman" w:cs="Times New Roman"/>
          <w:sz w:val="28"/>
          <w:szCs w:val="28"/>
        </w:rPr>
        <w:t xml:space="preserve"> с </w:t>
      </w:r>
      <w:r w:rsidRPr="002778F5">
        <w:rPr>
          <w:rFonts w:ascii="Times New Roman" w:hAnsi="Times New Roman" w:cs="Times New Roman"/>
          <w:sz w:val="28"/>
          <w:szCs w:val="28"/>
        </w:rPr>
        <w:t xml:space="preserve"> </w:t>
      </w:r>
      <w:r w:rsidR="003B4590" w:rsidRPr="002778F5">
        <w:rPr>
          <w:rFonts w:ascii="Times New Roman" w:hAnsi="Times New Roman" w:cs="Times New Roman"/>
          <w:sz w:val="28"/>
          <w:szCs w:val="28"/>
        </w:rPr>
        <w:t>0,8 % в 2017</w:t>
      </w:r>
      <w:r w:rsidR="003B4590">
        <w:rPr>
          <w:rFonts w:ascii="Times New Roman" w:hAnsi="Times New Roman" w:cs="Times New Roman"/>
          <w:sz w:val="28"/>
          <w:szCs w:val="28"/>
        </w:rPr>
        <w:t xml:space="preserve"> </w:t>
      </w:r>
      <w:r w:rsidR="003B4590" w:rsidRPr="002778F5">
        <w:rPr>
          <w:rFonts w:ascii="Times New Roman" w:hAnsi="Times New Roman" w:cs="Times New Roman"/>
          <w:sz w:val="28"/>
          <w:szCs w:val="28"/>
        </w:rPr>
        <w:t>году</w:t>
      </w:r>
      <w:r w:rsidR="003B4590">
        <w:rPr>
          <w:rFonts w:ascii="Times New Roman" w:hAnsi="Times New Roman" w:cs="Times New Roman"/>
          <w:sz w:val="28"/>
          <w:szCs w:val="28"/>
        </w:rPr>
        <w:t xml:space="preserve"> </w:t>
      </w:r>
      <w:r w:rsidR="001F7C86" w:rsidRPr="002778F5">
        <w:rPr>
          <w:rFonts w:ascii="Times New Roman" w:hAnsi="Times New Roman" w:cs="Times New Roman"/>
          <w:sz w:val="28"/>
          <w:szCs w:val="28"/>
        </w:rPr>
        <w:t xml:space="preserve">до </w:t>
      </w:r>
      <w:r w:rsidRPr="002778F5">
        <w:rPr>
          <w:rFonts w:ascii="Times New Roman" w:hAnsi="Times New Roman" w:cs="Times New Roman"/>
          <w:sz w:val="28"/>
          <w:szCs w:val="28"/>
        </w:rPr>
        <w:t xml:space="preserve"> </w:t>
      </w:r>
      <w:r w:rsidR="003B4590">
        <w:rPr>
          <w:rFonts w:ascii="Times New Roman" w:hAnsi="Times New Roman" w:cs="Times New Roman"/>
          <w:sz w:val="28"/>
          <w:szCs w:val="28"/>
        </w:rPr>
        <w:t>0,55% в 2021 году.</w:t>
      </w:r>
    </w:p>
    <w:p w:rsidR="00B31864" w:rsidRDefault="00B31864" w:rsidP="00F313F8">
      <w:pPr>
        <w:spacing w:after="0" w:line="240" w:lineRule="auto"/>
        <w:ind w:firstLine="708"/>
        <w:jc w:val="both"/>
        <w:rPr>
          <w:rFonts w:ascii="Times New Roman" w:hAnsi="Times New Roman" w:cs="Times New Roman"/>
          <w:sz w:val="28"/>
          <w:szCs w:val="28"/>
        </w:rPr>
      </w:pPr>
      <w:r w:rsidRPr="009E1441">
        <w:rPr>
          <w:rFonts w:ascii="Times New Roman" w:hAnsi="Times New Roman" w:cs="Times New Roman"/>
          <w:sz w:val="28"/>
          <w:szCs w:val="28"/>
        </w:rPr>
        <w:lastRenderedPageBreak/>
        <w:t>Объем отгруженных промышленных товаров собственного производства по итогам</w:t>
      </w:r>
      <w:r w:rsidR="003B4590">
        <w:rPr>
          <w:rFonts w:ascii="Times New Roman" w:hAnsi="Times New Roman" w:cs="Times New Roman"/>
          <w:sz w:val="28"/>
          <w:szCs w:val="28"/>
        </w:rPr>
        <w:t xml:space="preserve"> за 2021 </w:t>
      </w:r>
      <w:r>
        <w:rPr>
          <w:rFonts w:ascii="Times New Roman" w:hAnsi="Times New Roman" w:cs="Times New Roman"/>
          <w:sz w:val="28"/>
          <w:szCs w:val="28"/>
        </w:rPr>
        <w:t xml:space="preserve"> год </w:t>
      </w:r>
      <w:r w:rsidRPr="00AA6801">
        <w:rPr>
          <w:rFonts w:ascii="Times New Roman" w:hAnsi="Times New Roman" w:cs="Times New Roman"/>
          <w:color w:val="000000"/>
          <w:sz w:val="28"/>
          <w:szCs w:val="28"/>
        </w:rPr>
        <w:t xml:space="preserve">составил </w:t>
      </w:r>
      <w:r w:rsidR="003B4590">
        <w:rPr>
          <w:rFonts w:ascii="Times New Roman" w:hAnsi="Times New Roman" w:cs="Times New Roman"/>
          <w:color w:val="000000"/>
          <w:sz w:val="28"/>
          <w:szCs w:val="28"/>
        </w:rPr>
        <w:t xml:space="preserve">7 </w:t>
      </w:r>
      <w:r w:rsidRPr="00AA6801">
        <w:rPr>
          <w:rFonts w:ascii="Times New Roman" w:hAnsi="Times New Roman" w:cs="Times New Roman"/>
          <w:color w:val="000000"/>
          <w:sz w:val="28"/>
          <w:szCs w:val="28"/>
        </w:rPr>
        <w:t xml:space="preserve"> млрд. </w:t>
      </w:r>
      <w:r w:rsidR="003B4590">
        <w:rPr>
          <w:rFonts w:ascii="Times New Roman" w:hAnsi="Times New Roman" w:cs="Times New Roman"/>
          <w:color w:val="000000"/>
          <w:sz w:val="28"/>
          <w:szCs w:val="28"/>
        </w:rPr>
        <w:t>040</w:t>
      </w:r>
      <w:r w:rsidRPr="00AA6801">
        <w:rPr>
          <w:rFonts w:ascii="Times New Roman" w:hAnsi="Times New Roman" w:cs="Times New Roman"/>
          <w:color w:val="000000"/>
          <w:sz w:val="28"/>
          <w:szCs w:val="28"/>
        </w:rPr>
        <w:t xml:space="preserve"> млн. рублей, или </w:t>
      </w:r>
      <w:r w:rsidR="003B4590">
        <w:rPr>
          <w:rFonts w:ascii="Times New Roman" w:hAnsi="Times New Roman" w:cs="Times New Roman"/>
          <w:color w:val="000000"/>
          <w:sz w:val="28"/>
          <w:szCs w:val="28"/>
        </w:rPr>
        <w:t>108,3 % к уровню 2020</w:t>
      </w:r>
      <w:r w:rsidRPr="00AA6801">
        <w:rPr>
          <w:rFonts w:ascii="Times New Roman" w:hAnsi="Times New Roman" w:cs="Times New Roman"/>
          <w:color w:val="000000"/>
          <w:sz w:val="28"/>
          <w:szCs w:val="28"/>
        </w:rPr>
        <w:t xml:space="preserve"> года. </w:t>
      </w:r>
      <w:r w:rsidRPr="00AA6801">
        <w:rPr>
          <w:rFonts w:ascii="Times New Roman" w:hAnsi="Times New Roman" w:cs="Times New Roman"/>
          <w:sz w:val="28"/>
          <w:szCs w:val="28"/>
        </w:rPr>
        <w:t xml:space="preserve"> </w:t>
      </w:r>
    </w:p>
    <w:p w:rsidR="00B31864" w:rsidRPr="00DB2942" w:rsidRDefault="00B31864" w:rsidP="00F313F8">
      <w:pPr>
        <w:spacing w:after="0" w:line="240" w:lineRule="auto"/>
        <w:ind w:firstLine="708"/>
        <w:jc w:val="both"/>
        <w:rPr>
          <w:rFonts w:ascii="Times New Roman" w:hAnsi="Times New Roman" w:cs="Times New Roman"/>
          <w:sz w:val="28"/>
          <w:szCs w:val="28"/>
        </w:rPr>
      </w:pPr>
      <w:r w:rsidRPr="009E1441">
        <w:rPr>
          <w:rFonts w:ascii="Times New Roman" w:hAnsi="Times New Roman" w:cs="Times New Roman"/>
          <w:sz w:val="28"/>
          <w:szCs w:val="28"/>
        </w:rPr>
        <w:t>Сейчас на  промышленных предприятиях района занято 1,</w:t>
      </w:r>
      <w:r w:rsidR="00042DA6">
        <w:rPr>
          <w:rFonts w:ascii="Times New Roman" w:hAnsi="Times New Roman" w:cs="Times New Roman"/>
          <w:sz w:val="28"/>
          <w:szCs w:val="28"/>
        </w:rPr>
        <w:t>1</w:t>
      </w:r>
      <w:r w:rsidRPr="009E1441">
        <w:rPr>
          <w:rFonts w:ascii="Times New Roman" w:hAnsi="Times New Roman" w:cs="Times New Roman"/>
          <w:sz w:val="28"/>
          <w:szCs w:val="28"/>
        </w:rPr>
        <w:t xml:space="preserve"> тыс. человек</w:t>
      </w:r>
      <w:r w:rsidR="00042DA6">
        <w:rPr>
          <w:rFonts w:ascii="Times New Roman" w:hAnsi="Times New Roman" w:cs="Times New Roman"/>
          <w:sz w:val="28"/>
          <w:szCs w:val="28"/>
        </w:rPr>
        <w:t>.</w:t>
      </w:r>
      <w:r w:rsidRPr="009E1441">
        <w:rPr>
          <w:rFonts w:ascii="Times New Roman" w:hAnsi="Times New Roman" w:cs="Times New Roman"/>
          <w:sz w:val="28"/>
          <w:szCs w:val="28"/>
        </w:rPr>
        <w:t xml:space="preserve"> Среднемесячная заработная плата в промышленности </w:t>
      </w:r>
      <w:r w:rsidRPr="0029702E">
        <w:rPr>
          <w:rFonts w:ascii="Times New Roman" w:hAnsi="Times New Roman" w:cs="Times New Roman"/>
          <w:sz w:val="28"/>
          <w:szCs w:val="28"/>
        </w:rPr>
        <w:t xml:space="preserve">района </w:t>
      </w:r>
      <w:r w:rsidR="003B4590">
        <w:rPr>
          <w:rFonts w:ascii="Times New Roman" w:hAnsi="Times New Roman" w:cs="Times New Roman"/>
          <w:sz w:val="28"/>
          <w:szCs w:val="28"/>
        </w:rPr>
        <w:t xml:space="preserve">за 2021 год </w:t>
      </w:r>
      <w:r w:rsidRPr="0029702E">
        <w:rPr>
          <w:rFonts w:ascii="Times New Roman" w:hAnsi="Times New Roman" w:cs="Times New Roman"/>
          <w:sz w:val="28"/>
          <w:szCs w:val="28"/>
        </w:rPr>
        <w:t>состав</w:t>
      </w:r>
      <w:r w:rsidR="003B4590">
        <w:rPr>
          <w:rFonts w:ascii="Times New Roman" w:hAnsi="Times New Roman" w:cs="Times New Roman"/>
          <w:sz w:val="28"/>
          <w:szCs w:val="28"/>
        </w:rPr>
        <w:t>ила</w:t>
      </w:r>
      <w:r w:rsidRPr="0029702E">
        <w:rPr>
          <w:rFonts w:ascii="Times New Roman" w:hAnsi="Times New Roman" w:cs="Times New Roman"/>
          <w:sz w:val="28"/>
          <w:szCs w:val="28"/>
        </w:rPr>
        <w:t xml:space="preserve"> </w:t>
      </w:r>
      <w:r w:rsidR="003B4590">
        <w:rPr>
          <w:rFonts w:ascii="Times New Roman" w:hAnsi="Times New Roman" w:cs="Times New Roman"/>
          <w:sz w:val="28"/>
          <w:szCs w:val="28"/>
        </w:rPr>
        <w:t>31 442</w:t>
      </w:r>
      <w:r w:rsidRPr="0029702E">
        <w:rPr>
          <w:rFonts w:ascii="Times New Roman" w:hAnsi="Times New Roman" w:cs="Times New Roman"/>
          <w:sz w:val="28"/>
          <w:szCs w:val="28"/>
        </w:rPr>
        <w:t xml:space="preserve"> руб. (1</w:t>
      </w:r>
      <w:r w:rsidR="00412CF1">
        <w:rPr>
          <w:rFonts w:ascii="Times New Roman" w:hAnsi="Times New Roman" w:cs="Times New Roman"/>
          <w:sz w:val="28"/>
          <w:szCs w:val="28"/>
        </w:rPr>
        <w:t>0</w:t>
      </w:r>
      <w:r w:rsidR="00945EF4">
        <w:rPr>
          <w:rFonts w:ascii="Times New Roman" w:hAnsi="Times New Roman" w:cs="Times New Roman"/>
          <w:sz w:val="28"/>
          <w:szCs w:val="28"/>
        </w:rPr>
        <w:t>3</w:t>
      </w:r>
      <w:r w:rsidR="00412CF1">
        <w:rPr>
          <w:rFonts w:ascii="Times New Roman" w:hAnsi="Times New Roman" w:cs="Times New Roman"/>
          <w:sz w:val="28"/>
          <w:szCs w:val="28"/>
        </w:rPr>
        <w:t xml:space="preserve"> % от уровня </w:t>
      </w:r>
      <w:r w:rsidR="00945EF4">
        <w:rPr>
          <w:rFonts w:ascii="Times New Roman" w:hAnsi="Times New Roman" w:cs="Times New Roman"/>
          <w:sz w:val="28"/>
          <w:szCs w:val="28"/>
        </w:rPr>
        <w:t xml:space="preserve">1 полугодия </w:t>
      </w:r>
      <w:r w:rsidR="00412CF1">
        <w:rPr>
          <w:rFonts w:ascii="Times New Roman" w:hAnsi="Times New Roman" w:cs="Times New Roman"/>
          <w:sz w:val="28"/>
          <w:szCs w:val="28"/>
        </w:rPr>
        <w:t>201</w:t>
      </w:r>
      <w:r w:rsidR="00945EF4">
        <w:rPr>
          <w:rFonts w:ascii="Times New Roman" w:hAnsi="Times New Roman" w:cs="Times New Roman"/>
          <w:sz w:val="28"/>
          <w:szCs w:val="28"/>
        </w:rPr>
        <w:t>7</w:t>
      </w:r>
      <w:r w:rsidRPr="0029702E">
        <w:rPr>
          <w:rFonts w:ascii="Times New Roman" w:hAnsi="Times New Roman" w:cs="Times New Roman"/>
          <w:sz w:val="28"/>
          <w:szCs w:val="28"/>
        </w:rPr>
        <w:t xml:space="preserve"> года), </w:t>
      </w:r>
      <w:r w:rsidRPr="00DB2942">
        <w:rPr>
          <w:rFonts w:ascii="Times New Roman" w:hAnsi="Times New Roman" w:cs="Times New Roman"/>
          <w:sz w:val="28"/>
          <w:szCs w:val="28"/>
        </w:rPr>
        <w:t xml:space="preserve">что </w:t>
      </w:r>
      <w:r w:rsidR="00DB2942" w:rsidRPr="00DB2942">
        <w:rPr>
          <w:rFonts w:ascii="Times New Roman" w:hAnsi="Times New Roman" w:cs="Times New Roman"/>
          <w:sz w:val="28"/>
          <w:szCs w:val="28"/>
        </w:rPr>
        <w:t>в</w:t>
      </w:r>
      <w:r w:rsidR="00DB2942">
        <w:rPr>
          <w:rFonts w:ascii="Times New Roman" w:hAnsi="Times New Roman" w:cs="Times New Roman"/>
          <w:sz w:val="28"/>
          <w:szCs w:val="28"/>
        </w:rPr>
        <w:t xml:space="preserve"> </w:t>
      </w:r>
      <w:r w:rsidR="00095863">
        <w:rPr>
          <w:rFonts w:ascii="Times New Roman" w:hAnsi="Times New Roman" w:cs="Times New Roman"/>
          <w:sz w:val="28"/>
          <w:szCs w:val="28"/>
        </w:rPr>
        <w:t>1,3</w:t>
      </w:r>
      <w:r w:rsidRPr="00DB2942">
        <w:rPr>
          <w:rFonts w:ascii="Times New Roman" w:hAnsi="Times New Roman" w:cs="Times New Roman"/>
          <w:sz w:val="28"/>
          <w:szCs w:val="28"/>
        </w:rPr>
        <w:t xml:space="preserve"> раза ниже </w:t>
      </w:r>
      <w:proofErr w:type="spellStart"/>
      <w:r w:rsidRPr="00DB2942">
        <w:rPr>
          <w:rFonts w:ascii="Times New Roman" w:hAnsi="Times New Roman" w:cs="Times New Roman"/>
          <w:sz w:val="28"/>
          <w:szCs w:val="28"/>
        </w:rPr>
        <w:t>среднеобластного</w:t>
      </w:r>
      <w:proofErr w:type="spellEnd"/>
      <w:r w:rsidRPr="00DB2942">
        <w:rPr>
          <w:rFonts w:ascii="Times New Roman" w:hAnsi="Times New Roman" w:cs="Times New Roman"/>
          <w:sz w:val="28"/>
          <w:szCs w:val="28"/>
        </w:rPr>
        <w:t xml:space="preserve"> значения. </w:t>
      </w:r>
    </w:p>
    <w:p w:rsidR="00B31864" w:rsidRPr="00DE2B8B" w:rsidRDefault="00B31864" w:rsidP="00F313F8">
      <w:pPr>
        <w:spacing w:after="0" w:line="240" w:lineRule="auto"/>
        <w:ind w:firstLine="709"/>
        <w:jc w:val="both"/>
        <w:rPr>
          <w:rFonts w:ascii="Times New Roman" w:hAnsi="Times New Roman" w:cs="Times New Roman"/>
          <w:sz w:val="28"/>
          <w:szCs w:val="28"/>
        </w:rPr>
      </w:pPr>
      <w:r w:rsidRPr="00DE2B8B">
        <w:rPr>
          <w:rFonts w:ascii="Times New Roman" w:hAnsi="Times New Roman" w:cs="Times New Roman"/>
          <w:sz w:val="28"/>
          <w:szCs w:val="28"/>
        </w:rPr>
        <w:t>Стратегическая цель</w:t>
      </w:r>
      <w:r w:rsidRPr="00DE2B8B">
        <w:rPr>
          <w:rFonts w:ascii="Times New Roman" w:hAnsi="Times New Roman" w:cs="Times New Roman"/>
          <w:b/>
          <w:sz w:val="28"/>
          <w:szCs w:val="28"/>
        </w:rPr>
        <w:t xml:space="preserve"> </w:t>
      </w:r>
      <w:r w:rsidRPr="00DE2B8B">
        <w:rPr>
          <w:rFonts w:ascii="Times New Roman" w:hAnsi="Times New Roman" w:cs="Times New Roman"/>
          <w:sz w:val="28"/>
          <w:szCs w:val="28"/>
        </w:rPr>
        <w:t>–</w:t>
      </w:r>
      <w:r w:rsidRPr="00DE2B8B">
        <w:rPr>
          <w:rFonts w:ascii="Times New Roman" w:hAnsi="Times New Roman" w:cs="Times New Roman"/>
          <w:b/>
          <w:sz w:val="28"/>
          <w:szCs w:val="28"/>
        </w:rPr>
        <w:t xml:space="preserve"> </w:t>
      </w:r>
      <w:r w:rsidRPr="00DE2B8B">
        <w:rPr>
          <w:rFonts w:ascii="Times New Roman" w:hAnsi="Times New Roman" w:cs="Times New Roman"/>
          <w:sz w:val="28"/>
          <w:szCs w:val="28"/>
        </w:rPr>
        <w:t xml:space="preserve">восстановление промышленного потенциала муниципального района, повышение конкурентоспособности производимой продукции в результате реконструкции и модернизации действующих производств на новой технологической основе, повышение эффективности управления промышленным комплексом и инвестиционной привлекательности района, ввод в действие новых производств, существенное увеличение доли района в </w:t>
      </w:r>
      <w:proofErr w:type="spellStart"/>
      <w:r w:rsidRPr="00DE2B8B">
        <w:rPr>
          <w:rFonts w:ascii="Times New Roman" w:hAnsi="Times New Roman" w:cs="Times New Roman"/>
          <w:sz w:val="28"/>
          <w:szCs w:val="28"/>
        </w:rPr>
        <w:t>общеобластном</w:t>
      </w:r>
      <w:proofErr w:type="spellEnd"/>
      <w:r w:rsidRPr="00DE2B8B">
        <w:rPr>
          <w:rFonts w:ascii="Times New Roman" w:hAnsi="Times New Roman" w:cs="Times New Roman"/>
          <w:sz w:val="28"/>
          <w:szCs w:val="28"/>
        </w:rPr>
        <w:t xml:space="preserve"> объеме отгруженных промышленных товаров.</w:t>
      </w:r>
    </w:p>
    <w:p w:rsidR="00B31864" w:rsidRPr="009E1441" w:rsidRDefault="00B31864" w:rsidP="00F313F8">
      <w:pPr>
        <w:spacing w:after="0" w:line="240" w:lineRule="auto"/>
        <w:ind w:firstLine="709"/>
        <w:jc w:val="both"/>
        <w:rPr>
          <w:rFonts w:ascii="Times New Roman" w:hAnsi="Times New Roman" w:cs="Times New Roman"/>
          <w:sz w:val="28"/>
          <w:szCs w:val="28"/>
        </w:rPr>
      </w:pPr>
      <w:r w:rsidRPr="00DE2B8B">
        <w:rPr>
          <w:rFonts w:ascii="Times New Roman" w:hAnsi="Times New Roman" w:cs="Times New Roman"/>
          <w:sz w:val="28"/>
          <w:szCs w:val="28"/>
        </w:rPr>
        <w:t xml:space="preserve">Использование конкурентных преимуществ муниципального района (наличие сельскохозяйственного сырья, залежей полезных ископаемых), наряду с вводом новых производств, позволят эффективно реализовать промышленный потенциал и обеспечить увеличение доли объема отгруженных промышленных товаров  района  в </w:t>
      </w:r>
      <w:proofErr w:type="spellStart"/>
      <w:r w:rsidRPr="00DE2B8B">
        <w:rPr>
          <w:rFonts w:ascii="Times New Roman" w:hAnsi="Times New Roman" w:cs="Times New Roman"/>
          <w:sz w:val="28"/>
          <w:szCs w:val="28"/>
        </w:rPr>
        <w:t>общеобластном</w:t>
      </w:r>
      <w:proofErr w:type="spellEnd"/>
      <w:r w:rsidRPr="00DE2B8B">
        <w:rPr>
          <w:rFonts w:ascii="Times New Roman" w:hAnsi="Times New Roman" w:cs="Times New Roman"/>
          <w:sz w:val="28"/>
          <w:szCs w:val="28"/>
        </w:rPr>
        <w:t xml:space="preserve"> показателе.</w:t>
      </w:r>
    </w:p>
    <w:p w:rsidR="00B31864" w:rsidRPr="009E1441" w:rsidRDefault="00B31864" w:rsidP="00F313F8">
      <w:pPr>
        <w:spacing w:after="0" w:line="240" w:lineRule="auto"/>
        <w:ind w:firstLine="708"/>
        <w:jc w:val="both"/>
        <w:rPr>
          <w:rFonts w:ascii="Times New Roman" w:hAnsi="Times New Roman" w:cs="Times New Roman"/>
          <w:sz w:val="28"/>
          <w:szCs w:val="28"/>
        </w:rPr>
      </w:pPr>
      <w:r w:rsidRPr="009E1441">
        <w:rPr>
          <w:rFonts w:ascii="Times New Roman" w:hAnsi="Times New Roman" w:cs="Times New Roman"/>
          <w:sz w:val="28"/>
          <w:szCs w:val="28"/>
        </w:rPr>
        <w:t>Структурно-функциональные проблемы экономики района связаны, в первую очередь, с деятельностью предприятий, организаций, учреждений муниципального района. Это кадровые проблемы, инвестиционные, инновационные и управленческие.</w:t>
      </w:r>
    </w:p>
    <w:p w:rsidR="00095863" w:rsidRPr="00DE2B8B" w:rsidRDefault="00B31864" w:rsidP="00095863">
      <w:pPr>
        <w:spacing w:after="0" w:line="240" w:lineRule="auto"/>
        <w:ind w:firstLine="708"/>
        <w:jc w:val="both"/>
        <w:rPr>
          <w:rFonts w:ascii="Times New Roman" w:hAnsi="Times New Roman" w:cs="Times New Roman"/>
          <w:sz w:val="28"/>
          <w:szCs w:val="28"/>
        </w:rPr>
      </w:pPr>
      <w:r w:rsidRPr="009E1441">
        <w:rPr>
          <w:rFonts w:ascii="Times New Roman" w:hAnsi="Times New Roman" w:cs="Times New Roman"/>
          <w:sz w:val="28"/>
          <w:szCs w:val="28"/>
        </w:rPr>
        <w:t xml:space="preserve"> </w:t>
      </w:r>
      <w:r w:rsidRPr="00DE2B8B">
        <w:rPr>
          <w:rFonts w:ascii="Times New Roman" w:hAnsi="Times New Roman" w:cs="Times New Roman"/>
          <w:sz w:val="28"/>
          <w:szCs w:val="28"/>
        </w:rPr>
        <w:t xml:space="preserve">Демографическая ситуация в </w:t>
      </w:r>
      <w:proofErr w:type="gramStart"/>
      <w:r w:rsidRPr="00DE2B8B">
        <w:rPr>
          <w:rFonts w:ascii="Times New Roman" w:hAnsi="Times New Roman" w:cs="Times New Roman"/>
          <w:sz w:val="28"/>
          <w:szCs w:val="28"/>
        </w:rPr>
        <w:t>районе</w:t>
      </w:r>
      <w:proofErr w:type="gramEnd"/>
      <w:r w:rsidRPr="00DE2B8B">
        <w:rPr>
          <w:rFonts w:ascii="Times New Roman" w:hAnsi="Times New Roman" w:cs="Times New Roman"/>
          <w:sz w:val="28"/>
          <w:szCs w:val="28"/>
        </w:rPr>
        <w:t xml:space="preserve"> традиционно напряженнее, чем в целом по области.  Смертность в </w:t>
      </w:r>
      <w:r w:rsidR="00095863" w:rsidRPr="00DE2B8B">
        <w:rPr>
          <w:rFonts w:ascii="Times New Roman" w:hAnsi="Times New Roman" w:cs="Times New Roman"/>
          <w:sz w:val="28"/>
          <w:szCs w:val="28"/>
        </w:rPr>
        <w:t xml:space="preserve">3,3 </w:t>
      </w:r>
      <w:r w:rsidRPr="00DE2B8B">
        <w:rPr>
          <w:rFonts w:ascii="Times New Roman" w:hAnsi="Times New Roman" w:cs="Times New Roman"/>
          <w:sz w:val="28"/>
          <w:szCs w:val="28"/>
        </w:rPr>
        <w:t>раза превышает рождаемость</w:t>
      </w:r>
      <w:r w:rsidR="00721FBA" w:rsidRPr="00DE2B8B">
        <w:rPr>
          <w:rFonts w:ascii="Times New Roman" w:hAnsi="Times New Roman" w:cs="Times New Roman"/>
          <w:sz w:val="28"/>
          <w:szCs w:val="28"/>
        </w:rPr>
        <w:t xml:space="preserve">. </w:t>
      </w:r>
      <w:r w:rsidRPr="00DE2B8B">
        <w:rPr>
          <w:rFonts w:ascii="Times New Roman" w:hAnsi="Times New Roman" w:cs="Times New Roman"/>
          <w:sz w:val="28"/>
          <w:szCs w:val="28"/>
        </w:rPr>
        <w:t>Положение усугубляет ежегодный механический отток населения</w:t>
      </w:r>
      <w:r w:rsidR="00095863" w:rsidRPr="00DE2B8B">
        <w:rPr>
          <w:rFonts w:ascii="Times New Roman" w:hAnsi="Times New Roman" w:cs="Times New Roman"/>
          <w:sz w:val="28"/>
          <w:szCs w:val="28"/>
        </w:rPr>
        <w:t xml:space="preserve">, а также </w:t>
      </w:r>
      <w:r w:rsidR="00095863" w:rsidRPr="00DE2B8B">
        <w:rPr>
          <w:rFonts w:ascii="Times New Roman" w:hAnsi="Times New Roman" w:cs="Times New Roman"/>
          <w:snapToGrid w:val="0"/>
          <w:sz w:val="28"/>
          <w:szCs w:val="28"/>
        </w:rPr>
        <w:t>последствия нанесенные пандемией</w:t>
      </w:r>
      <w:r w:rsidR="00095863" w:rsidRPr="00DE2B8B">
        <w:rPr>
          <w:rFonts w:ascii="Times New Roman" w:hAnsi="Times New Roman" w:cs="Times New Roman"/>
          <w:sz w:val="28"/>
          <w:szCs w:val="28"/>
        </w:rPr>
        <w:t xml:space="preserve"> в связи с распространением новой </w:t>
      </w:r>
      <w:proofErr w:type="spellStart"/>
      <w:r w:rsidR="00095863" w:rsidRPr="00DE2B8B">
        <w:rPr>
          <w:rFonts w:ascii="Times New Roman" w:hAnsi="Times New Roman" w:cs="Times New Roman"/>
          <w:sz w:val="28"/>
          <w:szCs w:val="28"/>
        </w:rPr>
        <w:t>короновирусной</w:t>
      </w:r>
      <w:proofErr w:type="spellEnd"/>
      <w:r w:rsidR="00095863" w:rsidRPr="00DE2B8B">
        <w:rPr>
          <w:rFonts w:ascii="Times New Roman" w:hAnsi="Times New Roman" w:cs="Times New Roman"/>
          <w:sz w:val="28"/>
          <w:szCs w:val="28"/>
        </w:rPr>
        <w:t xml:space="preserve"> инфекции.</w:t>
      </w:r>
      <w:r w:rsidRPr="00DE2B8B">
        <w:rPr>
          <w:rFonts w:ascii="Times New Roman" w:hAnsi="Times New Roman" w:cs="Times New Roman"/>
          <w:sz w:val="28"/>
          <w:szCs w:val="28"/>
        </w:rPr>
        <w:t xml:space="preserve">  </w:t>
      </w:r>
    </w:p>
    <w:p w:rsidR="00B31864" w:rsidRPr="009E1441" w:rsidRDefault="00B31864" w:rsidP="00095863">
      <w:pPr>
        <w:spacing w:after="0" w:line="240" w:lineRule="auto"/>
        <w:ind w:firstLine="708"/>
        <w:jc w:val="both"/>
        <w:rPr>
          <w:rFonts w:ascii="Times New Roman" w:hAnsi="Times New Roman" w:cs="Times New Roman"/>
          <w:sz w:val="28"/>
          <w:szCs w:val="28"/>
        </w:rPr>
      </w:pPr>
      <w:r w:rsidRPr="00DE2B8B">
        <w:rPr>
          <w:rFonts w:ascii="Times New Roman" w:hAnsi="Times New Roman" w:cs="Times New Roman"/>
          <w:sz w:val="28"/>
          <w:szCs w:val="28"/>
        </w:rPr>
        <w:t xml:space="preserve">В экономике района происходит постепенное сокращение рабочих мест, а </w:t>
      </w:r>
      <w:proofErr w:type="gramStart"/>
      <w:r w:rsidRPr="00DE2B8B">
        <w:rPr>
          <w:rFonts w:ascii="Times New Roman" w:hAnsi="Times New Roman" w:cs="Times New Roman"/>
          <w:sz w:val="28"/>
          <w:szCs w:val="28"/>
        </w:rPr>
        <w:t>новые</w:t>
      </w:r>
      <w:proofErr w:type="gramEnd"/>
      <w:r w:rsidRPr="00DE2B8B">
        <w:rPr>
          <w:rFonts w:ascii="Times New Roman" w:hAnsi="Times New Roman" w:cs="Times New Roman"/>
          <w:sz w:val="28"/>
          <w:szCs w:val="28"/>
        </w:rPr>
        <w:t xml:space="preserve"> практически не создаются. Ситуация  в сфере занятости сохраняется крайне </w:t>
      </w:r>
      <w:proofErr w:type="gramStart"/>
      <w:r w:rsidRPr="00DE2B8B">
        <w:rPr>
          <w:rFonts w:ascii="Times New Roman" w:hAnsi="Times New Roman" w:cs="Times New Roman"/>
          <w:sz w:val="28"/>
          <w:szCs w:val="28"/>
        </w:rPr>
        <w:t>напряженной</w:t>
      </w:r>
      <w:proofErr w:type="gramEnd"/>
      <w:r w:rsidRPr="00DE2B8B">
        <w:rPr>
          <w:rFonts w:ascii="Times New Roman" w:hAnsi="Times New Roman" w:cs="Times New Roman"/>
          <w:sz w:val="28"/>
          <w:szCs w:val="28"/>
        </w:rPr>
        <w:t>.</w:t>
      </w:r>
      <w:r w:rsidRPr="009E1441">
        <w:rPr>
          <w:rFonts w:ascii="Times New Roman" w:hAnsi="Times New Roman" w:cs="Times New Roman"/>
          <w:sz w:val="28"/>
          <w:szCs w:val="28"/>
        </w:rPr>
        <w:t xml:space="preserve"> </w:t>
      </w:r>
    </w:p>
    <w:p w:rsidR="00B31864" w:rsidRPr="001F7232" w:rsidRDefault="00B31864" w:rsidP="001F7232">
      <w:pPr>
        <w:spacing w:after="0" w:line="240" w:lineRule="auto"/>
        <w:ind w:firstLine="708"/>
        <w:jc w:val="both"/>
        <w:rPr>
          <w:rFonts w:ascii="Times New Roman" w:hAnsi="Times New Roman" w:cs="Times New Roman"/>
          <w:sz w:val="28"/>
          <w:szCs w:val="28"/>
        </w:rPr>
      </w:pPr>
      <w:r w:rsidRPr="009E1441">
        <w:rPr>
          <w:rFonts w:ascii="Times New Roman" w:hAnsi="Times New Roman" w:cs="Times New Roman"/>
          <w:sz w:val="28"/>
          <w:szCs w:val="28"/>
        </w:rPr>
        <w:t xml:space="preserve">Оживление экономики, восстановление промышленного потенциала </w:t>
      </w:r>
      <w:r w:rsidRPr="001F7232">
        <w:rPr>
          <w:rFonts w:ascii="Times New Roman" w:hAnsi="Times New Roman" w:cs="Times New Roman"/>
          <w:sz w:val="28"/>
          <w:szCs w:val="28"/>
        </w:rPr>
        <w:t xml:space="preserve">района, обеспечение роста доходов населения и бюджета невозможно без  привлечения частных инвестиций как в традиционные для района сектора  (производство пищевых продуктов и спиртных напитков, молочно-консервная промышленность), так и в новые сферы экономики (мясная промышленность, животноводство).  </w:t>
      </w:r>
    </w:p>
    <w:p w:rsidR="001F7232" w:rsidRPr="001F7232" w:rsidRDefault="00B31864" w:rsidP="001F7232">
      <w:pPr>
        <w:spacing w:after="0" w:line="240" w:lineRule="auto"/>
        <w:ind w:firstLine="567"/>
        <w:jc w:val="both"/>
        <w:rPr>
          <w:rFonts w:ascii="Times New Roman" w:hAnsi="Times New Roman" w:cs="Times New Roman"/>
          <w:bCs/>
          <w:sz w:val="28"/>
          <w:szCs w:val="28"/>
        </w:rPr>
      </w:pPr>
      <w:r w:rsidRPr="001F7232">
        <w:rPr>
          <w:rFonts w:ascii="Times New Roman" w:hAnsi="Times New Roman" w:cs="Times New Roman"/>
          <w:sz w:val="28"/>
          <w:szCs w:val="28"/>
        </w:rPr>
        <w:t xml:space="preserve">Положительный опыт реализации инвестиционных проектов в районе  имеется. В сельскохозяйственной отрасли уже реализован </w:t>
      </w:r>
      <w:r w:rsidR="00412CF1" w:rsidRPr="001F7232">
        <w:rPr>
          <w:rFonts w:ascii="Times New Roman" w:hAnsi="Times New Roman" w:cs="Times New Roman"/>
          <w:sz w:val="28"/>
          <w:szCs w:val="28"/>
        </w:rPr>
        <w:t xml:space="preserve">инвестиционный проект </w:t>
      </w:r>
      <w:r w:rsidRPr="001F7232">
        <w:rPr>
          <w:rFonts w:ascii="Times New Roman" w:hAnsi="Times New Roman" w:cs="Times New Roman"/>
          <w:sz w:val="28"/>
          <w:szCs w:val="28"/>
        </w:rPr>
        <w:t xml:space="preserve"> по развитию </w:t>
      </w:r>
      <w:r w:rsidR="00412CF1" w:rsidRPr="001F7232">
        <w:rPr>
          <w:rFonts w:ascii="Times New Roman" w:hAnsi="Times New Roman" w:cs="Times New Roman"/>
          <w:sz w:val="28"/>
          <w:szCs w:val="28"/>
        </w:rPr>
        <w:t>мясо</w:t>
      </w:r>
      <w:r w:rsidRPr="001F7232">
        <w:rPr>
          <w:rFonts w:ascii="Times New Roman" w:hAnsi="Times New Roman" w:cs="Times New Roman"/>
          <w:sz w:val="28"/>
          <w:szCs w:val="28"/>
        </w:rPr>
        <w:t>молочной отрасли</w:t>
      </w:r>
      <w:r w:rsidR="00412CF1" w:rsidRPr="001F7232">
        <w:rPr>
          <w:rFonts w:ascii="Times New Roman" w:hAnsi="Times New Roman" w:cs="Times New Roman"/>
          <w:sz w:val="28"/>
          <w:szCs w:val="28"/>
        </w:rPr>
        <w:t xml:space="preserve"> на предприятии ООО «Бутурлиновский Агрокомплекс»</w:t>
      </w:r>
      <w:r w:rsidRPr="001F7232">
        <w:rPr>
          <w:rFonts w:ascii="Times New Roman" w:hAnsi="Times New Roman" w:cs="Times New Roman"/>
          <w:sz w:val="28"/>
          <w:szCs w:val="28"/>
        </w:rPr>
        <w:t xml:space="preserve">. </w:t>
      </w:r>
      <w:r w:rsidR="00412CF1" w:rsidRPr="001F7232">
        <w:rPr>
          <w:rFonts w:ascii="Times New Roman" w:hAnsi="Times New Roman" w:cs="Times New Roman"/>
          <w:sz w:val="28"/>
          <w:szCs w:val="28"/>
        </w:rPr>
        <w:t xml:space="preserve">Также реализован проект по строительству </w:t>
      </w:r>
      <w:proofErr w:type="spellStart"/>
      <w:r w:rsidR="009E4F40" w:rsidRPr="001F7232">
        <w:rPr>
          <w:rFonts w:ascii="Times New Roman" w:hAnsi="Times New Roman" w:cs="Times New Roman"/>
          <w:sz w:val="28"/>
          <w:szCs w:val="28"/>
        </w:rPr>
        <w:t>свинокомплек</w:t>
      </w:r>
      <w:r w:rsidR="00095863" w:rsidRPr="001F7232">
        <w:rPr>
          <w:rFonts w:ascii="Times New Roman" w:hAnsi="Times New Roman" w:cs="Times New Roman"/>
          <w:sz w:val="28"/>
          <w:szCs w:val="28"/>
        </w:rPr>
        <w:t>сов</w:t>
      </w:r>
      <w:proofErr w:type="spellEnd"/>
      <w:r w:rsidR="00095863" w:rsidRPr="001F7232">
        <w:rPr>
          <w:rFonts w:ascii="Times New Roman" w:hAnsi="Times New Roman" w:cs="Times New Roman"/>
          <w:sz w:val="28"/>
          <w:szCs w:val="28"/>
        </w:rPr>
        <w:t xml:space="preserve">  предприятием ООО «</w:t>
      </w:r>
      <w:proofErr w:type="spellStart"/>
      <w:r w:rsidR="00095863" w:rsidRPr="001F7232">
        <w:rPr>
          <w:rFonts w:ascii="Times New Roman" w:hAnsi="Times New Roman" w:cs="Times New Roman"/>
          <w:sz w:val="28"/>
          <w:szCs w:val="28"/>
        </w:rPr>
        <w:t>АгроЭко</w:t>
      </w:r>
      <w:proofErr w:type="spellEnd"/>
      <w:r w:rsidR="00095863" w:rsidRPr="001F7232">
        <w:rPr>
          <w:rFonts w:ascii="Times New Roman" w:hAnsi="Times New Roman" w:cs="Times New Roman"/>
          <w:sz w:val="28"/>
          <w:szCs w:val="28"/>
        </w:rPr>
        <w:t>» и проект ООО «</w:t>
      </w:r>
      <w:proofErr w:type="spellStart"/>
      <w:r w:rsidR="00095863" w:rsidRPr="001F7232">
        <w:rPr>
          <w:rFonts w:ascii="Times New Roman" w:hAnsi="Times New Roman" w:cs="Times New Roman"/>
          <w:sz w:val="28"/>
          <w:szCs w:val="28"/>
        </w:rPr>
        <w:t>ЭкоНиваАгро</w:t>
      </w:r>
      <w:proofErr w:type="spellEnd"/>
      <w:r w:rsidR="00095863" w:rsidRPr="001F7232">
        <w:rPr>
          <w:rFonts w:ascii="Times New Roman" w:hAnsi="Times New Roman" w:cs="Times New Roman"/>
          <w:sz w:val="28"/>
          <w:szCs w:val="28"/>
        </w:rPr>
        <w:t>» по с</w:t>
      </w:r>
      <w:r w:rsidR="00095863" w:rsidRPr="001F7232">
        <w:rPr>
          <w:rFonts w:ascii="Times New Roman" w:hAnsi="Times New Roman" w:cs="Times New Roman"/>
          <w:bCs/>
          <w:sz w:val="28"/>
          <w:szCs w:val="28"/>
        </w:rPr>
        <w:t>троительству животноводческого комплекса на 3500 коров.</w:t>
      </w:r>
      <w:r w:rsidR="001F7232" w:rsidRPr="001F7232">
        <w:rPr>
          <w:rFonts w:ascii="Times New Roman" w:hAnsi="Times New Roman" w:cs="Times New Roman"/>
          <w:bCs/>
          <w:sz w:val="28"/>
          <w:szCs w:val="28"/>
        </w:rPr>
        <w:t xml:space="preserve"> Еще примером инвестиционной политики, </w:t>
      </w:r>
      <w:proofErr w:type="gramStart"/>
      <w:r w:rsidR="001F7232" w:rsidRPr="001F7232">
        <w:rPr>
          <w:rFonts w:ascii="Times New Roman" w:hAnsi="Times New Roman" w:cs="Times New Roman"/>
          <w:bCs/>
          <w:sz w:val="28"/>
          <w:szCs w:val="28"/>
        </w:rPr>
        <w:t>касающийся</w:t>
      </w:r>
      <w:proofErr w:type="gramEnd"/>
      <w:r w:rsidR="001F7232" w:rsidRPr="001F7232">
        <w:rPr>
          <w:rFonts w:ascii="Times New Roman" w:hAnsi="Times New Roman" w:cs="Times New Roman"/>
          <w:bCs/>
          <w:sz w:val="28"/>
          <w:szCs w:val="28"/>
        </w:rPr>
        <w:t xml:space="preserve"> </w:t>
      </w:r>
      <w:r w:rsidR="001F7232" w:rsidRPr="001F7232">
        <w:rPr>
          <w:rFonts w:ascii="Times New Roman" w:hAnsi="Times New Roman" w:cs="Times New Roman"/>
          <w:bCs/>
          <w:sz w:val="28"/>
          <w:szCs w:val="28"/>
        </w:rPr>
        <w:lastRenderedPageBreak/>
        <w:t xml:space="preserve">поддержки и развития действующих хозяйств является реализация  инвестиционного проекта фермером Ткачевым по строительству овощехранилища и цеха по первичной переработке овощей с объемом инвестиций более 51 млн. рублей. Департаментом аграрной политики Воронежской области ему был предоставлен грант, за счет которого было выполнено строительство цеха, </w:t>
      </w:r>
      <w:proofErr w:type="gramStart"/>
      <w:r w:rsidR="001F7232" w:rsidRPr="001F7232">
        <w:rPr>
          <w:rFonts w:ascii="Times New Roman" w:hAnsi="Times New Roman" w:cs="Times New Roman"/>
          <w:bCs/>
          <w:sz w:val="28"/>
          <w:szCs w:val="28"/>
        </w:rPr>
        <w:t>закуплено оборудование и произведена</w:t>
      </w:r>
      <w:proofErr w:type="gramEnd"/>
      <w:r w:rsidR="001F7232" w:rsidRPr="001F7232">
        <w:rPr>
          <w:rFonts w:ascii="Times New Roman" w:hAnsi="Times New Roman" w:cs="Times New Roman"/>
          <w:bCs/>
          <w:sz w:val="28"/>
          <w:szCs w:val="28"/>
        </w:rPr>
        <w:t xml:space="preserve"> его наладка,  обучение персонала. В </w:t>
      </w:r>
      <w:proofErr w:type="gramStart"/>
      <w:r w:rsidR="001F7232" w:rsidRPr="001F7232">
        <w:rPr>
          <w:rFonts w:ascii="Times New Roman" w:hAnsi="Times New Roman" w:cs="Times New Roman"/>
          <w:bCs/>
          <w:sz w:val="28"/>
          <w:szCs w:val="28"/>
        </w:rPr>
        <w:t>конце</w:t>
      </w:r>
      <w:proofErr w:type="gramEnd"/>
      <w:r w:rsidR="001F7232" w:rsidRPr="001F7232">
        <w:rPr>
          <w:rFonts w:ascii="Times New Roman" w:hAnsi="Times New Roman" w:cs="Times New Roman"/>
          <w:bCs/>
          <w:sz w:val="28"/>
          <w:szCs w:val="28"/>
        </w:rPr>
        <w:t xml:space="preserve"> 2021 года КФХ уже начало производство</w:t>
      </w:r>
      <w:r w:rsidR="001F7232" w:rsidRPr="001F7232">
        <w:rPr>
          <w:rFonts w:ascii="Times New Roman" w:hAnsi="Times New Roman" w:cs="Times New Roman"/>
          <w:sz w:val="28"/>
          <w:szCs w:val="28"/>
          <w:shd w:val="clear" w:color="auto" w:fill="FFFFFF"/>
        </w:rPr>
        <w:t xml:space="preserve"> органического продукта питания.</w:t>
      </w:r>
      <w:r w:rsidR="001F7232" w:rsidRPr="001F7232">
        <w:rPr>
          <w:rFonts w:ascii="Times New Roman" w:hAnsi="Times New Roman" w:cs="Times New Roman"/>
          <w:bCs/>
          <w:sz w:val="28"/>
          <w:szCs w:val="28"/>
        </w:rPr>
        <w:t xml:space="preserve"> </w:t>
      </w:r>
    </w:p>
    <w:p w:rsidR="00B31864" w:rsidRPr="001F7232" w:rsidRDefault="00B31864" w:rsidP="001F7232">
      <w:pPr>
        <w:spacing w:after="0" w:line="240" w:lineRule="auto"/>
        <w:ind w:firstLine="708"/>
        <w:jc w:val="both"/>
        <w:rPr>
          <w:rFonts w:ascii="Times New Roman" w:eastAsia="MS Mincho" w:hAnsi="Times New Roman" w:cs="Times New Roman"/>
          <w:sz w:val="28"/>
          <w:szCs w:val="28"/>
        </w:rPr>
      </w:pPr>
      <w:r w:rsidRPr="001F7232">
        <w:rPr>
          <w:rFonts w:ascii="Times New Roman" w:hAnsi="Times New Roman" w:cs="Times New Roman"/>
          <w:sz w:val="28"/>
          <w:szCs w:val="28"/>
        </w:rPr>
        <w:t xml:space="preserve">В </w:t>
      </w:r>
      <w:proofErr w:type="gramStart"/>
      <w:r w:rsidRPr="001F7232">
        <w:rPr>
          <w:rFonts w:ascii="Times New Roman" w:hAnsi="Times New Roman" w:cs="Times New Roman"/>
          <w:sz w:val="28"/>
          <w:szCs w:val="28"/>
        </w:rPr>
        <w:t>районе</w:t>
      </w:r>
      <w:proofErr w:type="gramEnd"/>
      <w:r w:rsidRPr="001F7232">
        <w:rPr>
          <w:rFonts w:ascii="Times New Roman" w:hAnsi="Times New Roman" w:cs="Times New Roman"/>
          <w:sz w:val="28"/>
          <w:szCs w:val="28"/>
        </w:rPr>
        <w:t xml:space="preserve"> проводится активная работа по подбору </w:t>
      </w:r>
      <w:proofErr w:type="spellStart"/>
      <w:r w:rsidRPr="001F7232">
        <w:rPr>
          <w:rFonts w:ascii="Times New Roman" w:hAnsi="Times New Roman" w:cs="Times New Roman"/>
          <w:sz w:val="28"/>
          <w:szCs w:val="28"/>
        </w:rPr>
        <w:t>инвестиционно-привлекательных</w:t>
      </w:r>
      <w:proofErr w:type="spellEnd"/>
      <w:r w:rsidRPr="001F7232">
        <w:rPr>
          <w:rFonts w:ascii="Times New Roman" w:hAnsi="Times New Roman" w:cs="Times New Roman"/>
          <w:sz w:val="28"/>
          <w:szCs w:val="28"/>
        </w:rPr>
        <w:t xml:space="preserve"> земельных участков. Всего таких участков сегодня насчитывается  уже </w:t>
      </w:r>
      <w:r w:rsidR="00095863" w:rsidRPr="001F7232">
        <w:rPr>
          <w:rFonts w:ascii="Times New Roman" w:hAnsi="Times New Roman" w:cs="Times New Roman"/>
          <w:sz w:val="28"/>
          <w:szCs w:val="28"/>
        </w:rPr>
        <w:t xml:space="preserve">7 </w:t>
      </w:r>
      <w:r w:rsidRPr="001F7232">
        <w:rPr>
          <w:rFonts w:ascii="Times New Roman" w:hAnsi="Times New Roman" w:cs="Times New Roman"/>
          <w:sz w:val="28"/>
          <w:szCs w:val="28"/>
        </w:rPr>
        <w:t xml:space="preserve"> единиц. </w:t>
      </w:r>
    </w:p>
    <w:p w:rsidR="00B31864" w:rsidRPr="00D9073F" w:rsidRDefault="00B31864" w:rsidP="00EB25ED">
      <w:pPr>
        <w:spacing w:after="0" w:line="240" w:lineRule="auto"/>
        <w:ind w:firstLine="708"/>
        <w:jc w:val="both"/>
        <w:rPr>
          <w:rFonts w:ascii="Times New Roman" w:hAnsi="Times New Roman" w:cs="Times New Roman"/>
          <w:sz w:val="28"/>
          <w:szCs w:val="28"/>
        </w:rPr>
      </w:pPr>
      <w:r w:rsidRPr="001F7232">
        <w:rPr>
          <w:rFonts w:ascii="Times New Roman" w:hAnsi="Times New Roman" w:cs="Times New Roman"/>
          <w:sz w:val="28"/>
          <w:szCs w:val="28"/>
        </w:rPr>
        <w:t xml:space="preserve">В последние годы в </w:t>
      </w:r>
      <w:proofErr w:type="gramStart"/>
      <w:r w:rsidRPr="001F7232">
        <w:rPr>
          <w:rFonts w:ascii="Times New Roman" w:hAnsi="Times New Roman" w:cs="Times New Roman"/>
          <w:sz w:val="28"/>
          <w:szCs w:val="28"/>
        </w:rPr>
        <w:t>районе</w:t>
      </w:r>
      <w:proofErr w:type="gramEnd"/>
      <w:r w:rsidRPr="001F7232">
        <w:rPr>
          <w:rFonts w:ascii="Times New Roman" w:hAnsi="Times New Roman" w:cs="Times New Roman"/>
          <w:sz w:val="28"/>
          <w:szCs w:val="28"/>
        </w:rPr>
        <w:t xml:space="preserve"> динамично развивается малый </w:t>
      </w:r>
      <w:r w:rsidRPr="00F602AA">
        <w:rPr>
          <w:rFonts w:ascii="Times New Roman" w:hAnsi="Times New Roman" w:cs="Times New Roman"/>
          <w:sz w:val="28"/>
          <w:szCs w:val="28"/>
        </w:rPr>
        <w:t xml:space="preserve">бизнес. Рост </w:t>
      </w:r>
      <w:r w:rsidR="006F16C9">
        <w:rPr>
          <w:rFonts w:ascii="Times New Roman" w:hAnsi="Times New Roman" w:cs="Times New Roman"/>
          <w:sz w:val="28"/>
          <w:szCs w:val="28"/>
        </w:rPr>
        <w:t xml:space="preserve">объемов </w:t>
      </w:r>
      <w:r w:rsidRPr="00F602AA">
        <w:rPr>
          <w:rFonts w:ascii="Times New Roman" w:hAnsi="Times New Roman" w:cs="Times New Roman"/>
          <w:sz w:val="28"/>
          <w:szCs w:val="28"/>
        </w:rPr>
        <w:t>работ и услуг сферы м</w:t>
      </w:r>
      <w:r w:rsidR="001F7232">
        <w:rPr>
          <w:rFonts w:ascii="Times New Roman" w:hAnsi="Times New Roman" w:cs="Times New Roman"/>
          <w:sz w:val="28"/>
          <w:szCs w:val="28"/>
        </w:rPr>
        <w:t>алого предпринимательства за 2021</w:t>
      </w:r>
      <w:r w:rsidRPr="00F602AA">
        <w:rPr>
          <w:rFonts w:ascii="Times New Roman" w:hAnsi="Times New Roman" w:cs="Times New Roman"/>
          <w:sz w:val="28"/>
          <w:szCs w:val="28"/>
        </w:rPr>
        <w:t xml:space="preserve"> год составил 1</w:t>
      </w:r>
      <w:r w:rsidR="006F16C9">
        <w:rPr>
          <w:rFonts w:ascii="Times New Roman" w:hAnsi="Times New Roman" w:cs="Times New Roman"/>
          <w:sz w:val="28"/>
          <w:szCs w:val="28"/>
        </w:rPr>
        <w:t>0</w:t>
      </w:r>
      <w:r w:rsidR="001F7232">
        <w:rPr>
          <w:rFonts w:ascii="Times New Roman" w:hAnsi="Times New Roman" w:cs="Times New Roman"/>
          <w:sz w:val="28"/>
          <w:szCs w:val="28"/>
        </w:rPr>
        <w:t>7</w:t>
      </w:r>
      <w:r w:rsidRPr="00F602AA">
        <w:rPr>
          <w:rFonts w:ascii="Times New Roman" w:hAnsi="Times New Roman" w:cs="Times New Roman"/>
          <w:sz w:val="28"/>
          <w:szCs w:val="28"/>
        </w:rPr>
        <w:t xml:space="preserve"> % к </w:t>
      </w:r>
      <w:r>
        <w:rPr>
          <w:rFonts w:ascii="Times New Roman" w:hAnsi="Times New Roman" w:cs="Times New Roman"/>
          <w:sz w:val="28"/>
          <w:szCs w:val="28"/>
        </w:rPr>
        <w:t>20</w:t>
      </w:r>
      <w:r w:rsidR="001F7232">
        <w:rPr>
          <w:rFonts w:ascii="Times New Roman" w:hAnsi="Times New Roman" w:cs="Times New Roman"/>
          <w:sz w:val="28"/>
          <w:szCs w:val="28"/>
        </w:rPr>
        <w:t>20</w:t>
      </w:r>
      <w:r w:rsidR="006F16C9">
        <w:rPr>
          <w:rFonts w:ascii="Times New Roman" w:hAnsi="Times New Roman" w:cs="Times New Roman"/>
          <w:sz w:val="28"/>
          <w:szCs w:val="28"/>
        </w:rPr>
        <w:t xml:space="preserve"> </w:t>
      </w:r>
      <w:r>
        <w:rPr>
          <w:rFonts w:ascii="Times New Roman" w:hAnsi="Times New Roman" w:cs="Times New Roman"/>
          <w:sz w:val="28"/>
          <w:szCs w:val="28"/>
        </w:rPr>
        <w:t xml:space="preserve">году. </w:t>
      </w:r>
      <w:r w:rsidRPr="00F602AA">
        <w:rPr>
          <w:rFonts w:ascii="Times New Roman" w:hAnsi="Times New Roman" w:cs="Times New Roman"/>
          <w:sz w:val="28"/>
          <w:szCs w:val="28"/>
        </w:rPr>
        <w:t xml:space="preserve"> </w:t>
      </w:r>
      <w:r w:rsidRPr="00C7408D">
        <w:rPr>
          <w:rFonts w:ascii="Times New Roman" w:hAnsi="Times New Roman" w:cs="Times New Roman"/>
          <w:sz w:val="28"/>
          <w:szCs w:val="28"/>
        </w:rPr>
        <w:t xml:space="preserve">Происходит постепенное изменение отраслевой структуры малого предпринимательства в сторону увеличения числа предприятий, работающих в сфере производства и оказания услуг населению, увеличения вклада малого и среднего бизнеса в </w:t>
      </w:r>
      <w:proofErr w:type="spellStart"/>
      <w:r w:rsidRPr="00C7408D">
        <w:rPr>
          <w:rFonts w:ascii="Times New Roman" w:hAnsi="Times New Roman" w:cs="Times New Roman"/>
          <w:sz w:val="28"/>
          <w:szCs w:val="28"/>
        </w:rPr>
        <w:t>общерайонные</w:t>
      </w:r>
      <w:proofErr w:type="spellEnd"/>
      <w:r w:rsidRPr="00C7408D">
        <w:rPr>
          <w:rFonts w:ascii="Times New Roman" w:hAnsi="Times New Roman" w:cs="Times New Roman"/>
          <w:sz w:val="28"/>
          <w:szCs w:val="28"/>
        </w:rPr>
        <w:t xml:space="preserve"> объемы отгруженной  продукции, роста налоговых сборов от субъектов малого предпринимательства. Важнейшим социальным результатом данных перемен  является  развитие системы занятости населения, создание дополните</w:t>
      </w:r>
      <w:r w:rsidRPr="00EB25ED">
        <w:rPr>
          <w:rFonts w:ascii="Times New Roman" w:hAnsi="Times New Roman" w:cs="Times New Roman"/>
          <w:sz w:val="28"/>
          <w:szCs w:val="28"/>
        </w:rPr>
        <w:t xml:space="preserve">льных рабочих мест.  </w:t>
      </w:r>
      <w:r w:rsidRPr="00D9073F">
        <w:rPr>
          <w:rFonts w:ascii="Times New Roman" w:hAnsi="Times New Roman" w:cs="Times New Roman"/>
          <w:sz w:val="28"/>
          <w:szCs w:val="28"/>
        </w:rPr>
        <w:t xml:space="preserve">Сегодня   в сфере малого предпринимательства задействовано </w:t>
      </w:r>
      <w:r w:rsidR="00D9073F" w:rsidRPr="00D9073F">
        <w:rPr>
          <w:rFonts w:ascii="Times New Roman" w:hAnsi="Times New Roman" w:cs="Times New Roman"/>
          <w:sz w:val="28"/>
          <w:szCs w:val="28"/>
        </w:rPr>
        <w:t>около</w:t>
      </w:r>
      <w:r w:rsidRPr="00D9073F">
        <w:rPr>
          <w:rFonts w:ascii="Times New Roman" w:hAnsi="Times New Roman" w:cs="Times New Roman"/>
          <w:sz w:val="28"/>
          <w:szCs w:val="28"/>
        </w:rPr>
        <w:t xml:space="preserve"> </w:t>
      </w:r>
      <w:r w:rsidR="00084804" w:rsidRPr="00D9073F">
        <w:rPr>
          <w:rFonts w:ascii="Times New Roman" w:hAnsi="Times New Roman" w:cs="Times New Roman"/>
          <w:sz w:val="28"/>
          <w:szCs w:val="28"/>
        </w:rPr>
        <w:t>3</w:t>
      </w:r>
      <w:r w:rsidR="00D9073F" w:rsidRPr="00D9073F">
        <w:rPr>
          <w:rFonts w:ascii="Times New Roman" w:hAnsi="Times New Roman" w:cs="Times New Roman"/>
          <w:sz w:val="28"/>
          <w:szCs w:val="28"/>
        </w:rPr>
        <w:t>5</w:t>
      </w:r>
      <w:r w:rsidRPr="00D9073F">
        <w:rPr>
          <w:rFonts w:ascii="Times New Roman" w:hAnsi="Times New Roman" w:cs="Times New Roman"/>
          <w:sz w:val="28"/>
          <w:szCs w:val="28"/>
        </w:rPr>
        <w:t xml:space="preserve"> % занятого населения района.</w:t>
      </w:r>
    </w:p>
    <w:p w:rsidR="0014184E" w:rsidRPr="00EB25ED" w:rsidRDefault="001F7232" w:rsidP="00EB25ED">
      <w:pPr>
        <w:pStyle w:val="a5"/>
        <w:spacing w:line="240" w:lineRule="auto"/>
        <w:ind w:left="0" w:firstLine="709"/>
        <w:rPr>
          <w:sz w:val="28"/>
          <w:szCs w:val="28"/>
        </w:rPr>
      </w:pPr>
      <w:r w:rsidRPr="00D9073F">
        <w:rPr>
          <w:sz w:val="28"/>
          <w:szCs w:val="28"/>
        </w:rPr>
        <w:t xml:space="preserve">Продолжение </w:t>
      </w:r>
      <w:r w:rsidR="00B31864" w:rsidRPr="00D9073F">
        <w:rPr>
          <w:sz w:val="28"/>
          <w:szCs w:val="28"/>
        </w:rPr>
        <w:t xml:space="preserve"> развити</w:t>
      </w:r>
      <w:r w:rsidRPr="00D9073F">
        <w:rPr>
          <w:sz w:val="28"/>
          <w:szCs w:val="28"/>
        </w:rPr>
        <w:t xml:space="preserve">я </w:t>
      </w:r>
      <w:r w:rsidR="00B31864" w:rsidRPr="00D9073F">
        <w:rPr>
          <w:sz w:val="28"/>
          <w:szCs w:val="28"/>
        </w:rPr>
        <w:t xml:space="preserve"> малого и среднего бизнеса в </w:t>
      </w:r>
      <w:proofErr w:type="gramStart"/>
      <w:r w:rsidR="00B31864" w:rsidRPr="00D9073F">
        <w:rPr>
          <w:sz w:val="28"/>
          <w:szCs w:val="28"/>
        </w:rPr>
        <w:t>районе</w:t>
      </w:r>
      <w:proofErr w:type="gramEnd"/>
      <w:r w:rsidRPr="00EB25ED">
        <w:rPr>
          <w:sz w:val="28"/>
          <w:szCs w:val="28"/>
        </w:rPr>
        <w:t xml:space="preserve"> происходит </w:t>
      </w:r>
      <w:r w:rsidR="00B31864" w:rsidRPr="00EB25ED">
        <w:rPr>
          <w:sz w:val="28"/>
          <w:szCs w:val="28"/>
        </w:rPr>
        <w:t xml:space="preserve">на основе целенаправленной работы органов местного самоуправления по развитию инфраструктуры поддержки предпринимательства, в том числе за счет функционирования центра поддержки предпринимателей. </w:t>
      </w:r>
      <w:r w:rsidR="0014184E" w:rsidRPr="00EB25ED">
        <w:rPr>
          <w:sz w:val="28"/>
          <w:szCs w:val="28"/>
        </w:rPr>
        <w:t xml:space="preserve"> </w:t>
      </w:r>
    </w:p>
    <w:p w:rsidR="0014184E" w:rsidRPr="00EB25ED" w:rsidRDefault="0014184E" w:rsidP="00EB25ED">
      <w:pPr>
        <w:spacing w:after="0" w:line="240" w:lineRule="auto"/>
        <w:ind w:firstLine="709"/>
        <w:jc w:val="both"/>
        <w:rPr>
          <w:rFonts w:ascii="Times New Roman" w:hAnsi="Times New Roman" w:cs="Times New Roman"/>
          <w:sz w:val="28"/>
          <w:szCs w:val="28"/>
        </w:rPr>
      </w:pPr>
      <w:r w:rsidRPr="00EB25ED">
        <w:rPr>
          <w:rFonts w:ascii="Times New Roman" w:hAnsi="Times New Roman" w:cs="Times New Roman"/>
          <w:sz w:val="28"/>
          <w:szCs w:val="28"/>
        </w:rPr>
        <w:t xml:space="preserve">На сегодняшний день одной из наиболее важных задач является привлечение инвестиций в экономику района. Приток инвестиций в район – это рабочие места, пополнение бюджета и решение многих социальных и инфраструктурных вопросов, и как результат – динамичное социально – экономическое развитие района.   </w:t>
      </w:r>
    </w:p>
    <w:p w:rsidR="0014184E" w:rsidRPr="00EB25ED" w:rsidRDefault="0014184E" w:rsidP="00EB25ED">
      <w:pPr>
        <w:spacing w:after="0" w:line="240" w:lineRule="auto"/>
        <w:jc w:val="both"/>
        <w:rPr>
          <w:rFonts w:ascii="Times New Roman" w:hAnsi="Times New Roman" w:cs="Times New Roman"/>
          <w:sz w:val="28"/>
          <w:szCs w:val="28"/>
        </w:rPr>
      </w:pPr>
      <w:r w:rsidRPr="00EB25ED">
        <w:rPr>
          <w:rFonts w:ascii="Times New Roman" w:hAnsi="Times New Roman" w:cs="Times New Roman"/>
          <w:sz w:val="28"/>
          <w:szCs w:val="28"/>
        </w:rPr>
        <w:t xml:space="preserve">         Объем капитальных вложений за счет всех источников финансирования в целом по Бутурлиновскому муниципальному району в 20</w:t>
      </w:r>
      <w:r w:rsidR="001063AD" w:rsidRPr="00EB25ED">
        <w:rPr>
          <w:rFonts w:ascii="Times New Roman" w:hAnsi="Times New Roman" w:cs="Times New Roman"/>
          <w:sz w:val="28"/>
          <w:szCs w:val="28"/>
        </w:rPr>
        <w:t>21</w:t>
      </w:r>
      <w:r w:rsidRPr="00EB25ED">
        <w:rPr>
          <w:rFonts w:ascii="Times New Roman" w:hAnsi="Times New Roman" w:cs="Times New Roman"/>
          <w:sz w:val="28"/>
          <w:szCs w:val="28"/>
        </w:rPr>
        <w:t xml:space="preserve"> году составил </w:t>
      </w:r>
      <w:r w:rsidR="00FA374D" w:rsidRPr="00EB25ED">
        <w:rPr>
          <w:rFonts w:ascii="Times New Roman" w:hAnsi="Times New Roman" w:cs="Times New Roman"/>
          <w:sz w:val="28"/>
          <w:szCs w:val="28"/>
        </w:rPr>
        <w:t>1,9</w:t>
      </w:r>
      <w:r w:rsidRPr="00EB25ED">
        <w:rPr>
          <w:rFonts w:ascii="Times New Roman" w:hAnsi="Times New Roman" w:cs="Times New Roman"/>
          <w:sz w:val="28"/>
          <w:szCs w:val="28"/>
        </w:rPr>
        <w:t xml:space="preserve"> млрд. руб</w:t>
      </w:r>
      <w:r w:rsidR="00FA374D" w:rsidRPr="00EB25ED">
        <w:rPr>
          <w:rFonts w:ascii="Times New Roman" w:hAnsi="Times New Roman" w:cs="Times New Roman"/>
          <w:sz w:val="28"/>
          <w:szCs w:val="28"/>
        </w:rPr>
        <w:t>лей в действующих ценах или на 40</w:t>
      </w:r>
      <w:r w:rsidRPr="00EB25ED">
        <w:rPr>
          <w:rFonts w:ascii="Times New Roman" w:hAnsi="Times New Roman" w:cs="Times New Roman"/>
          <w:sz w:val="28"/>
          <w:szCs w:val="28"/>
        </w:rPr>
        <w:t xml:space="preserve">% </w:t>
      </w:r>
      <w:r w:rsidR="00FA374D" w:rsidRPr="00EB25ED">
        <w:rPr>
          <w:rFonts w:ascii="Times New Roman" w:hAnsi="Times New Roman" w:cs="Times New Roman"/>
          <w:sz w:val="28"/>
          <w:szCs w:val="28"/>
        </w:rPr>
        <w:t>мень</w:t>
      </w:r>
      <w:r w:rsidRPr="00EB25ED">
        <w:rPr>
          <w:rFonts w:ascii="Times New Roman" w:hAnsi="Times New Roman" w:cs="Times New Roman"/>
          <w:sz w:val="28"/>
          <w:szCs w:val="28"/>
        </w:rPr>
        <w:t>ше от уровня  20</w:t>
      </w:r>
      <w:r w:rsidR="00FA374D" w:rsidRPr="00EB25ED">
        <w:rPr>
          <w:rFonts w:ascii="Times New Roman" w:hAnsi="Times New Roman" w:cs="Times New Roman"/>
          <w:sz w:val="28"/>
          <w:szCs w:val="28"/>
        </w:rPr>
        <w:t>20</w:t>
      </w:r>
      <w:r w:rsidRPr="00EB25ED">
        <w:rPr>
          <w:rFonts w:ascii="Times New Roman" w:hAnsi="Times New Roman" w:cs="Times New Roman"/>
          <w:sz w:val="28"/>
          <w:szCs w:val="28"/>
        </w:rPr>
        <w:t xml:space="preserve"> года. </w:t>
      </w:r>
    </w:p>
    <w:p w:rsidR="0014184E" w:rsidRPr="00CB5DE4" w:rsidRDefault="0014184E" w:rsidP="00EB25ED">
      <w:pPr>
        <w:pStyle w:val="25"/>
        <w:shd w:val="clear" w:color="auto" w:fill="auto"/>
        <w:tabs>
          <w:tab w:val="left" w:pos="514"/>
        </w:tabs>
        <w:spacing w:line="240" w:lineRule="auto"/>
        <w:ind w:firstLine="709"/>
        <w:rPr>
          <w:rFonts w:ascii="Times New Roman" w:hAnsi="Times New Roman"/>
          <w:color w:val="000000"/>
          <w:sz w:val="28"/>
          <w:szCs w:val="28"/>
          <w:lang w:bidi="ru-RU"/>
        </w:rPr>
      </w:pPr>
      <w:r w:rsidRPr="00CB5DE4">
        <w:rPr>
          <w:rFonts w:ascii="Times New Roman" w:hAnsi="Times New Roman"/>
          <w:color w:val="000000"/>
          <w:sz w:val="28"/>
          <w:szCs w:val="28"/>
          <w:lang w:bidi="ru-RU"/>
        </w:rPr>
        <w:t>Инвестиции были направлены на развитие сельско</w:t>
      </w:r>
      <w:r w:rsidRPr="00CB5DE4">
        <w:rPr>
          <w:rFonts w:ascii="Times New Roman" w:hAnsi="Times New Roman"/>
          <w:color w:val="000000"/>
          <w:sz w:val="28"/>
          <w:szCs w:val="28"/>
          <w:lang w:bidi="ru-RU"/>
        </w:rPr>
        <w:softHyphen/>
        <w:t>го хозяйства, производственной сферы, строительства, капитального ремонта социальных объектов, инженерной ин</w:t>
      </w:r>
      <w:r w:rsidRPr="00CB5DE4">
        <w:rPr>
          <w:rFonts w:ascii="Times New Roman" w:hAnsi="Times New Roman"/>
          <w:color w:val="000000"/>
          <w:sz w:val="28"/>
          <w:szCs w:val="28"/>
          <w:lang w:bidi="ru-RU"/>
        </w:rPr>
        <w:softHyphen/>
        <w:t>фраструктуры и дорог.</w:t>
      </w:r>
    </w:p>
    <w:p w:rsidR="00EB25ED" w:rsidRPr="00CB5DE4" w:rsidRDefault="00CB5DE4" w:rsidP="00EB25ED">
      <w:pPr>
        <w:spacing w:after="0" w:line="240" w:lineRule="auto"/>
        <w:ind w:firstLine="708"/>
        <w:jc w:val="both"/>
        <w:rPr>
          <w:rFonts w:ascii="Times New Roman" w:hAnsi="Times New Roman" w:cs="Times New Roman"/>
          <w:sz w:val="28"/>
          <w:szCs w:val="28"/>
        </w:rPr>
      </w:pPr>
      <w:r w:rsidRPr="00CB5DE4">
        <w:rPr>
          <w:rFonts w:ascii="Times New Roman" w:hAnsi="Times New Roman" w:cs="Times New Roman"/>
          <w:sz w:val="28"/>
          <w:szCs w:val="28"/>
        </w:rPr>
        <w:t>В 2021 году п</w:t>
      </w:r>
      <w:r w:rsidR="00EB25ED" w:rsidRPr="00CB5DE4">
        <w:rPr>
          <w:rFonts w:ascii="Times New Roman" w:hAnsi="Times New Roman" w:cs="Times New Roman"/>
          <w:sz w:val="28"/>
          <w:szCs w:val="28"/>
        </w:rPr>
        <w:t xml:space="preserve">о нацпроекту «Демография» </w:t>
      </w:r>
      <w:r w:rsidRPr="00CB5DE4">
        <w:rPr>
          <w:rFonts w:ascii="Times New Roman" w:hAnsi="Times New Roman" w:cs="Times New Roman"/>
          <w:sz w:val="28"/>
          <w:szCs w:val="28"/>
        </w:rPr>
        <w:t>начата</w:t>
      </w:r>
      <w:r w:rsidR="00EB25ED" w:rsidRPr="00CB5DE4">
        <w:rPr>
          <w:rFonts w:ascii="Times New Roman" w:hAnsi="Times New Roman" w:cs="Times New Roman"/>
          <w:sz w:val="28"/>
          <w:szCs w:val="28"/>
        </w:rPr>
        <w:t xml:space="preserve"> реконструкция стадиона в г</w:t>
      </w:r>
      <w:proofErr w:type="gramStart"/>
      <w:r w:rsidR="00EB25ED" w:rsidRPr="00CB5DE4">
        <w:rPr>
          <w:rFonts w:ascii="Times New Roman" w:hAnsi="Times New Roman" w:cs="Times New Roman"/>
          <w:sz w:val="28"/>
          <w:szCs w:val="28"/>
        </w:rPr>
        <w:t>.Б</w:t>
      </w:r>
      <w:proofErr w:type="gramEnd"/>
      <w:r w:rsidR="00EB25ED" w:rsidRPr="00CB5DE4">
        <w:rPr>
          <w:rFonts w:ascii="Times New Roman" w:hAnsi="Times New Roman" w:cs="Times New Roman"/>
          <w:sz w:val="28"/>
          <w:szCs w:val="28"/>
        </w:rPr>
        <w:t xml:space="preserve">утурлиновка. В </w:t>
      </w:r>
      <w:r w:rsidRPr="00CB5DE4">
        <w:rPr>
          <w:rFonts w:ascii="Times New Roman" w:hAnsi="Times New Roman" w:cs="Times New Roman"/>
          <w:sz w:val="28"/>
          <w:szCs w:val="28"/>
        </w:rPr>
        <w:t>2022</w:t>
      </w:r>
      <w:r w:rsidR="00EB25ED" w:rsidRPr="00CB5DE4">
        <w:rPr>
          <w:rFonts w:ascii="Times New Roman" w:hAnsi="Times New Roman" w:cs="Times New Roman"/>
          <w:sz w:val="28"/>
          <w:szCs w:val="28"/>
        </w:rPr>
        <w:t xml:space="preserve"> году работы </w:t>
      </w:r>
      <w:r w:rsidRPr="00CB5DE4">
        <w:rPr>
          <w:rFonts w:ascii="Times New Roman" w:hAnsi="Times New Roman" w:cs="Times New Roman"/>
          <w:sz w:val="28"/>
          <w:szCs w:val="28"/>
        </w:rPr>
        <w:t>продолжаются.</w:t>
      </w:r>
    </w:p>
    <w:p w:rsidR="00EB25ED" w:rsidRPr="00CB5DE4" w:rsidRDefault="00EB25ED" w:rsidP="00EB25ED">
      <w:pPr>
        <w:spacing w:after="0" w:line="240" w:lineRule="auto"/>
        <w:ind w:firstLine="708"/>
        <w:jc w:val="both"/>
        <w:rPr>
          <w:rFonts w:ascii="Times New Roman" w:hAnsi="Times New Roman" w:cs="Times New Roman"/>
          <w:sz w:val="28"/>
          <w:szCs w:val="28"/>
        </w:rPr>
      </w:pPr>
      <w:r w:rsidRPr="00CB5DE4">
        <w:rPr>
          <w:rFonts w:ascii="Times New Roman" w:hAnsi="Times New Roman" w:cs="Times New Roman"/>
          <w:sz w:val="28"/>
          <w:szCs w:val="28"/>
        </w:rPr>
        <w:t xml:space="preserve">По нацпроекту «Жилье и  городская среда» </w:t>
      </w:r>
      <w:r w:rsidR="00CB5DE4" w:rsidRPr="00CB5DE4">
        <w:rPr>
          <w:rFonts w:ascii="Times New Roman" w:hAnsi="Times New Roman" w:cs="Times New Roman"/>
          <w:sz w:val="28"/>
          <w:szCs w:val="28"/>
        </w:rPr>
        <w:t>выполнено</w:t>
      </w:r>
      <w:r w:rsidRPr="00CB5DE4">
        <w:rPr>
          <w:rFonts w:ascii="Times New Roman" w:hAnsi="Times New Roman" w:cs="Times New Roman"/>
          <w:sz w:val="28"/>
          <w:szCs w:val="28"/>
        </w:rPr>
        <w:t xml:space="preserve"> строительство  спортивной инфраструктуры в парковой зоне "Лес победы". Рядом со спортивной зоной, отвечающей всем современным требованиям, </w:t>
      </w:r>
      <w:r w:rsidR="00CB5DE4" w:rsidRPr="00CB5DE4">
        <w:rPr>
          <w:rFonts w:ascii="Times New Roman" w:hAnsi="Times New Roman" w:cs="Times New Roman"/>
          <w:sz w:val="28"/>
          <w:szCs w:val="28"/>
        </w:rPr>
        <w:t>выполнено</w:t>
      </w:r>
      <w:r w:rsidRPr="00CB5DE4">
        <w:rPr>
          <w:rFonts w:ascii="Times New Roman" w:hAnsi="Times New Roman" w:cs="Times New Roman"/>
          <w:sz w:val="28"/>
          <w:szCs w:val="28"/>
        </w:rPr>
        <w:t xml:space="preserve"> </w:t>
      </w:r>
      <w:r w:rsidRPr="00CB5DE4">
        <w:rPr>
          <w:rFonts w:ascii="Times New Roman" w:hAnsi="Times New Roman" w:cs="Times New Roman"/>
          <w:sz w:val="28"/>
          <w:szCs w:val="28"/>
        </w:rPr>
        <w:lastRenderedPageBreak/>
        <w:t xml:space="preserve">обустройство парковой зоны для комфортного отдыха жителей с детскими и спортивными площадками, декоративным водоемом. </w:t>
      </w:r>
    </w:p>
    <w:p w:rsidR="00EB25ED" w:rsidRPr="00CB5DE4" w:rsidRDefault="00EB25ED" w:rsidP="00EB25ED">
      <w:pPr>
        <w:spacing w:after="0" w:line="240" w:lineRule="auto"/>
        <w:ind w:firstLine="708"/>
        <w:jc w:val="both"/>
        <w:rPr>
          <w:rFonts w:ascii="Times New Roman" w:hAnsi="Times New Roman" w:cs="Times New Roman"/>
          <w:sz w:val="28"/>
          <w:szCs w:val="28"/>
        </w:rPr>
      </w:pPr>
      <w:r w:rsidRPr="00CB5DE4">
        <w:rPr>
          <w:rFonts w:ascii="Times New Roman" w:hAnsi="Times New Roman" w:cs="Times New Roman"/>
          <w:sz w:val="28"/>
          <w:szCs w:val="28"/>
        </w:rPr>
        <w:t xml:space="preserve">Также в </w:t>
      </w:r>
      <w:proofErr w:type="gramStart"/>
      <w:r w:rsidRPr="00CB5DE4">
        <w:rPr>
          <w:rFonts w:ascii="Times New Roman" w:hAnsi="Times New Roman" w:cs="Times New Roman"/>
          <w:sz w:val="28"/>
          <w:szCs w:val="28"/>
        </w:rPr>
        <w:t>рамках</w:t>
      </w:r>
      <w:proofErr w:type="gramEnd"/>
      <w:r w:rsidRPr="00CB5DE4">
        <w:rPr>
          <w:rFonts w:ascii="Times New Roman" w:hAnsi="Times New Roman" w:cs="Times New Roman"/>
          <w:sz w:val="28"/>
          <w:szCs w:val="28"/>
        </w:rPr>
        <w:t xml:space="preserve"> этого нацпроекта 13</w:t>
      </w:r>
      <w:r w:rsidR="00CB5DE4" w:rsidRPr="00CB5DE4">
        <w:rPr>
          <w:rFonts w:ascii="Times New Roman" w:hAnsi="Times New Roman" w:cs="Times New Roman"/>
          <w:sz w:val="28"/>
          <w:szCs w:val="28"/>
        </w:rPr>
        <w:t xml:space="preserve"> </w:t>
      </w:r>
      <w:r w:rsidRPr="00CB5DE4">
        <w:rPr>
          <w:rFonts w:ascii="Times New Roman" w:hAnsi="Times New Roman" w:cs="Times New Roman"/>
          <w:sz w:val="28"/>
          <w:szCs w:val="28"/>
        </w:rPr>
        <w:t>семей из многоквартирного жилого дома в Березовском поселении получили компенсацию для   переселения из аварийного жилого фонда.</w:t>
      </w:r>
    </w:p>
    <w:p w:rsidR="00EB25ED" w:rsidRPr="00EB25ED" w:rsidRDefault="00EB25ED" w:rsidP="00EB25ED">
      <w:pPr>
        <w:spacing w:after="0" w:line="240" w:lineRule="auto"/>
        <w:ind w:firstLine="708"/>
        <w:jc w:val="both"/>
        <w:rPr>
          <w:rFonts w:ascii="Times New Roman" w:hAnsi="Times New Roman" w:cs="Times New Roman"/>
          <w:sz w:val="28"/>
          <w:szCs w:val="28"/>
        </w:rPr>
      </w:pPr>
      <w:r w:rsidRPr="00CB5DE4">
        <w:rPr>
          <w:rFonts w:ascii="Times New Roman" w:hAnsi="Times New Roman" w:cs="Times New Roman"/>
          <w:sz w:val="28"/>
          <w:szCs w:val="28"/>
        </w:rPr>
        <w:t xml:space="preserve"> По нацпроекту «Образование» в</w:t>
      </w:r>
      <w:r w:rsidRPr="00EB25ED">
        <w:rPr>
          <w:rFonts w:ascii="Times New Roman" w:hAnsi="Times New Roman" w:cs="Times New Roman"/>
          <w:sz w:val="28"/>
          <w:szCs w:val="28"/>
        </w:rPr>
        <w:t xml:space="preserve"> шести школах района </w:t>
      </w:r>
      <w:proofErr w:type="gramStart"/>
      <w:r w:rsidRPr="00EB25ED">
        <w:rPr>
          <w:rFonts w:ascii="Times New Roman" w:hAnsi="Times New Roman" w:cs="Times New Roman"/>
          <w:sz w:val="28"/>
          <w:szCs w:val="28"/>
        </w:rPr>
        <w:t>отремонтированы и оснащены</w:t>
      </w:r>
      <w:proofErr w:type="gramEnd"/>
      <w:r w:rsidRPr="00EB25ED">
        <w:rPr>
          <w:rFonts w:ascii="Times New Roman" w:hAnsi="Times New Roman" w:cs="Times New Roman"/>
          <w:sz w:val="28"/>
          <w:szCs w:val="28"/>
        </w:rPr>
        <w:t xml:space="preserve"> оборудованием кабинеты, в рамках регионального проекта «Точки роста». </w:t>
      </w:r>
    </w:p>
    <w:p w:rsidR="00EB25ED" w:rsidRPr="00EB25ED" w:rsidRDefault="00EB25ED" w:rsidP="00EB25ED">
      <w:pPr>
        <w:spacing w:after="0" w:line="240" w:lineRule="auto"/>
        <w:ind w:firstLine="708"/>
        <w:jc w:val="both"/>
        <w:rPr>
          <w:rFonts w:ascii="Times New Roman" w:hAnsi="Times New Roman" w:cs="Times New Roman"/>
          <w:sz w:val="28"/>
          <w:szCs w:val="28"/>
        </w:rPr>
      </w:pPr>
      <w:r w:rsidRPr="00EB25ED">
        <w:rPr>
          <w:rFonts w:ascii="Times New Roman" w:hAnsi="Times New Roman" w:cs="Times New Roman"/>
          <w:sz w:val="28"/>
          <w:szCs w:val="28"/>
        </w:rPr>
        <w:t xml:space="preserve"> С целью внедрения цифровой модели образовательной среды приобретено компьютерное  оборудование для 3-х школ района.</w:t>
      </w:r>
    </w:p>
    <w:p w:rsidR="00EB25ED" w:rsidRPr="00EB25ED" w:rsidRDefault="00EB25ED" w:rsidP="00EB25ED">
      <w:pPr>
        <w:spacing w:after="0" w:line="240" w:lineRule="auto"/>
        <w:ind w:firstLine="708"/>
        <w:jc w:val="both"/>
        <w:rPr>
          <w:rFonts w:ascii="Times New Roman" w:hAnsi="Times New Roman" w:cs="Times New Roman"/>
          <w:sz w:val="28"/>
          <w:szCs w:val="28"/>
        </w:rPr>
      </w:pPr>
      <w:r w:rsidRPr="00EB25ED">
        <w:rPr>
          <w:rFonts w:ascii="Times New Roman" w:hAnsi="Times New Roman" w:cs="Times New Roman"/>
          <w:sz w:val="28"/>
          <w:szCs w:val="28"/>
        </w:rPr>
        <w:t>Для Бутурлиновского дома детского творчества закуплены конструкторы роботов.</w:t>
      </w:r>
    </w:p>
    <w:p w:rsidR="00EB25ED" w:rsidRPr="00EB25ED" w:rsidRDefault="00CB5DE4" w:rsidP="00CB5DE4">
      <w:pPr>
        <w:spacing w:after="0" w:line="240" w:lineRule="auto"/>
        <w:ind w:firstLine="708"/>
        <w:jc w:val="both"/>
        <w:rPr>
          <w:rFonts w:ascii="Times New Roman" w:hAnsi="Times New Roman" w:cs="Times New Roman"/>
          <w:sz w:val="28"/>
          <w:szCs w:val="28"/>
          <w:shd w:val="clear" w:color="auto" w:fill="FFFFFF"/>
        </w:rPr>
      </w:pPr>
      <w:r w:rsidRPr="00CB5DE4">
        <w:rPr>
          <w:rFonts w:ascii="Times New Roman" w:hAnsi="Times New Roman" w:cs="Times New Roman"/>
          <w:sz w:val="28"/>
          <w:szCs w:val="28"/>
        </w:rPr>
        <w:t>В 2021 году в</w:t>
      </w:r>
      <w:r w:rsidR="00EB25ED" w:rsidRPr="00CB5DE4">
        <w:rPr>
          <w:rFonts w:ascii="Times New Roman" w:hAnsi="Times New Roman" w:cs="Times New Roman"/>
          <w:sz w:val="28"/>
          <w:szCs w:val="28"/>
        </w:rPr>
        <w:t xml:space="preserve"> рамках участия в государственн</w:t>
      </w:r>
      <w:r>
        <w:rPr>
          <w:rFonts w:ascii="Times New Roman" w:hAnsi="Times New Roman" w:cs="Times New Roman"/>
          <w:sz w:val="28"/>
          <w:szCs w:val="28"/>
        </w:rPr>
        <w:t xml:space="preserve">ой  программе «Развитие образования» </w:t>
      </w:r>
      <w:r>
        <w:rPr>
          <w:rFonts w:ascii="Times New Roman" w:hAnsi="Times New Roman" w:cs="Times New Roman"/>
          <w:b/>
          <w:sz w:val="28"/>
          <w:szCs w:val="28"/>
        </w:rPr>
        <w:t xml:space="preserve"> </w:t>
      </w:r>
      <w:r w:rsidR="00EB25ED" w:rsidRPr="00EB25ED">
        <w:rPr>
          <w:rFonts w:ascii="Times New Roman" w:hAnsi="Times New Roman" w:cs="Times New Roman"/>
          <w:sz w:val="28"/>
          <w:szCs w:val="28"/>
        </w:rPr>
        <w:t xml:space="preserve">осуществлен </w:t>
      </w:r>
      <w:r w:rsidR="00EB25ED" w:rsidRPr="00EB25ED">
        <w:rPr>
          <w:rFonts w:ascii="Times New Roman" w:hAnsi="Times New Roman" w:cs="Times New Roman"/>
          <w:sz w:val="28"/>
          <w:szCs w:val="28"/>
          <w:shd w:val="clear" w:color="auto" w:fill="FFFFFF"/>
        </w:rPr>
        <w:t xml:space="preserve">капитальный ремонт </w:t>
      </w:r>
      <w:proofErr w:type="spellStart"/>
      <w:r w:rsidR="00EB25ED" w:rsidRPr="00EB25ED">
        <w:rPr>
          <w:rFonts w:ascii="Times New Roman" w:hAnsi="Times New Roman" w:cs="Times New Roman"/>
          <w:sz w:val="28"/>
          <w:szCs w:val="28"/>
          <w:shd w:val="clear" w:color="auto" w:fill="FFFFFF"/>
        </w:rPr>
        <w:t>Бутурлиновской</w:t>
      </w:r>
      <w:proofErr w:type="spellEnd"/>
      <w:r w:rsidR="00EB25ED" w:rsidRPr="00EB25ED">
        <w:rPr>
          <w:rFonts w:ascii="Times New Roman" w:hAnsi="Times New Roman" w:cs="Times New Roman"/>
          <w:sz w:val="28"/>
          <w:szCs w:val="28"/>
          <w:shd w:val="clear" w:color="auto" w:fill="FFFFFF"/>
        </w:rPr>
        <w:t xml:space="preserve"> школы № 4. Обновлены фасад, кровля, инженерные сети. Проведена внутренняя отделка помещений, заменены дверные блоки, установлено новое оборудование в </w:t>
      </w:r>
      <w:proofErr w:type="gramStart"/>
      <w:r w:rsidR="00EB25ED" w:rsidRPr="00EB25ED">
        <w:rPr>
          <w:rFonts w:ascii="Times New Roman" w:hAnsi="Times New Roman" w:cs="Times New Roman"/>
          <w:sz w:val="28"/>
          <w:szCs w:val="28"/>
          <w:shd w:val="clear" w:color="auto" w:fill="FFFFFF"/>
        </w:rPr>
        <w:t>пищеблоке</w:t>
      </w:r>
      <w:proofErr w:type="gramEnd"/>
      <w:r w:rsidR="00EB25ED" w:rsidRPr="00EB25ED">
        <w:rPr>
          <w:rFonts w:ascii="Times New Roman" w:hAnsi="Times New Roman" w:cs="Times New Roman"/>
          <w:sz w:val="28"/>
          <w:szCs w:val="28"/>
          <w:shd w:val="clear" w:color="auto" w:fill="FFFFFF"/>
        </w:rPr>
        <w:t>, увеличена площадь обеденного зала. Выполнено асфальтирование и ограждение территории школы.</w:t>
      </w:r>
      <w:r>
        <w:rPr>
          <w:rFonts w:ascii="Times New Roman" w:hAnsi="Times New Roman" w:cs="Times New Roman"/>
          <w:sz w:val="28"/>
          <w:szCs w:val="28"/>
          <w:shd w:val="clear" w:color="auto" w:fill="FFFFFF"/>
        </w:rPr>
        <w:t xml:space="preserve"> </w:t>
      </w:r>
      <w:r w:rsidR="00EB25ED" w:rsidRPr="00EB25ED">
        <w:rPr>
          <w:rFonts w:ascii="Times New Roman" w:hAnsi="Times New Roman" w:cs="Times New Roman"/>
          <w:sz w:val="28"/>
          <w:szCs w:val="28"/>
          <w:shd w:val="clear" w:color="auto" w:fill="FFFFFF"/>
        </w:rPr>
        <w:t xml:space="preserve">Произведена  замена оконных блоков в школе в </w:t>
      </w:r>
      <w:proofErr w:type="gramStart"/>
      <w:r w:rsidR="00EB25ED" w:rsidRPr="00EB25ED">
        <w:rPr>
          <w:rFonts w:ascii="Times New Roman" w:hAnsi="Times New Roman" w:cs="Times New Roman"/>
          <w:sz w:val="28"/>
          <w:szCs w:val="28"/>
          <w:shd w:val="clear" w:color="auto" w:fill="FFFFFF"/>
        </w:rPr>
        <w:t>с</w:t>
      </w:r>
      <w:proofErr w:type="gramEnd"/>
      <w:r w:rsidR="00EB25ED" w:rsidRPr="00EB25ED">
        <w:rPr>
          <w:rFonts w:ascii="Times New Roman" w:hAnsi="Times New Roman" w:cs="Times New Roman"/>
          <w:sz w:val="28"/>
          <w:szCs w:val="28"/>
          <w:shd w:val="clear" w:color="auto" w:fill="FFFFFF"/>
        </w:rPr>
        <w:t xml:space="preserve">. </w:t>
      </w:r>
      <w:proofErr w:type="gramStart"/>
      <w:r w:rsidR="00EB25ED" w:rsidRPr="00EB25ED">
        <w:rPr>
          <w:rFonts w:ascii="Times New Roman" w:hAnsi="Times New Roman" w:cs="Times New Roman"/>
          <w:sz w:val="28"/>
          <w:szCs w:val="28"/>
          <w:shd w:val="clear" w:color="auto" w:fill="FFFFFF"/>
        </w:rPr>
        <w:t>Васильевка</w:t>
      </w:r>
      <w:proofErr w:type="gramEnd"/>
      <w:r w:rsidR="00EB25ED" w:rsidRPr="00EB25ED">
        <w:rPr>
          <w:rFonts w:ascii="Times New Roman" w:hAnsi="Times New Roman" w:cs="Times New Roman"/>
          <w:sz w:val="28"/>
          <w:szCs w:val="28"/>
          <w:shd w:val="clear" w:color="auto" w:fill="FFFFFF"/>
        </w:rPr>
        <w:t xml:space="preserve"> и  ремонт пола в школе в с. </w:t>
      </w:r>
      <w:proofErr w:type="spellStart"/>
      <w:r w:rsidR="00EB25ED" w:rsidRPr="00EB25ED">
        <w:rPr>
          <w:rFonts w:ascii="Times New Roman" w:hAnsi="Times New Roman" w:cs="Times New Roman"/>
          <w:sz w:val="28"/>
          <w:szCs w:val="28"/>
          <w:shd w:val="clear" w:color="auto" w:fill="FFFFFF"/>
        </w:rPr>
        <w:t>Карайчевка</w:t>
      </w:r>
      <w:proofErr w:type="spellEnd"/>
      <w:r w:rsidR="00EB25ED" w:rsidRPr="00EB25ED">
        <w:rPr>
          <w:rFonts w:ascii="Times New Roman" w:hAnsi="Times New Roman" w:cs="Times New Roman"/>
          <w:sz w:val="28"/>
          <w:szCs w:val="28"/>
          <w:shd w:val="clear" w:color="auto" w:fill="FFFFFF"/>
        </w:rPr>
        <w:t>.</w:t>
      </w:r>
    </w:p>
    <w:p w:rsidR="00EB25ED" w:rsidRPr="00EB25ED" w:rsidRDefault="00EB25ED" w:rsidP="00EB25ED">
      <w:pPr>
        <w:spacing w:after="0" w:line="240" w:lineRule="auto"/>
        <w:ind w:firstLine="708"/>
        <w:jc w:val="both"/>
        <w:rPr>
          <w:rFonts w:ascii="Times New Roman" w:hAnsi="Times New Roman" w:cs="Times New Roman"/>
          <w:sz w:val="28"/>
          <w:szCs w:val="28"/>
          <w:shd w:val="clear" w:color="auto" w:fill="FFFFFF"/>
        </w:rPr>
      </w:pPr>
    </w:p>
    <w:p w:rsidR="00EB25ED" w:rsidRPr="00EB25ED" w:rsidRDefault="00EB25ED" w:rsidP="00EB25ED">
      <w:pPr>
        <w:spacing w:after="0" w:line="240" w:lineRule="auto"/>
        <w:ind w:firstLine="708"/>
        <w:jc w:val="both"/>
        <w:rPr>
          <w:rFonts w:ascii="Times New Roman" w:hAnsi="Times New Roman" w:cs="Times New Roman"/>
          <w:sz w:val="28"/>
          <w:szCs w:val="28"/>
          <w:shd w:val="clear" w:color="auto" w:fill="FFFFFF"/>
        </w:rPr>
      </w:pPr>
      <w:r w:rsidRPr="00EB25ED">
        <w:rPr>
          <w:rFonts w:ascii="Times New Roman" w:hAnsi="Times New Roman" w:cs="Times New Roman"/>
          <w:sz w:val="28"/>
          <w:szCs w:val="28"/>
          <w:shd w:val="clear" w:color="auto" w:fill="FFFFFF"/>
        </w:rPr>
        <w:t>Обновлен автобусный парк для подвоза учащихся. Школам района передано 7 новых автобусов для подвоза учащихся.</w:t>
      </w:r>
    </w:p>
    <w:p w:rsidR="00EB25ED" w:rsidRPr="00CB5DE4" w:rsidRDefault="00EB25ED" w:rsidP="00EB25ED">
      <w:pPr>
        <w:spacing w:after="0" w:line="240" w:lineRule="auto"/>
        <w:ind w:firstLine="708"/>
        <w:jc w:val="both"/>
        <w:rPr>
          <w:rFonts w:ascii="Times New Roman" w:hAnsi="Times New Roman" w:cs="Times New Roman"/>
          <w:sz w:val="28"/>
          <w:szCs w:val="28"/>
          <w:shd w:val="clear" w:color="auto" w:fill="FFFFFF"/>
        </w:rPr>
      </w:pPr>
    </w:p>
    <w:p w:rsidR="00EB25ED" w:rsidRPr="00EB25ED" w:rsidRDefault="00CB5DE4" w:rsidP="00EB25ED">
      <w:pPr>
        <w:spacing w:after="0" w:line="240" w:lineRule="auto"/>
        <w:ind w:firstLine="708"/>
        <w:jc w:val="both"/>
        <w:rPr>
          <w:rFonts w:ascii="Times New Roman" w:hAnsi="Times New Roman" w:cs="Times New Roman"/>
          <w:sz w:val="28"/>
          <w:szCs w:val="28"/>
          <w:shd w:val="clear" w:color="auto" w:fill="FFFFFF"/>
        </w:rPr>
      </w:pPr>
      <w:r w:rsidRPr="00CB5DE4">
        <w:rPr>
          <w:rFonts w:ascii="Times New Roman" w:hAnsi="Times New Roman" w:cs="Times New Roman"/>
          <w:sz w:val="28"/>
          <w:szCs w:val="28"/>
          <w:shd w:val="clear" w:color="auto" w:fill="FFFFFF"/>
        </w:rPr>
        <w:t>В 2021 году в</w:t>
      </w:r>
      <w:r w:rsidR="00EB25ED" w:rsidRPr="00CB5DE4">
        <w:rPr>
          <w:rFonts w:ascii="Times New Roman" w:hAnsi="Times New Roman" w:cs="Times New Roman"/>
          <w:sz w:val="28"/>
          <w:szCs w:val="28"/>
          <w:shd w:val="clear" w:color="auto" w:fill="FFFFFF"/>
        </w:rPr>
        <w:t xml:space="preserve"> сфере здравоохранения п</w:t>
      </w:r>
      <w:r w:rsidR="00EB25ED" w:rsidRPr="00EB25ED">
        <w:rPr>
          <w:rFonts w:ascii="Times New Roman" w:hAnsi="Times New Roman" w:cs="Times New Roman"/>
          <w:sz w:val="28"/>
          <w:szCs w:val="28"/>
          <w:shd w:val="clear" w:color="auto" w:fill="FFFFFF"/>
        </w:rPr>
        <w:t>остроены</w:t>
      </w:r>
      <w:r w:rsidR="00EB25ED" w:rsidRPr="00EB25ED">
        <w:rPr>
          <w:rFonts w:ascii="Times New Roman" w:hAnsi="Times New Roman" w:cs="Times New Roman"/>
          <w:b/>
          <w:sz w:val="28"/>
          <w:szCs w:val="28"/>
          <w:shd w:val="clear" w:color="auto" w:fill="FFFFFF"/>
        </w:rPr>
        <w:t xml:space="preserve"> </w:t>
      </w:r>
      <w:r w:rsidR="00EB25ED" w:rsidRPr="00EB25ED">
        <w:rPr>
          <w:rFonts w:ascii="Times New Roman" w:hAnsi="Times New Roman" w:cs="Times New Roman"/>
          <w:sz w:val="28"/>
          <w:szCs w:val="28"/>
          <w:shd w:val="clear" w:color="auto" w:fill="FFFFFF"/>
        </w:rPr>
        <w:t xml:space="preserve">новые </w:t>
      </w:r>
      <w:proofErr w:type="spellStart"/>
      <w:r w:rsidR="00EB25ED" w:rsidRPr="00EB25ED">
        <w:rPr>
          <w:rFonts w:ascii="Times New Roman" w:hAnsi="Times New Roman" w:cs="Times New Roman"/>
          <w:sz w:val="28"/>
          <w:szCs w:val="28"/>
          <w:shd w:val="clear" w:color="auto" w:fill="FFFFFF"/>
        </w:rPr>
        <w:t>ФАПы</w:t>
      </w:r>
      <w:proofErr w:type="spellEnd"/>
      <w:r w:rsidR="00EB25ED" w:rsidRPr="00EB25ED">
        <w:rPr>
          <w:rFonts w:ascii="Times New Roman" w:hAnsi="Times New Roman" w:cs="Times New Roman"/>
          <w:sz w:val="28"/>
          <w:szCs w:val="28"/>
          <w:shd w:val="clear" w:color="auto" w:fill="FFFFFF"/>
        </w:rPr>
        <w:t xml:space="preserve"> в </w:t>
      </w:r>
      <w:proofErr w:type="spellStart"/>
      <w:r w:rsidR="00EB25ED" w:rsidRPr="00EB25ED">
        <w:rPr>
          <w:rFonts w:ascii="Times New Roman" w:hAnsi="Times New Roman" w:cs="Times New Roman"/>
          <w:sz w:val="28"/>
          <w:szCs w:val="28"/>
          <w:shd w:val="clear" w:color="auto" w:fill="FFFFFF"/>
        </w:rPr>
        <w:t>с</w:t>
      </w:r>
      <w:proofErr w:type="gramStart"/>
      <w:r w:rsidR="00EB25ED" w:rsidRPr="00EB25ED">
        <w:rPr>
          <w:rFonts w:ascii="Times New Roman" w:hAnsi="Times New Roman" w:cs="Times New Roman"/>
          <w:sz w:val="28"/>
          <w:szCs w:val="28"/>
          <w:shd w:val="clear" w:color="auto" w:fill="FFFFFF"/>
        </w:rPr>
        <w:t>.К</w:t>
      </w:r>
      <w:proofErr w:type="gramEnd"/>
      <w:r w:rsidR="00EB25ED" w:rsidRPr="00EB25ED">
        <w:rPr>
          <w:rFonts w:ascii="Times New Roman" w:hAnsi="Times New Roman" w:cs="Times New Roman"/>
          <w:sz w:val="28"/>
          <w:szCs w:val="28"/>
          <w:shd w:val="clear" w:color="auto" w:fill="FFFFFF"/>
        </w:rPr>
        <w:t>арайчевка</w:t>
      </w:r>
      <w:proofErr w:type="spellEnd"/>
      <w:r w:rsidR="00EB25ED" w:rsidRPr="00EB25ED">
        <w:rPr>
          <w:rFonts w:ascii="Times New Roman" w:hAnsi="Times New Roman" w:cs="Times New Roman"/>
          <w:sz w:val="28"/>
          <w:szCs w:val="28"/>
          <w:shd w:val="clear" w:color="auto" w:fill="FFFFFF"/>
        </w:rPr>
        <w:t xml:space="preserve"> и </w:t>
      </w:r>
      <w:proofErr w:type="spellStart"/>
      <w:r w:rsidR="00EB25ED" w:rsidRPr="00EB25ED">
        <w:rPr>
          <w:rFonts w:ascii="Times New Roman" w:hAnsi="Times New Roman" w:cs="Times New Roman"/>
          <w:sz w:val="28"/>
          <w:szCs w:val="28"/>
          <w:shd w:val="clear" w:color="auto" w:fill="FFFFFF"/>
        </w:rPr>
        <w:t>с.Кучеряевка</w:t>
      </w:r>
      <w:proofErr w:type="spellEnd"/>
      <w:r w:rsidR="00EB25ED" w:rsidRPr="00EB25ED">
        <w:rPr>
          <w:rFonts w:ascii="Times New Roman" w:hAnsi="Times New Roman" w:cs="Times New Roman"/>
          <w:sz w:val="28"/>
          <w:szCs w:val="28"/>
          <w:shd w:val="clear" w:color="auto" w:fill="FFFFFF"/>
        </w:rPr>
        <w:t xml:space="preserve">. В </w:t>
      </w:r>
      <w:r>
        <w:rPr>
          <w:rFonts w:ascii="Times New Roman" w:hAnsi="Times New Roman" w:cs="Times New Roman"/>
          <w:sz w:val="28"/>
          <w:szCs w:val="28"/>
          <w:shd w:val="clear" w:color="auto" w:fill="FFFFFF"/>
        </w:rPr>
        <w:t xml:space="preserve">2022 году завершено </w:t>
      </w:r>
      <w:r w:rsidR="00EB25ED" w:rsidRPr="00EB25ED">
        <w:rPr>
          <w:rFonts w:ascii="Times New Roman" w:hAnsi="Times New Roman" w:cs="Times New Roman"/>
          <w:sz w:val="28"/>
          <w:szCs w:val="28"/>
          <w:shd w:val="clear" w:color="auto" w:fill="FFFFFF"/>
        </w:rPr>
        <w:t>строительств</w:t>
      </w:r>
      <w:r>
        <w:rPr>
          <w:rFonts w:ascii="Times New Roman" w:hAnsi="Times New Roman" w:cs="Times New Roman"/>
          <w:sz w:val="28"/>
          <w:szCs w:val="28"/>
          <w:shd w:val="clear" w:color="auto" w:fill="FFFFFF"/>
        </w:rPr>
        <w:t>о</w:t>
      </w:r>
      <w:r w:rsidR="00EB25ED" w:rsidRPr="00EB25ED">
        <w:rPr>
          <w:rFonts w:ascii="Times New Roman" w:hAnsi="Times New Roman" w:cs="Times New Roman"/>
          <w:sz w:val="28"/>
          <w:szCs w:val="28"/>
          <w:shd w:val="clear" w:color="auto" w:fill="FFFFFF"/>
        </w:rPr>
        <w:t xml:space="preserve"> врачебной амбулатории в </w:t>
      </w:r>
      <w:proofErr w:type="spellStart"/>
      <w:r w:rsidR="00EB25ED" w:rsidRPr="00EB25ED">
        <w:rPr>
          <w:rFonts w:ascii="Times New Roman" w:hAnsi="Times New Roman" w:cs="Times New Roman"/>
          <w:sz w:val="28"/>
          <w:szCs w:val="28"/>
          <w:shd w:val="clear" w:color="auto" w:fill="FFFFFF"/>
        </w:rPr>
        <w:t>с</w:t>
      </w:r>
      <w:proofErr w:type="gramStart"/>
      <w:r w:rsidR="00EB25ED" w:rsidRPr="00EB25ED">
        <w:rPr>
          <w:rFonts w:ascii="Times New Roman" w:hAnsi="Times New Roman" w:cs="Times New Roman"/>
          <w:sz w:val="28"/>
          <w:szCs w:val="28"/>
          <w:shd w:val="clear" w:color="auto" w:fill="FFFFFF"/>
        </w:rPr>
        <w:t>.В</w:t>
      </w:r>
      <w:proofErr w:type="gramEnd"/>
      <w:r w:rsidR="00EB25ED" w:rsidRPr="00EB25ED">
        <w:rPr>
          <w:rFonts w:ascii="Times New Roman" w:hAnsi="Times New Roman" w:cs="Times New Roman"/>
          <w:sz w:val="28"/>
          <w:szCs w:val="28"/>
          <w:shd w:val="clear" w:color="auto" w:fill="FFFFFF"/>
        </w:rPr>
        <w:t>еликоархангельское</w:t>
      </w:r>
      <w:proofErr w:type="spellEnd"/>
      <w:r w:rsidR="00EB25ED" w:rsidRPr="00EB25ED">
        <w:rPr>
          <w:rFonts w:ascii="Times New Roman" w:hAnsi="Times New Roman" w:cs="Times New Roman"/>
          <w:sz w:val="28"/>
          <w:szCs w:val="28"/>
          <w:shd w:val="clear" w:color="auto" w:fill="FFFFFF"/>
        </w:rPr>
        <w:t>.</w:t>
      </w:r>
    </w:p>
    <w:p w:rsidR="00EB25ED" w:rsidRPr="00EB25ED" w:rsidRDefault="00CB5DE4" w:rsidP="00EB25E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рамках</w:t>
      </w:r>
      <w:proofErr w:type="gramEnd"/>
      <w:r>
        <w:rPr>
          <w:rFonts w:ascii="Times New Roman" w:hAnsi="Times New Roman" w:cs="Times New Roman"/>
          <w:sz w:val="28"/>
          <w:szCs w:val="28"/>
        </w:rPr>
        <w:t xml:space="preserve"> участия</w:t>
      </w:r>
      <w:r w:rsidR="00EB25ED" w:rsidRPr="00EB25ED">
        <w:rPr>
          <w:rFonts w:ascii="Times New Roman" w:hAnsi="Times New Roman" w:cs="Times New Roman"/>
          <w:sz w:val="28"/>
          <w:szCs w:val="28"/>
        </w:rPr>
        <w:t xml:space="preserve"> в госпрограмме Воронежской области </w:t>
      </w:r>
      <w:r w:rsidR="00EB25ED" w:rsidRPr="00CB5DE4">
        <w:rPr>
          <w:rFonts w:ascii="Times New Roman" w:hAnsi="Times New Roman" w:cs="Times New Roman"/>
          <w:sz w:val="28"/>
          <w:szCs w:val="28"/>
        </w:rPr>
        <w:t>«Содействие развитию муниципальных образований»</w:t>
      </w:r>
      <w:r w:rsidR="00EB25ED" w:rsidRPr="00EB25ED">
        <w:rPr>
          <w:rFonts w:ascii="Times New Roman" w:hAnsi="Times New Roman" w:cs="Times New Roman"/>
          <w:sz w:val="28"/>
          <w:szCs w:val="28"/>
        </w:rPr>
        <w:t xml:space="preserve"> реализованы следующие проекты:</w:t>
      </w:r>
    </w:p>
    <w:p w:rsidR="00EB25ED" w:rsidRPr="00CB5DE4" w:rsidRDefault="00EB25ED" w:rsidP="00EB25ED">
      <w:pPr>
        <w:spacing w:after="0" w:line="240" w:lineRule="auto"/>
        <w:jc w:val="both"/>
        <w:rPr>
          <w:rFonts w:ascii="Times New Roman" w:hAnsi="Times New Roman" w:cs="Times New Roman"/>
          <w:sz w:val="28"/>
          <w:szCs w:val="28"/>
          <w:shd w:val="clear" w:color="auto" w:fill="FFFFFF"/>
        </w:rPr>
      </w:pPr>
      <w:r w:rsidRPr="00CB5DE4">
        <w:rPr>
          <w:rFonts w:ascii="Times New Roman" w:hAnsi="Times New Roman" w:cs="Times New Roman"/>
          <w:sz w:val="28"/>
          <w:szCs w:val="28"/>
          <w:shd w:val="clear" w:color="auto" w:fill="FFFFFF"/>
        </w:rPr>
        <w:t xml:space="preserve">в </w:t>
      </w:r>
      <w:proofErr w:type="gramStart"/>
      <w:r w:rsidRPr="00CB5DE4">
        <w:rPr>
          <w:rFonts w:ascii="Times New Roman" w:hAnsi="Times New Roman" w:cs="Times New Roman"/>
          <w:sz w:val="28"/>
          <w:szCs w:val="28"/>
          <w:shd w:val="clear" w:color="auto" w:fill="FFFFFF"/>
        </w:rPr>
        <w:t>городе</w:t>
      </w:r>
      <w:proofErr w:type="gramEnd"/>
      <w:r w:rsidRPr="00CB5DE4">
        <w:rPr>
          <w:rFonts w:ascii="Times New Roman" w:hAnsi="Times New Roman" w:cs="Times New Roman"/>
          <w:sz w:val="28"/>
          <w:szCs w:val="28"/>
          <w:shd w:val="clear" w:color="auto" w:fill="FFFFFF"/>
        </w:rPr>
        <w:t xml:space="preserve"> Бутурлиновка:</w:t>
      </w:r>
    </w:p>
    <w:p w:rsidR="00EB25ED" w:rsidRPr="00EB25ED" w:rsidRDefault="00EB25ED" w:rsidP="00EB25ED">
      <w:pPr>
        <w:spacing w:after="0" w:line="240" w:lineRule="auto"/>
        <w:ind w:left="708"/>
        <w:jc w:val="both"/>
        <w:rPr>
          <w:rFonts w:ascii="Times New Roman" w:hAnsi="Times New Roman" w:cs="Times New Roman"/>
          <w:sz w:val="28"/>
          <w:szCs w:val="28"/>
          <w:shd w:val="clear" w:color="auto" w:fill="FFFFFF"/>
        </w:rPr>
      </w:pPr>
      <w:r w:rsidRPr="00EB25ED">
        <w:rPr>
          <w:rFonts w:ascii="Times New Roman" w:hAnsi="Times New Roman" w:cs="Times New Roman"/>
          <w:sz w:val="28"/>
          <w:szCs w:val="28"/>
          <w:shd w:val="clear" w:color="auto" w:fill="FFFFFF"/>
        </w:rPr>
        <w:t xml:space="preserve">- обустройство бульвара по ул. </w:t>
      </w:r>
      <w:proofErr w:type="gramStart"/>
      <w:r w:rsidRPr="00EB25ED">
        <w:rPr>
          <w:rFonts w:ascii="Times New Roman" w:hAnsi="Times New Roman" w:cs="Times New Roman"/>
          <w:sz w:val="28"/>
          <w:szCs w:val="28"/>
          <w:shd w:val="clear" w:color="auto" w:fill="FFFFFF"/>
        </w:rPr>
        <w:t>Дорожная</w:t>
      </w:r>
      <w:proofErr w:type="gramEnd"/>
      <w:r w:rsidRPr="00EB25ED">
        <w:rPr>
          <w:rFonts w:ascii="Times New Roman" w:hAnsi="Times New Roman" w:cs="Times New Roman"/>
          <w:sz w:val="28"/>
          <w:szCs w:val="28"/>
          <w:shd w:val="clear" w:color="auto" w:fill="FFFFFF"/>
        </w:rPr>
        <w:t>,</w:t>
      </w:r>
    </w:p>
    <w:p w:rsidR="00EB25ED" w:rsidRPr="00EB25ED" w:rsidRDefault="00EB25ED" w:rsidP="00EB25ED">
      <w:pPr>
        <w:spacing w:after="0" w:line="240" w:lineRule="auto"/>
        <w:ind w:left="708"/>
        <w:jc w:val="both"/>
        <w:rPr>
          <w:rFonts w:ascii="Times New Roman" w:hAnsi="Times New Roman" w:cs="Times New Roman"/>
          <w:sz w:val="28"/>
          <w:szCs w:val="28"/>
          <w:shd w:val="clear" w:color="auto" w:fill="FFFFFF"/>
        </w:rPr>
      </w:pPr>
      <w:r w:rsidRPr="00EB25ED">
        <w:rPr>
          <w:rFonts w:ascii="Times New Roman" w:hAnsi="Times New Roman" w:cs="Times New Roman"/>
          <w:sz w:val="28"/>
          <w:szCs w:val="28"/>
          <w:shd w:val="clear" w:color="auto" w:fill="FFFFFF"/>
        </w:rPr>
        <w:t>- обустройство въездных групп;</w:t>
      </w:r>
    </w:p>
    <w:p w:rsidR="00EB25ED" w:rsidRPr="00CB5DE4" w:rsidRDefault="00EB25ED" w:rsidP="00EB25ED">
      <w:pPr>
        <w:spacing w:after="0" w:line="240" w:lineRule="auto"/>
        <w:jc w:val="both"/>
        <w:rPr>
          <w:rFonts w:ascii="Times New Roman" w:hAnsi="Times New Roman" w:cs="Times New Roman"/>
          <w:sz w:val="28"/>
          <w:szCs w:val="28"/>
          <w:shd w:val="clear" w:color="auto" w:fill="FFFFFF"/>
        </w:rPr>
      </w:pPr>
      <w:r w:rsidRPr="00CB5DE4">
        <w:rPr>
          <w:rFonts w:ascii="Times New Roman" w:hAnsi="Times New Roman" w:cs="Times New Roman"/>
          <w:sz w:val="28"/>
          <w:szCs w:val="28"/>
          <w:shd w:val="clear" w:color="auto" w:fill="FFFFFF"/>
        </w:rPr>
        <w:t xml:space="preserve">в сельских </w:t>
      </w:r>
      <w:proofErr w:type="gramStart"/>
      <w:r w:rsidRPr="00CB5DE4">
        <w:rPr>
          <w:rFonts w:ascii="Times New Roman" w:hAnsi="Times New Roman" w:cs="Times New Roman"/>
          <w:sz w:val="28"/>
          <w:szCs w:val="28"/>
          <w:shd w:val="clear" w:color="auto" w:fill="FFFFFF"/>
        </w:rPr>
        <w:t>поселениях</w:t>
      </w:r>
      <w:proofErr w:type="gramEnd"/>
      <w:r w:rsidRPr="00CB5DE4">
        <w:rPr>
          <w:rFonts w:ascii="Times New Roman" w:hAnsi="Times New Roman" w:cs="Times New Roman"/>
          <w:sz w:val="28"/>
          <w:szCs w:val="28"/>
          <w:shd w:val="clear" w:color="auto" w:fill="FFFFFF"/>
        </w:rPr>
        <w:t>:</w:t>
      </w:r>
    </w:p>
    <w:p w:rsidR="00EB25ED" w:rsidRPr="00EB25ED" w:rsidRDefault="00EB25ED" w:rsidP="00EB25ED">
      <w:pPr>
        <w:spacing w:after="0" w:line="240" w:lineRule="auto"/>
        <w:ind w:firstLine="708"/>
        <w:jc w:val="both"/>
        <w:rPr>
          <w:rFonts w:ascii="Times New Roman" w:hAnsi="Times New Roman" w:cs="Times New Roman"/>
          <w:sz w:val="28"/>
          <w:szCs w:val="28"/>
        </w:rPr>
      </w:pPr>
      <w:r w:rsidRPr="00EB25ED">
        <w:rPr>
          <w:rFonts w:ascii="Times New Roman" w:hAnsi="Times New Roman" w:cs="Times New Roman"/>
          <w:sz w:val="28"/>
          <w:szCs w:val="28"/>
        </w:rPr>
        <w:t>-благоустройство территории у ДК в с</w:t>
      </w:r>
      <w:proofErr w:type="gramStart"/>
      <w:r w:rsidRPr="00EB25ED">
        <w:rPr>
          <w:rFonts w:ascii="Times New Roman" w:hAnsi="Times New Roman" w:cs="Times New Roman"/>
          <w:sz w:val="28"/>
          <w:szCs w:val="28"/>
        </w:rPr>
        <w:t>.У</w:t>
      </w:r>
      <w:proofErr w:type="gramEnd"/>
      <w:r w:rsidRPr="00EB25ED">
        <w:rPr>
          <w:rFonts w:ascii="Times New Roman" w:hAnsi="Times New Roman" w:cs="Times New Roman"/>
          <w:sz w:val="28"/>
          <w:szCs w:val="28"/>
        </w:rPr>
        <w:t>дарник;</w:t>
      </w:r>
    </w:p>
    <w:p w:rsidR="00EB25ED" w:rsidRPr="00EB25ED" w:rsidRDefault="00EB25ED" w:rsidP="00EB25ED">
      <w:pPr>
        <w:spacing w:after="0" w:line="240" w:lineRule="auto"/>
        <w:ind w:firstLine="708"/>
        <w:jc w:val="both"/>
        <w:rPr>
          <w:rFonts w:ascii="Times New Roman" w:hAnsi="Times New Roman" w:cs="Times New Roman"/>
          <w:sz w:val="28"/>
          <w:szCs w:val="28"/>
        </w:rPr>
      </w:pPr>
      <w:r w:rsidRPr="00EB25ED">
        <w:rPr>
          <w:rFonts w:ascii="Times New Roman" w:hAnsi="Times New Roman" w:cs="Times New Roman"/>
          <w:sz w:val="28"/>
          <w:szCs w:val="28"/>
        </w:rPr>
        <w:t xml:space="preserve">- благоустройство территории у ДК в </w:t>
      </w:r>
      <w:proofErr w:type="spellStart"/>
      <w:r w:rsidRPr="00EB25ED">
        <w:rPr>
          <w:rFonts w:ascii="Times New Roman" w:hAnsi="Times New Roman" w:cs="Times New Roman"/>
          <w:sz w:val="28"/>
          <w:szCs w:val="28"/>
        </w:rPr>
        <w:t>с</w:t>
      </w:r>
      <w:proofErr w:type="gramStart"/>
      <w:r w:rsidRPr="00EB25ED">
        <w:rPr>
          <w:rFonts w:ascii="Times New Roman" w:hAnsi="Times New Roman" w:cs="Times New Roman"/>
          <w:sz w:val="28"/>
          <w:szCs w:val="28"/>
        </w:rPr>
        <w:t>.Ф</w:t>
      </w:r>
      <w:proofErr w:type="gramEnd"/>
      <w:r w:rsidRPr="00EB25ED">
        <w:rPr>
          <w:rFonts w:ascii="Times New Roman" w:hAnsi="Times New Roman" w:cs="Times New Roman"/>
          <w:sz w:val="28"/>
          <w:szCs w:val="28"/>
        </w:rPr>
        <w:t>илиппенково</w:t>
      </w:r>
      <w:proofErr w:type="spellEnd"/>
      <w:r w:rsidRPr="00EB25ED">
        <w:rPr>
          <w:rFonts w:ascii="Times New Roman" w:hAnsi="Times New Roman" w:cs="Times New Roman"/>
          <w:sz w:val="28"/>
          <w:szCs w:val="28"/>
        </w:rPr>
        <w:t>;</w:t>
      </w:r>
    </w:p>
    <w:p w:rsidR="00EB25ED" w:rsidRPr="00EB25ED" w:rsidRDefault="00EB25ED" w:rsidP="00EB25ED">
      <w:pPr>
        <w:spacing w:after="0" w:line="240" w:lineRule="auto"/>
        <w:ind w:left="720"/>
        <w:rPr>
          <w:rFonts w:ascii="Times New Roman" w:hAnsi="Times New Roman" w:cs="Times New Roman"/>
          <w:sz w:val="28"/>
          <w:szCs w:val="28"/>
        </w:rPr>
      </w:pPr>
      <w:r w:rsidRPr="00EB25ED">
        <w:rPr>
          <w:rFonts w:ascii="Times New Roman" w:hAnsi="Times New Roman" w:cs="Times New Roman"/>
          <w:sz w:val="28"/>
          <w:szCs w:val="28"/>
        </w:rPr>
        <w:t xml:space="preserve">- обустройство тротуаров в </w:t>
      </w:r>
      <w:proofErr w:type="gramStart"/>
      <w:r w:rsidRPr="00EB25ED">
        <w:rPr>
          <w:rFonts w:ascii="Times New Roman" w:hAnsi="Times New Roman" w:cs="Times New Roman"/>
          <w:sz w:val="28"/>
          <w:szCs w:val="28"/>
        </w:rPr>
        <w:t>селах</w:t>
      </w:r>
      <w:proofErr w:type="gramEnd"/>
      <w:r w:rsidRPr="00EB25ED">
        <w:rPr>
          <w:rFonts w:ascii="Times New Roman" w:hAnsi="Times New Roman" w:cs="Times New Roman"/>
          <w:sz w:val="28"/>
          <w:szCs w:val="28"/>
        </w:rPr>
        <w:t xml:space="preserve">: </w:t>
      </w:r>
      <w:proofErr w:type="spellStart"/>
      <w:r w:rsidRPr="00EB25ED">
        <w:rPr>
          <w:rFonts w:ascii="Times New Roman" w:hAnsi="Times New Roman" w:cs="Times New Roman"/>
          <w:sz w:val="28"/>
          <w:szCs w:val="28"/>
        </w:rPr>
        <w:t>Клеповка</w:t>
      </w:r>
      <w:proofErr w:type="spellEnd"/>
      <w:r w:rsidRPr="00EB25ED">
        <w:rPr>
          <w:rFonts w:ascii="Times New Roman" w:hAnsi="Times New Roman" w:cs="Times New Roman"/>
          <w:sz w:val="28"/>
          <w:szCs w:val="28"/>
        </w:rPr>
        <w:t xml:space="preserve">, </w:t>
      </w:r>
      <w:proofErr w:type="spellStart"/>
      <w:r w:rsidRPr="00EB25ED">
        <w:rPr>
          <w:rFonts w:ascii="Times New Roman" w:hAnsi="Times New Roman" w:cs="Times New Roman"/>
          <w:sz w:val="28"/>
          <w:szCs w:val="28"/>
        </w:rPr>
        <w:t>Козловка</w:t>
      </w:r>
      <w:proofErr w:type="spellEnd"/>
      <w:r w:rsidRPr="00EB25ED">
        <w:rPr>
          <w:rFonts w:ascii="Times New Roman" w:hAnsi="Times New Roman" w:cs="Times New Roman"/>
          <w:sz w:val="28"/>
          <w:szCs w:val="28"/>
        </w:rPr>
        <w:t xml:space="preserve">, Чулок; </w:t>
      </w:r>
    </w:p>
    <w:p w:rsidR="00EB25ED" w:rsidRPr="00EB25ED" w:rsidRDefault="00EB25ED" w:rsidP="00EB25ED">
      <w:pPr>
        <w:spacing w:after="0" w:line="240" w:lineRule="auto"/>
        <w:ind w:left="708"/>
        <w:jc w:val="both"/>
        <w:rPr>
          <w:rFonts w:ascii="Times New Roman" w:hAnsi="Times New Roman" w:cs="Times New Roman"/>
          <w:sz w:val="28"/>
          <w:szCs w:val="28"/>
        </w:rPr>
      </w:pPr>
      <w:r w:rsidRPr="00EB25ED">
        <w:rPr>
          <w:rFonts w:ascii="Times New Roman" w:hAnsi="Times New Roman" w:cs="Times New Roman"/>
          <w:sz w:val="28"/>
          <w:szCs w:val="28"/>
        </w:rPr>
        <w:t xml:space="preserve">- </w:t>
      </w:r>
      <w:r w:rsidRPr="00EB25ED">
        <w:rPr>
          <w:rFonts w:ascii="Times New Roman" w:eastAsia="+mn-ea" w:hAnsi="Times New Roman" w:cs="Times New Roman"/>
          <w:color w:val="10253F"/>
          <w:kern w:val="24"/>
          <w:sz w:val="28"/>
          <w:szCs w:val="28"/>
        </w:rPr>
        <w:t>текущий ремонт водопроводных сетей в п</w:t>
      </w:r>
      <w:proofErr w:type="gramStart"/>
      <w:r w:rsidRPr="00EB25ED">
        <w:rPr>
          <w:rFonts w:ascii="Times New Roman" w:eastAsia="+mn-ea" w:hAnsi="Times New Roman" w:cs="Times New Roman"/>
          <w:color w:val="10253F"/>
          <w:kern w:val="24"/>
          <w:sz w:val="28"/>
          <w:szCs w:val="28"/>
        </w:rPr>
        <w:t>.З</w:t>
      </w:r>
      <w:proofErr w:type="gramEnd"/>
      <w:r w:rsidRPr="00EB25ED">
        <w:rPr>
          <w:rFonts w:ascii="Times New Roman" w:eastAsia="+mn-ea" w:hAnsi="Times New Roman" w:cs="Times New Roman"/>
          <w:color w:val="10253F"/>
          <w:kern w:val="24"/>
          <w:sz w:val="28"/>
          <w:szCs w:val="28"/>
        </w:rPr>
        <w:t>еленый;</w:t>
      </w:r>
    </w:p>
    <w:p w:rsidR="00EB25ED" w:rsidRPr="00EB25ED" w:rsidRDefault="00EB25ED" w:rsidP="00EB25ED">
      <w:pPr>
        <w:spacing w:after="0" w:line="240" w:lineRule="auto"/>
        <w:ind w:left="708"/>
        <w:jc w:val="both"/>
        <w:rPr>
          <w:rFonts w:ascii="Times New Roman" w:hAnsi="Times New Roman" w:cs="Times New Roman"/>
          <w:sz w:val="28"/>
          <w:szCs w:val="28"/>
        </w:rPr>
      </w:pPr>
      <w:r w:rsidRPr="00EB25ED">
        <w:rPr>
          <w:rFonts w:ascii="Times New Roman" w:hAnsi="Times New Roman" w:cs="Times New Roman"/>
          <w:sz w:val="28"/>
          <w:szCs w:val="28"/>
        </w:rPr>
        <w:t xml:space="preserve">- </w:t>
      </w:r>
      <w:r w:rsidRPr="00EB25ED">
        <w:rPr>
          <w:rFonts w:ascii="Times New Roman" w:eastAsia="+mn-ea" w:hAnsi="Times New Roman" w:cs="Times New Roman"/>
          <w:color w:val="10253F"/>
          <w:kern w:val="24"/>
          <w:sz w:val="28"/>
          <w:szCs w:val="28"/>
        </w:rPr>
        <w:t xml:space="preserve">текущий ремонт проблемных участков автомобильных дорог по инициативе жителей в селах Васильевка и </w:t>
      </w:r>
      <w:proofErr w:type="spellStart"/>
      <w:r w:rsidRPr="00EB25ED">
        <w:rPr>
          <w:rFonts w:ascii="Times New Roman" w:eastAsia="+mn-ea" w:hAnsi="Times New Roman" w:cs="Times New Roman"/>
          <w:color w:val="10253F"/>
          <w:kern w:val="24"/>
          <w:sz w:val="28"/>
          <w:szCs w:val="28"/>
        </w:rPr>
        <w:t>Кучеряевка</w:t>
      </w:r>
      <w:proofErr w:type="spellEnd"/>
      <w:r w:rsidRPr="00EB25ED">
        <w:rPr>
          <w:rFonts w:ascii="Times New Roman" w:hAnsi="Times New Roman" w:cs="Times New Roman"/>
          <w:sz w:val="28"/>
          <w:szCs w:val="28"/>
        </w:rPr>
        <w:t>;</w:t>
      </w:r>
    </w:p>
    <w:p w:rsidR="00EB25ED" w:rsidRPr="00EB25ED" w:rsidRDefault="00EB25ED" w:rsidP="00EB25ED">
      <w:pPr>
        <w:spacing w:after="0" w:line="240" w:lineRule="auto"/>
        <w:ind w:left="708"/>
        <w:jc w:val="both"/>
        <w:rPr>
          <w:rFonts w:ascii="Times New Roman" w:hAnsi="Times New Roman" w:cs="Times New Roman"/>
          <w:sz w:val="28"/>
          <w:szCs w:val="28"/>
        </w:rPr>
      </w:pPr>
      <w:r w:rsidRPr="00EB25ED">
        <w:rPr>
          <w:rFonts w:ascii="Times New Roman" w:hAnsi="Times New Roman" w:cs="Times New Roman"/>
          <w:sz w:val="28"/>
          <w:szCs w:val="28"/>
        </w:rPr>
        <w:t xml:space="preserve">- </w:t>
      </w:r>
      <w:r w:rsidRPr="00EB25ED">
        <w:rPr>
          <w:rFonts w:ascii="Times New Roman" w:eastAsia="+mn-ea" w:hAnsi="Times New Roman" w:cs="Times New Roman"/>
          <w:color w:val="10253F"/>
          <w:kern w:val="24"/>
          <w:sz w:val="28"/>
          <w:szCs w:val="28"/>
        </w:rPr>
        <w:t>о</w:t>
      </w:r>
      <w:r w:rsidRPr="00EB25ED">
        <w:rPr>
          <w:rFonts w:ascii="Times New Roman" w:hAnsi="Times New Roman" w:cs="Times New Roman"/>
          <w:sz w:val="28"/>
          <w:szCs w:val="28"/>
        </w:rPr>
        <w:t xml:space="preserve">бустройство </w:t>
      </w:r>
      <w:proofErr w:type="spellStart"/>
      <w:r w:rsidRPr="00EB25ED">
        <w:rPr>
          <w:rFonts w:ascii="Times New Roman" w:hAnsi="Times New Roman" w:cs="Times New Roman"/>
          <w:sz w:val="28"/>
          <w:szCs w:val="28"/>
        </w:rPr>
        <w:t>велопешеходной</w:t>
      </w:r>
      <w:proofErr w:type="spellEnd"/>
      <w:r w:rsidRPr="00EB25ED">
        <w:rPr>
          <w:rFonts w:ascii="Times New Roman" w:hAnsi="Times New Roman" w:cs="Times New Roman"/>
          <w:sz w:val="28"/>
          <w:szCs w:val="28"/>
        </w:rPr>
        <w:t xml:space="preserve"> дорожки в с</w:t>
      </w:r>
      <w:proofErr w:type="gramStart"/>
      <w:r w:rsidRPr="00EB25ED">
        <w:rPr>
          <w:rFonts w:ascii="Times New Roman" w:hAnsi="Times New Roman" w:cs="Times New Roman"/>
          <w:sz w:val="28"/>
          <w:szCs w:val="28"/>
        </w:rPr>
        <w:t>.Д</w:t>
      </w:r>
      <w:proofErr w:type="gramEnd"/>
      <w:r w:rsidRPr="00EB25ED">
        <w:rPr>
          <w:rFonts w:ascii="Times New Roman" w:hAnsi="Times New Roman" w:cs="Times New Roman"/>
          <w:sz w:val="28"/>
          <w:szCs w:val="28"/>
        </w:rPr>
        <w:t>митриевка.</w:t>
      </w:r>
    </w:p>
    <w:p w:rsidR="00EB25ED" w:rsidRPr="00EB25ED" w:rsidRDefault="00EB25ED" w:rsidP="00EB25ED">
      <w:pPr>
        <w:spacing w:after="0" w:line="240" w:lineRule="auto"/>
        <w:ind w:firstLine="708"/>
        <w:jc w:val="both"/>
        <w:rPr>
          <w:rFonts w:ascii="Times New Roman" w:hAnsi="Times New Roman" w:cs="Times New Roman"/>
          <w:sz w:val="28"/>
          <w:szCs w:val="28"/>
          <w:shd w:val="clear" w:color="auto" w:fill="FFFFFF"/>
        </w:rPr>
      </w:pPr>
      <w:r w:rsidRPr="00CB5DE4">
        <w:rPr>
          <w:rFonts w:ascii="Times New Roman" w:hAnsi="Times New Roman" w:cs="Times New Roman"/>
          <w:sz w:val="28"/>
          <w:szCs w:val="28"/>
          <w:shd w:val="clear" w:color="auto" w:fill="FFFFFF"/>
        </w:rPr>
        <w:t xml:space="preserve">В сфере ЖКХ </w:t>
      </w:r>
      <w:r w:rsidRPr="00EB25ED">
        <w:rPr>
          <w:rFonts w:ascii="Times New Roman" w:hAnsi="Times New Roman" w:cs="Times New Roman"/>
          <w:sz w:val="28"/>
          <w:szCs w:val="28"/>
          <w:shd w:val="clear" w:color="auto" w:fill="FFFFFF"/>
        </w:rPr>
        <w:t xml:space="preserve">посредством участия в программном мероприятии решен вопрос ремонта канализационной сети на двух проблемных участках  в городе Бутурлиновка по улицам Ленина и Красная. </w:t>
      </w:r>
    </w:p>
    <w:p w:rsidR="00EB25ED" w:rsidRPr="00EB25ED" w:rsidRDefault="00EB25ED" w:rsidP="00EB25ED">
      <w:pPr>
        <w:spacing w:after="0" w:line="240" w:lineRule="auto"/>
        <w:ind w:firstLine="708"/>
        <w:jc w:val="both"/>
        <w:rPr>
          <w:rFonts w:ascii="Times New Roman" w:hAnsi="Times New Roman" w:cs="Times New Roman"/>
          <w:sz w:val="28"/>
          <w:szCs w:val="28"/>
        </w:rPr>
      </w:pPr>
      <w:r w:rsidRPr="00CB5DE4">
        <w:rPr>
          <w:rFonts w:ascii="Times New Roman" w:hAnsi="Times New Roman" w:cs="Times New Roman"/>
          <w:sz w:val="28"/>
          <w:szCs w:val="28"/>
        </w:rPr>
        <w:t xml:space="preserve">Что касается </w:t>
      </w:r>
      <w:proofErr w:type="gramStart"/>
      <w:r w:rsidRPr="00CB5DE4">
        <w:rPr>
          <w:rFonts w:ascii="Times New Roman" w:hAnsi="Times New Roman" w:cs="Times New Roman"/>
          <w:sz w:val="28"/>
          <w:szCs w:val="28"/>
        </w:rPr>
        <w:t>дорожной</w:t>
      </w:r>
      <w:proofErr w:type="gramEnd"/>
      <w:r w:rsidRPr="00CB5DE4">
        <w:rPr>
          <w:rFonts w:ascii="Times New Roman" w:hAnsi="Times New Roman" w:cs="Times New Roman"/>
          <w:sz w:val="28"/>
          <w:szCs w:val="28"/>
        </w:rPr>
        <w:t xml:space="preserve"> деятельности, с</w:t>
      </w:r>
      <w:r w:rsidRPr="00EB25ED">
        <w:rPr>
          <w:rFonts w:ascii="Times New Roman" w:hAnsi="Times New Roman" w:cs="Times New Roman"/>
          <w:sz w:val="28"/>
          <w:szCs w:val="28"/>
        </w:rPr>
        <w:t xml:space="preserve">умма средств, направленных на городскую сеть, составила почти 53 млн. рублей. Произведена укладка </w:t>
      </w:r>
      <w:r w:rsidRPr="00EB25ED">
        <w:rPr>
          <w:rFonts w:ascii="Times New Roman" w:hAnsi="Times New Roman" w:cs="Times New Roman"/>
          <w:sz w:val="28"/>
          <w:szCs w:val="28"/>
        </w:rPr>
        <w:lastRenderedPageBreak/>
        <w:t xml:space="preserve">асфальтобетонного покрытия на 34-х улицах города  протяженностью  10 км.  Проведены масштабные работы по укладке тротуаров, на 31 улице города их проложено 22,5 км. </w:t>
      </w:r>
    </w:p>
    <w:p w:rsidR="00EB25ED" w:rsidRPr="00EB25ED" w:rsidRDefault="00EB25ED" w:rsidP="00EB25ED">
      <w:pPr>
        <w:spacing w:after="0" w:line="240" w:lineRule="auto"/>
        <w:ind w:firstLine="708"/>
        <w:jc w:val="both"/>
        <w:rPr>
          <w:rFonts w:ascii="Times New Roman" w:hAnsi="Times New Roman" w:cs="Times New Roman"/>
          <w:sz w:val="28"/>
          <w:szCs w:val="28"/>
        </w:rPr>
      </w:pPr>
      <w:r w:rsidRPr="00EB25ED">
        <w:rPr>
          <w:rFonts w:ascii="Times New Roman" w:hAnsi="Times New Roman" w:cs="Times New Roman"/>
          <w:sz w:val="28"/>
          <w:szCs w:val="28"/>
        </w:rPr>
        <w:t xml:space="preserve">Во всех поселениях произведено щебеночное покрытие дорог общей протяженностью более 10 км.  </w:t>
      </w:r>
    </w:p>
    <w:p w:rsidR="00CB5DE4" w:rsidRPr="00CB5DE4" w:rsidRDefault="00EB25ED" w:rsidP="00CB5DE4">
      <w:pPr>
        <w:tabs>
          <w:tab w:val="left" w:pos="0"/>
        </w:tabs>
        <w:spacing w:after="0" w:line="240" w:lineRule="auto"/>
        <w:ind w:firstLine="709"/>
        <w:jc w:val="both"/>
        <w:rPr>
          <w:rFonts w:ascii="Times New Roman" w:hAnsi="Times New Roman" w:cs="Times New Roman"/>
          <w:sz w:val="28"/>
          <w:szCs w:val="28"/>
        </w:rPr>
      </w:pPr>
      <w:r w:rsidRPr="00CB5DE4">
        <w:rPr>
          <w:rFonts w:ascii="Times New Roman" w:hAnsi="Times New Roman" w:cs="Times New Roman"/>
          <w:sz w:val="28"/>
          <w:szCs w:val="28"/>
        </w:rPr>
        <w:t xml:space="preserve">В </w:t>
      </w:r>
      <w:proofErr w:type="gramStart"/>
      <w:r w:rsidRPr="00CB5DE4">
        <w:rPr>
          <w:rFonts w:ascii="Times New Roman" w:hAnsi="Times New Roman" w:cs="Times New Roman"/>
          <w:sz w:val="28"/>
          <w:szCs w:val="28"/>
        </w:rPr>
        <w:t>соответствии</w:t>
      </w:r>
      <w:proofErr w:type="gramEnd"/>
      <w:r w:rsidRPr="00CB5DE4">
        <w:rPr>
          <w:rFonts w:ascii="Times New Roman" w:hAnsi="Times New Roman" w:cs="Times New Roman"/>
          <w:sz w:val="28"/>
          <w:szCs w:val="28"/>
        </w:rPr>
        <w:t xml:space="preserve"> с разработанной дорожной картой, мы поэтапно проводим работу</w:t>
      </w:r>
      <w:r w:rsidR="00CB5DE4" w:rsidRPr="00CB5DE4">
        <w:rPr>
          <w:rFonts w:ascii="Times New Roman" w:hAnsi="Times New Roman" w:cs="Times New Roman"/>
          <w:sz w:val="28"/>
          <w:szCs w:val="28"/>
        </w:rPr>
        <w:t xml:space="preserve"> по освещенности улиц и проездов в населенных пунктах района.</w:t>
      </w:r>
    </w:p>
    <w:p w:rsidR="00EB25ED" w:rsidRPr="00CB5DE4" w:rsidRDefault="00EB25ED" w:rsidP="00CB5DE4">
      <w:pPr>
        <w:tabs>
          <w:tab w:val="left" w:pos="0"/>
        </w:tabs>
        <w:spacing w:after="0" w:line="240" w:lineRule="auto"/>
        <w:ind w:firstLine="709"/>
        <w:jc w:val="both"/>
        <w:rPr>
          <w:rFonts w:ascii="Times New Roman" w:hAnsi="Times New Roman" w:cs="Times New Roman"/>
          <w:sz w:val="28"/>
          <w:szCs w:val="28"/>
        </w:rPr>
      </w:pPr>
      <w:r w:rsidRPr="00CB5DE4">
        <w:rPr>
          <w:rFonts w:ascii="Times New Roman" w:hAnsi="Times New Roman" w:cs="Times New Roman"/>
          <w:sz w:val="28"/>
          <w:szCs w:val="28"/>
        </w:rPr>
        <w:t>В город</w:t>
      </w:r>
      <w:r w:rsidRPr="00EB25ED">
        <w:rPr>
          <w:rFonts w:ascii="Times New Roman" w:hAnsi="Times New Roman" w:cs="Times New Roman"/>
          <w:sz w:val="28"/>
          <w:szCs w:val="28"/>
        </w:rPr>
        <w:t>ской черте стопроцентн</w:t>
      </w:r>
      <w:r w:rsidR="00CB5DE4">
        <w:rPr>
          <w:rFonts w:ascii="Times New Roman" w:hAnsi="Times New Roman" w:cs="Times New Roman"/>
          <w:sz w:val="28"/>
          <w:szCs w:val="28"/>
        </w:rPr>
        <w:t>ый</w:t>
      </w:r>
      <w:r w:rsidRPr="00EB25ED">
        <w:rPr>
          <w:rFonts w:ascii="Times New Roman" w:hAnsi="Times New Roman" w:cs="Times New Roman"/>
          <w:sz w:val="28"/>
          <w:szCs w:val="28"/>
        </w:rPr>
        <w:t xml:space="preserve"> результат</w:t>
      </w:r>
      <w:r w:rsidR="00CB5DE4">
        <w:rPr>
          <w:rFonts w:ascii="Times New Roman" w:hAnsi="Times New Roman" w:cs="Times New Roman"/>
          <w:sz w:val="28"/>
          <w:szCs w:val="28"/>
        </w:rPr>
        <w:t xml:space="preserve"> достигнут</w:t>
      </w:r>
      <w:r w:rsidRPr="00EB25ED">
        <w:rPr>
          <w:rFonts w:ascii="Times New Roman" w:hAnsi="Times New Roman" w:cs="Times New Roman"/>
          <w:sz w:val="28"/>
          <w:szCs w:val="28"/>
        </w:rPr>
        <w:t xml:space="preserve"> еще в 2020 году, а в 2021 году,</w:t>
      </w:r>
      <w:r w:rsidRPr="00EB25ED">
        <w:rPr>
          <w:rFonts w:ascii="Times New Roman" w:hAnsi="Times New Roman" w:cs="Times New Roman"/>
          <w:b/>
          <w:sz w:val="28"/>
          <w:szCs w:val="28"/>
        </w:rPr>
        <w:t xml:space="preserve"> </w:t>
      </w:r>
      <w:r w:rsidRPr="00EB25ED">
        <w:rPr>
          <w:rFonts w:ascii="Times New Roman" w:hAnsi="Times New Roman" w:cs="Times New Roman"/>
          <w:sz w:val="28"/>
          <w:szCs w:val="28"/>
        </w:rPr>
        <w:t xml:space="preserve">масштабные работы по модернизации систем уличного освещения были проведены в двух сельских поселениях района: в </w:t>
      </w:r>
      <w:proofErr w:type="spellStart"/>
      <w:r w:rsidRPr="00EB25ED">
        <w:rPr>
          <w:rFonts w:ascii="Times New Roman" w:hAnsi="Times New Roman" w:cs="Times New Roman"/>
          <w:sz w:val="28"/>
          <w:szCs w:val="28"/>
        </w:rPr>
        <w:t>Клеповском</w:t>
      </w:r>
      <w:proofErr w:type="spellEnd"/>
      <w:r w:rsidRPr="00EB25ED">
        <w:rPr>
          <w:rFonts w:ascii="Times New Roman" w:hAnsi="Times New Roman" w:cs="Times New Roman"/>
          <w:sz w:val="28"/>
          <w:szCs w:val="28"/>
        </w:rPr>
        <w:t xml:space="preserve"> и Васильевском. В результате произведен монтаж более четырехсот новых светильников на общую сумму 2,9 млн</w:t>
      </w:r>
      <w:proofErr w:type="gramStart"/>
      <w:r w:rsidRPr="00EB25ED">
        <w:rPr>
          <w:rFonts w:ascii="Times New Roman" w:hAnsi="Times New Roman" w:cs="Times New Roman"/>
          <w:sz w:val="28"/>
          <w:szCs w:val="28"/>
        </w:rPr>
        <w:t>.р</w:t>
      </w:r>
      <w:proofErr w:type="gramEnd"/>
      <w:r w:rsidRPr="00EB25ED">
        <w:rPr>
          <w:rFonts w:ascii="Times New Roman" w:hAnsi="Times New Roman" w:cs="Times New Roman"/>
          <w:sz w:val="28"/>
          <w:szCs w:val="28"/>
        </w:rPr>
        <w:t xml:space="preserve">ублей. В </w:t>
      </w:r>
      <w:r w:rsidR="00CB5DE4">
        <w:rPr>
          <w:rFonts w:ascii="Times New Roman" w:hAnsi="Times New Roman" w:cs="Times New Roman"/>
          <w:sz w:val="28"/>
          <w:szCs w:val="28"/>
        </w:rPr>
        <w:t>2022</w:t>
      </w:r>
      <w:r w:rsidRPr="00EB25ED">
        <w:rPr>
          <w:rFonts w:ascii="Times New Roman" w:hAnsi="Times New Roman" w:cs="Times New Roman"/>
          <w:sz w:val="28"/>
          <w:szCs w:val="28"/>
        </w:rPr>
        <w:t xml:space="preserve"> году работы по модернизации системы уличного освещения </w:t>
      </w:r>
      <w:r w:rsidR="00CB5DE4">
        <w:rPr>
          <w:rFonts w:ascii="Times New Roman" w:hAnsi="Times New Roman" w:cs="Times New Roman"/>
          <w:sz w:val="28"/>
          <w:szCs w:val="28"/>
        </w:rPr>
        <w:t>произведены</w:t>
      </w:r>
      <w:r w:rsidRPr="00EB25ED">
        <w:rPr>
          <w:rFonts w:ascii="Times New Roman" w:hAnsi="Times New Roman" w:cs="Times New Roman"/>
          <w:sz w:val="28"/>
          <w:szCs w:val="28"/>
        </w:rPr>
        <w:t xml:space="preserve"> в Козловском поселении.</w:t>
      </w:r>
    </w:p>
    <w:p w:rsidR="00CB5DE4" w:rsidRDefault="00CB5DE4" w:rsidP="00EB25ED">
      <w:pPr>
        <w:spacing w:after="0" w:line="240" w:lineRule="auto"/>
        <w:jc w:val="both"/>
        <w:rPr>
          <w:rFonts w:ascii="Times New Roman" w:hAnsi="Times New Roman" w:cs="Times New Roman"/>
          <w:b/>
          <w:bCs/>
          <w:sz w:val="28"/>
          <w:szCs w:val="28"/>
        </w:rPr>
      </w:pPr>
    </w:p>
    <w:p w:rsidR="00B31864" w:rsidRDefault="00B31864" w:rsidP="00CB5DE4">
      <w:pPr>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Раздел 2</w:t>
      </w:r>
      <w:r w:rsidRPr="00A710D5">
        <w:rPr>
          <w:rFonts w:ascii="Times New Roman" w:hAnsi="Times New Roman" w:cs="Times New Roman"/>
          <w:b/>
          <w:bCs/>
          <w:sz w:val="28"/>
          <w:szCs w:val="28"/>
        </w:rPr>
        <w:t>.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B31864" w:rsidRDefault="00B31864" w:rsidP="00D9743A">
      <w:pPr>
        <w:spacing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 xml:space="preserve">2.1. </w:t>
      </w:r>
      <w:r w:rsidRPr="00A710D5">
        <w:rPr>
          <w:rFonts w:ascii="Times New Roman" w:hAnsi="Times New Roman" w:cs="Times New Roman"/>
          <w:b/>
          <w:bCs/>
          <w:sz w:val="28"/>
          <w:szCs w:val="28"/>
        </w:rPr>
        <w:t>Приоритеты муниципальной политики в сфере реализации муниципальной программы</w:t>
      </w:r>
    </w:p>
    <w:p w:rsidR="00B31864" w:rsidRPr="00DB6791" w:rsidRDefault="00B31864" w:rsidP="00DB6791">
      <w:pPr>
        <w:spacing w:after="0" w:line="240" w:lineRule="auto"/>
        <w:ind w:firstLine="708"/>
        <w:jc w:val="both"/>
        <w:rPr>
          <w:rFonts w:ascii="Times New Roman" w:eastAsia="Times New Roman" w:hAnsi="Times New Roman" w:cs="Times New Roman"/>
          <w:sz w:val="28"/>
          <w:szCs w:val="28"/>
          <w:lang w:eastAsia="ru-RU"/>
        </w:rPr>
      </w:pPr>
      <w:proofErr w:type="gramStart"/>
      <w:r w:rsidRPr="00DB6791">
        <w:rPr>
          <w:rFonts w:ascii="Times New Roman" w:hAnsi="Times New Roman" w:cs="Times New Roman"/>
          <w:sz w:val="28"/>
          <w:szCs w:val="28"/>
        </w:rPr>
        <w:t xml:space="preserve">В целях реализации системного стратегического подхода к муниципальному управлению решением Совета народных депутатов Бутурлиновского муниципального района от </w:t>
      </w:r>
      <w:r w:rsidR="00DB6791" w:rsidRPr="00DB6791">
        <w:rPr>
          <w:rFonts w:ascii="Times New Roman" w:eastAsia="Times New Roman" w:hAnsi="Times New Roman" w:cs="Times New Roman"/>
          <w:sz w:val="28"/>
          <w:szCs w:val="28"/>
          <w:lang w:eastAsia="ru-RU"/>
        </w:rPr>
        <w:t xml:space="preserve">20.11.2018 г. № 68 </w:t>
      </w:r>
      <w:r w:rsidRPr="00DB6791">
        <w:rPr>
          <w:rFonts w:ascii="Times New Roman" w:hAnsi="Times New Roman" w:cs="Times New Roman"/>
          <w:sz w:val="28"/>
          <w:szCs w:val="28"/>
        </w:rPr>
        <w:t xml:space="preserve">утверждена  Стратегия социально-экономического развития Бутурлиновского муниципального района Воронежской области </w:t>
      </w:r>
      <w:r w:rsidR="00DB6791" w:rsidRPr="00DB6791">
        <w:rPr>
          <w:rFonts w:ascii="Times New Roman" w:hAnsi="Times New Roman" w:cs="Times New Roman"/>
          <w:sz w:val="28"/>
          <w:szCs w:val="28"/>
        </w:rPr>
        <w:t>на период до 2035 года</w:t>
      </w:r>
      <w:r w:rsidRPr="00DB6791">
        <w:rPr>
          <w:rFonts w:ascii="Times New Roman" w:hAnsi="Times New Roman" w:cs="Times New Roman"/>
          <w:sz w:val="28"/>
          <w:szCs w:val="28"/>
        </w:rPr>
        <w:t xml:space="preserve"> (далее - Стратегия), </w:t>
      </w:r>
      <w:r w:rsidR="00DB6791">
        <w:rPr>
          <w:rFonts w:ascii="Times New Roman" w:hAnsi="Times New Roman" w:cs="Times New Roman"/>
          <w:sz w:val="28"/>
          <w:szCs w:val="28"/>
        </w:rPr>
        <w:t>генеральная цель которой - с</w:t>
      </w:r>
      <w:r w:rsidR="00DB6791" w:rsidRPr="00DB6791">
        <w:rPr>
          <w:rFonts w:ascii="Times New Roman" w:eastAsia="Times New Roman" w:hAnsi="Times New Roman" w:cs="Times New Roman"/>
          <w:sz w:val="28"/>
          <w:szCs w:val="28"/>
          <w:lang w:eastAsia="ru-RU"/>
        </w:rPr>
        <w:t>оздание благоприятных условий для достойной жизни граждан на основе устойчивого экономического роста</w:t>
      </w:r>
      <w:r w:rsidRPr="00DB6791">
        <w:rPr>
          <w:rFonts w:ascii="Times New Roman" w:hAnsi="Times New Roman" w:cs="Times New Roman"/>
          <w:sz w:val="28"/>
          <w:szCs w:val="28"/>
        </w:rPr>
        <w:t xml:space="preserve">. </w:t>
      </w:r>
      <w:proofErr w:type="gramEnd"/>
    </w:p>
    <w:p w:rsidR="00DB6791" w:rsidRPr="00DB6791" w:rsidRDefault="00DB6791" w:rsidP="00DB6791">
      <w:pPr>
        <w:spacing w:after="0" w:line="240" w:lineRule="auto"/>
        <w:ind w:firstLine="708"/>
        <w:rPr>
          <w:rFonts w:ascii="Times New Roman" w:eastAsia="Times New Roman" w:hAnsi="Times New Roman" w:cs="Times New Roman"/>
          <w:sz w:val="28"/>
          <w:szCs w:val="28"/>
          <w:lang w:eastAsia="ru-RU"/>
        </w:rPr>
      </w:pPr>
      <w:r w:rsidRPr="00DB6791">
        <w:rPr>
          <w:rFonts w:ascii="Times New Roman" w:eastAsia="Times New Roman" w:hAnsi="Times New Roman" w:cs="Times New Roman"/>
          <w:sz w:val="28"/>
          <w:szCs w:val="28"/>
          <w:lang w:eastAsia="ru-RU"/>
        </w:rPr>
        <w:t xml:space="preserve">В качестве приоритетных направлений развития Бутурлиновского района </w:t>
      </w:r>
      <w:proofErr w:type="gramStart"/>
      <w:r w:rsidRPr="00DB6791">
        <w:rPr>
          <w:rFonts w:ascii="Times New Roman" w:eastAsia="Times New Roman" w:hAnsi="Times New Roman" w:cs="Times New Roman"/>
          <w:sz w:val="28"/>
          <w:szCs w:val="28"/>
          <w:lang w:eastAsia="ru-RU"/>
        </w:rPr>
        <w:t>установлены</w:t>
      </w:r>
      <w:proofErr w:type="gramEnd"/>
      <w:r w:rsidRPr="00DB6791">
        <w:rPr>
          <w:rFonts w:ascii="Times New Roman" w:eastAsia="Times New Roman" w:hAnsi="Times New Roman" w:cs="Times New Roman"/>
          <w:sz w:val="28"/>
          <w:szCs w:val="28"/>
          <w:lang w:eastAsia="ru-RU"/>
        </w:rPr>
        <w:t>:</w:t>
      </w:r>
    </w:p>
    <w:p w:rsidR="00DB6791" w:rsidRPr="00DB6791" w:rsidRDefault="00DB6791" w:rsidP="00DB6791">
      <w:pPr>
        <w:spacing w:after="0" w:line="240" w:lineRule="auto"/>
        <w:rPr>
          <w:rFonts w:ascii="Times New Roman" w:eastAsia="Times New Roman" w:hAnsi="Times New Roman" w:cs="Times New Roman"/>
          <w:sz w:val="28"/>
          <w:szCs w:val="28"/>
          <w:lang w:eastAsia="ru-RU"/>
        </w:rPr>
      </w:pPr>
      <w:r w:rsidRPr="00DB6791">
        <w:rPr>
          <w:rFonts w:ascii="Times New Roman" w:eastAsia="Times New Roman" w:hAnsi="Times New Roman" w:cs="Times New Roman"/>
          <w:sz w:val="28"/>
          <w:szCs w:val="28"/>
          <w:lang w:eastAsia="ru-RU"/>
        </w:rPr>
        <w:t>- повышение производительности труда промышленных и сельскохозяйственных предприятий и развитие высокотехнологичных производств;</w:t>
      </w:r>
    </w:p>
    <w:p w:rsidR="00DB6791" w:rsidRPr="00DB6791" w:rsidRDefault="00DB6791" w:rsidP="00DB6791">
      <w:pPr>
        <w:spacing w:after="0" w:line="240" w:lineRule="auto"/>
        <w:rPr>
          <w:rFonts w:ascii="Times New Roman" w:eastAsia="Times New Roman" w:hAnsi="Times New Roman" w:cs="Times New Roman"/>
          <w:sz w:val="28"/>
          <w:szCs w:val="28"/>
          <w:lang w:eastAsia="ru-RU"/>
        </w:rPr>
      </w:pPr>
      <w:r w:rsidRPr="00DB6791">
        <w:rPr>
          <w:rFonts w:ascii="Times New Roman" w:eastAsia="Times New Roman" w:hAnsi="Times New Roman" w:cs="Times New Roman"/>
          <w:sz w:val="28"/>
          <w:szCs w:val="28"/>
          <w:lang w:eastAsia="ru-RU"/>
        </w:rPr>
        <w:t>- развитие малого бизнеса и поддержка предпринимательской инициативы;</w:t>
      </w:r>
    </w:p>
    <w:p w:rsidR="00DB6791" w:rsidRPr="00DB6791" w:rsidRDefault="00DB6791" w:rsidP="00DB6791">
      <w:pPr>
        <w:spacing w:after="0" w:line="240" w:lineRule="auto"/>
        <w:rPr>
          <w:rFonts w:ascii="Times New Roman" w:eastAsia="Times New Roman" w:hAnsi="Times New Roman" w:cs="Times New Roman"/>
          <w:sz w:val="28"/>
          <w:szCs w:val="28"/>
          <w:lang w:eastAsia="ru-RU"/>
        </w:rPr>
      </w:pPr>
      <w:r w:rsidRPr="00DB6791">
        <w:rPr>
          <w:rFonts w:ascii="Times New Roman" w:eastAsia="Times New Roman" w:hAnsi="Times New Roman" w:cs="Times New Roman"/>
          <w:sz w:val="28"/>
          <w:szCs w:val="28"/>
          <w:lang w:eastAsia="ru-RU"/>
        </w:rPr>
        <w:t>- развитие ЖКХ, дорожно-транспортной и телекоммуникационной инфраструктуры;</w:t>
      </w:r>
    </w:p>
    <w:p w:rsidR="00DB6791" w:rsidRPr="00DB6791" w:rsidRDefault="00DB6791" w:rsidP="00DB6791">
      <w:pPr>
        <w:spacing w:after="0" w:line="240" w:lineRule="auto"/>
        <w:rPr>
          <w:rFonts w:ascii="Times New Roman" w:eastAsia="Times New Roman" w:hAnsi="Times New Roman" w:cs="Times New Roman"/>
          <w:sz w:val="28"/>
          <w:szCs w:val="28"/>
          <w:lang w:eastAsia="ru-RU"/>
        </w:rPr>
      </w:pPr>
      <w:r w:rsidRPr="00DB6791">
        <w:rPr>
          <w:rFonts w:ascii="Times New Roman" w:eastAsia="Times New Roman" w:hAnsi="Times New Roman" w:cs="Times New Roman"/>
          <w:sz w:val="28"/>
          <w:szCs w:val="28"/>
          <w:lang w:eastAsia="ru-RU"/>
        </w:rPr>
        <w:t>- развитие здравоохранения, повышение его качества и доступности;</w:t>
      </w:r>
    </w:p>
    <w:p w:rsidR="00DB6791" w:rsidRPr="00DB6791" w:rsidRDefault="00DB6791" w:rsidP="00DB6791">
      <w:pPr>
        <w:spacing w:after="0" w:line="240" w:lineRule="auto"/>
        <w:rPr>
          <w:rFonts w:ascii="Times New Roman" w:eastAsia="Times New Roman" w:hAnsi="Times New Roman" w:cs="Times New Roman"/>
          <w:sz w:val="28"/>
          <w:szCs w:val="28"/>
          <w:lang w:eastAsia="ru-RU"/>
        </w:rPr>
      </w:pPr>
      <w:r w:rsidRPr="00DB6791">
        <w:rPr>
          <w:rFonts w:ascii="Times New Roman" w:eastAsia="Times New Roman" w:hAnsi="Times New Roman" w:cs="Times New Roman"/>
          <w:sz w:val="28"/>
          <w:szCs w:val="28"/>
          <w:lang w:eastAsia="ru-RU"/>
        </w:rPr>
        <w:t>- развитие духовного и культурного потенциала;</w:t>
      </w:r>
    </w:p>
    <w:p w:rsidR="00DB6791" w:rsidRPr="00DB6791" w:rsidRDefault="00DB6791" w:rsidP="00DB6791">
      <w:pPr>
        <w:spacing w:after="0" w:line="240" w:lineRule="auto"/>
        <w:rPr>
          <w:rFonts w:ascii="Times New Roman" w:eastAsia="Times New Roman" w:hAnsi="Times New Roman" w:cs="Times New Roman"/>
          <w:sz w:val="28"/>
          <w:szCs w:val="28"/>
          <w:lang w:eastAsia="ru-RU"/>
        </w:rPr>
      </w:pPr>
      <w:r w:rsidRPr="00DB6791">
        <w:rPr>
          <w:rFonts w:ascii="Times New Roman" w:eastAsia="Times New Roman" w:hAnsi="Times New Roman" w:cs="Times New Roman"/>
          <w:sz w:val="28"/>
          <w:szCs w:val="28"/>
          <w:lang w:eastAsia="ru-RU"/>
        </w:rPr>
        <w:t xml:space="preserve">- поддержание </w:t>
      </w:r>
      <w:proofErr w:type="gramStart"/>
      <w:r w:rsidRPr="00DB6791">
        <w:rPr>
          <w:rFonts w:ascii="Times New Roman" w:eastAsia="Times New Roman" w:hAnsi="Times New Roman" w:cs="Times New Roman"/>
          <w:sz w:val="28"/>
          <w:szCs w:val="28"/>
          <w:lang w:eastAsia="ru-RU"/>
        </w:rPr>
        <w:t>высокого</w:t>
      </w:r>
      <w:proofErr w:type="gramEnd"/>
      <w:r w:rsidRPr="00DB6791">
        <w:rPr>
          <w:rFonts w:ascii="Times New Roman" w:eastAsia="Times New Roman" w:hAnsi="Times New Roman" w:cs="Times New Roman"/>
          <w:sz w:val="28"/>
          <w:szCs w:val="28"/>
          <w:lang w:eastAsia="ru-RU"/>
        </w:rPr>
        <w:t xml:space="preserve"> уровня экологической безопасности;</w:t>
      </w:r>
    </w:p>
    <w:p w:rsidR="00DB6791" w:rsidRPr="00DB6791" w:rsidRDefault="00DB6791" w:rsidP="00DB6791">
      <w:pPr>
        <w:spacing w:after="0" w:line="240" w:lineRule="auto"/>
        <w:rPr>
          <w:rFonts w:ascii="Times New Roman" w:eastAsia="Times New Roman" w:hAnsi="Times New Roman" w:cs="Times New Roman"/>
          <w:sz w:val="28"/>
          <w:szCs w:val="28"/>
          <w:lang w:eastAsia="ru-RU"/>
        </w:rPr>
      </w:pPr>
      <w:r w:rsidRPr="00DB6791">
        <w:rPr>
          <w:rFonts w:ascii="Times New Roman" w:eastAsia="Times New Roman" w:hAnsi="Times New Roman" w:cs="Times New Roman"/>
          <w:sz w:val="28"/>
          <w:szCs w:val="28"/>
          <w:lang w:eastAsia="ru-RU"/>
        </w:rPr>
        <w:t>- развитие образовательной среды.</w:t>
      </w:r>
    </w:p>
    <w:p w:rsidR="00B31864" w:rsidRPr="00C62467" w:rsidRDefault="00B31864" w:rsidP="00F313F8">
      <w:pPr>
        <w:spacing w:after="0" w:line="240" w:lineRule="auto"/>
        <w:ind w:firstLine="709"/>
        <w:jc w:val="both"/>
        <w:rPr>
          <w:rFonts w:ascii="Times New Roman" w:hAnsi="Times New Roman" w:cs="Times New Roman"/>
          <w:bCs/>
          <w:sz w:val="28"/>
          <w:szCs w:val="28"/>
        </w:rPr>
      </w:pPr>
      <w:r w:rsidRPr="00C62467">
        <w:rPr>
          <w:rFonts w:ascii="Times New Roman" w:hAnsi="Times New Roman" w:cs="Times New Roman"/>
          <w:bCs/>
          <w:sz w:val="28"/>
          <w:szCs w:val="28"/>
        </w:rPr>
        <w:t xml:space="preserve">Одним из наиболее перспективных направлений в реализации финансового обеспечения полномочий органов местного самоуправления </w:t>
      </w:r>
      <w:r w:rsidRPr="00C62467">
        <w:rPr>
          <w:rFonts w:ascii="Times New Roman" w:hAnsi="Times New Roman" w:cs="Times New Roman"/>
          <w:bCs/>
          <w:sz w:val="28"/>
          <w:szCs w:val="28"/>
        </w:rPr>
        <w:lastRenderedPageBreak/>
        <w:t xml:space="preserve">может стать разработка и внедрение моделей и механизмов государственно-частного партнёрства.  </w:t>
      </w:r>
    </w:p>
    <w:p w:rsidR="00B31864" w:rsidRDefault="00B31864" w:rsidP="00F313F8">
      <w:pPr>
        <w:spacing w:after="0" w:line="240" w:lineRule="auto"/>
        <w:ind w:firstLine="709"/>
        <w:jc w:val="both"/>
        <w:rPr>
          <w:rFonts w:ascii="Times New Roman" w:hAnsi="Times New Roman" w:cs="Times New Roman"/>
          <w:bCs/>
          <w:sz w:val="28"/>
          <w:szCs w:val="28"/>
        </w:rPr>
      </w:pPr>
      <w:r w:rsidRPr="00C62467">
        <w:rPr>
          <w:rFonts w:ascii="Times New Roman" w:hAnsi="Times New Roman" w:cs="Times New Roman"/>
          <w:bCs/>
          <w:sz w:val="28"/>
          <w:szCs w:val="28"/>
        </w:rPr>
        <w:t xml:space="preserve">Следует иметь в виду также, что научно-технический и технологический прогресс может внести весьма существенные корректировки в намечаемые прогнозные параметры и направления развития. Поэтому прогнозы, предназначенные для выработки соответствующих мер и мероприятий по реализации </w:t>
      </w:r>
      <w:r>
        <w:rPr>
          <w:rFonts w:ascii="Times New Roman" w:hAnsi="Times New Roman" w:cs="Times New Roman"/>
          <w:bCs/>
          <w:sz w:val="28"/>
          <w:szCs w:val="28"/>
        </w:rPr>
        <w:t>мероприятий программы</w:t>
      </w:r>
      <w:r w:rsidRPr="00C62467">
        <w:rPr>
          <w:rFonts w:ascii="Times New Roman" w:hAnsi="Times New Roman" w:cs="Times New Roman"/>
          <w:bCs/>
          <w:sz w:val="28"/>
          <w:szCs w:val="28"/>
        </w:rPr>
        <w:t xml:space="preserve">, должны периодически </w:t>
      </w:r>
      <w:proofErr w:type="gramStart"/>
      <w:r w:rsidRPr="00C62467">
        <w:rPr>
          <w:rFonts w:ascii="Times New Roman" w:hAnsi="Times New Roman" w:cs="Times New Roman"/>
          <w:bCs/>
          <w:sz w:val="28"/>
          <w:szCs w:val="28"/>
        </w:rPr>
        <w:t>пересматриваться и координироваться</w:t>
      </w:r>
      <w:proofErr w:type="gramEnd"/>
      <w:r w:rsidRPr="00C62467">
        <w:rPr>
          <w:rFonts w:ascii="Times New Roman" w:hAnsi="Times New Roman" w:cs="Times New Roman"/>
          <w:bCs/>
          <w:sz w:val="28"/>
          <w:szCs w:val="28"/>
        </w:rPr>
        <w:t xml:space="preserve"> в соответствии с меняющимися перспективами.</w:t>
      </w:r>
    </w:p>
    <w:p w:rsidR="00B31864" w:rsidRDefault="00B31864" w:rsidP="00F313F8">
      <w:pPr>
        <w:spacing w:after="0" w:line="240" w:lineRule="auto"/>
        <w:ind w:firstLine="709"/>
        <w:jc w:val="both"/>
        <w:rPr>
          <w:rFonts w:ascii="Times New Roman" w:hAnsi="Times New Roman" w:cs="Times New Roman"/>
          <w:bCs/>
          <w:sz w:val="28"/>
          <w:szCs w:val="28"/>
        </w:rPr>
      </w:pPr>
    </w:p>
    <w:p w:rsidR="00B31864" w:rsidRDefault="00B31864" w:rsidP="00891630">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ab/>
      </w:r>
      <w:r w:rsidRPr="00891630">
        <w:rPr>
          <w:rFonts w:ascii="Times New Roman" w:hAnsi="Times New Roman" w:cs="Times New Roman"/>
          <w:b/>
          <w:bCs/>
          <w:sz w:val="28"/>
          <w:szCs w:val="28"/>
        </w:rPr>
        <w:t>2</w:t>
      </w:r>
      <w:r>
        <w:rPr>
          <w:rFonts w:ascii="Times New Roman" w:hAnsi="Times New Roman" w:cs="Times New Roman"/>
          <w:b/>
          <w:bCs/>
          <w:sz w:val="28"/>
          <w:szCs w:val="28"/>
        </w:rPr>
        <w:t>.2. Ц</w:t>
      </w:r>
      <w:r w:rsidRPr="00A710D5">
        <w:rPr>
          <w:rFonts w:ascii="Times New Roman" w:hAnsi="Times New Roman" w:cs="Times New Roman"/>
          <w:b/>
          <w:bCs/>
          <w:sz w:val="28"/>
          <w:szCs w:val="28"/>
        </w:rPr>
        <w:t>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B31864" w:rsidRDefault="00B31864" w:rsidP="00891630">
      <w:pPr>
        <w:spacing w:after="0" w:line="240" w:lineRule="auto"/>
        <w:jc w:val="both"/>
        <w:rPr>
          <w:rFonts w:ascii="Times New Roman" w:hAnsi="Times New Roman" w:cs="Times New Roman"/>
          <w:b/>
          <w:bCs/>
          <w:sz w:val="28"/>
          <w:szCs w:val="28"/>
        </w:rPr>
      </w:pPr>
    </w:p>
    <w:p w:rsidR="00B31864" w:rsidRDefault="00B31864" w:rsidP="00F313F8">
      <w:pPr>
        <w:spacing w:after="0" w:line="240" w:lineRule="auto"/>
        <w:rPr>
          <w:rFonts w:ascii="Times New Roman" w:hAnsi="Times New Roman" w:cs="Times New Roman"/>
          <w:sz w:val="28"/>
          <w:szCs w:val="28"/>
        </w:rPr>
      </w:pPr>
      <w:r>
        <w:rPr>
          <w:rFonts w:ascii="Times New Roman" w:hAnsi="Times New Roman" w:cs="Times New Roman"/>
          <w:sz w:val="28"/>
          <w:szCs w:val="28"/>
        </w:rPr>
        <w:t>Цели  программы:</w:t>
      </w:r>
    </w:p>
    <w:p w:rsidR="00B31864" w:rsidRDefault="00B31864" w:rsidP="00F313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Восстановление экономической сферы района, выход на уровень, обеспечивающий возможности повышения</w:t>
      </w:r>
      <w:r w:rsidRPr="0069297D">
        <w:rPr>
          <w:rFonts w:ascii="Times New Roman" w:hAnsi="Times New Roman" w:cs="Times New Roman"/>
          <w:sz w:val="28"/>
          <w:szCs w:val="28"/>
        </w:rPr>
        <w:t xml:space="preserve"> </w:t>
      </w:r>
      <w:r>
        <w:rPr>
          <w:rFonts w:ascii="Times New Roman" w:hAnsi="Times New Roman" w:cs="Times New Roman"/>
          <w:sz w:val="28"/>
          <w:szCs w:val="28"/>
        </w:rPr>
        <w:t>к</w:t>
      </w:r>
      <w:r w:rsidRPr="0069297D">
        <w:rPr>
          <w:rFonts w:ascii="Times New Roman" w:hAnsi="Times New Roman" w:cs="Times New Roman"/>
          <w:sz w:val="28"/>
          <w:szCs w:val="28"/>
        </w:rPr>
        <w:t xml:space="preserve">ачества жизни населения Бутурлиновского </w:t>
      </w:r>
      <w:r>
        <w:rPr>
          <w:rFonts w:ascii="Times New Roman" w:hAnsi="Times New Roman" w:cs="Times New Roman"/>
          <w:sz w:val="28"/>
          <w:szCs w:val="28"/>
        </w:rPr>
        <w:t xml:space="preserve">муниципального </w:t>
      </w:r>
      <w:r w:rsidRPr="0069297D">
        <w:rPr>
          <w:rFonts w:ascii="Times New Roman" w:hAnsi="Times New Roman" w:cs="Times New Roman"/>
          <w:sz w:val="28"/>
          <w:szCs w:val="28"/>
        </w:rPr>
        <w:t>района</w:t>
      </w:r>
      <w:r>
        <w:rPr>
          <w:rFonts w:ascii="Times New Roman" w:hAnsi="Times New Roman" w:cs="Times New Roman"/>
          <w:sz w:val="28"/>
          <w:szCs w:val="28"/>
        </w:rPr>
        <w:t>, создание базы для дальнейшего экономического и социального роста.</w:t>
      </w:r>
    </w:p>
    <w:p w:rsidR="00B31864" w:rsidRDefault="00B31864" w:rsidP="00F313F8">
      <w:pPr>
        <w:spacing w:after="0" w:line="240" w:lineRule="auto"/>
        <w:jc w:val="both"/>
        <w:rPr>
          <w:rFonts w:ascii="Times New Roman" w:hAnsi="Times New Roman" w:cs="Times New Roman"/>
          <w:sz w:val="28"/>
          <w:szCs w:val="28"/>
        </w:rPr>
      </w:pPr>
    </w:p>
    <w:p w:rsidR="00B31864" w:rsidRDefault="00B31864" w:rsidP="00F313F8">
      <w:pPr>
        <w:spacing w:after="0" w:line="240" w:lineRule="auto"/>
        <w:jc w:val="both"/>
        <w:rPr>
          <w:rFonts w:ascii="Times New Roman" w:hAnsi="Times New Roman"/>
          <w:color w:val="000000"/>
          <w:sz w:val="28"/>
          <w:szCs w:val="28"/>
        </w:rPr>
      </w:pPr>
      <w:r>
        <w:rPr>
          <w:rFonts w:ascii="Times New Roman" w:hAnsi="Times New Roman"/>
          <w:color w:val="000000"/>
          <w:sz w:val="28"/>
          <w:szCs w:val="28"/>
        </w:rPr>
        <w:t>Задачи программы:</w:t>
      </w:r>
    </w:p>
    <w:p w:rsidR="00B31864" w:rsidRPr="00FB1E6C" w:rsidRDefault="00B31864" w:rsidP="00EE1041">
      <w:pPr>
        <w:shd w:val="clear" w:color="auto" w:fill="FFFFFF"/>
        <w:spacing w:after="0" w:line="240" w:lineRule="auto"/>
        <w:ind w:left="10"/>
        <w:rPr>
          <w:rFonts w:ascii="Times New Roman" w:hAnsi="Times New Roman" w:cs="Times New Roman"/>
        </w:rPr>
      </w:pPr>
      <w:r w:rsidRPr="00FB1E6C">
        <w:rPr>
          <w:rFonts w:ascii="Times New Roman" w:hAnsi="Times New Roman" w:cs="Times New Roman"/>
          <w:color w:val="000000"/>
          <w:sz w:val="28"/>
          <w:szCs w:val="28"/>
        </w:rPr>
        <w:t>Обеспечение высоких темпов экономического роста:</w:t>
      </w:r>
    </w:p>
    <w:p w:rsidR="00B31864" w:rsidRPr="00FB1E6C" w:rsidRDefault="00B31864" w:rsidP="00EE1041">
      <w:pPr>
        <w:shd w:val="clear" w:color="auto" w:fill="FFFFFF"/>
        <w:spacing w:after="0" w:line="240" w:lineRule="auto"/>
        <w:ind w:left="5"/>
        <w:jc w:val="both"/>
        <w:rPr>
          <w:rFonts w:ascii="Times New Roman" w:hAnsi="Times New Roman" w:cs="Times New Roman"/>
        </w:rPr>
      </w:pPr>
      <w:r w:rsidRPr="00126F78">
        <w:rPr>
          <w:rFonts w:ascii="Times New Roman" w:hAnsi="Times New Roman" w:cs="Times New Roman"/>
          <w:sz w:val="28"/>
          <w:szCs w:val="28"/>
        </w:rPr>
        <w:t>–</w:t>
      </w:r>
      <w:r w:rsidRPr="00FB1E6C">
        <w:rPr>
          <w:rFonts w:ascii="Times New Roman" w:hAnsi="Times New Roman" w:cs="Times New Roman"/>
          <w:color w:val="000000"/>
          <w:spacing w:val="1"/>
          <w:sz w:val="28"/>
          <w:szCs w:val="28"/>
        </w:rPr>
        <w:t xml:space="preserve"> рост    производства    действующих    субъектов </w:t>
      </w:r>
      <w:r w:rsidRPr="00FB1E6C">
        <w:rPr>
          <w:rFonts w:ascii="Times New Roman" w:hAnsi="Times New Roman" w:cs="Times New Roman"/>
          <w:color w:val="000000"/>
          <w:spacing w:val="-1"/>
          <w:sz w:val="28"/>
          <w:szCs w:val="28"/>
        </w:rPr>
        <w:t>экономики;</w:t>
      </w:r>
    </w:p>
    <w:p w:rsidR="00B31864" w:rsidRPr="00FB1E6C" w:rsidRDefault="00B31864" w:rsidP="00EE1041">
      <w:pPr>
        <w:widowControl w:val="0"/>
        <w:shd w:val="clear" w:color="auto" w:fill="FFFFFF"/>
        <w:tabs>
          <w:tab w:val="left" w:pos="384"/>
        </w:tabs>
        <w:autoSpaceDE w:val="0"/>
        <w:autoSpaceDN w:val="0"/>
        <w:adjustRightInd w:val="0"/>
        <w:spacing w:after="0" w:line="240" w:lineRule="auto"/>
        <w:jc w:val="both"/>
        <w:rPr>
          <w:rFonts w:ascii="Times New Roman" w:hAnsi="Times New Roman" w:cs="Times New Roman"/>
          <w:color w:val="000000"/>
          <w:sz w:val="28"/>
          <w:szCs w:val="28"/>
        </w:rPr>
      </w:pPr>
      <w:r w:rsidRPr="00126F78">
        <w:rPr>
          <w:rFonts w:ascii="Times New Roman" w:hAnsi="Times New Roman" w:cs="Times New Roman"/>
          <w:sz w:val="28"/>
          <w:szCs w:val="28"/>
        </w:rPr>
        <w:t>–</w:t>
      </w:r>
      <w:r>
        <w:rPr>
          <w:rFonts w:ascii="Times New Roman" w:hAnsi="Times New Roman" w:cs="Times New Roman"/>
          <w:sz w:val="28"/>
          <w:szCs w:val="28"/>
        </w:rPr>
        <w:t xml:space="preserve"> </w:t>
      </w:r>
      <w:r w:rsidRPr="00FB1E6C">
        <w:rPr>
          <w:rFonts w:ascii="Times New Roman" w:hAnsi="Times New Roman" w:cs="Times New Roman"/>
          <w:color w:val="000000"/>
          <w:spacing w:val="1"/>
          <w:sz w:val="28"/>
          <w:szCs w:val="28"/>
        </w:rPr>
        <w:t>улучшение инвестиционного климата;</w:t>
      </w:r>
    </w:p>
    <w:p w:rsidR="00B31864" w:rsidRPr="00FB1E6C" w:rsidRDefault="00B31864" w:rsidP="00EE1041">
      <w:pPr>
        <w:widowControl w:val="0"/>
        <w:shd w:val="clear" w:color="auto" w:fill="FFFFFF"/>
        <w:tabs>
          <w:tab w:val="left" w:pos="384"/>
        </w:tabs>
        <w:autoSpaceDE w:val="0"/>
        <w:autoSpaceDN w:val="0"/>
        <w:adjustRightInd w:val="0"/>
        <w:spacing w:after="0" w:line="240" w:lineRule="auto"/>
        <w:jc w:val="both"/>
        <w:rPr>
          <w:rFonts w:ascii="Times New Roman" w:hAnsi="Times New Roman" w:cs="Times New Roman"/>
          <w:color w:val="000000"/>
          <w:sz w:val="28"/>
          <w:szCs w:val="28"/>
        </w:rPr>
      </w:pPr>
      <w:r w:rsidRPr="00126F78">
        <w:rPr>
          <w:rFonts w:ascii="Times New Roman" w:hAnsi="Times New Roman" w:cs="Times New Roman"/>
          <w:sz w:val="28"/>
          <w:szCs w:val="28"/>
        </w:rPr>
        <w:t>–</w:t>
      </w:r>
      <w:r>
        <w:rPr>
          <w:rFonts w:ascii="Times New Roman" w:hAnsi="Times New Roman" w:cs="Times New Roman"/>
          <w:sz w:val="28"/>
          <w:szCs w:val="28"/>
        </w:rPr>
        <w:t xml:space="preserve"> </w:t>
      </w:r>
      <w:r w:rsidRPr="00FB1E6C">
        <w:rPr>
          <w:rFonts w:ascii="Times New Roman" w:hAnsi="Times New Roman" w:cs="Times New Roman"/>
          <w:color w:val="000000"/>
          <w:sz w:val="28"/>
          <w:szCs w:val="28"/>
        </w:rPr>
        <w:t>повышение конкурентоспособности бизнеса;</w:t>
      </w:r>
    </w:p>
    <w:p w:rsidR="00B31864" w:rsidRPr="00FB1E6C" w:rsidRDefault="00B31864" w:rsidP="00EE1041">
      <w:pPr>
        <w:widowControl w:val="0"/>
        <w:shd w:val="clear" w:color="auto" w:fill="FFFFFF"/>
        <w:tabs>
          <w:tab w:val="left" w:pos="384"/>
        </w:tabs>
        <w:autoSpaceDE w:val="0"/>
        <w:autoSpaceDN w:val="0"/>
        <w:adjustRightInd w:val="0"/>
        <w:spacing w:after="0" w:line="240" w:lineRule="auto"/>
        <w:jc w:val="both"/>
        <w:rPr>
          <w:rFonts w:ascii="Times New Roman" w:hAnsi="Times New Roman" w:cs="Times New Roman"/>
          <w:color w:val="000000"/>
          <w:sz w:val="28"/>
          <w:szCs w:val="28"/>
        </w:rPr>
      </w:pPr>
      <w:r w:rsidRPr="00126F78">
        <w:rPr>
          <w:rFonts w:ascii="Times New Roman" w:hAnsi="Times New Roman" w:cs="Times New Roman"/>
          <w:sz w:val="28"/>
          <w:szCs w:val="28"/>
        </w:rPr>
        <w:t>–</w:t>
      </w:r>
      <w:r>
        <w:rPr>
          <w:rFonts w:ascii="Times New Roman" w:hAnsi="Times New Roman" w:cs="Times New Roman"/>
          <w:sz w:val="28"/>
          <w:szCs w:val="28"/>
        </w:rPr>
        <w:t xml:space="preserve"> </w:t>
      </w:r>
      <w:r w:rsidRPr="00FB1E6C">
        <w:rPr>
          <w:rFonts w:ascii="Times New Roman" w:hAnsi="Times New Roman" w:cs="Times New Roman"/>
          <w:color w:val="000000"/>
          <w:spacing w:val="2"/>
          <w:sz w:val="28"/>
          <w:szCs w:val="28"/>
        </w:rPr>
        <w:t>создание потенциала для будущего развития;</w:t>
      </w:r>
    </w:p>
    <w:p w:rsidR="00B31864" w:rsidRPr="00FB1E6C" w:rsidRDefault="00B31864" w:rsidP="00EE1041">
      <w:pPr>
        <w:widowControl w:val="0"/>
        <w:shd w:val="clear" w:color="auto" w:fill="FFFFFF"/>
        <w:tabs>
          <w:tab w:val="left" w:pos="384"/>
        </w:tabs>
        <w:autoSpaceDE w:val="0"/>
        <w:autoSpaceDN w:val="0"/>
        <w:adjustRightInd w:val="0"/>
        <w:spacing w:after="0" w:line="240" w:lineRule="auto"/>
        <w:jc w:val="both"/>
        <w:rPr>
          <w:rFonts w:ascii="Times New Roman" w:hAnsi="Times New Roman" w:cs="Times New Roman"/>
          <w:color w:val="000000"/>
          <w:sz w:val="28"/>
          <w:szCs w:val="28"/>
        </w:rPr>
      </w:pPr>
      <w:r w:rsidRPr="00126F78">
        <w:rPr>
          <w:rFonts w:ascii="Times New Roman" w:hAnsi="Times New Roman" w:cs="Times New Roman"/>
          <w:sz w:val="28"/>
          <w:szCs w:val="28"/>
        </w:rPr>
        <w:t>–</w:t>
      </w:r>
      <w:r>
        <w:rPr>
          <w:rFonts w:ascii="Times New Roman" w:hAnsi="Times New Roman" w:cs="Times New Roman"/>
          <w:sz w:val="28"/>
          <w:szCs w:val="28"/>
        </w:rPr>
        <w:t xml:space="preserve"> </w:t>
      </w:r>
      <w:r w:rsidRPr="00FB1E6C">
        <w:rPr>
          <w:rFonts w:ascii="Times New Roman" w:hAnsi="Times New Roman" w:cs="Times New Roman"/>
          <w:color w:val="000000"/>
          <w:sz w:val="28"/>
          <w:szCs w:val="28"/>
        </w:rPr>
        <w:t>содействие развитию малого и среднего бизнеса.</w:t>
      </w:r>
      <w:r w:rsidRPr="00FB1E6C">
        <w:rPr>
          <w:rFonts w:ascii="Times New Roman" w:hAnsi="Times New Roman" w:cs="Times New Roman"/>
          <w:color w:val="000000"/>
          <w:sz w:val="28"/>
          <w:szCs w:val="28"/>
        </w:rPr>
        <w:br/>
      </w:r>
      <w:r w:rsidRPr="00FB1E6C">
        <w:rPr>
          <w:rFonts w:ascii="Times New Roman" w:hAnsi="Times New Roman" w:cs="Times New Roman"/>
          <w:color w:val="000000"/>
          <w:spacing w:val="5"/>
          <w:sz w:val="28"/>
          <w:szCs w:val="28"/>
        </w:rPr>
        <w:t xml:space="preserve">Содействие развитию  «человеческого капитала»  и </w:t>
      </w:r>
      <w:r w:rsidRPr="00FB1E6C">
        <w:rPr>
          <w:rFonts w:ascii="Times New Roman" w:hAnsi="Times New Roman" w:cs="Times New Roman"/>
          <w:color w:val="000000"/>
          <w:spacing w:val="-1"/>
          <w:sz w:val="28"/>
          <w:szCs w:val="28"/>
        </w:rPr>
        <w:t>снижению бедности:</w:t>
      </w:r>
    </w:p>
    <w:p w:rsidR="00B31864" w:rsidRPr="00FB1E6C" w:rsidRDefault="00B31864" w:rsidP="00EE1041">
      <w:pPr>
        <w:shd w:val="clear" w:color="auto" w:fill="FFFFFF"/>
        <w:tabs>
          <w:tab w:val="left" w:pos="432"/>
        </w:tabs>
        <w:spacing w:after="0" w:line="240" w:lineRule="auto"/>
        <w:ind w:left="19"/>
        <w:jc w:val="both"/>
        <w:rPr>
          <w:rFonts w:ascii="Times New Roman" w:hAnsi="Times New Roman" w:cs="Times New Roman"/>
        </w:rPr>
      </w:pPr>
      <w:r w:rsidRPr="00126F78">
        <w:rPr>
          <w:rFonts w:ascii="Times New Roman" w:hAnsi="Times New Roman" w:cs="Times New Roman"/>
          <w:sz w:val="28"/>
          <w:szCs w:val="28"/>
        </w:rPr>
        <w:t>–</w:t>
      </w:r>
      <w:r>
        <w:rPr>
          <w:rFonts w:ascii="Times New Roman" w:hAnsi="Times New Roman" w:cs="Times New Roman"/>
          <w:sz w:val="28"/>
          <w:szCs w:val="28"/>
        </w:rPr>
        <w:t xml:space="preserve"> </w:t>
      </w:r>
      <w:r w:rsidRPr="00FB1E6C">
        <w:rPr>
          <w:rFonts w:ascii="Times New Roman" w:hAnsi="Times New Roman" w:cs="Times New Roman"/>
          <w:color w:val="000000"/>
          <w:spacing w:val="2"/>
          <w:sz w:val="28"/>
          <w:szCs w:val="28"/>
        </w:rPr>
        <w:t xml:space="preserve">повышение уровня   безопасности условий жизни </w:t>
      </w:r>
      <w:r w:rsidRPr="00FB1E6C">
        <w:rPr>
          <w:rFonts w:ascii="Times New Roman" w:hAnsi="Times New Roman" w:cs="Times New Roman"/>
          <w:color w:val="000000"/>
          <w:spacing w:val="-2"/>
          <w:sz w:val="28"/>
          <w:szCs w:val="28"/>
        </w:rPr>
        <w:t>населения;</w:t>
      </w:r>
    </w:p>
    <w:p w:rsidR="00B31864" w:rsidRPr="00FB1E6C" w:rsidRDefault="00B31864" w:rsidP="00EE1041">
      <w:pPr>
        <w:shd w:val="clear" w:color="auto" w:fill="FFFFFF"/>
        <w:spacing w:after="0" w:line="240" w:lineRule="auto"/>
        <w:jc w:val="both"/>
        <w:rPr>
          <w:rFonts w:ascii="Times New Roman" w:hAnsi="Times New Roman" w:cs="Times New Roman"/>
        </w:rPr>
      </w:pPr>
      <w:r w:rsidRPr="00126F78">
        <w:rPr>
          <w:rFonts w:ascii="Times New Roman" w:hAnsi="Times New Roman" w:cs="Times New Roman"/>
          <w:sz w:val="28"/>
          <w:szCs w:val="28"/>
        </w:rPr>
        <w:t>–</w:t>
      </w:r>
      <w:r>
        <w:rPr>
          <w:rFonts w:ascii="Times New Roman" w:hAnsi="Times New Roman" w:cs="Times New Roman"/>
          <w:sz w:val="28"/>
          <w:szCs w:val="28"/>
        </w:rPr>
        <w:t xml:space="preserve"> </w:t>
      </w:r>
      <w:r w:rsidRPr="00FB1E6C">
        <w:rPr>
          <w:rFonts w:ascii="Times New Roman" w:hAnsi="Times New Roman" w:cs="Times New Roman"/>
          <w:color w:val="000000"/>
          <w:sz w:val="28"/>
          <w:szCs w:val="28"/>
        </w:rPr>
        <w:t xml:space="preserve">повышение       эффективности       социальной </w:t>
      </w:r>
      <w:r w:rsidRPr="00FB1E6C">
        <w:rPr>
          <w:rFonts w:ascii="Times New Roman" w:hAnsi="Times New Roman" w:cs="Times New Roman"/>
          <w:color w:val="000000"/>
          <w:spacing w:val="-1"/>
          <w:sz w:val="28"/>
          <w:szCs w:val="28"/>
        </w:rPr>
        <w:t>поддержки граждан</w:t>
      </w:r>
      <w:r>
        <w:rPr>
          <w:rFonts w:ascii="Times New Roman" w:hAnsi="Times New Roman" w:cs="Times New Roman"/>
          <w:color w:val="000000"/>
          <w:spacing w:val="-1"/>
          <w:sz w:val="28"/>
          <w:szCs w:val="28"/>
        </w:rPr>
        <w:t>.</w:t>
      </w:r>
    </w:p>
    <w:p w:rsidR="00074B78" w:rsidRDefault="00074B78" w:rsidP="00F313F8">
      <w:pPr>
        <w:spacing w:after="0" w:line="240" w:lineRule="auto"/>
        <w:jc w:val="both"/>
        <w:rPr>
          <w:rFonts w:ascii="Times New Roman" w:hAnsi="Times New Roman" w:cs="Times New Roman"/>
          <w:sz w:val="28"/>
          <w:szCs w:val="28"/>
        </w:rPr>
      </w:pPr>
    </w:p>
    <w:p w:rsidR="00B31864" w:rsidRPr="00F4255C" w:rsidRDefault="00B31864" w:rsidP="00F313F8">
      <w:pPr>
        <w:spacing w:after="0" w:line="240" w:lineRule="auto"/>
        <w:jc w:val="both"/>
        <w:rPr>
          <w:rFonts w:ascii="Times New Roman" w:hAnsi="Times New Roman" w:cs="Times New Roman"/>
          <w:sz w:val="28"/>
          <w:szCs w:val="28"/>
        </w:rPr>
      </w:pPr>
      <w:r w:rsidRPr="00F4255C">
        <w:rPr>
          <w:rFonts w:ascii="Times New Roman" w:hAnsi="Times New Roman" w:cs="Times New Roman"/>
          <w:sz w:val="28"/>
          <w:szCs w:val="28"/>
        </w:rPr>
        <w:t xml:space="preserve">Основные (показатели) индикаторы, их динамика по годам реализации программы </w:t>
      </w:r>
    </w:p>
    <w:p w:rsidR="00B31864" w:rsidRPr="00F4255C" w:rsidRDefault="00B31864" w:rsidP="00F313F8">
      <w:pPr>
        <w:spacing w:after="0" w:line="240" w:lineRule="auto"/>
        <w:jc w:val="both"/>
        <w:rPr>
          <w:rFonts w:ascii="Times New Roman" w:hAnsi="Times New Roman" w:cs="Times New Roman"/>
          <w:sz w:val="28"/>
          <w:szCs w:val="28"/>
        </w:rPr>
      </w:pPr>
    </w:p>
    <w:tbl>
      <w:tblPr>
        <w:tblW w:w="1060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6"/>
        <w:gridCol w:w="1255"/>
        <w:gridCol w:w="890"/>
        <w:gridCol w:w="903"/>
        <w:gridCol w:w="903"/>
        <w:gridCol w:w="903"/>
        <w:gridCol w:w="892"/>
        <w:gridCol w:w="864"/>
        <w:gridCol w:w="853"/>
        <w:gridCol w:w="853"/>
      </w:tblGrid>
      <w:tr w:rsidR="00B0016F" w:rsidRPr="00B0016F" w:rsidTr="00B0016F">
        <w:tc>
          <w:tcPr>
            <w:tcW w:w="2286" w:type="dxa"/>
          </w:tcPr>
          <w:p w:rsidR="00B0016F" w:rsidRPr="00B0016F" w:rsidRDefault="00B0016F" w:rsidP="00F313F8">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Наименование  показателя</w:t>
            </w:r>
          </w:p>
        </w:tc>
        <w:tc>
          <w:tcPr>
            <w:tcW w:w="1255" w:type="dxa"/>
          </w:tcPr>
          <w:p w:rsidR="00B0016F" w:rsidRPr="00B0016F" w:rsidRDefault="00B0016F" w:rsidP="00F313F8">
            <w:pPr>
              <w:spacing w:after="0" w:line="240" w:lineRule="auto"/>
              <w:jc w:val="both"/>
              <w:rPr>
                <w:rFonts w:ascii="Times New Roman" w:hAnsi="Times New Roman" w:cs="Times New Roman"/>
                <w:sz w:val="28"/>
                <w:szCs w:val="28"/>
              </w:rPr>
            </w:pPr>
            <w:proofErr w:type="spellStart"/>
            <w:r w:rsidRPr="00B0016F">
              <w:rPr>
                <w:rFonts w:ascii="Times New Roman" w:hAnsi="Times New Roman" w:cs="Times New Roman"/>
                <w:sz w:val="28"/>
                <w:szCs w:val="28"/>
              </w:rPr>
              <w:t>Ед</w:t>
            </w:r>
            <w:proofErr w:type="gramStart"/>
            <w:r w:rsidRPr="00B0016F">
              <w:rPr>
                <w:rFonts w:ascii="Times New Roman" w:hAnsi="Times New Roman" w:cs="Times New Roman"/>
                <w:sz w:val="28"/>
                <w:szCs w:val="28"/>
              </w:rPr>
              <w:t>.и</w:t>
            </w:r>
            <w:proofErr w:type="gramEnd"/>
            <w:r w:rsidRPr="00B0016F">
              <w:rPr>
                <w:rFonts w:ascii="Times New Roman" w:hAnsi="Times New Roman" w:cs="Times New Roman"/>
                <w:sz w:val="28"/>
                <w:szCs w:val="28"/>
              </w:rPr>
              <w:t>зме-рения</w:t>
            </w:r>
            <w:proofErr w:type="spellEnd"/>
          </w:p>
        </w:tc>
        <w:tc>
          <w:tcPr>
            <w:tcW w:w="890" w:type="dxa"/>
          </w:tcPr>
          <w:p w:rsidR="00B0016F" w:rsidRPr="00B0016F" w:rsidRDefault="00B0016F" w:rsidP="00B0016F">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2023</w:t>
            </w:r>
          </w:p>
          <w:p w:rsidR="00B0016F" w:rsidRPr="00B0016F" w:rsidRDefault="00B0016F" w:rsidP="00B0016F">
            <w:pPr>
              <w:spacing w:after="0" w:line="240" w:lineRule="auto"/>
              <w:jc w:val="both"/>
              <w:rPr>
                <w:rFonts w:ascii="Times New Roman" w:hAnsi="Times New Roman" w:cs="Times New Roman"/>
                <w:sz w:val="28"/>
                <w:szCs w:val="28"/>
              </w:rPr>
            </w:pPr>
            <w:proofErr w:type="gramStart"/>
            <w:r w:rsidRPr="00B0016F">
              <w:rPr>
                <w:rFonts w:ascii="Times New Roman" w:hAnsi="Times New Roman" w:cs="Times New Roman"/>
                <w:sz w:val="28"/>
                <w:szCs w:val="28"/>
              </w:rPr>
              <w:t>г</w:t>
            </w:r>
            <w:proofErr w:type="gramEnd"/>
            <w:r w:rsidRPr="00B0016F">
              <w:rPr>
                <w:rFonts w:ascii="Times New Roman" w:hAnsi="Times New Roman" w:cs="Times New Roman"/>
                <w:sz w:val="28"/>
                <w:szCs w:val="28"/>
              </w:rPr>
              <w:t>.</w:t>
            </w:r>
          </w:p>
        </w:tc>
        <w:tc>
          <w:tcPr>
            <w:tcW w:w="903" w:type="dxa"/>
          </w:tcPr>
          <w:p w:rsidR="00B0016F" w:rsidRPr="00B0016F" w:rsidRDefault="00B0016F" w:rsidP="00B0016F">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2024 г.</w:t>
            </w:r>
          </w:p>
        </w:tc>
        <w:tc>
          <w:tcPr>
            <w:tcW w:w="903" w:type="dxa"/>
          </w:tcPr>
          <w:p w:rsidR="00B0016F" w:rsidRPr="00B0016F" w:rsidRDefault="00B0016F" w:rsidP="00B0016F">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2025 г.</w:t>
            </w:r>
          </w:p>
        </w:tc>
        <w:tc>
          <w:tcPr>
            <w:tcW w:w="903" w:type="dxa"/>
          </w:tcPr>
          <w:p w:rsidR="00B0016F" w:rsidRPr="00B0016F" w:rsidRDefault="00B0016F" w:rsidP="00B0016F">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2026 г.</w:t>
            </w:r>
          </w:p>
        </w:tc>
        <w:tc>
          <w:tcPr>
            <w:tcW w:w="892" w:type="dxa"/>
          </w:tcPr>
          <w:p w:rsidR="00B0016F" w:rsidRPr="00B0016F" w:rsidRDefault="00B0016F" w:rsidP="00F313F8">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2027 г.</w:t>
            </w:r>
          </w:p>
        </w:tc>
        <w:tc>
          <w:tcPr>
            <w:tcW w:w="864" w:type="dxa"/>
          </w:tcPr>
          <w:p w:rsidR="00B0016F" w:rsidRPr="00B0016F" w:rsidRDefault="00B0016F" w:rsidP="00B0016F">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2028 г.</w:t>
            </w:r>
          </w:p>
        </w:tc>
        <w:tc>
          <w:tcPr>
            <w:tcW w:w="853" w:type="dxa"/>
          </w:tcPr>
          <w:p w:rsidR="00B0016F" w:rsidRPr="00B0016F" w:rsidRDefault="00B0016F" w:rsidP="00B0016F">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2029 г.</w:t>
            </w:r>
          </w:p>
        </w:tc>
        <w:tc>
          <w:tcPr>
            <w:tcW w:w="853" w:type="dxa"/>
          </w:tcPr>
          <w:p w:rsidR="00B0016F" w:rsidRPr="00B0016F" w:rsidRDefault="00B0016F" w:rsidP="00B0016F">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2030 г.</w:t>
            </w:r>
          </w:p>
        </w:tc>
      </w:tr>
      <w:tr w:rsidR="00B0016F" w:rsidRPr="00B0016F" w:rsidTr="00B0016F">
        <w:tc>
          <w:tcPr>
            <w:tcW w:w="2286" w:type="dxa"/>
          </w:tcPr>
          <w:p w:rsidR="00B0016F" w:rsidRPr="00B0016F" w:rsidRDefault="00B0016F" w:rsidP="00F313F8">
            <w:pPr>
              <w:spacing w:after="0" w:line="240" w:lineRule="auto"/>
              <w:jc w:val="both"/>
              <w:rPr>
                <w:rFonts w:ascii="Times New Roman" w:hAnsi="Times New Roman" w:cs="Times New Roman"/>
                <w:sz w:val="28"/>
                <w:szCs w:val="28"/>
              </w:rPr>
            </w:pPr>
            <w:r w:rsidRPr="00B0016F">
              <w:rPr>
                <w:rFonts w:ascii="Times New Roman" w:hAnsi="Times New Roman"/>
                <w:sz w:val="28"/>
                <w:szCs w:val="28"/>
              </w:rPr>
              <w:t xml:space="preserve">Темп роста промышленного производства в сопоставимых </w:t>
            </w:r>
            <w:proofErr w:type="gramStart"/>
            <w:r w:rsidRPr="00B0016F">
              <w:rPr>
                <w:rFonts w:ascii="Times New Roman" w:hAnsi="Times New Roman"/>
                <w:sz w:val="28"/>
                <w:szCs w:val="28"/>
              </w:rPr>
              <w:t>ценах</w:t>
            </w:r>
            <w:proofErr w:type="gramEnd"/>
            <w:r w:rsidRPr="00B0016F">
              <w:rPr>
                <w:rFonts w:ascii="Times New Roman" w:hAnsi="Times New Roman"/>
                <w:sz w:val="28"/>
                <w:szCs w:val="28"/>
              </w:rPr>
              <w:t xml:space="preserve"> </w:t>
            </w:r>
          </w:p>
        </w:tc>
        <w:tc>
          <w:tcPr>
            <w:tcW w:w="1255" w:type="dxa"/>
          </w:tcPr>
          <w:p w:rsidR="00B0016F" w:rsidRPr="00B0016F" w:rsidRDefault="00B0016F" w:rsidP="00F313F8">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w:t>
            </w:r>
          </w:p>
        </w:tc>
        <w:tc>
          <w:tcPr>
            <w:tcW w:w="890" w:type="dxa"/>
          </w:tcPr>
          <w:p w:rsidR="00B0016F" w:rsidRPr="00B0016F" w:rsidRDefault="00B0016F" w:rsidP="00E34D1A">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102,9</w:t>
            </w:r>
          </w:p>
        </w:tc>
        <w:tc>
          <w:tcPr>
            <w:tcW w:w="903" w:type="dxa"/>
          </w:tcPr>
          <w:p w:rsidR="00B0016F" w:rsidRPr="00B0016F" w:rsidRDefault="00B0016F" w:rsidP="00E34D1A">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103,5</w:t>
            </w:r>
          </w:p>
        </w:tc>
        <w:tc>
          <w:tcPr>
            <w:tcW w:w="903" w:type="dxa"/>
          </w:tcPr>
          <w:p w:rsidR="00B0016F" w:rsidRPr="00B0016F" w:rsidRDefault="00B0016F" w:rsidP="00E34D1A">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103,8</w:t>
            </w:r>
          </w:p>
        </w:tc>
        <w:tc>
          <w:tcPr>
            <w:tcW w:w="903" w:type="dxa"/>
          </w:tcPr>
          <w:p w:rsidR="00B0016F" w:rsidRPr="00B0016F" w:rsidRDefault="00B0016F" w:rsidP="00A23A0D">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102,5</w:t>
            </w:r>
          </w:p>
        </w:tc>
        <w:tc>
          <w:tcPr>
            <w:tcW w:w="892" w:type="dxa"/>
          </w:tcPr>
          <w:p w:rsidR="00B0016F" w:rsidRPr="00B0016F" w:rsidRDefault="00B0016F" w:rsidP="00383D58">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102,6</w:t>
            </w:r>
          </w:p>
        </w:tc>
        <w:tc>
          <w:tcPr>
            <w:tcW w:w="864" w:type="dxa"/>
          </w:tcPr>
          <w:p w:rsidR="00B0016F" w:rsidRPr="00B0016F" w:rsidRDefault="00B0016F" w:rsidP="00383D58">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102,7</w:t>
            </w:r>
          </w:p>
        </w:tc>
        <w:tc>
          <w:tcPr>
            <w:tcW w:w="853" w:type="dxa"/>
          </w:tcPr>
          <w:p w:rsidR="00B0016F" w:rsidRPr="00B0016F" w:rsidRDefault="00B0016F" w:rsidP="00292096">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102,8</w:t>
            </w:r>
          </w:p>
        </w:tc>
        <w:tc>
          <w:tcPr>
            <w:tcW w:w="853" w:type="dxa"/>
          </w:tcPr>
          <w:p w:rsidR="00B0016F" w:rsidRPr="00B0016F" w:rsidRDefault="00B0016F" w:rsidP="00292096">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103,0</w:t>
            </w:r>
          </w:p>
        </w:tc>
      </w:tr>
      <w:tr w:rsidR="00B0016F" w:rsidRPr="00B0016F" w:rsidTr="00B0016F">
        <w:tc>
          <w:tcPr>
            <w:tcW w:w="2286" w:type="dxa"/>
          </w:tcPr>
          <w:p w:rsidR="00B0016F" w:rsidRPr="00B0016F" w:rsidRDefault="00B0016F" w:rsidP="00F313F8">
            <w:pPr>
              <w:spacing w:after="0" w:line="240" w:lineRule="auto"/>
              <w:jc w:val="both"/>
              <w:rPr>
                <w:rFonts w:ascii="Times New Roman" w:hAnsi="Times New Roman" w:cs="Times New Roman"/>
                <w:sz w:val="28"/>
                <w:szCs w:val="28"/>
              </w:rPr>
            </w:pPr>
            <w:r w:rsidRPr="00B0016F">
              <w:rPr>
                <w:rFonts w:ascii="Times New Roman" w:hAnsi="Times New Roman"/>
                <w:sz w:val="28"/>
                <w:szCs w:val="28"/>
              </w:rPr>
              <w:t xml:space="preserve">Темп роста валовой продукции </w:t>
            </w:r>
            <w:r w:rsidRPr="00B0016F">
              <w:rPr>
                <w:rFonts w:ascii="Times New Roman" w:hAnsi="Times New Roman"/>
                <w:sz w:val="28"/>
                <w:szCs w:val="28"/>
              </w:rPr>
              <w:lastRenderedPageBreak/>
              <w:t xml:space="preserve">сельского хозяйства </w:t>
            </w:r>
          </w:p>
        </w:tc>
        <w:tc>
          <w:tcPr>
            <w:tcW w:w="1255" w:type="dxa"/>
          </w:tcPr>
          <w:p w:rsidR="00B0016F" w:rsidRPr="00B0016F" w:rsidRDefault="00B0016F" w:rsidP="00F313F8">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lastRenderedPageBreak/>
              <w:t>%</w:t>
            </w:r>
          </w:p>
        </w:tc>
        <w:tc>
          <w:tcPr>
            <w:tcW w:w="890" w:type="dxa"/>
          </w:tcPr>
          <w:p w:rsidR="00B0016F" w:rsidRPr="00B0016F" w:rsidRDefault="00B0016F" w:rsidP="00BC63A4">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100,2</w:t>
            </w:r>
          </w:p>
        </w:tc>
        <w:tc>
          <w:tcPr>
            <w:tcW w:w="903" w:type="dxa"/>
          </w:tcPr>
          <w:p w:rsidR="00B0016F" w:rsidRPr="00B0016F" w:rsidRDefault="00B0016F" w:rsidP="00E34D1A">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100,2</w:t>
            </w:r>
          </w:p>
        </w:tc>
        <w:tc>
          <w:tcPr>
            <w:tcW w:w="903" w:type="dxa"/>
          </w:tcPr>
          <w:p w:rsidR="00B0016F" w:rsidRPr="00B0016F" w:rsidRDefault="00B0016F" w:rsidP="00E34D1A">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100,2</w:t>
            </w:r>
          </w:p>
        </w:tc>
        <w:tc>
          <w:tcPr>
            <w:tcW w:w="903" w:type="dxa"/>
          </w:tcPr>
          <w:p w:rsidR="00B0016F" w:rsidRPr="00B0016F" w:rsidRDefault="00B0016F" w:rsidP="00F313F8">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100,2</w:t>
            </w:r>
          </w:p>
        </w:tc>
        <w:tc>
          <w:tcPr>
            <w:tcW w:w="892" w:type="dxa"/>
          </w:tcPr>
          <w:p w:rsidR="00B0016F" w:rsidRPr="00B0016F" w:rsidRDefault="00B0016F" w:rsidP="00292096">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100,2</w:t>
            </w:r>
          </w:p>
        </w:tc>
        <w:tc>
          <w:tcPr>
            <w:tcW w:w="864" w:type="dxa"/>
          </w:tcPr>
          <w:p w:rsidR="00B0016F" w:rsidRPr="00B0016F" w:rsidRDefault="00B0016F" w:rsidP="00292096">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100,3</w:t>
            </w:r>
          </w:p>
        </w:tc>
        <w:tc>
          <w:tcPr>
            <w:tcW w:w="853" w:type="dxa"/>
          </w:tcPr>
          <w:p w:rsidR="00B0016F" w:rsidRPr="00B0016F" w:rsidRDefault="00B0016F" w:rsidP="00292096">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100,3</w:t>
            </w:r>
          </w:p>
        </w:tc>
        <w:tc>
          <w:tcPr>
            <w:tcW w:w="853" w:type="dxa"/>
          </w:tcPr>
          <w:p w:rsidR="00B0016F" w:rsidRPr="00B0016F" w:rsidRDefault="00B0016F" w:rsidP="00292096">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100,4</w:t>
            </w:r>
          </w:p>
        </w:tc>
      </w:tr>
      <w:tr w:rsidR="00B0016F" w:rsidRPr="00B0016F" w:rsidTr="00B0016F">
        <w:tc>
          <w:tcPr>
            <w:tcW w:w="2286" w:type="dxa"/>
          </w:tcPr>
          <w:p w:rsidR="00B0016F" w:rsidRPr="00B0016F" w:rsidRDefault="00B0016F" w:rsidP="00F313F8">
            <w:pPr>
              <w:spacing w:after="0" w:line="240" w:lineRule="auto"/>
              <w:jc w:val="both"/>
              <w:rPr>
                <w:rFonts w:ascii="Times New Roman" w:hAnsi="Times New Roman" w:cs="Times New Roman"/>
                <w:sz w:val="28"/>
                <w:szCs w:val="28"/>
              </w:rPr>
            </w:pPr>
            <w:r w:rsidRPr="00B0016F">
              <w:rPr>
                <w:rFonts w:ascii="Times New Roman" w:hAnsi="Times New Roman"/>
                <w:sz w:val="28"/>
                <w:szCs w:val="28"/>
              </w:rPr>
              <w:lastRenderedPageBreak/>
              <w:t xml:space="preserve">Темп роста оборота малых и средних предприятий </w:t>
            </w:r>
          </w:p>
        </w:tc>
        <w:tc>
          <w:tcPr>
            <w:tcW w:w="1255" w:type="dxa"/>
          </w:tcPr>
          <w:p w:rsidR="00B0016F" w:rsidRPr="00B0016F" w:rsidRDefault="00B0016F" w:rsidP="00F313F8">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w:t>
            </w:r>
          </w:p>
        </w:tc>
        <w:tc>
          <w:tcPr>
            <w:tcW w:w="890" w:type="dxa"/>
          </w:tcPr>
          <w:p w:rsidR="00B0016F" w:rsidRPr="00B0016F" w:rsidRDefault="00B0016F" w:rsidP="00B0016F">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104,3</w:t>
            </w:r>
          </w:p>
        </w:tc>
        <w:tc>
          <w:tcPr>
            <w:tcW w:w="903" w:type="dxa"/>
          </w:tcPr>
          <w:p w:rsidR="00B0016F" w:rsidRPr="00B0016F" w:rsidRDefault="00B0016F" w:rsidP="00E34D1A">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104,4</w:t>
            </w:r>
          </w:p>
        </w:tc>
        <w:tc>
          <w:tcPr>
            <w:tcW w:w="903" w:type="dxa"/>
          </w:tcPr>
          <w:p w:rsidR="00B0016F" w:rsidRPr="00B0016F" w:rsidRDefault="00B0016F" w:rsidP="00E34D1A">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104,5</w:t>
            </w:r>
          </w:p>
        </w:tc>
        <w:tc>
          <w:tcPr>
            <w:tcW w:w="903" w:type="dxa"/>
          </w:tcPr>
          <w:p w:rsidR="00B0016F" w:rsidRPr="00B0016F" w:rsidRDefault="00B0016F" w:rsidP="00B0016F">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102,0</w:t>
            </w:r>
          </w:p>
        </w:tc>
        <w:tc>
          <w:tcPr>
            <w:tcW w:w="892" w:type="dxa"/>
          </w:tcPr>
          <w:p w:rsidR="00B0016F" w:rsidRPr="00B0016F" w:rsidRDefault="00B0016F" w:rsidP="00B0016F">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102,2</w:t>
            </w:r>
          </w:p>
        </w:tc>
        <w:tc>
          <w:tcPr>
            <w:tcW w:w="864" w:type="dxa"/>
          </w:tcPr>
          <w:p w:rsidR="00B0016F" w:rsidRPr="00B0016F" w:rsidRDefault="00B0016F" w:rsidP="00292096">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102,3</w:t>
            </w:r>
          </w:p>
        </w:tc>
        <w:tc>
          <w:tcPr>
            <w:tcW w:w="853" w:type="dxa"/>
          </w:tcPr>
          <w:p w:rsidR="00B0016F" w:rsidRPr="00B0016F" w:rsidRDefault="00B0016F" w:rsidP="00292096">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102,4</w:t>
            </w:r>
          </w:p>
        </w:tc>
        <w:tc>
          <w:tcPr>
            <w:tcW w:w="853" w:type="dxa"/>
          </w:tcPr>
          <w:p w:rsidR="00B0016F" w:rsidRPr="00B0016F" w:rsidRDefault="00B0016F" w:rsidP="00292096">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102,5</w:t>
            </w:r>
          </w:p>
        </w:tc>
      </w:tr>
      <w:tr w:rsidR="00B0016F" w:rsidRPr="00B0016F" w:rsidTr="00B0016F">
        <w:tc>
          <w:tcPr>
            <w:tcW w:w="2286" w:type="dxa"/>
          </w:tcPr>
          <w:p w:rsidR="00B0016F" w:rsidRPr="00B0016F" w:rsidRDefault="00B0016F" w:rsidP="00F313F8">
            <w:pPr>
              <w:spacing w:after="0" w:line="240" w:lineRule="auto"/>
              <w:jc w:val="both"/>
              <w:rPr>
                <w:rFonts w:ascii="Times New Roman" w:hAnsi="Times New Roman" w:cs="Times New Roman"/>
                <w:sz w:val="28"/>
                <w:szCs w:val="28"/>
              </w:rPr>
            </w:pPr>
            <w:r w:rsidRPr="00B0016F">
              <w:rPr>
                <w:rFonts w:ascii="Times New Roman" w:hAnsi="Times New Roman"/>
                <w:sz w:val="28"/>
                <w:szCs w:val="28"/>
              </w:rPr>
              <w:t>Объем инвестиций в основной капитал (за исключением бюджетных средств)</w:t>
            </w:r>
          </w:p>
        </w:tc>
        <w:tc>
          <w:tcPr>
            <w:tcW w:w="1255" w:type="dxa"/>
          </w:tcPr>
          <w:p w:rsidR="00B0016F" w:rsidRPr="00B0016F" w:rsidRDefault="00B0016F" w:rsidP="00F313F8">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млн.</w:t>
            </w:r>
          </w:p>
          <w:p w:rsidR="00B0016F" w:rsidRPr="00B0016F" w:rsidRDefault="00B0016F" w:rsidP="00F313F8">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рублей</w:t>
            </w:r>
          </w:p>
        </w:tc>
        <w:tc>
          <w:tcPr>
            <w:tcW w:w="890" w:type="dxa"/>
          </w:tcPr>
          <w:p w:rsidR="00B0016F" w:rsidRPr="00B0016F" w:rsidRDefault="00B0016F" w:rsidP="00B0016F">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1595</w:t>
            </w:r>
          </w:p>
        </w:tc>
        <w:tc>
          <w:tcPr>
            <w:tcW w:w="903" w:type="dxa"/>
          </w:tcPr>
          <w:p w:rsidR="00B0016F" w:rsidRPr="00B0016F" w:rsidRDefault="00B0016F" w:rsidP="00E34D1A">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1717</w:t>
            </w:r>
          </w:p>
        </w:tc>
        <w:tc>
          <w:tcPr>
            <w:tcW w:w="903" w:type="dxa"/>
          </w:tcPr>
          <w:p w:rsidR="00B0016F" w:rsidRPr="00B0016F" w:rsidRDefault="00B0016F" w:rsidP="00E34D1A">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1844</w:t>
            </w:r>
          </w:p>
        </w:tc>
        <w:tc>
          <w:tcPr>
            <w:tcW w:w="903" w:type="dxa"/>
          </w:tcPr>
          <w:p w:rsidR="00B0016F" w:rsidRPr="00B0016F" w:rsidRDefault="00B0016F" w:rsidP="00F313F8">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1850</w:t>
            </w:r>
          </w:p>
        </w:tc>
        <w:tc>
          <w:tcPr>
            <w:tcW w:w="892" w:type="dxa"/>
          </w:tcPr>
          <w:p w:rsidR="00B0016F" w:rsidRPr="00B0016F" w:rsidRDefault="00B0016F" w:rsidP="00C303B7">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1860</w:t>
            </w:r>
          </w:p>
        </w:tc>
        <w:tc>
          <w:tcPr>
            <w:tcW w:w="864" w:type="dxa"/>
          </w:tcPr>
          <w:p w:rsidR="00B0016F" w:rsidRPr="00B0016F" w:rsidRDefault="00B0016F" w:rsidP="00C303B7">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1870</w:t>
            </w:r>
          </w:p>
        </w:tc>
        <w:tc>
          <w:tcPr>
            <w:tcW w:w="853" w:type="dxa"/>
          </w:tcPr>
          <w:p w:rsidR="00B0016F" w:rsidRPr="00B0016F" w:rsidRDefault="00B0016F" w:rsidP="00C303B7">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1890</w:t>
            </w:r>
          </w:p>
        </w:tc>
        <w:tc>
          <w:tcPr>
            <w:tcW w:w="853" w:type="dxa"/>
          </w:tcPr>
          <w:p w:rsidR="00B0016F" w:rsidRPr="00B0016F" w:rsidRDefault="00B0016F" w:rsidP="00C303B7">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1900</w:t>
            </w:r>
          </w:p>
        </w:tc>
      </w:tr>
      <w:tr w:rsidR="00B0016F" w:rsidTr="00B0016F">
        <w:tc>
          <w:tcPr>
            <w:tcW w:w="2286" w:type="dxa"/>
          </w:tcPr>
          <w:p w:rsidR="00B0016F" w:rsidRPr="00B0016F" w:rsidRDefault="00B0016F" w:rsidP="00393327">
            <w:pPr>
              <w:spacing w:after="0" w:line="240" w:lineRule="auto"/>
              <w:jc w:val="both"/>
              <w:rPr>
                <w:rFonts w:ascii="Times New Roman" w:hAnsi="Times New Roman"/>
                <w:sz w:val="28"/>
                <w:szCs w:val="28"/>
              </w:rPr>
            </w:pPr>
            <w:r w:rsidRPr="00B0016F">
              <w:rPr>
                <w:rFonts w:ascii="Times New Roman" w:hAnsi="Times New Roman"/>
                <w:sz w:val="28"/>
                <w:szCs w:val="28"/>
              </w:rPr>
              <w:t xml:space="preserve">Доля сельского населения отдаленных и малонаселенных пунктов Бутурлиновского района, </w:t>
            </w:r>
            <w:proofErr w:type="gramStart"/>
            <w:r w:rsidRPr="00B0016F">
              <w:rPr>
                <w:rFonts w:ascii="Times New Roman" w:hAnsi="Times New Roman"/>
                <w:sz w:val="28"/>
                <w:szCs w:val="28"/>
              </w:rPr>
              <w:t>обеспеченного</w:t>
            </w:r>
            <w:proofErr w:type="gramEnd"/>
            <w:r w:rsidRPr="00B0016F">
              <w:rPr>
                <w:rFonts w:ascii="Times New Roman" w:hAnsi="Times New Roman"/>
                <w:sz w:val="28"/>
                <w:szCs w:val="28"/>
              </w:rPr>
              <w:t xml:space="preserve"> услугами торговли в общей численности жителей указанных населенных пунктов</w:t>
            </w:r>
          </w:p>
        </w:tc>
        <w:tc>
          <w:tcPr>
            <w:tcW w:w="1255" w:type="dxa"/>
          </w:tcPr>
          <w:p w:rsidR="00B0016F" w:rsidRPr="00B0016F" w:rsidRDefault="00B0016F" w:rsidP="00F313F8">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w:t>
            </w:r>
          </w:p>
        </w:tc>
        <w:tc>
          <w:tcPr>
            <w:tcW w:w="890" w:type="dxa"/>
          </w:tcPr>
          <w:p w:rsidR="00B0016F" w:rsidRPr="00B0016F" w:rsidRDefault="00B0016F" w:rsidP="00E34D1A">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100</w:t>
            </w:r>
          </w:p>
        </w:tc>
        <w:tc>
          <w:tcPr>
            <w:tcW w:w="903" w:type="dxa"/>
          </w:tcPr>
          <w:p w:rsidR="00B0016F" w:rsidRPr="00B0016F" w:rsidRDefault="00B0016F" w:rsidP="00E34D1A">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100</w:t>
            </w:r>
          </w:p>
        </w:tc>
        <w:tc>
          <w:tcPr>
            <w:tcW w:w="903" w:type="dxa"/>
          </w:tcPr>
          <w:p w:rsidR="00B0016F" w:rsidRPr="00B0016F" w:rsidRDefault="00B0016F" w:rsidP="00E34D1A">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100</w:t>
            </w:r>
          </w:p>
        </w:tc>
        <w:tc>
          <w:tcPr>
            <w:tcW w:w="903" w:type="dxa"/>
          </w:tcPr>
          <w:p w:rsidR="00B0016F" w:rsidRPr="00B0016F" w:rsidRDefault="00B0016F" w:rsidP="00F313F8">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100</w:t>
            </w:r>
          </w:p>
        </w:tc>
        <w:tc>
          <w:tcPr>
            <w:tcW w:w="892" w:type="dxa"/>
          </w:tcPr>
          <w:p w:rsidR="00B0016F" w:rsidRPr="00B0016F" w:rsidRDefault="00B0016F" w:rsidP="00C303B7">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100</w:t>
            </w:r>
          </w:p>
        </w:tc>
        <w:tc>
          <w:tcPr>
            <w:tcW w:w="864" w:type="dxa"/>
          </w:tcPr>
          <w:p w:rsidR="00B0016F" w:rsidRPr="00B0016F" w:rsidRDefault="00B0016F" w:rsidP="00C303B7">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100</w:t>
            </w:r>
          </w:p>
        </w:tc>
        <w:tc>
          <w:tcPr>
            <w:tcW w:w="853" w:type="dxa"/>
          </w:tcPr>
          <w:p w:rsidR="00B0016F" w:rsidRPr="00B0016F" w:rsidRDefault="00B0016F" w:rsidP="00C303B7">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100</w:t>
            </w:r>
          </w:p>
        </w:tc>
        <w:tc>
          <w:tcPr>
            <w:tcW w:w="853" w:type="dxa"/>
          </w:tcPr>
          <w:p w:rsidR="00B0016F" w:rsidRPr="00B0016F" w:rsidRDefault="00B0016F" w:rsidP="00C303B7">
            <w:pPr>
              <w:spacing w:after="0" w:line="240" w:lineRule="auto"/>
              <w:jc w:val="both"/>
              <w:rPr>
                <w:rFonts w:ascii="Times New Roman" w:hAnsi="Times New Roman" w:cs="Times New Roman"/>
                <w:sz w:val="28"/>
                <w:szCs w:val="28"/>
              </w:rPr>
            </w:pPr>
            <w:r w:rsidRPr="00B0016F">
              <w:rPr>
                <w:rFonts w:ascii="Times New Roman" w:hAnsi="Times New Roman" w:cs="Times New Roman"/>
                <w:sz w:val="28"/>
                <w:szCs w:val="28"/>
              </w:rPr>
              <w:t>100</w:t>
            </w:r>
          </w:p>
        </w:tc>
      </w:tr>
    </w:tbl>
    <w:p w:rsidR="00B0016F" w:rsidRDefault="00B0016F" w:rsidP="00F313F8">
      <w:pPr>
        <w:pStyle w:val="ConsPlusNormal"/>
        <w:jc w:val="both"/>
        <w:rPr>
          <w:rFonts w:ascii="Times New Roman" w:hAnsi="Times New Roman"/>
          <w:sz w:val="28"/>
          <w:szCs w:val="28"/>
        </w:rPr>
      </w:pPr>
    </w:p>
    <w:p w:rsidR="00B0016F" w:rsidRDefault="00B0016F" w:rsidP="00F313F8">
      <w:pPr>
        <w:pStyle w:val="ConsPlusNormal"/>
        <w:jc w:val="both"/>
        <w:rPr>
          <w:rFonts w:ascii="Times New Roman" w:hAnsi="Times New Roman"/>
          <w:sz w:val="28"/>
          <w:szCs w:val="28"/>
        </w:rPr>
      </w:pPr>
    </w:p>
    <w:p w:rsidR="00B0016F" w:rsidRDefault="00B0016F" w:rsidP="00F313F8">
      <w:pPr>
        <w:pStyle w:val="ConsPlusNormal"/>
        <w:jc w:val="both"/>
        <w:rPr>
          <w:rFonts w:ascii="Times New Roman" w:hAnsi="Times New Roman"/>
          <w:sz w:val="28"/>
          <w:szCs w:val="28"/>
        </w:rPr>
      </w:pPr>
    </w:p>
    <w:p w:rsidR="00B31864" w:rsidRDefault="00B31864" w:rsidP="00F313F8">
      <w:pPr>
        <w:pStyle w:val="ConsPlusNormal"/>
        <w:jc w:val="both"/>
        <w:rPr>
          <w:rFonts w:ascii="Times New Roman" w:hAnsi="Times New Roman"/>
          <w:sz w:val="28"/>
          <w:szCs w:val="28"/>
        </w:rPr>
      </w:pPr>
      <w:r>
        <w:rPr>
          <w:rFonts w:ascii="Times New Roman" w:hAnsi="Times New Roman"/>
          <w:sz w:val="28"/>
          <w:szCs w:val="28"/>
        </w:rPr>
        <w:t>Достижение целей программы посредством реализации мероприятий  подпрограмм представлено в таблице:</w:t>
      </w:r>
    </w:p>
    <w:p w:rsidR="00B31864" w:rsidRDefault="00B31864" w:rsidP="00F313F8">
      <w:pPr>
        <w:pStyle w:val="ConsPlusNormal"/>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B31864" w:rsidRPr="00B0016F" w:rsidTr="00031EE4">
        <w:tc>
          <w:tcPr>
            <w:tcW w:w="3190" w:type="dxa"/>
          </w:tcPr>
          <w:p w:rsidR="00B31864" w:rsidRPr="00B0016F" w:rsidRDefault="00B31864" w:rsidP="00F313F8">
            <w:pPr>
              <w:pStyle w:val="ConsPlusNormal"/>
              <w:spacing w:after="200"/>
              <w:jc w:val="both"/>
              <w:rPr>
                <w:rFonts w:ascii="Times New Roman" w:hAnsi="Times New Roman"/>
                <w:sz w:val="28"/>
                <w:szCs w:val="28"/>
              </w:rPr>
            </w:pPr>
            <w:r w:rsidRPr="00B0016F">
              <w:rPr>
                <w:rFonts w:ascii="Times New Roman" w:hAnsi="Times New Roman"/>
                <w:sz w:val="28"/>
                <w:szCs w:val="28"/>
              </w:rPr>
              <w:t xml:space="preserve">Цель </w:t>
            </w:r>
          </w:p>
        </w:tc>
        <w:tc>
          <w:tcPr>
            <w:tcW w:w="3190" w:type="dxa"/>
          </w:tcPr>
          <w:p w:rsidR="00B31864" w:rsidRPr="00B0016F" w:rsidRDefault="00B31864" w:rsidP="00F313F8">
            <w:pPr>
              <w:pStyle w:val="ConsPlusNormal"/>
              <w:spacing w:after="200"/>
              <w:jc w:val="both"/>
              <w:rPr>
                <w:rFonts w:ascii="Times New Roman" w:hAnsi="Times New Roman"/>
                <w:sz w:val="28"/>
                <w:szCs w:val="28"/>
              </w:rPr>
            </w:pPr>
            <w:r w:rsidRPr="00B0016F">
              <w:rPr>
                <w:rFonts w:ascii="Times New Roman" w:hAnsi="Times New Roman"/>
                <w:sz w:val="28"/>
                <w:szCs w:val="28"/>
              </w:rPr>
              <w:t>Индикатор</w:t>
            </w:r>
          </w:p>
        </w:tc>
        <w:tc>
          <w:tcPr>
            <w:tcW w:w="3191" w:type="dxa"/>
          </w:tcPr>
          <w:p w:rsidR="00B31864" w:rsidRPr="00B0016F" w:rsidRDefault="00B31864" w:rsidP="00F313F8">
            <w:pPr>
              <w:pStyle w:val="ConsPlusNormal"/>
              <w:spacing w:after="200"/>
              <w:jc w:val="both"/>
              <w:rPr>
                <w:rFonts w:ascii="Times New Roman" w:hAnsi="Times New Roman"/>
                <w:sz w:val="28"/>
                <w:szCs w:val="28"/>
              </w:rPr>
            </w:pPr>
            <w:r w:rsidRPr="00B0016F">
              <w:rPr>
                <w:rFonts w:ascii="Times New Roman" w:hAnsi="Times New Roman"/>
                <w:sz w:val="28"/>
                <w:szCs w:val="28"/>
              </w:rPr>
              <w:t>Описание основных ожидаемых конечных результатов муниципальной программы</w:t>
            </w:r>
          </w:p>
        </w:tc>
      </w:tr>
      <w:tr w:rsidR="00D950C5" w:rsidRPr="00B0016F" w:rsidTr="00031EE4">
        <w:tc>
          <w:tcPr>
            <w:tcW w:w="3190" w:type="dxa"/>
            <w:vMerge w:val="restart"/>
          </w:tcPr>
          <w:p w:rsidR="00D950C5" w:rsidRPr="00B0016F" w:rsidRDefault="00D950C5" w:rsidP="00F313F8">
            <w:pPr>
              <w:pStyle w:val="a7"/>
              <w:ind w:left="0"/>
              <w:jc w:val="both"/>
              <w:rPr>
                <w:sz w:val="28"/>
                <w:szCs w:val="28"/>
              </w:rPr>
            </w:pPr>
            <w:r w:rsidRPr="00B0016F">
              <w:rPr>
                <w:sz w:val="28"/>
                <w:szCs w:val="28"/>
              </w:rPr>
              <w:t xml:space="preserve">Увеличение доли субъектов малого и среднего </w:t>
            </w:r>
            <w:r w:rsidRPr="00B0016F">
              <w:rPr>
                <w:sz w:val="28"/>
                <w:szCs w:val="28"/>
              </w:rPr>
              <w:lastRenderedPageBreak/>
              <w:t>предпринимательства в экономике Бутурлиновского муниципального района Воронежской области</w:t>
            </w:r>
          </w:p>
          <w:p w:rsidR="00D950C5" w:rsidRPr="00B0016F" w:rsidRDefault="00D950C5" w:rsidP="00F313F8">
            <w:pPr>
              <w:pStyle w:val="ConsPlusNormal"/>
              <w:spacing w:after="200"/>
              <w:jc w:val="both"/>
              <w:rPr>
                <w:rFonts w:ascii="Times New Roman" w:hAnsi="Times New Roman"/>
                <w:sz w:val="28"/>
                <w:szCs w:val="28"/>
              </w:rPr>
            </w:pPr>
          </w:p>
        </w:tc>
        <w:tc>
          <w:tcPr>
            <w:tcW w:w="3190" w:type="dxa"/>
          </w:tcPr>
          <w:p w:rsidR="00D950C5" w:rsidRPr="00B0016F" w:rsidRDefault="00D950C5" w:rsidP="00F313F8">
            <w:pPr>
              <w:pStyle w:val="ConsPlusNormal"/>
              <w:spacing w:after="200"/>
              <w:jc w:val="both"/>
              <w:rPr>
                <w:rFonts w:ascii="Times New Roman" w:hAnsi="Times New Roman"/>
                <w:sz w:val="28"/>
                <w:szCs w:val="28"/>
              </w:rPr>
            </w:pPr>
            <w:r w:rsidRPr="00B0016F">
              <w:rPr>
                <w:rFonts w:ascii="Times New Roman" w:hAnsi="Times New Roman"/>
                <w:sz w:val="28"/>
                <w:szCs w:val="28"/>
              </w:rPr>
              <w:lastRenderedPageBreak/>
              <w:t xml:space="preserve">Темп роста оборота малых и средних предприятий </w:t>
            </w:r>
          </w:p>
          <w:p w:rsidR="00D5163F" w:rsidRPr="00B0016F" w:rsidRDefault="00D5163F" w:rsidP="00F313F8">
            <w:pPr>
              <w:pStyle w:val="ConsPlusNormal"/>
              <w:spacing w:after="200"/>
              <w:jc w:val="both"/>
              <w:rPr>
                <w:rFonts w:ascii="Times New Roman" w:hAnsi="Times New Roman"/>
                <w:sz w:val="28"/>
                <w:szCs w:val="28"/>
              </w:rPr>
            </w:pPr>
          </w:p>
        </w:tc>
        <w:tc>
          <w:tcPr>
            <w:tcW w:w="3191" w:type="dxa"/>
          </w:tcPr>
          <w:p w:rsidR="00D950C5" w:rsidRPr="00B0016F" w:rsidRDefault="00D950C5" w:rsidP="00B0016F">
            <w:pPr>
              <w:pStyle w:val="ConsPlusNormal"/>
              <w:spacing w:after="200"/>
              <w:jc w:val="both"/>
              <w:rPr>
                <w:rFonts w:ascii="Times New Roman" w:hAnsi="Times New Roman"/>
                <w:sz w:val="28"/>
                <w:szCs w:val="28"/>
              </w:rPr>
            </w:pPr>
            <w:r w:rsidRPr="00B0016F">
              <w:rPr>
                <w:rFonts w:ascii="Times New Roman" w:hAnsi="Times New Roman"/>
                <w:sz w:val="28"/>
                <w:szCs w:val="28"/>
              </w:rPr>
              <w:lastRenderedPageBreak/>
              <w:t>10</w:t>
            </w:r>
            <w:r w:rsidR="00B0016F" w:rsidRPr="00B0016F">
              <w:rPr>
                <w:rFonts w:ascii="Times New Roman" w:hAnsi="Times New Roman"/>
                <w:sz w:val="28"/>
                <w:szCs w:val="28"/>
              </w:rPr>
              <w:t>2,5</w:t>
            </w:r>
            <w:r w:rsidRPr="00B0016F">
              <w:rPr>
                <w:rFonts w:ascii="Times New Roman" w:hAnsi="Times New Roman"/>
                <w:sz w:val="28"/>
                <w:szCs w:val="28"/>
              </w:rPr>
              <w:t>%</w:t>
            </w:r>
          </w:p>
        </w:tc>
      </w:tr>
      <w:tr w:rsidR="00D950C5" w:rsidRPr="00B0016F" w:rsidTr="00031EE4">
        <w:tc>
          <w:tcPr>
            <w:tcW w:w="3190" w:type="dxa"/>
            <w:vMerge/>
          </w:tcPr>
          <w:p w:rsidR="00D950C5" w:rsidRPr="00B0016F" w:rsidRDefault="00D950C5" w:rsidP="00F313F8">
            <w:pPr>
              <w:pStyle w:val="ConsPlusNormal"/>
              <w:spacing w:after="200"/>
              <w:jc w:val="both"/>
              <w:rPr>
                <w:rFonts w:ascii="Times New Roman" w:hAnsi="Times New Roman"/>
                <w:sz w:val="28"/>
                <w:szCs w:val="28"/>
              </w:rPr>
            </w:pPr>
          </w:p>
        </w:tc>
        <w:tc>
          <w:tcPr>
            <w:tcW w:w="3190" w:type="dxa"/>
          </w:tcPr>
          <w:p w:rsidR="00D950C5" w:rsidRPr="00B0016F" w:rsidRDefault="00D950C5" w:rsidP="00F313F8">
            <w:pPr>
              <w:pStyle w:val="ConsPlusNormal"/>
              <w:spacing w:after="200"/>
              <w:jc w:val="both"/>
              <w:rPr>
                <w:rFonts w:ascii="Times New Roman" w:hAnsi="Times New Roman"/>
                <w:sz w:val="28"/>
                <w:szCs w:val="28"/>
              </w:rPr>
            </w:pPr>
            <w:r w:rsidRPr="00B0016F">
              <w:rPr>
                <w:rFonts w:ascii="Times New Roman" w:hAnsi="Times New Roman"/>
                <w:sz w:val="28"/>
                <w:szCs w:val="28"/>
              </w:rPr>
              <w:t xml:space="preserve">Количество субъектов малого и среднего предпринимательства в </w:t>
            </w:r>
            <w:proofErr w:type="gramStart"/>
            <w:r w:rsidRPr="00B0016F">
              <w:rPr>
                <w:rFonts w:ascii="Times New Roman" w:hAnsi="Times New Roman"/>
                <w:sz w:val="28"/>
                <w:szCs w:val="28"/>
              </w:rPr>
              <w:t>расчете</w:t>
            </w:r>
            <w:proofErr w:type="gramEnd"/>
            <w:r w:rsidRPr="00B0016F">
              <w:rPr>
                <w:rFonts w:ascii="Times New Roman" w:hAnsi="Times New Roman"/>
                <w:sz w:val="28"/>
                <w:szCs w:val="28"/>
              </w:rPr>
              <w:t xml:space="preserve"> на 10 тыс. человек населения Бутурлиновского муниципального района Воронежской области</w:t>
            </w:r>
          </w:p>
        </w:tc>
        <w:tc>
          <w:tcPr>
            <w:tcW w:w="3191" w:type="dxa"/>
          </w:tcPr>
          <w:p w:rsidR="00D950C5" w:rsidRPr="00B0016F" w:rsidRDefault="00DE258B" w:rsidP="00B0016F">
            <w:pPr>
              <w:pStyle w:val="ConsPlusNormal"/>
              <w:spacing w:after="200"/>
              <w:jc w:val="both"/>
              <w:rPr>
                <w:rFonts w:ascii="Times New Roman" w:hAnsi="Times New Roman"/>
                <w:sz w:val="28"/>
                <w:szCs w:val="28"/>
              </w:rPr>
            </w:pPr>
            <w:r w:rsidRPr="00B0016F">
              <w:rPr>
                <w:rFonts w:ascii="Times New Roman" w:hAnsi="Times New Roman"/>
                <w:sz w:val="28"/>
                <w:szCs w:val="28"/>
              </w:rPr>
              <w:t>2</w:t>
            </w:r>
            <w:r w:rsidR="00B0016F" w:rsidRPr="00B0016F">
              <w:rPr>
                <w:rFonts w:ascii="Times New Roman" w:hAnsi="Times New Roman"/>
                <w:sz w:val="28"/>
                <w:szCs w:val="28"/>
              </w:rPr>
              <w:t>91,6</w:t>
            </w:r>
            <w:r w:rsidR="00D950C5" w:rsidRPr="00B0016F">
              <w:rPr>
                <w:rFonts w:ascii="Times New Roman" w:hAnsi="Times New Roman"/>
                <w:sz w:val="28"/>
                <w:szCs w:val="28"/>
              </w:rPr>
              <w:t xml:space="preserve"> единиц на 10 тыс. человек  населения</w:t>
            </w:r>
          </w:p>
        </w:tc>
      </w:tr>
      <w:tr w:rsidR="00D950C5" w:rsidRPr="00B0016F" w:rsidTr="00031EE4">
        <w:tc>
          <w:tcPr>
            <w:tcW w:w="3190" w:type="dxa"/>
            <w:vMerge/>
          </w:tcPr>
          <w:p w:rsidR="00D950C5" w:rsidRPr="00B0016F" w:rsidRDefault="00D950C5" w:rsidP="00F313F8">
            <w:pPr>
              <w:pStyle w:val="ConsPlusNormal"/>
              <w:spacing w:after="200"/>
              <w:jc w:val="both"/>
              <w:rPr>
                <w:rFonts w:ascii="Times New Roman" w:hAnsi="Times New Roman"/>
                <w:sz w:val="28"/>
                <w:szCs w:val="28"/>
              </w:rPr>
            </w:pPr>
          </w:p>
        </w:tc>
        <w:tc>
          <w:tcPr>
            <w:tcW w:w="3190" w:type="dxa"/>
          </w:tcPr>
          <w:p w:rsidR="00D950C5" w:rsidRPr="00B0016F" w:rsidRDefault="00D950C5" w:rsidP="00F313F8">
            <w:pPr>
              <w:pStyle w:val="ConsPlusNormal"/>
              <w:spacing w:after="200"/>
              <w:jc w:val="both"/>
              <w:rPr>
                <w:rFonts w:ascii="Times New Roman" w:hAnsi="Times New Roman"/>
                <w:sz w:val="28"/>
                <w:szCs w:val="28"/>
              </w:rPr>
            </w:pPr>
            <w:r w:rsidRPr="00B0016F">
              <w:rPr>
                <w:rFonts w:ascii="Times New Roman" w:hAnsi="Times New Roman"/>
                <w:sz w:val="28"/>
                <w:szCs w:val="28"/>
              </w:rPr>
              <w:t xml:space="preserve">Рост оборота розничной торговли, </w:t>
            </w:r>
            <w:proofErr w:type="gramStart"/>
            <w:r w:rsidRPr="00B0016F">
              <w:rPr>
                <w:rFonts w:ascii="Times New Roman" w:hAnsi="Times New Roman"/>
                <w:sz w:val="28"/>
                <w:szCs w:val="28"/>
              </w:rPr>
              <w:t>которая</w:t>
            </w:r>
            <w:proofErr w:type="gramEnd"/>
            <w:r w:rsidRPr="00B0016F">
              <w:rPr>
                <w:rFonts w:ascii="Times New Roman" w:hAnsi="Times New Roman"/>
                <w:sz w:val="28"/>
                <w:szCs w:val="28"/>
              </w:rPr>
              <w:t xml:space="preserve"> осуществляется на розничных рынках и ярмарках, в структуре оборота розничной торговли в фактически действующих ценах, на душу населения</w:t>
            </w:r>
          </w:p>
        </w:tc>
        <w:tc>
          <w:tcPr>
            <w:tcW w:w="3191" w:type="dxa"/>
          </w:tcPr>
          <w:p w:rsidR="00D950C5" w:rsidRPr="00B0016F" w:rsidRDefault="00D950C5" w:rsidP="00B0016F">
            <w:pPr>
              <w:pStyle w:val="ConsPlusNormal"/>
              <w:spacing w:after="200"/>
              <w:jc w:val="both"/>
              <w:rPr>
                <w:rFonts w:ascii="Times New Roman" w:hAnsi="Times New Roman"/>
                <w:sz w:val="28"/>
                <w:szCs w:val="28"/>
              </w:rPr>
            </w:pPr>
            <w:r w:rsidRPr="00B0016F">
              <w:rPr>
                <w:rFonts w:ascii="Times New Roman" w:hAnsi="Times New Roman"/>
                <w:sz w:val="28"/>
                <w:szCs w:val="28"/>
              </w:rPr>
              <w:t xml:space="preserve">в </w:t>
            </w:r>
            <w:r w:rsidR="00B0016F">
              <w:rPr>
                <w:rFonts w:ascii="Times New Roman" w:hAnsi="Times New Roman"/>
                <w:sz w:val="28"/>
                <w:szCs w:val="28"/>
              </w:rPr>
              <w:t>3</w:t>
            </w:r>
            <w:r w:rsidRPr="00B0016F">
              <w:rPr>
                <w:rFonts w:ascii="Times New Roman" w:hAnsi="Times New Roman"/>
                <w:sz w:val="28"/>
                <w:szCs w:val="28"/>
              </w:rPr>
              <w:t xml:space="preserve"> раза больше к 20</w:t>
            </w:r>
            <w:r w:rsidR="00B0016F">
              <w:rPr>
                <w:rFonts w:ascii="Times New Roman" w:hAnsi="Times New Roman"/>
                <w:sz w:val="28"/>
                <w:szCs w:val="28"/>
              </w:rPr>
              <w:t>30</w:t>
            </w:r>
            <w:r w:rsidRPr="00B0016F">
              <w:rPr>
                <w:rFonts w:ascii="Times New Roman" w:hAnsi="Times New Roman"/>
                <w:sz w:val="28"/>
                <w:szCs w:val="28"/>
              </w:rPr>
              <w:t xml:space="preserve"> году</w:t>
            </w:r>
          </w:p>
        </w:tc>
      </w:tr>
      <w:tr w:rsidR="00995B32" w:rsidRPr="00B0016F" w:rsidTr="00A5225B">
        <w:trPr>
          <w:trHeight w:val="2454"/>
        </w:trPr>
        <w:tc>
          <w:tcPr>
            <w:tcW w:w="3190" w:type="dxa"/>
          </w:tcPr>
          <w:p w:rsidR="00995B32" w:rsidRPr="00B0016F" w:rsidRDefault="00995B32" w:rsidP="00E8524E">
            <w:pPr>
              <w:pStyle w:val="ConsPlusNormal"/>
              <w:spacing w:after="200"/>
              <w:jc w:val="both"/>
              <w:rPr>
                <w:rFonts w:ascii="Times New Roman" w:hAnsi="Times New Roman"/>
                <w:sz w:val="28"/>
                <w:szCs w:val="28"/>
              </w:rPr>
            </w:pPr>
            <w:r w:rsidRPr="00B0016F">
              <w:rPr>
                <w:rFonts w:ascii="Times New Roman" w:hAnsi="Times New Roman"/>
                <w:sz w:val="28"/>
                <w:szCs w:val="28"/>
              </w:rPr>
              <w:t xml:space="preserve">Повышение качества жизни населения, проживающего в отдаленных и малонаселенных </w:t>
            </w:r>
            <w:proofErr w:type="gramStart"/>
            <w:r w:rsidRPr="00B0016F">
              <w:rPr>
                <w:rFonts w:ascii="Times New Roman" w:hAnsi="Times New Roman"/>
                <w:sz w:val="28"/>
                <w:szCs w:val="28"/>
              </w:rPr>
              <w:t>пунктах</w:t>
            </w:r>
            <w:proofErr w:type="gramEnd"/>
            <w:r w:rsidRPr="00B0016F">
              <w:rPr>
                <w:rFonts w:ascii="Times New Roman" w:hAnsi="Times New Roman"/>
                <w:sz w:val="28"/>
                <w:szCs w:val="28"/>
              </w:rPr>
              <w:t>, за счет гарантированного обеспечения товарами и услугами повседневного спроса.</w:t>
            </w:r>
          </w:p>
        </w:tc>
        <w:tc>
          <w:tcPr>
            <w:tcW w:w="3190" w:type="dxa"/>
          </w:tcPr>
          <w:p w:rsidR="00995B32" w:rsidRPr="00B0016F" w:rsidRDefault="00995B32" w:rsidP="00F313F8">
            <w:pPr>
              <w:pStyle w:val="ConsPlusNormal"/>
              <w:spacing w:after="200"/>
              <w:jc w:val="both"/>
              <w:rPr>
                <w:rFonts w:ascii="Times New Roman" w:hAnsi="Times New Roman"/>
                <w:sz w:val="28"/>
                <w:szCs w:val="28"/>
              </w:rPr>
            </w:pPr>
            <w:r w:rsidRPr="00B0016F">
              <w:rPr>
                <w:rFonts w:ascii="Times New Roman" w:hAnsi="Times New Roman"/>
                <w:sz w:val="28"/>
                <w:szCs w:val="28"/>
              </w:rPr>
              <w:t xml:space="preserve">Доля сельского населения отдаленных и малонаселенных пунктов Бутурлиновского района, </w:t>
            </w:r>
            <w:proofErr w:type="gramStart"/>
            <w:r w:rsidRPr="00B0016F">
              <w:rPr>
                <w:rFonts w:ascii="Times New Roman" w:hAnsi="Times New Roman"/>
                <w:sz w:val="28"/>
                <w:szCs w:val="28"/>
              </w:rPr>
              <w:t>обеспеченного</w:t>
            </w:r>
            <w:proofErr w:type="gramEnd"/>
            <w:r w:rsidR="002A2FB6" w:rsidRPr="00B0016F">
              <w:rPr>
                <w:rFonts w:ascii="Times New Roman" w:hAnsi="Times New Roman"/>
                <w:sz w:val="28"/>
                <w:szCs w:val="28"/>
              </w:rPr>
              <w:t xml:space="preserve"> услугами торговли в общей числе</w:t>
            </w:r>
            <w:r w:rsidRPr="00B0016F">
              <w:rPr>
                <w:rFonts w:ascii="Times New Roman" w:hAnsi="Times New Roman"/>
                <w:sz w:val="28"/>
                <w:szCs w:val="28"/>
              </w:rPr>
              <w:t>нности жителей указанных населенных пунктов</w:t>
            </w:r>
          </w:p>
        </w:tc>
        <w:tc>
          <w:tcPr>
            <w:tcW w:w="3191" w:type="dxa"/>
          </w:tcPr>
          <w:p w:rsidR="00995B32" w:rsidRPr="00B0016F" w:rsidRDefault="00995B32" w:rsidP="00BD4F9F">
            <w:pPr>
              <w:pStyle w:val="ConsPlusNormal"/>
              <w:spacing w:after="200"/>
              <w:jc w:val="both"/>
              <w:rPr>
                <w:rFonts w:ascii="Times New Roman" w:hAnsi="Times New Roman"/>
                <w:sz w:val="28"/>
                <w:szCs w:val="28"/>
              </w:rPr>
            </w:pPr>
            <w:r w:rsidRPr="00B0016F">
              <w:rPr>
                <w:rFonts w:ascii="Times New Roman" w:hAnsi="Times New Roman"/>
                <w:sz w:val="28"/>
                <w:szCs w:val="28"/>
              </w:rPr>
              <w:t>100%</w:t>
            </w:r>
          </w:p>
        </w:tc>
      </w:tr>
      <w:tr w:rsidR="001B745E" w:rsidRPr="00B0016F" w:rsidTr="00A5225B">
        <w:trPr>
          <w:trHeight w:val="2454"/>
        </w:trPr>
        <w:tc>
          <w:tcPr>
            <w:tcW w:w="3190" w:type="dxa"/>
          </w:tcPr>
          <w:p w:rsidR="001B745E" w:rsidRPr="00B0016F" w:rsidRDefault="001B745E" w:rsidP="00E8524E">
            <w:pPr>
              <w:pStyle w:val="ConsPlusNormal"/>
              <w:spacing w:after="200"/>
              <w:jc w:val="both"/>
              <w:rPr>
                <w:rFonts w:ascii="Times New Roman" w:hAnsi="Times New Roman"/>
                <w:sz w:val="28"/>
                <w:szCs w:val="28"/>
              </w:rPr>
            </w:pPr>
            <w:r w:rsidRPr="00B0016F">
              <w:rPr>
                <w:rFonts w:ascii="Times New Roman" w:hAnsi="Times New Roman"/>
                <w:sz w:val="28"/>
                <w:szCs w:val="28"/>
              </w:rPr>
              <w:t>Улучшение жилищных условий молодых семей</w:t>
            </w:r>
          </w:p>
        </w:tc>
        <w:tc>
          <w:tcPr>
            <w:tcW w:w="3190" w:type="dxa"/>
          </w:tcPr>
          <w:p w:rsidR="001B745E" w:rsidRPr="00B0016F" w:rsidRDefault="001B745E" w:rsidP="00F313F8">
            <w:pPr>
              <w:pStyle w:val="ConsPlusNormal"/>
              <w:spacing w:after="200"/>
              <w:jc w:val="both"/>
              <w:rPr>
                <w:rFonts w:ascii="Times New Roman" w:hAnsi="Times New Roman"/>
                <w:sz w:val="28"/>
                <w:szCs w:val="28"/>
              </w:rPr>
            </w:pPr>
            <w:r w:rsidRPr="00B0016F">
              <w:rPr>
                <w:rFonts w:ascii="Times New Roman" w:hAnsi="Times New Roman"/>
                <w:sz w:val="28"/>
                <w:szCs w:val="28"/>
              </w:rPr>
              <w:t>Количество молодых семей, улучшивших жилищные условия с помощью государственной и муниципальной поддержки</w:t>
            </w:r>
          </w:p>
        </w:tc>
        <w:tc>
          <w:tcPr>
            <w:tcW w:w="3191" w:type="dxa"/>
          </w:tcPr>
          <w:p w:rsidR="001B745E" w:rsidRPr="00B0016F" w:rsidRDefault="00402561" w:rsidP="00402561">
            <w:pPr>
              <w:pStyle w:val="ConsPlusNormal"/>
              <w:spacing w:after="200"/>
              <w:jc w:val="both"/>
              <w:rPr>
                <w:rFonts w:ascii="Times New Roman" w:hAnsi="Times New Roman"/>
                <w:sz w:val="28"/>
                <w:szCs w:val="28"/>
              </w:rPr>
            </w:pPr>
            <w:r>
              <w:rPr>
                <w:rFonts w:ascii="Times New Roman" w:hAnsi="Times New Roman"/>
                <w:sz w:val="28"/>
                <w:szCs w:val="28"/>
              </w:rPr>
              <w:t>80</w:t>
            </w:r>
            <w:r w:rsidR="00BD4F9F" w:rsidRPr="00B0016F">
              <w:rPr>
                <w:rFonts w:ascii="Times New Roman" w:hAnsi="Times New Roman"/>
                <w:sz w:val="28"/>
                <w:szCs w:val="28"/>
              </w:rPr>
              <w:t xml:space="preserve"> </w:t>
            </w:r>
            <w:r w:rsidR="004F29B8" w:rsidRPr="00B0016F">
              <w:rPr>
                <w:rFonts w:ascii="Times New Roman" w:hAnsi="Times New Roman"/>
                <w:sz w:val="28"/>
                <w:szCs w:val="28"/>
              </w:rPr>
              <w:t xml:space="preserve"> </w:t>
            </w:r>
            <w:r w:rsidR="001B745E" w:rsidRPr="00B0016F">
              <w:rPr>
                <w:rFonts w:ascii="Times New Roman" w:hAnsi="Times New Roman"/>
                <w:sz w:val="28"/>
                <w:szCs w:val="28"/>
              </w:rPr>
              <w:t>молоды</w:t>
            </w:r>
            <w:r>
              <w:rPr>
                <w:rFonts w:ascii="Times New Roman" w:hAnsi="Times New Roman"/>
                <w:sz w:val="28"/>
                <w:szCs w:val="28"/>
              </w:rPr>
              <w:t>х</w:t>
            </w:r>
            <w:r w:rsidR="001B745E" w:rsidRPr="00B0016F">
              <w:rPr>
                <w:rFonts w:ascii="Times New Roman" w:hAnsi="Times New Roman"/>
                <w:sz w:val="28"/>
                <w:szCs w:val="28"/>
              </w:rPr>
              <w:t xml:space="preserve"> сем</w:t>
            </w:r>
            <w:r w:rsidR="00BD4F9F" w:rsidRPr="00B0016F">
              <w:rPr>
                <w:rFonts w:ascii="Times New Roman" w:hAnsi="Times New Roman"/>
                <w:sz w:val="28"/>
                <w:szCs w:val="28"/>
              </w:rPr>
              <w:t>ей</w:t>
            </w:r>
          </w:p>
        </w:tc>
      </w:tr>
      <w:tr w:rsidR="00B31864" w:rsidRPr="00B0016F" w:rsidTr="00031EE4">
        <w:tc>
          <w:tcPr>
            <w:tcW w:w="3190" w:type="dxa"/>
          </w:tcPr>
          <w:p w:rsidR="00B31864" w:rsidRPr="00B0016F" w:rsidRDefault="00B31864" w:rsidP="00F313F8">
            <w:pPr>
              <w:pStyle w:val="ConsPlusNormal"/>
              <w:spacing w:after="200"/>
              <w:jc w:val="both"/>
              <w:rPr>
                <w:rFonts w:ascii="Times New Roman" w:hAnsi="Times New Roman"/>
                <w:sz w:val="28"/>
                <w:szCs w:val="28"/>
              </w:rPr>
            </w:pPr>
            <w:r w:rsidRPr="00B0016F">
              <w:rPr>
                <w:rFonts w:ascii="Times New Roman" w:hAnsi="Times New Roman"/>
                <w:bCs/>
                <w:sz w:val="28"/>
                <w:szCs w:val="28"/>
              </w:rPr>
              <w:t xml:space="preserve">Повышение качества жизни населения Бутурлиновского района на основе повышения уровня развития социальной </w:t>
            </w:r>
            <w:r w:rsidRPr="00B0016F">
              <w:rPr>
                <w:rFonts w:ascii="Times New Roman" w:hAnsi="Times New Roman"/>
                <w:bCs/>
                <w:sz w:val="28"/>
                <w:szCs w:val="28"/>
              </w:rPr>
              <w:lastRenderedPageBreak/>
              <w:t>инфраструктуры и инженерного обустройства.</w:t>
            </w:r>
            <w:r w:rsidRPr="00B0016F">
              <w:rPr>
                <w:rFonts w:ascii="Times New Roman" w:hAnsi="Times New Roman"/>
                <w:sz w:val="28"/>
                <w:szCs w:val="28"/>
              </w:rPr>
              <w:t xml:space="preserve"> </w:t>
            </w:r>
          </w:p>
        </w:tc>
        <w:tc>
          <w:tcPr>
            <w:tcW w:w="3190" w:type="dxa"/>
          </w:tcPr>
          <w:p w:rsidR="00B31864" w:rsidRPr="00B0016F" w:rsidRDefault="00B31864" w:rsidP="00F313F8">
            <w:pPr>
              <w:pStyle w:val="ConsPlusNormal"/>
              <w:spacing w:after="200"/>
              <w:jc w:val="both"/>
              <w:rPr>
                <w:rFonts w:ascii="Times New Roman" w:hAnsi="Times New Roman"/>
                <w:sz w:val="28"/>
                <w:szCs w:val="28"/>
              </w:rPr>
            </w:pPr>
            <w:r w:rsidRPr="00B0016F">
              <w:rPr>
                <w:rFonts w:ascii="Times New Roman" w:hAnsi="Times New Roman"/>
                <w:sz w:val="28"/>
                <w:szCs w:val="28"/>
              </w:rPr>
              <w:lastRenderedPageBreak/>
              <w:t>Количество введенных в эксплуатацию объектов капитального строительства</w:t>
            </w:r>
          </w:p>
        </w:tc>
        <w:tc>
          <w:tcPr>
            <w:tcW w:w="3191" w:type="dxa"/>
          </w:tcPr>
          <w:p w:rsidR="00B31864" w:rsidRDefault="00B31864" w:rsidP="003F0ABB">
            <w:pPr>
              <w:spacing w:after="0" w:line="240" w:lineRule="auto"/>
              <w:rPr>
                <w:rFonts w:ascii="Times New Roman" w:hAnsi="Times New Roman" w:cs="Times New Roman"/>
                <w:sz w:val="28"/>
                <w:szCs w:val="28"/>
              </w:rPr>
            </w:pPr>
            <w:r w:rsidRPr="00B0016F">
              <w:rPr>
                <w:rFonts w:ascii="Times New Roman" w:hAnsi="Times New Roman" w:cs="Times New Roman"/>
                <w:sz w:val="28"/>
                <w:szCs w:val="28"/>
              </w:rPr>
              <w:t>- ввод в эксплуатацию:</w:t>
            </w:r>
          </w:p>
          <w:p w:rsidR="009E77AD" w:rsidRDefault="00B0016F" w:rsidP="003F0AB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1.Здания </w:t>
            </w:r>
            <w:r w:rsidR="009E77AD">
              <w:rPr>
                <w:rFonts w:ascii="Times New Roman" w:hAnsi="Times New Roman" w:cs="Times New Roman"/>
                <w:sz w:val="28"/>
                <w:szCs w:val="28"/>
                <w:shd w:val="clear" w:color="auto" w:fill="FFFFFF"/>
              </w:rPr>
              <w:t>пристройки</w:t>
            </w:r>
            <w:r w:rsidR="009E77AD" w:rsidRPr="009E77AD">
              <w:rPr>
                <w:rFonts w:ascii="Times New Roman" w:hAnsi="Times New Roman" w:cs="Times New Roman"/>
                <w:sz w:val="28"/>
                <w:szCs w:val="28"/>
                <w:shd w:val="clear" w:color="auto" w:fill="FFFFFF"/>
              </w:rPr>
              <w:t xml:space="preserve"> блока учебных помещений начальных классов к МБОУ Бутурлиновская ООШ </w:t>
            </w:r>
            <w:r w:rsidR="009E77AD" w:rsidRPr="009E77AD">
              <w:rPr>
                <w:rFonts w:ascii="Times New Roman" w:hAnsi="Times New Roman" w:cs="Times New Roman"/>
                <w:sz w:val="28"/>
                <w:szCs w:val="28"/>
                <w:shd w:val="clear" w:color="auto" w:fill="FFFFFF"/>
              </w:rPr>
              <w:lastRenderedPageBreak/>
              <w:t>№1</w:t>
            </w:r>
            <w:r w:rsidR="00B31864" w:rsidRPr="009E77AD">
              <w:rPr>
                <w:rFonts w:ascii="Times New Roman" w:hAnsi="Times New Roman" w:cs="Times New Roman"/>
                <w:sz w:val="28"/>
                <w:szCs w:val="28"/>
              </w:rPr>
              <w:t xml:space="preserve">. </w:t>
            </w:r>
          </w:p>
          <w:p w:rsidR="00B31864" w:rsidRPr="00B0016F" w:rsidRDefault="009E77AD" w:rsidP="003F0ABB">
            <w:pPr>
              <w:spacing w:after="0" w:line="240" w:lineRule="auto"/>
              <w:rPr>
                <w:rFonts w:ascii="Times New Roman" w:hAnsi="Times New Roman" w:cs="Times New Roman"/>
                <w:sz w:val="28"/>
                <w:szCs w:val="28"/>
              </w:rPr>
            </w:pPr>
            <w:r>
              <w:rPr>
                <w:rFonts w:ascii="Times New Roman" w:hAnsi="Times New Roman" w:cs="Times New Roman"/>
                <w:sz w:val="28"/>
                <w:szCs w:val="28"/>
              </w:rPr>
              <w:t>2. З</w:t>
            </w:r>
            <w:r w:rsidR="00B31864" w:rsidRPr="00B0016F">
              <w:rPr>
                <w:rFonts w:ascii="Times New Roman" w:hAnsi="Times New Roman" w:cs="Times New Roman"/>
                <w:sz w:val="28"/>
                <w:szCs w:val="28"/>
              </w:rPr>
              <w:t xml:space="preserve">дания </w:t>
            </w:r>
            <w:r w:rsidR="00B0016F">
              <w:rPr>
                <w:rFonts w:ascii="Times New Roman" w:hAnsi="Times New Roman" w:cs="Times New Roman"/>
                <w:sz w:val="28"/>
                <w:szCs w:val="28"/>
              </w:rPr>
              <w:t xml:space="preserve">поликлиники для БУЗ ВО «Бутурлиновская РБ» </w:t>
            </w:r>
            <w:r w:rsidR="00B31864" w:rsidRPr="00B0016F">
              <w:rPr>
                <w:rFonts w:ascii="Times New Roman" w:hAnsi="Times New Roman" w:cs="Times New Roman"/>
                <w:sz w:val="28"/>
                <w:szCs w:val="28"/>
              </w:rPr>
              <w:t xml:space="preserve"> в г</w:t>
            </w:r>
            <w:proofErr w:type="gramStart"/>
            <w:r w:rsidR="00B31864" w:rsidRPr="00B0016F">
              <w:rPr>
                <w:rFonts w:ascii="Times New Roman" w:hAnsi="Times New Roman" w:cs="Times New Roman"/>
                <w:sz w:val="28"/>
                <w:szCs w:val="28"/>
              </w:rPr>
              <w:t>.Б</w:t>
            </w:r>
            <w:proofErr w:type="gramEnd"/>
            <w:r w:rsidR="00B31864" w:rsidRPr="00B0016F">
              <w:rPr>
                <w:rFonts w:ascii="Times New Roman" w:hAnsi="Times New Roman" w:cs="Times New Roman"/>
                <w:sz w:val="28"/>
                <w:szCs w:val="28"/>
              </w:rPr>
              <w:t>утурлиновка,</w:t>
            </w:r>
          </w:p>
          <w:p w:rsidR="00B31864" w:rsidRPr="00B0016F" w:rsidRDefault="00352D2D" w:rsidP="003F0ABB">
            <w:pPr>
              <w:spacing w:after="0" w:line="240" w:lineRule="auto"/>
              <w:rPr>
                <w:rFonts w:ascii="Times New Roman" w:hAnsi="Times New Roman" w:cs="Times New Roman"/>
                <w:sz w:val="28"/>
                <w:szCs w:val="28"/>
              </w:rPr>
            </w:pPr>
            <w:r w:rsidRPr="00B0016F">
              <w:rPr>
                <w:rFonts w:ascii="Times New Roman" w:hAnsi="Times New Roman" w:cs="Times New Roman"/>
                <w:sz w:val="28"/>
                <w:szCs w:val="28"/>
              </w:rPr>
              <w:t>3</w:t>
            </w:r>
            <w:r w:rsidR="009E77AD">
              <w:rPr>
                <w:rFonts w:ascii="Times New Roman" w:hAnsi="Times New Roman" w:cs="Times New Roman"/>
                <w:sz w:val="28"/>
                <w:szCs w:val="28"/>
              </w:rPr>
              <w:t>. З</w:t>
            </w:r>
            <w:r w:rsidR="00B31864" w:rsidRPr="00B0016F">
              <w:rPr>
                <w:rFonts w:ascii="Times New Roman" w:hAnsi="Times New Roman" w:cs="Times New Roman"/>
                <w:sz w:val="28"/>
                <w:szCs w:val="28"/>
              </w:rPr>
              <w:t xml:space="preserve">дания Дома культуры </w:t>
            </w:r>
            <w:r w:rsidRPr="00B0016F">
              <w:rPr>
                <w:rFonts w:ascii="Times New Roman" w:hAnsi="Times New Roman" w:cs="Times New Roman"/>
                <w:sz w:val="28"/>
                <w:szCs w:val="28"/>
              </w:rPr>
              <w:t>в г</w:t>
            </w:r>
            <w:proofErr w:type="gramStart"/>
            <w:r w:rsidRPr="00B0016F">
              <w:rPr>
                <w:rFonts w:ascii="Times New Roman" w:hAnsi="Times New Roman" w:cs="Times New Roman"/>
                <w:sz w:val="28"/>
                <w:szCs w:val="28"/>
              </w:rPr>
              <w:t>.Б</w:t>
            </w:r>
            <w:proofErr w:type="gramEnd"/>
            <w:r w:rsidRPr="00B0016F">
              <w:rPr>
                <w:rFonts w:ascii="Times New Roman" w:hAnsi="Times New Roman" w:cs="Times New Roman"/>
                <w:sz w:val="28"/>
                <w:szCs w:val="28"/>
              </w:rPr>
              <w:t xml:space="preserve">утурлиновка </w:t>
            </w:r>
            <w:r w:rsidR="00B31864" w:rsidRPr="00B0016F">
              <w:rPr>
                <w:rFonts w:ascii="Times New Roman" w:hAnsi="Times New Roman" w:cs="Times New Roman"/>
                <w:sz w:val="28"/>
                <w:szCs w:val="28"/>
              </w:rPr>
              <w:t xml:space="preserve">на </w:t>
            </w:r>
            <w:r w:rsidRPr="00B0016F">
              <w:rPr>
                <w:rFonts w:ascii="Times New Roman" w:hAnsi="Times New Roman" w:cs="Times New Roman"/>
                <w:sz w:val="28"/>
                <w:szCs w:val="28"/>
              </w:rPr>
              <w:t>470</w:t>
            </w:r>
            <w:r w:rsidR="00B31864" w:rsidRPr="00B0016F">
              <w:rPr>
                <w:rFonts w:ascii="Times New Roman" w:hAnsi="Times New Roman" w:cs="Times New Roman"/>
                <w:sz w:val="28"/>
                <w:szCs w:val="28"/>
              </w:rPr>
              <w:t xml:space="preserve"> мест,</w:t>
            </w:r>
          </w:p>
          <w:p w:rsidR="00B31864" w:rsidRPr="00B0016F" w:rsidRDefault="009E77AD" w:rsidP="003F0ABB">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B31864" w:rsidRPr="00B0016F">
              <w:rPr>
                <w:rFonts w:ascii="Times New Roman" w:hAnsi="Times New Roman" w:cs="Times New Roman"/>
                <w:sz w:val="28"/>
                <w:szCs w:val="28"/>
              </w:rPr>
              <w:t xml:space="preserve">. здания </w:t>
            </w:r>
            <w:r>
              <w:rPr>
                <w:rFonts w:ascii="Times New Roman" w:hAnsi="Times New Roman" w:cs="Times New Roman"/>
                <w:sz w:val="28"/>
                <w:szCs w:val="28"/>
              </w:rPr>
              <w:t>5</w:t>
            </w:r>
            <w:r w:rsidR="00B31864" w:rsidRPr="00B0016F">
              <w:rPr>
                <w:rFonts w:ascii="Times New Roman" w:hAnsi="Times New Roman" w:cs="Times New Roman"/>
                <w:sz w:val="28"/>
                <w:szCs w:val="28"/>
              </w:rPr>
              <w:t>-ти котельных (в результате строительства, реконструкции)</w:t>
            </w:r>
          </w:p>
          <w:p w:rsidR="00B31864" w:rsidRPr="00B0016F" w:rsidRDefault="00B31864" w:rsidP="003F0ABB">
            <w:pPr>
              <w:spacing w:after="0" w:line="240" w:lineRule="auto"/>
              <w:rPr>
                <w:rFonts w:ascii="Times New Roman" w:hAnsi="Times New Roman" w:cs="Times New Roman"/>
                <w:sz w:val="28"/>
                <w:szCs w:val="28"/>
              </w:rPr>
            </w:pPr>
            <w:r w:rsidRPr="00B0016F">
              <w:rPr>
                <w:rFonts w:ascii="Times New Roman" w:hAnsi="Times New Roman" w:cs="Times New Roman"/>
                <w:sz w:val="28"/>
                <w:szCs w:val="28"/>
              </w:rPr>
              <w:t>-ввод в действие:</w:t>
            </w:r>
          </w:p>
          <w:p w:rsidR="00B31864" w:rsidRPr="00B0016F" w:rsidRDefault="009E77AD" w:rsidP="003F0ABB">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1</w:t>
            </w:r>
            <w:r w:rsidR="00B31864" w:rsidRPr="00B0016F">
              <w:rPr>
                <w:rFonts w:ascii="Times New Roman" w:hAnsi="Times New Roman" w:cs="Times New Roman"/>
                <w:color w:val="000000"/>
                <w:sz w:val="28"/>
                <w:szCs w:val="28"/>
              </w:rPr>
              <w:t>.</w:t>
            </w:r>
            <w:r>
              <w:rPr>
                <w:rFonts w:ascii="Times New Roman" w:hAnsi="Times New Roman" w:cs="Times New Roman"/>
                <w:sz w:val="28"/>
                <w:szCs w:val="28"/>
              </w:rPr>
              <w:t xml:space="preserve"> О</w:t>
            </w:r>
            <w:r w:rsidR="00B31864" w:rsidRPr="00B0016F">
              <w:rPr>
                <w:rFonts w:ascii="Times New Roman" w:hAnsi="Times New Roman" w:cs="Times New Roman"/>
                <w:sz w:val="28"/>
                <w:szCs w:val="28"/>
              </w:rPr>
              <w:t>чистных сооружений</w:t>
            </w:r>
            <w:r>
              <w:rPr>
                <w:rFonts w:ascii="Times New Roman" w:hAnsi="Times New Roman" w:cs="Times New Roman"/>
                <w:sz w:val="28"/>
                <w:szCs w:val="28"/>
              </w:rPr>
              <w:t>.</w:t>
            </w:r>
          </w:p>
          <w:p w:rsidR="00B31864" w:rsidRPr="00B0016F" w:rsidRDefault="00B31864" w:rsidP="00BC63A4">
            <w:pPr>
              <w:spacing w:after="0" w:line="240" w:lineRule="auto"/>
              <w:rPr>
                <w:rFonts w:ascii="Times New Roman" w:hAnsi="Times New Roman" w:cs="Times New Roman"/>
                <w:sz w:val="28"/>
                <w:szCs w:val="28"/>
              </w:rPr>
            </w:pPr>
          </w:p>
        </w:tc>
      </w:tr>
      <w:tr w:rsidR="00B31864" w:rsidRPr="00B0016F" w:rsidTr="00031EE4">
        <w:tc>
          <w:tcPr>
            <w:tcW w:w="3190" w:type="dxa"/>
          </w:tcPr>
          <w:p w:rsidR="00B31864" w:rsidRPr="00B0016F" w:rsidRDefault="00B31864" w:rsidP="00F313F8">
            <w:pPr>
              <w:pStyle w:val="ConsPlusNormal"/>
              <w:spacing w:after="200"/>
              <w:jc w:val="both"/>
              <w:rPr>
                <w:rFonts w:ascii="Times New Roman" w:hAnsi="Times New Roman"/>
                <w:sz w:val="28"/>
                <w:szCs w:val="28"/>
              </w:rPr>
            </w:pPr>
          </w:p>
        </w:tc>
        <w:tc>
          <w:tcPr>
            <w:tcW w:w="3190" w:type="dxa"/>
          </w:tcPr>
          <w:p w:rsidR="00B31864" w:rsidRPr="00B0016F" w:rsidRDefault="00B31864" w:rsidP="00F313F8">
            <w:pPr>
              <w:pStyle w:val="ConsPlusNormal"/>
              <w:spacing w:after="200"/>
              <w:jc w:val="both"/>
              <w:rPr>
                <w:rFonts w:ascii="Times New Roman" w:hAnsi="Times New Roman"/>
                <w:sz w:val="28"/>
                <w:szCs w:val="28"/>
              </w:rPr>
            </w:pPr>
            <w:r w:rsidRPr="00B0016F">
              <w:rPr>
                <w:rFonts w:ascii="Times New Roman" w:hAnsi="Times New Roman"/>
                <w:sz w:val="28"/>
                <w:szCs w:val="28"/>
              </w:rPr>
              <w:t>Удельный вес реализованных инвестиционных программ (проектов) развития социальной и инженерной инфраструктуры муниципального значения, от общего количества инвестиционных программ, прошедших конкурсный отбор на получение субсидий из областного бюджета, перечень которых утвержден постановлением правительства Воронежской области и срок реализации которых завершается в отчетном периоде – 100 %.</w:t>
            </w:r>
          </w:p>
        </w:tc>
        <w:tc>
          <w:tcPr>
            <w:tcW w:w="3191" w:type="dxa"/>
          </w:tcPr>
          <w:p w:rsidR="00B31864" w:rsidRPr="00B0016F" w:rsidRDefault="00B31864" w:rsidP="00F313F8">
            <w:pPr>
              <w:pStyle w:val="ConsPlusNormal"/>
              <w:spacing w:after="200"/>
              <w:jc w:val="both"/>
              <w:rPr>
                <w:rFonts w:ascii="Times New Roman" w:hAnsi="Times New Roman"/>
                <w:sz w:val="28"/>
                <w:szCs w:val="28"/>
              </w:rPr>
            </w:pPr>
            <w:r w:rsidRPr="00B0016F">
              <w:rPr>
                <w:rFonts w:ascii="Times New Roman" w:hAnsi="Times New Roman"/>
                <w:sz w:val="28"/>
                <w:szCs w:val="28"/>
              </w:rPr>
              <w:t>100%</w:t>
            </w:r>
          </w:p>
        </w:tc>
      </w:tr>
      <w:tr w:rsidR="00B31864" w:rsidRPr="00B0016F" w:rsidTr="00031EE4">
        <w:tc>
          <w:tcPr>
            <w:tcW w:w="3190" w:type="dxa"/>
            <w:vMerge w:val="restart"/>
          </w:tcPr>
          <w:p w:rsidR="00B31864" w:rsidRPr="00B0016F" w:rsidRDefault="00B31864" w:rsidP="00F313F8">
            <w:pPr>
              <w:pStyle w:val="ConsPlusNormal"/>
              <w:spacing w:after="200"/>
              <w:jc w:val="both"/>
              <w:rPr>
                <w:rFonts w:ascii="Times New Roman" w:hAnsi="Times New Roman"/>
                <w:sz w:val="28"/>
                <w:szCs w:val="28"/>
              </w:rPr>
            </w:pPr>
            <w:r w:rsidRPr="00B0016F">
              <w:rPr>
                <w:rFonts w:ascii="Times New Roman" w:hAnsi="Times New Roman" w:cs="Arial"/>
                <w:sz w:val="28"/>
                <w:szCs w:val="28"/>
              </w:rPr>
              <w:t xml:space="preserve">Создание условий для качественной и эффективной </w:t>
            </w:r>
            <w:r w:rsidRPr="00B0016F">
              <w:rPr>
                <w:rFonts w:ascii="Times New Roman" w:hAnsi="Times New Roman" w:cs="Arial"/>
                <w:sz w:val="28"/>
                <w:szCs w:val="28"/>
              </w:rPr>
              <w:lastRenderedPageBreak/>
              <w:t>реализации полномочий органов местного самоуправления Бутурлиновского муниципального района по решению вопросов местного значения, определенных законодательством Российской Федерации</w:t>
            </w:r>
          </w:p>
        </w:tc>
        <w:tc>
          <w:tcPr>
            <w:tcW w:w="3190" w:type="dxa"/>
          </w:tcPr>
          <w:p w:rsidR="00B31864" w:rsidRPr="00B0016F" w:rsidRDefault="00B31864" w:rsidP="00F313F8">
            <w:pPr>
              <w:pStyle w:val="ConsPlusNormal"/>
              <w:spacing w:after="200"/>
              <w:jc w:val="both"/>
              <w:rPr>
                <w:rFonts w:ascii="Times New Roman" w:hAnsi="Times New Roman"/>
                <w:sz w:val="28"/>
                <w:szCs w:val="28"/>
              </w:rPr>
            </w:pPr>
            <w:r w:rsidRPr="00B0016F">
              <w:rPr>
                <w:rFonts w:ascii="Times New Roman" w:hAnsi="Times New Roman"/>
                <w:sz w:val="28"/>
                <w:szCs w:val="28"/>
              </w:rPr>
              <w:lastRenderedPageBreak/>
              <w:t xml:space="preserve">доля неэффективных расходов бюджета Бутурлиновского </w:t>
            </w:r>
            <w:r w:rsidRPr="00B0016F">
              <w:rPr>
                <w:rFonts w:ascii="Times New Roman" w:hAnsi="Times New Roman"/>
                <w:sz w:val="28"/>
                <w:szCs w:val="28"/>
              </w:rPr>
              <w:lastRenderedPageBreak/>
              <w:t>муниципального района</w:t>
            </w:r>
          </w:p>
          <w:p w:rsidR="00BC63A4" w:rsidRPr="00B0016F" w:rsidRDefault="00BC63A4" w:rsidP="00F313F8">
            <w:pPr>
              <w:pStyle w:val="ConsPlusNormal"/>
              <w:spacing w:after="200"/>
              <w:jc w:val="both"/>
              <w:rPr>
                <w:rFonts w:ascii="Times New Roman" w:hAnsi="Times New Roman"/>
                <w:sz w:val="28"/>
                <w:szCs w:val="28"/>
              </w:rPr>
            </w:pPr>
          </w:p>
          <w:p w:rsidR="00BC63A4" w:rsidRPr="00B0016F" w:rsidRDefault="00BC63A4" w:rsidP="00F313F8">
            <w:pPr>
              <w:pStyle w:val="ConsPlusNormal"/>
              <w:spacing w:after="200"/>
              <w:jc w:val="both"/>
              <w:rPr>
                <w:rFonts w:ascii="Times New Roman" w:hAnsi="Times New Roman"/>
                <w:sz w:val="28"/>
                <w:szCs w:val="28"/>
              </w:rPr>
            </w:pPr>
          </w:p>
        </w:tc>
        <w:tc>
          <w:tcPr>
            <w:tcW w:w="3191" w:type="dxa"/>
          </w:tcPr>
          <w:p w:rsidR="00B31864" w:rsidRPr="00B0016F" w:rsidRDefault="00B31864" w:rsidP="00F313F8">
            <w:pPr>
              <w:pStyle w:val="ConsPlusNormal"/>
              <w:spacing w:after="200"/>
              <w:jc w:val="both"/>
              <w:rPr>
                <w:rFonts w:ascii="Times New Roman" w:hAnsi="Times New Roman"/>
                <w:sz w:val="28"/>
                <w:szCs w:val="28"/>
              </w:rPr>
            </w:pPr>
            <w:r w:rsidRPr="00B0016F">
              <w:rPr>
                <w:rFonts w:ascii="Times New Roman" w:hAnsi="Times New Roman"/>
                <w:sz w:val="28"/>
                <w:szCs w:val="28"/>
              </w:rPr>
              <w:lastRenderedPageBreak/>
              <w:t>0</w:t>
            </w:r>
          </w:p>
        </w:tc>
      </w:tr>
      <w:tr w:rsidR="00BC63A4" w:rsidRPr="00B0016F" w:rsidTr="00D5163F">
        <w:trPr>
          <w:trHeight w:val="2776"/>
        </w:trPr>
        <w:tc>
          <w:tcPr>
            <w:tcW w:w="3190" w:type="dxa"/>
            <w:vMerge/>
          </w:tcPr>
          <w:p w:rsidR="00BC63A4" w:rsidRPr="00B0016F" w:rsidRDefault="00BC63A4" w:rsidP="00F313F8">
            <w:pPr>
              <w:pStyle w:val="ConsPlusNormal"/>
              <w:spacing w:after="200"/>
              <w:jc w:val="both"/>
              <w:rPr>
                <w:rFonts w:ascii="Times New Roman" w:hAnsi="Times New Roman"/>
                <w:sz w:val="28"/>
                <w:szCs w:val="28"/>
              </w:rPr>
            </w:pPr>
          </w:p>
        </w:tc>
        <w:tc>
          <w:tcPr>
            <w:tcW w:w="3190" w:type="dxa"/>
          </w:tcPr>
          <w:p w:rsidR="00BC63A4" w:rsidRPr="00B0016F" w:rsidRDefault="00BC63A4" w:rsidP="00BC63A4">
            <w:pPr>
              <w:pStyle w:val="ConsPlusNormal"/>
              <w:spacing w:after="200"/>
              <w:jc w:val="both"/>
              <w:rPr>
                <w:rFonts w:ascii="Times New Roman" w:hAnsi="Times New Roman"/>
                <w:sz w:val="28"/>
                <w:szCs w:val="28"/>
              </w:rPr>
            </w:pPr>
            <w:r w:rsidRPr="00B0016F">
              <w:rPr>
                <w:rFonts w:ascii="Times New Roman" w:hAnsi="Times New Roman"/>
                <w:sz w:val="28"/>
                <w:szCs w:val="28"/>
              </w:rPr>
              <w:t>уровень удовлетворенности населения деятельностью  органов местного самоуправления Бутурлиновского муниципального района</w:t>
            </w:r>
          </w:p>
        </w:tc>
        <w:tc>
          <w:tcPr>
            <w:tcW w:w="3191" w:type="dxa"/>
          </w:tcPr>
          <w:p w:rsidR="00BC63A4" w:rsidRPr="00B0016F" w:rsidRDefault="00234FE4" w:rsidP="00C303B7">
            <w:pPr>
              <w:pStyle w:val="ConsPlusNormal"/>
              <w:spacing w:after="200"/>
              <w:jc w:val="both"/>
              <w:rPr>
                <w:rFonts w:ascii="Times New Roman" w:hAnsi="Times New Roman"/>
                <w:sz w:val="28"/>
                <w:szCs w:val="28"/>
              </w:rPr>
            </w:pPr>
            <w:r>
              <w:rPr>
                <w:rFonts w:ascii="Times New Roman" w:hAnsi="Times New Roman"/>
                <w:sz w:val="28"/>
                <w:szCs w:val="28"/>
              </w:rPr>
              <w:t>76</w:t>
            </w:r>
            <w:r w:rsidR="00BC63A4" w:rsidRPr="00B0016F">
              <w:rPr>
                <w:rFonts w:ascii="Times New Roman" w:hAnsi="Times New Roman"/>
                <w:sz w:val="28"/>
                <w:szCs w:val="28"/>
              </w:rPr>
              <w:t>%</w:t>
            </w:r>
          </w:p>
        </w:tc>
      </w:tr>
      <w:tr w:rsidR="00836B4D" w:rsidRPr="004D2918" w:rsidTr="00D5163F">
        <w:trPr>
          <w:trHeight w:val="2776"/>
        </w:trPr>
        <w:tc>
          <w:tcPr>
            <w:tcW w:w="3190" w:type="dxa"/>
          </w:tcPr>
          <w:p w:rsidR="00836B4D" w:rsidRPr="00B0016F" w:rsidRDefault="00836B4D" w:rsidP="00F313F8">
            <w:pPr>
              <w:pStyle w:val="ConsPlusNormal"/>
              <w:spacing w:after="200"/>
              <w:jc w:val="both"/>
              <w:rPr>
                <w:rFonts w:ascii="Times New Roman" w:hAnsi="Times New Roman"/>
                <w:sz w:val="28"/>
                <w:szCs w:val="28"/>
              </w:rPr>
            </w:pPr>
            <w:r w:rsidRPr="00B0016F">
              <w:rPr>
                <w:rFonts w:ascii="Times New Roman" w:hAnsi="Times New Roman"/>
                <w:sz w:val="28"/>
                <w:szCs w:val="28"/>
              </w:rPr>
              <w:t>Информирование представителей общественных организаций, руководителей и специалистов хозяйствующих субъектов, осуществляющих деятельность в сфере потребительского рынка, населения, обмен положительным опытом.</w:t>
            </w:r>
          </w:p>
        </w:tc>
        <w:tc>
          <w:tcPr>
            <w:tcW w:w="3190" w:type="dxa"/>
          </w:tcPr>
          <w:p w:rsidR="00836B4D" w:rsidRPr="00B0016F" w:rsidRDefault="00836B4D" w:rsidP="00BC63A4">
            <w:pPr>
              <w:pStyle w:val="ConsPlusNormal"/>
              <w:spacing w:after="200"/>
              <w:jc w:val="both"/>
              <w:rPr>
                <w:rFonts w:ascii="Times New Roman" w:hAnsi="Times New Roman"/>
                <w:sz w:val="28"/>
                <w:szCs w:val="28"/>
              </w:rPr>
            </w:pPr>
            <w:r w:rsidRPr="00B0016F">
              <w:rPr>
                <w:rFonts w:ascii="Times New Roman" w:hAnsi="Times New Roman"/>
                <w:sz w:val="28"/>
                <w:szCs w:val="28"/>
              </w:rPr>
              <w:t xml:space="preserve">Количество справочно-информационных материалов по вопросам защиты прав потребителей, размещенных в информационных </w:t>
            </w:r>
            <w:proofErr w:type="gramStart"/>
            <w:r w:rsidRPr="00B0016F">
              <w:rPr>
                <w:rFonts w:ascii="Times New Roman" w:hAnsi="Times New Roman"/>
                <w:sz w:val="28"/>
                <w:szCs w:val="28"/>
              </w:rPr>
              <w:t>ресурсах</w:t>
            </w:r>
            <w:proofErr w:type="gramEnd"/>
            <w:r w:rsidRPr="00B0016F">
              <w:rPr>
                <w:rFonts w:ascii="Times New Roman" w:hAnsi="Times New Roman"/>
                <w:sz w:val="28"/>
                <w:szCs w:val="28"/>
              </w:rPr>
              <w:t>.</w:t>
            </w:r>
          </w:p>
        </w:tc>
        <w:tc>
          <w:tcPr>
            <w:tcW w:w="3191" w:type="dxa"/>
          </w:tcPr>
          <w:p w:rsidR="00836B4D" w:rsidRPr="00F60015" w:rsidRDefault="00234FE4" w:rsidP="00C303B7">
            <w:pPr>
              <w:pStyle w:val="ConsPlusNormal"/>
              <w:spacing w:after="200"/>
              <w:jc w:val="both"/>
              <w:rPr>
                <w:rFonts w:ascii="Times New Roman" w:hAnsi="Times New Roman"/>
                <w:sz w:val="28"/>
                <w:szCs w:val="28"/>
              </w:rPr>
            </w:pPr>
            <w:r>
              <w:rPr>
                <w:rFonts w:ascii="Times New Roman" w:hAnsi="Times New Roman"/>
                <w:sz w:val="28"/>
                <w:szCs w:val="28"/>
              </w:rPr>
              <w:t>96 шт.</w:t>
            </w:r>
          </w:p>
        </w:tc>
      </w:tr>
    </w:tbl>
    <w:p w:rsidR="00B31864" w:rsidRPr="00C303B7" w:rsidRDefault="00B31864" w:rsidP="00F313F8">
      <w:pPr>
        <w:pStyle w:val="ConsPlusNormal"/>
        <w:jc w:val="both"/>
        <w:rPr>
          <w:rFonts w:ascii="Times New Roman" w:hAnsi="Times New Roman"/>
          <w:sz w:val="28"/>
          <w:szCs w:val="28"/>
        </w:rPr>
      </w:pPr>
    </w:p>
    <w:p w:rsidR="00B31864" w:rsidRPr="001E6A84" w:rsidRDefault="00B31864" w:rsidP="00F313F8">
      <w:pPr>
        <w:spacing w:after="0" w:line="240" w:lineRule="auto"/>
        <w:jc w:val="both"/>
        <w:rPr>
          <w:rFonts w:ascii="Times New Roman" w:hAnsi="Times New Roman" w:cs="Times New Roman"/>
          <w:sz w:val="28"/>
          <w:szCs w:val="28"/>
        </w:rPr>
      </w:pPr>
      <w:r w:rsidRPr="00C303B7">
        <w:rPr>
          <w:rFonts w:ascii="Times New Roman" w:hAnsi="Times New Roman"/>
          <w:sz w:val="28"/>
          <w:szCs w:val="28"/>
        </w:rPr>
        <w:t>Программа реализуется в 20</w:t>
      </w:r>
      <w:r w:rsidR="00655DB9">
        <w:rPr>
          <w:rFonts w:ascii="Times New Roman" w:hAnsi="Times New Roman"/>
          <w:sz w:val="28"/>
          <w:szCs w:val="28"/>
        </w:rPr>
        <w:t>23-2030</w:t>
      </w:r>
      <w:r w:rsidR="004D2918">
        <w:rPr>
          <w:rFonts w:ascii="Times New Roman" w:hAnsi="Times New Roman"/>
          <w:sz w:val="28"/>
          <w:szCs w:val="28"/>
        </w:rPr>
        <w:t xml:space="preserve"> </w:t>
      </w:r>
      <w:proofErr w:type="gramStart"/>
      <w:r w:rsidR="004D2918">
        <w:rPr>
          <w:rFonts w:ascii="Times New Roman" w:hAnsi="Times New Roman"/>
          <w:sz w:val="28"/>
          <w:szCs w:val="28"/>
        </w:rPr>
        <w:t>г</w:t>
      </w:r>
      <w:r w:rsidRPr="00C303B7">
        <w:rPr>
          <w:rFonts w:ascii="Times New Roman" w:hAnsi="Times New Roman"/>
          <w:sz w:val="28"/>
          <w:szCs w:val="28"/>
        </w:rPr>
        <w:t>од</w:t>
      </w:r>
      <w:r w:rsidR="004D2918">
        <w:rPr>
          <w:rFonts w:ascii="Times New Roman" w:hAnsi="Times New Roman"/>
          <w:sz w:val="28"/>
          <w:szCs w:val="28"/>
        </w:rPr>
        <w:t>ах</w:t>
      </w:r>
      <w:proofErr w:type="gramEnd"/>
      <w:r w:rsidRPr="00C303B7">
        <w:rPr>
          <w:rFonts w:ascii="Times New Roman" w:hAnsi="Times New Roman"/>
          <w:sz w:val="28"/>
          <w:szCs w:val="28"/>
        </w:rPr>
        <w:t>, в один этап.</w:t>
      </w:r>
    </w:p>
    <w:p w:rsidR="00B31864"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31864" w:rsidRDefault="00B31864" w:rsidP="00891630">
      <w:pPr>
        <w:spacing w:after="0" w:line="240" w:lineRule="auto"/>
        <w:jc w:val="center"/>
        <w:rPr>
          <w:rFonts w:ascii="Times New Roman" w:hAnsi="Times New Roman" w:cs="Times New Roman"/>
          <w:b/>
          <w:sz w:val="28"/>
          <w:szCs w:val="28"/>
        </w:rPr>
      </w:pPr>
      <w:r w:rsidRPr="005C15B3">
        <w:rPr>
          <w:rFonts w:ascii="Times New Roman" w:hAnsi="Times New Roman" w:cs="Times New Roman"/>
          <w:b/>
          <w:sz w:val="28"/>
          <w:szCs w:val="28"/>
        </w:rPr>
        <w:t xml:space="preserve">Раздел </w:t>
      </w:r>
      <w:r>
        <w:rPr>
          <w:rFonts w:ascii="Times New Roman" w:hAnsi="Times New Roman" w:cs="Times New Roman"/>
          <w:b/>
          <w:sz w:val="28"/>
          <w:szCs w:val="28"/>
        </w:rPr>
        <w:t>3</w:t>
      </w:r>
      <w:r w:rsidRPr="005C15B3">
        <w:rPr>
          <w:rFonts w:ascii="Times New Roman" w:hAnsi="Times New Roman" w:cs="Times New Roman"/>
          <w:b/>
          <w:sz w:val="28"/>
          <w:szCs w:val="28"/>
        </w:rPr>
        <w:t xml:space="preserve">. </w:t>
      </w:r>
      <w:r>
        <w:rPr>
          <w:rFonts w:ascii="Times New Roman" w:hAnsi="Times New Roman" w:cs="Times New Roman"/>
          <w:b/>
          <w:sz w:val="28"/>
          <w:szCs w:val="28"/>
        </w:rPr>
        <w:t>Обоснование выделения подпрограмм и обобщенная характеристика основных мероприятий</w:t>
      </w:r>
    </w:p>
    <w:p w:rsidR="00B31864" w:rsidRPr="005C15B3" w:rsidRDefault="00B31864" w:rsidP="00F313F8">
      <w:pPr>
        <w:spacing w:after="0" w:line="240" w:lineRule="auto"/>
        <w:jc w:val="both"/>
        <w:rPr>
          <w:rFonts w:ascii="Times New Roman" w:hAnsi="Times New Roman" w:cs="Times New Roman"/>
          <w:b/>
          <w:sz w:val="28"/>
          <w:szCs w:val="28"/>
        </w:rPr>
      </w:pPr>
    </w:p>
    <w:p w:rsidR="00B31864" w:rsidRDefault="00B31864" w:rsidP="00F313F8">
      <w:pPr>
        <w:widowControl w:val="0"/>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3</w:t>
      </w:r>
      <w:r w:rsidRPr="00802293">
        <w:rPr>
          <w:rFonts w:ascii="Times New Roman" w:hAnsi="Times New Roman" w:cs="Times New Roman"/>
          <w:b/>
          <w:bCs/>
          <w:sz w:val="28"/>
          <w:szCs w:val="28"/>
        </w:rPr>
        <w:t>.1. Обоснование выделения подпрограмм</w:t>
      </w:r>
    </w:p>
    <w:p w:rsidR="00B31864" w:rsidRPr="00E003F8" w:rsidRDefault="00B31864" w:rsidP="00F313F8">
      <w:pPr>
        <w:autoSpaceDE w:val="0"/>
        <w:autoSpaceDN w:val="0"/>
        <w:adjustRightInd w:val="0"/>
        <w:spacing w:after="0" w:line="240" w:lineRule="auto"/>
        <w:ind w:firstLine="709"/>
        <w:jc w:val="both"/>
        <w:rPr>
          <w:rFonts w:ascii="Times New Roman" w:hAnsi="Times New Roman"/>
          <w:sz w:val="28"/>
          <w:szCs w:val="28"/>
        </w:rPr>
      </w:pPr>
      <w:r w:rsidRPr="00E003F8">
        <w:rPr>
          <w:rFonts w:ascii="Times New Roman" w:hAnsi="Times New Roman"/>
          <w:sz w:val="28"/>
          <w:szCs w:val="28"/>
        </w:rPr>
        <w:t xml:space="preserve">Для достижения заявленных целей и решения поставленных задач в </w:t>
      </w:r>
      <w:proofErr w:type="gramStart"/>
      <w:r w:rsidRPr="00E003F8">
        <w:rPr>
          <w:rFonts w:ascii="Times New Roman" w:hAnsi="Times New Roman"/>
          <w:sz w:val="28"/>
          <w:szCs w:val="28"/>
        </w:rPr>
        <w:t>рамках</w:t>
      </w:r>
      <w:proofErr w:type="gramEnd"/>
      <w:r w:rsidRPr="00E003F8">
        <w:rPr>
          <w:rFonts w:ascii="Times New Roman" w:hAnsi="Times New Roman"/>
          <w:sz w:val="28"/>
          <w:szCs w:val="28"/>
        </w:rPr>
        <w:t xml:space="preserve"> настоящей </w:t>
      </w:r>
      <w:r>
        <w:rPr>
          <w:rFonts w:ascii="Times New Roman" w:hAnsi="Times New Roman"/>
          <w:sz w:val="28"/>
          <w:szCs w:val="28"/>
        </w:rPr>
        <w:t xml:space="preserve">муниципальной </w:t>
      </w:r>
      <w:r w:rsidRPr="00E003F8">
        <w:rPr>
          <w:rFonts w:ascii="Times New Roman" w:hAnsi="Times New Roman"/>
          <w:sz w:val="28"/>
          <w:szCs w:val="28"/>
        </w:rPr>
        <w:t xml:space="preserve"> программы пр</w:t>
      </w:r>
      <w:r>
        <w:rPr>
          <w:rFonts w:ascii="Times New Roman" w:hAnsi="Times New Roman"/>
          <w:sz w:val="28"/>
          <w:szCs w:val="28"/>
        </w:rPr>
        <w:t xml:space="preserve">едусмотрена реализация </w:t>
      </w:r>
      <w:r w:rsidR="00655DB9">
        <w:rPr>
          <w:rFonts w:ascii="Times New Roman" w:hAnsi="Times New Roman"/>
          <w:sz w:val="28"/>
          <w:szCs w:val="28"/>
        </w:rPr>
        <w:t>6</w:t>
      </w:r>
      <w:r w:rsidR="004D2918">
        <w:rPr>
          <w:rFonts w:ascii="Times New Roman" w:hAnsi="Times New Roman"/>
          <w:sz w:val="28"/>
          <w:szCs w:val="28"/>
        </w:rPr>
        <w:t xml:space="preserve"> </w:t>
      </w:r>
      <w:r w:rsidRPr="00E003F8">
        <w:rPr>
          <w:rFonts w:ascii="Times New Roman" w:hAnsi="Times New Roman"/>
          <w:sz w:val="28"/>
          <w:szCs w:val="28"/>
        </w:rPr>
        <w:t>подпрограмм:</w:t>
      </w:r>
    </w:p>
    <w:p w:rsidR="00B31864" w:rsidRPr="00802293" w:rsidRDefault="00B31864" w:rsidP="00F313F8">
      <w:pPr>
        <w:pStyle w:val="a7"/>
        <w:numPr>
          <w:ilvl w:val="0"/>
          <w:numId w:val="3"/>
        </w:numPr>
        <w:ind w:left="0" w:firstLine="709"/>
        <w:jc w:val="both"/>
        <w:rPr>
          <w:bCs/>
          <w:sz w:val="28"/>
          <w:szCs w:val="28"/>
        </w:rPr>
      </w:pPr>
      <w:r w:rsidRPr="00802293">
        <w:rPr>
          <w:bCs/>
          <w:sz w:val="28"/>
          <w:szCs w:val="28"/>
        </w:rPr>
        <w:t>Развитие экономики, поддержка малого и среднего предпринимательства и управление муниципальным имуществом</w:t>
      </w:r>
      <w:r>
        <w:rPr>
          <w:bCs/>
          <w:sz w:val="28"/>
          <w:szCs w:val="28"/>
        </w:rPr>
        <w:t>.</w:t>
      </w:r>
    </w:p>
    <w:p w:rsidR="00B31864" w:rsidRDefault="00B31864" w:rsidP="00F313F8">
      <w:pPr>
        <w:pStyle w:val="a7"/>
        <w:numPr>
          <w:ilvl w:val="0"/>
          <w:numId w:val="3"/>
        </w:numPr>
        <w:ind w:left="0" w:firstLine="709"/>
        <w:jc w:val="both"/>
        <w:rPr>
          <w:sz w:val="28"/>
          <w:szCs w:val="28"/>
        </w:rPr>
      </w:pPr>
      <w:r w:rsidRPr="004A7B7C">
        <w:rPr>
          <w:sz w:val="28"/>
          <w:szCs w:val="28"/>
        </w:rPr>
        <w:t>Социальная поддержка граждан, защита населения от чрезвычайных ситуаций, охрана окружающей среды</w:t>
      </w:r>
      <w:r>
        <w:rPr>
          <w:sz w:val="28"/>
          <w:szCs w:val="28"/>
        </w:rPr>
        <w:t>.</w:t>
      </w:r>
    </w:p>
    <w:p w:rsidR="00B31864" w:rsidRDefault="00B31864" w:rsidP="00F313F8">
      <w:pPr>
        <w:pStyle w:val="a7"/>
        <w:numPr>
          <w:ilvl w:val="0"/>
          <w:numId w:val="3"/>
        </w:numPr>
        <w:ind w:left="0" w:firstLine="709"/>
        <w:jc w:val="both"/>
        <w:rPr>
          <w:sz w:val="28"/>
          <w:szCs w:val="28"/>
        </w:rPr>
      </w:pPr>
      <w:r>
        <w:rPr>
          <w:sz w:val="28"/>
          <w:szCs w:val="28"/>
        </w:rPr>
        <w:t>Строительство (реконструкция) объектов муниципальной собственности, содействие развитию социальной и инженерной инфраструктуры района.</w:t>
      </w:r>
    </w:p>
    <w:p w:rsidR="00B31864" w:rsidRDefault="00C412E8" w:rsidP="00F313F8">
      <w:pPr>
        <w:pStyle w:val="a7"/>
        <w:numPr>
          <w:ilvl w:val="0"/>
          <w:numId w:val="3"/>
        </w:numPr>
        <w:ind w:left="0" w:firstLine="709"/>
        <w:rPr>
          <w:sz w:val="28"/>
          <w:szCs w:val="28"/>
        </w:rPr>
      </w:pPr>
      <w:r>
        <w:rPr>
          <w:sz w:val="28"/>
          <w:szCs w:val="28"/>
        </w:rPr>
        <w:lastRenderedPageBreak/>
        <w:t>О</w:t>
      </w:r>
      <w:r w:rsidR="00B31864" w:rsidRPr="00F313F8">
        <w:rPr>
          <w:sz w:val="28"/>
          <w:szCs w:val="28"/>
        </w:rPr>
        <w:t>беспечение</w:t>
      </w:r>
      <w:r>
        <w:rPr>
          <w:sz w:val="28"/>
          <w:szCs w:val="28"/>
        </w:rPr>
        <w:t xml:space="preserve"> реализации</w:t>
      </w:r>
      <w:r w:rsidR="00B31864" w:rsidRPr="00F313F8">
        <w:rPr>
          <w:sz w:val="28"/>
          <w:szCs w:val="28"/>
        </w:rPr>
        <w:t xml:space="preserve"> муниципальной программы</w:t>
      </w:r>
      <w:r w:rsidR="00E127D7">
        <w:rPr>
          <w:sz w:val="28"/>
          <w:szCs w:val="28"/>
        </w:rPr>
        <w:t>.</w:t>
      </w:r>
    </w:p>
    <w:p w:rsidR="00E127D7" w:rsidRDefault="00E127D7" w:rsidP="00F313F8">
      <w:pPr>
        <w:pStyle w:val="a7"/>
        <w:numPr>
          <w:ilvl w:val="0"/>
          <w:numId w:val="3"/>
        </w:numPr>
        <w:ind w:left="0" w:firstLine="709"/>
        <w:rPr>
          <w:sz w:val="28"/>
          <w:szCs w:val="28"/>
        </w:rPr>
      </w:pPr>
      <w:r>
        <w:rPr>
          <w:sz w:val="28"/>
          <w:szCs w:val="28"/>
        </w:rPr>
        <w:t>Дорожное хозяйство Бутурлиновского муниципального района.</w:t>
      </w:r>
    </w:p>
    <w:p w:rsidR="00F43E50" w:rsidRPr="00F313F8" w:rsidRDefault="00F43E50" w:rsidP="00F313F8">
      <w:pPr>
        <w:pStyle w:val="a7"/>
        <w:numPr>
          <w:ilvl w:val="0"/>
          <w:numId w:val="3"/>
        </w:numPr>
        <w:ind w:left="0" w:firstLine="709"/>
        <w:rPr>
          <w:sz w:val="28"/>
          <w:szCs w:val="28"/>
        </w:rPr>
      </w:pPr>
      <w:r>
        <w:rPr>
          <w:sz w:val="28"/>
          <w:szCs w:val="28"/>
        </w:rPr>
        <w:t>Обеспечение общественного порядка и противодействие преступности на территории Бутурлиновского муниципального района</w:t>
      </w:r>
    </w:p>
    <w:p w:rsidR="004D2918" w:rsidRDefault="004D2918" w:rsidP="00F313F8">
      <w:pPr>
        <w:autoSpaceDE w:val="0"/>
        <w:autoSpaceDN w:val="0"/>
        <w:adjustRightInd w:val="0"/>
        <w:spacing w:after="0" w:line="240" w:lineRule="auto"/>
        <w:ind w:firstLine="709"/>
        <w:jc w:val="both"/>
        <w:rPr>
          <w:rFonts w:ascii="Times New Roman" w:hAnsi="Times New Roman"/>
          <w:sz w:val="28"/>
          <w:szCs w:val="28"/>
        </w:rPr>
      </w:pPr>
    </w:p>
    <w:p w:rsidR="00B31864" w:rsidRPr="00E003F8" w:rsidRDefault="00B31864" w:rsidP="00F313F8">
      <w:pPr>
        <w:autoSpaceDE w:val="0"/>
        <w:autoSpaceDN w:val="0"/>
        <w:adjustRightInd w:val="0"/>
        <w:spacing w:after="0" w:line="240" w:lineRule="auto"/>
        <w:ind w:firstLine="709"/>
        <w:jc w:val="both"/>
        <w:rPr>
          <w:rFonts w:ascii="Times New Roman" w:hAnsi="Times New Roman"/>
          <w:sz w:val="28"/>
          <w:szCs w:val="28"/>
        </w:rPr>
      </w:pPr>
      <w:proofErr w:type="gramStart"/>
      <w:r w:rsidRPr="00E003F8">
        <w:rPr>
          <w:rFonts w:ascii="Times New Roman" w:hAnsi="Times New Roman"/>
          <w:sz w:val="28"/>
          <w:szCs w:val="28"/>
        </w:rPr>
        <w:t>Предусмотренные в рамках каждой из подпрограмм системы целей, задач и мероприятий в комплексе наиболее полным образом охватывают весь диапазон заданных приоритетных направлений экономического развития</w:t>
      </w:r>
      <w:r>
        <w:rPr>
          <w:rFonts w:ascii="Times New Roman" w:hAnsi="Times New Roman"/>
          <w:sz w:val="28"/>
          <w:szCs w:val="28"/>
        </w:rPr>
        <w:t xml:space="preserve"> района</w:t>
      </w:r>
      <w:r w:rsidRPr="00E003F8">
        <w:rPr>
          <w:rFonts w:ascii="Times New Roman" w:hAnsi="Times New Roman"/>
          <w:sz w:val="28"/>
          <w:szCs w:val="28"/>
        </w:rPr>
        <w:t xml:space="preserve"> и в максимальной степени будут способствовать достижению целей и конечных результатов настоящей </w:t>
      </w:r>
      <w:r>
        <w:rPr>
          <w:rFonts w:ascii="Times New Roman" w:hAnsi="Times New Roman"/>
          <w:sz w:val="28"/>
          <w:szCs w:val="28"/>
        </w:rPr>
        <w:t xml:space="preserve">муниципальной </w:t>
      </w:r>
      <w:r w:rsidRPr="00E003F8">
        <w:rPr>
          <w:rFonts w:ascii="Times New Roman" w:hAnsi="Times New Roman"/>
          <w:sz w:val="28"/>
          <w:szCs w:val="28"/>
        </w:rPr>
        <w:t xml:space="preserve"> программы.</w:t>
      </w:r>
      <w:proofErr w:type="gramEnd"/>
    </w:p>
    <w:p w:rsidR="00B31864" w:rsidRDefault="00B31864" w:rsidP="00F313F8">
      <w:pPr>
        <w:pStyle w:val="a7"/>
        <w:ind w:left="0"/>
        <w:jc w:val="both"/>
        <w:rPr>
          <w:bCs/>
          <w:sz w:val="28"/>
          <w:szCs w:val="28"/>
        </w:rPr>
      </w:pPr>
      <w:r w:rsidRPr="00DB5E9C">
        <w:rPr>
          <w:sz w:val="28"/>
          <w:szCs w:val="28"/>
        </w:rPr>
        <w:t xml:space="preserve">          Увеличению доли субъектов малого и среднего предпринимательства в экономике района, а также созданию условий для эффективного управления и распоряжения муниципальным имуществом   района будут способствовать реализация мероприятий </w:t>
      </w:r>
      <w:r>
        <w:rPr>
          <w:sz w:val="28"/>
          <w:szCs w:val="28"/>
        </w:rPr>
        <w:t>подпрограммы: «</w:t>
      </w:r>
      <w:r w:rsidRPr="003B46A5">
        <w:rPr>
          <w:bCs/>
          <w:sz w:val="28"/>
          <w:szCs w:val="28"/>
        </w:rPr>
        <w:t>Развитие экономики, поддержка малого и среднего предпринимательства и управление муниципальным имуществом».</w:t>
      </w:r>
    </w:p>
    <w:p w:rsidR="00B31864" w:rsidRDefault="00B31864" w:rsidP="00F313F8">
      <w:pPr>
        <w:pStyle w:val="ConsPlusNormal"/>
        <w:widowControl/>
        <w:ind w:firstLine="708"/>
        <w:jc w:val="both"/>
        <w:rPr>
          <w:rFonts w:ascii="Times New Roman" w:hAnsi="Times New Roman"/>
          <w:sz w:val="28"/>
          <w:szCs w:val="28"/>
        </w:rPr>
      </w:pPr>
      <w:r w:rsidRPr="003B46A5">
        <w:rPr>
          <w:rFonts w:ascii="Times New Roman" w:hAnsi="Times New Roman"/>
          <w:sz w:val="28"/>
          <w:szCs w:val="28"/>
        </w:rPr>
        <w:t>Повышение доступности жилья и качества жилищного обеспечения населения района, создание безопасных и благоприятных условий проживания граждан на территории Бутурлиновского района, стимулирование привлечения и закрепления для работы в социальной сфере и других секторах сельской экономики выпускников высших учебных и средних профессиональных заведений, молодых специалистов</w:t>
      </w:r>
      <w:r>
        <w:rPr>
          <w:rFonts w:ascii="Times New Roman" w:hAnsi="Times New Roman"/>
          <w:sz w:val="28"/>
          <w:szCs w:val="28"/>
        </w:rPr>
        <w:t xml:space="preserve"> будет достигаться путем реализации мероприятий подпрограммы: «</w:t>
      </w:r>
      <w:r w:rsidRPr="004A7B7C">
        <w:rPr>
          <w:rFonts w:ascii="Times New Roman" w:hAnsi="Times New Roman"/>
          <w:sz w:val="28"/>
          <w:szCs w:val="28"/>
        </w:rPr>
        <w:t>Социальная поддержка граждан, защита населения от чрезвычайных ситуаций, охрана окружающей среды</w:t>
      </w:r>
      <w:r>
        <w:rPr>
          <w:rFonts w:ascii="Times New Roman" w:hAnsi="Times New Roman"/>
          <w:sz w:val="28"/>
          <w:szCs w:val="28"/>
        </w:rPr>
        <w:t>».</w:t>
      </w:r>
    </w:p>
    <w:p w:rsidR="00B31864" w:rsidRDefault="00B31864" w:rsidP="00F313F8">
      <w:pPr>
        <w:spacing w:after="0" w:line="240" w:lineRule="auto"/>
        <w:ind w:firstLine="709"/>
        <w:jc w:val="both"/>
        <w:rPr>
          <w:bCs/>
          <w:caps/>
          <w:sz w:val="28"/>
          <w:szCs w:val="28"/>
        </w:rPr>
      </w:pPr>
      <w:r w:rsidRPr="00916ACE">
        <w:rPr>
          <w:rFonts w:ascii="Times New Roman" w:hAnsi="Times New Roman" w:cs="Times New Roman"/>
          <w:bCs/>
          <w:sz w:val="28"/>
          <w:szCs w:val="28"/>
        </w:rPr>
        <w:t>Повышение качества жизни населения Бутурлиновского района на основе повышения уровня развития социальной</w:t>
      </w:r>
      <w:r w:rsidR="00E127D7">
        <w:rPr>
          <w:rFonts w:ascii="Times New Roman" w:hAnsi="Times New Roman" w:cs="Times New Roman"/>
          <w:bCs/>
          <w:sz w:val="28"/>
          <w:szCs w:val="28"/>
        </w:rPr>
        <w:t xml:space="preserve">, транспортной </w:t>
      </w:r>
      <w:r w:rsidRPr="00916ACE">
        <w:rPr>
          <w:rFonts w:ascii="Times New Roman" w:hAnsi="Times New Roman" w:cs="Times New Roman"/>
          <w:bCs/>
          <w:sz w:val="28"/>
          <w:szCs w:val="28"/>
        </w:rPr>
        <w:t xml:space="preserve"> инфраструктуры и инженерного обустройства</w:t>
      </w:r>
      <w:r>
        <w:rPr>
          <w:rFonts w:ascii="Times New Roman" w:hAnsi="Times New Roman" w:cs="Times New Roman"/>
          <w:bCs/>
          <w:sz w:val="28"/>
          <w:szCs w:val="28"/>
        </w:rPr>
        <w:t xml:space="preserve"> будет достигнуто путем реализации подпрограмм: «Строительство (реконструкция) объектов муниципальной собственности, содействие развитию социальной и инженерной инфраструктуры района»</w:t>
      </w:r>
      <w:r w:rsidR="00E127D7">
        <w:rPr>
          <w:rFonts w:ascii="Times New Roman" w:hAnsi="Times New Roman" w:cs="Times New Roman"/>
          <w:bCs/>
          <w:sz w:val="28"/>
          <w:szCs w:val="28"/>
        </w:rPr>
        <w:t xml:space="preserve"> и «Дорожное хозяйство Бутурлиновского муниципального района».</w:t>
      </w:r>
    </w:p>
    <w:p w:rsidR="00B31864" w:rsidRDefault="00B31864" w:rsidP="00F313F8">
      <w:pPr>
        <w:spacing w:after="0" w:line="240" w:lineRule="auto"/>
        <w:ind w:firstLine="709"/>
        <w:jc w:val="both"/>
        <w:rPr>
          <w:rFonts w:ascii="Times New Roman" w:hAnsi="Times New Roman"/>
          <w:sz w:val="28"/>
          <w:szCs w:val="28"/>
        </w:rPr>
      </w:pPr>
      <w:r w:rsidRPr="004973D1">
        <w:rPr>
          <w:rFonts w:ascii="Times New Roman" w:hAnsi="Times New Roman"/>
          <w:sz w:val="28"/>
          <w:szCs w:val="28"/>
        </w:rPr>
        <w:t>Создание условий для качественной и эффективной реализации полномочий органов местного самоуправления Бутурлиновского муниципального района по решению вопросов местного значения, определенных законодательством Российской Федерации</w:t>
      </w:r>
      <w:r>
        <w:rPr>
          <w:rFonts w:ascii="Times New Roman" w:hAnsi="Times New Roman"/>
          <w:sz w:val="28"/>
          <w:szCs w:val="28"/>
        </w:rPr>
        <w:t xml:space="preserve"> будет достигнуто благодаря реализации подпрограммы: </w:t>
      </w:r>
      <w:r w:rsidRPr="00F313F8">
        <w:rPr>
          <w:rFonts w:ascii="Times New Roman" w:hAnsi="Times New Roman"/>
          <w:sz w:val="28"/>
          <w:szCs w:val="28"/>
        </w:rPr>
        <w:t>«</w:t>
      </w:r>
      <w:r w:rsidR="00C412E8">
        <w:rPr>
          <w:rFonts w:ascii="Times New Roman" w:hAnsi="Times New Roman"/>
          <w:sz w:val="28"/>
          <w:szCs w:val="28"/>
        </w:rPr>
        <w:t>О</w:t>
      </w:r>
      <w:r w:rsidRPr="00F313F8">
        <w:rPr>
          <w:rFonts w:ascii="Times New Roman" w:hAnsi="Times New Roman"/>
          <w:sz w:val="28"/>
          <w:szCs w:val="28"/>
        </w:rPr>
        <w:t>беспечение</w:t>
      </w:r>
      <w:r w:rsidR="00C412E8">
        <w:rPr>
          <w:rFonts w:ascii="Times New Roman" w:hAnsi="Times New Roman"/>
          <w:sz w:val="28"/>
          <w:szCs w:val="28"/>
        </w:rPr>
        <w:t xml:space="preserve"> реализации</w:t>
      </w:r>
      <w:r w:rsidRPr="00F313F8">
        <w:rPr>
          <w:rFonts w:ascii="Times New Roman" w:hAnsi="Times New Roman"/>
          <w:sz w:val="28"/>
          <w:szCs w:val="28"/>
        </w:rPr>
        <w:t xml:space="preserve"> муниципальной программы».</w:t>
      </w:r>
    </w:p>
    <w:p w:rsidR="00B31864" w:rsidRDefault="00B31864" w:rsidP="00F313F8">
      <w:pPr>
        <w:spacing w:after="0" w:line="240" w:lineRule="auto"/>
        <w:ind w:firstLine="709"/>
        <w:jc w:val="both"/>
        <w:rPr>
          <w:rFonts w:ascii="Times New Roman" w:hAnsi="Times New Roman"/>
          <w:sz w:val="28"/>
          <w:szCs w:val="28"/>
        </w:rPr>
      </w:pPr>
    </w:p>
    <w:p w:rsidR="00B31864" w:rsidRPr="00DE2B8B" w:rsidRDefault="00B31864" w:rsidP="00F313F8">
      <w:pPr>
        <w:numPr>
          <w:ilvl w:val="1"/>
          <w:numId w:val="3"/>
        </w:numPr>
        <w:spacing w:after="0" w:line="240" w:lineRule="auto"/>
        <w:jc w:val="both"/>
        <w:rPr>
          <w:rFonts w:ascii="Times New Roman" w:hAnsi="Times New Roman" w:cs="Times New Roman"/>
          <w:b/>
          <w:sz w:val="28"/>
          <w:szCs w:val="28"/>
        </w:rPr>
      </w:pPr>
      <w:r w:rsidRPr="00DE2B8B">
        <w:rPr>
          <w:rFonts w:ascii="Times New Roman" w:hAnsi="Times New Roman" w:cs="Times New Roman"/>
          <w:b/>
          <w:sz w:val="28"/>
          <w:szCs w:val="28"/>
        </w:rPr>
        <w:t>3.2. Обобщенная характеристика основных мероприятий</w:t>
      </w:r>
    </w:p>
    <w:p w:rsidR="00B31864" w:rsidRPr="00367636" w:rsidRDefault="00B31864" w:rsidP="00F313F8">
      <w:pPr>
        <w:spacing w:after="0" w:line="240" w:lineRule="auto"/>
        <w:jc w:val="both"/>
        <w:rPr>
          <w:rFonts w:ascii="Times New Roman" w:hAnsi="Times New Roman" w:cs="Times New Roman"/>
          <w:bCs/>
          <w:sz w:val="28"/>
          <w:szCs w:val="28"/>
        </w:rPr>
      </w:pPr>
    </w:p>
    <w:p w:rsidR="00B31864" w:rsidRPr="00BD4F9F" w:rsidRDefault="00B31864" w:rsidP="00F313F8">
      <w:pPr>
        <w:pStyle w:val="3"/>
        <w:spacing w:line="240" w:lineRule="auto"/>
        <w:ind w:firstLine="709"/>
        <w:jc w:val="both"/>
        <w:rPr>
          <w:rFonts w:ascii="Times New Roman" w:hAnsi="Times New Roman" w:cs="Times New Roman"/>
          <w:bCs/>
          <w:sz w:val="28"/>
          <w:szCs w:val="28"/>
        </w:rPr>
      </w:pPr>
      <w:r w:rsidRPr="00BD4F9F">
        <w:rPr>
          <w:rFonts w:ascii="Times New Roman" w:hAnsi="Times New Roman" w:cs="Times New Roman"/>
          <w:bCs/>
          <w:sz w:val="28"/>
          <w:szCs w:val="28"/>
        </w:rPr>
        <w:t xml:space="preserve">В </w:t>
      </w:r>
      <w:proofErr w:type="gramStart"/>
      <w:r w:rsidRPr="00BD4F9F">
        <w:rPr>
          <w:rFonts w:ascii="Times New Roman" w:hAnsi="Times New Roman" w:cs="Times New Roman"/>
          <w:bCs/>
          <w:sz w:val="28"/>
          <w:szCs w:val="28"/>
        </w:rPr>
        <w:t>рамках</w:t>
      </w:r>
      <w:proofErr w:type="gramEnd"/>
      <w:r w:rsidRPr="00BD4F9F">
        <w:rPr>
          <w:rFonts w:ascii="Times New Roman" w:hAnsi="Times New Roman" w:cs="Times New Roman"/>
          <w:bCs/>
          <w:sz w:val="28"/>
          <w:szCs w:val="28"/>
        </w:rPr>
        <w:t xml:space="preserve"> реализации подпрограммы: «Развитие экономики, поддержка малого и среднего предпринимательства и управление муниципальным имуществом» планируется реализация следующих мероприятий:</w:t>
      </w:r>
    </w:p>
    <w:p w:rsidR="00C412E8" w:rsidRDefault="00C412E8" w:rsidP="00F313F8">
      <w:pPr>
        <w:pStyle w:val="ConsPlusNormal"/>
        <w:numPr>
          <w:ilvl w:val="0"/>
          <w:numId w:val="5"/>
        </w:numPr>
        <w:ind w:left="0" w:firstLine="709"/>
        <w:jc w:val="both"/>
        <w:rPr>
          <w:rFonts w:ascii="Times New Roman" w:hAnsi="Times New Roman"/>
          <w:bCs/>
          <w:color w:val="000000"/>
          <w:sz w:val="28"/>
          <w:szCs w:val="28"/>
        </w:rPr>
      </w:pPr>
      <w:r w:rsidRPr="00C412E8">
        <w:rPr>
          <w:rFonts w:ascii="Times New Roman" w:hAnsi="Times New Roman"/>
          <w:bCs/>
          <w:color w:val="000000"/>
          <w:sz w:val="28"/>
          <w:szCs w:val="28"/>
        </w:rPr>
        <w:lastRenderedPageBreak/>
        <w:t>Финансовая поддержка малого и среднего предпринимательства, в том числе поддержка за счет средств УСН, по нормативу 10%</w:t>
      </w:r>
      <w:r>
        <w:rPr>
          <w:rFonts w:ascii="Times New Roman" w:hAnsi="Times New Roman"/>
          <w:bCs/>
          <w:color w:val="000000"/>
          <w:sz w:val="28"/>
          <w:szCs w:val="28"/>
        </w:rPr>
        <w:t>.</w:t>
      </w:r>
    </w:p>
    <w:p w:rsidR="00C412E8" w:rsidRDefault="00C412E8" w:rsidP="00F313F8">
      <w:pPr>
        <w:pStyle w:val="ConsPlusNormal"/>
        <w:numPr>
          <w:ilvl w:val="0"/>
          <w:numId w:val="5"/>
        </w:numPr>
        <w:ind w:left="0" w:firstLine="709"/>
        <w:jc w:val="both"/>
        <w:rPr>
          <w:rFonts w:ascii="Times New Roman" w:hAnsi="Times New Roman"/>
          <w:bCs/>
          <w:color w:val="000000"/>
          <w:sz w:val="28"/>
          <w:szCs w:val="28"/>
        </w:rPr>
      </w:pPr>
      <w:r w:rsidRPr="00C412E8">
        <w:rPr>
          <w:rFonts w:ascii="Times New Roman" w:hAnsi="Times New Roman"/>
          <w:bCs/>
          <w:color w:val="000000"/>
          <w:sz w:val="28"/>
          <w:szCs w:val="28"/>
        </w:rPr>
        <w:t>Выдача разрешений на установку рекламных конструкций</w:t>
      </w:r>
      <w:r>
        <w:rPr>
          <w:rFonts w:ascii="Times New Roman" w:hAnsi="Times New Roman"/>
          <w:bCs/>
          <w:color w:val="000000"/>
          <w:sz w:val="28"/>
          <w:szCs w:val="28"/>
        </w:rPr>
        <w:t>.</w:t>
      </w:r>
    </w:p>
    <w:p w:rsidR="00B31864" w:rsidRPr="001F61BB" w:rsidRDefault="00C412E8" w:rsidP="00F313F8">
      <w:pPr>
        <w:pStyle w:val="ConsPlusNormal"/>
        <w:numPr>
          <w:ilvl w:val="0"/>
          <w:numId w:val="5"/>
        </w:numPr>
        <w:ind w:left="0" w:firstLine="709"/>
        <w:jc w:val="both"/>
        <w:rPr>
          <w:rFonts w:ascii="Times New Roman" w:hAnsi="Times New Roman"/>
          <w:bCs/>
          <w:color w:val="000000"/>
          <w:sz w:val="28"/>
          <w:szCs w:val="28"/>
        </w:rPr>
      </w:pPr>
      <w:r w:rsidRPr="00C412E8">
        <w:rPr>
          <w:rFonts w:ascii="Times New Roman" w:hAnsi="Times New Roman"/>
          <w:bCs/>
          <w:color w:val="000000"/>
          <w:sz w:val="28"/>
          <w:szCs w:val="28"/>
        </w:rPr>
        <w:t>Регистрация права собственности Бутурлиновского муниципального района на объекты  недвижимости и земельные участки и реализация процедур предоставления земельных участков и муниципального имущества различным категориям граждан и юридическим лицам на различных правах</w:t>
      </w:r>
      <w:r w:rsidR="00B31864" w:rsidRPr="001F61BB">
        <w:rPr>
          <w:rFonts w:ascii="Times New Roman" w:hAnsi="Times New Roman"/>
          <w:bCs/>
          <w:color w:val="000000"/>
          <w:sz w:val="28"/>
          <w:szCs w:val="28"/>
        </w:rPr>
        <w:t>.</w:t>
      </w:r>
    </w:p>
    <w:p w:rsidR="00B31864" w:rsidRPr="001F61BB" w:rsidRDefault="00C412E8" w:rsidP="00F313F8">
      <w:pPr>
        <w:pStyle w:val="ConsPlusNormal"/>
        <w:numPr>
          <w:ilvl w:val="0"/>
          <w:numId w:val="5"/>
        </w:numPr>
        <w:ind w:left="0" w:firstLine="709"/>
        <w:jc w:val="both"/>
        <w:rPr>
          <w:rFonts w:ascii="Times New Roman" w:hAnsi="Times New Roman"/>
          <w:bCs/>
          <w:color w:val="000000"/>
          <w:sz w:val="28"/>
          <w:szCs w:val="28"/>
        </w:rPr>
      </w:pPr>
      <w:r w:rsidRPr="00C412E8">
        <w:rPr>
          <w:rFonts w:ascii="Times New Roman" w:hAnsi="Times New Roman"/>
          <w:bCs/>
          <w:color w:val="000000"/>
          <w:sz w:val="28"/>
          <w:szCs w:val="28"/>
        </w:rPr>
        <w:t xml:space="preserve">Обеспечение торговым обслуживанием сельского населения Бутурлиновского района, </w:t>
      </w:r>
      <w:proofErr w:type="gramStart"/>
      <w:r w:rsidRPr="00C412E8">
        <w:rPr>
          <w:rFonts w:ascii="Times New Roman" w:hAnsi="Times New Roman"/>
          <w:bCs/>
          <w:color w:val="000000"/>
          <w:sz w:val="28"/>
          <w:szCs w:val="28"/>
        </w:rPr>
        <w:t>проживающего</w:t>
      </w:r>
      <w:proofErr w:type="gramEnd"/>
      <w:r w:rsidRPr="00C412E8">
        <w:rPr>
          <w:rFonts w:ascii="Times New Roman" w:hAnsi="Times New Roman"/>
          <w:bCs/>
          <w:color w:val="000000"/>
          <w:sz w:val="28"/>
          <w:szCs w:val="28"/>
        </w:rPr>
        <w:t xml:space="preserve"> в отдаленных и малонаселенных пунктах</w:t>
      </w:r>
      <w:r w:rsidR="00B31864" w:rsidRPr="001F61BB">
        <w:rPr>
          <w:rFonts w:ascii="Times New Roman" w:hAnsi="Times New Roman"/>
          <w:bCs/>
          <w:color w:val="000000"/>
          <w:sz w:val="28"/>
          <w:szCs w:val="28"/>
        </w:rPr>
        <w:t>.</w:t>
      </w:r>
    </w:p>
    <w:p w:rsidR="00C412E8" w:rsidRDefault="00C412E8" w:rsidP="00F313F8">
      <w:pPr>
        <w:pStyle w:val="ConsPlusNormal"/>
        <w:numPr>
          <w:ilvl w:val="0"/>
          <w:numId w:val="5"/>
        </w:numPr>
        <w:ind w:left="0" w:firstLine="709"/>
        <w:jc w:val="both"/>
        <w:rPr>
          <w:rFonts w:ascii="Times New Roman" w:hAnsi="Times New Roman"/>
          <w:bCs/>
          <w:color w:val="000000"/>
          <w:sz w:val="28"/>
          <w:szCs w:val="28"/>
        </w:rPr>
      </w:pPr>
      <w:r w:rsidRPr="00C412E8">
        <w:rPr>
          <w:rFonts w:ascii="Times New Roman" w:hAnsi="Times New Roman"/>
          <w:bCs/>
          <w:color w:val="000000"/>
          <w:sz w:val="28"/>
          <w:szCs w:val="28"/>
        </w:rPr>
        <w:t>Содержание имущества, находящегося в собственности муниципального района</w:t>
      </w:r>
      <w:r>
        <w:rPr>
          <w:rFonts w:ascii="Times New Roman" w:hAnsi="Times New Roman"/>
          <w:bCs/>
          <w:color w:val="000000"/>
          <w:sz w:val="28"/>
          <w:szCs w:val="28"/>
        </w:rPr>
        <w:t>.</w:t>
      </w:r>
    </w:p>
    <w:p w:rsidR="009B3341" w:rsidRPr="00234FE4" w:rsidRDefault="009B3341" w:rsidP="00F313F8">
      <w:pPr>
        <w:pStyle w:val="ConsPlusNormal"/>
        <w:numPr>
          <w:ilvl w:val="0"/>
          <w:numId w:val="5"/>
        </w:numPr>
        <w:ind w:left="0" w:firstLine="709"/>
        <w:jc w:val="both"/>
        <w:rPr>
          <w:rFonts w:ascii="Times New Roman" w:hAnsi="Times New Roman"/>
          <w:bCs/>
          <w:color w:val="000000"/>
          <w:sz w:val="28"/>
          <w:szCs w:val="28"/>
        </w:rPr>
      </w:pPr>
      <w:r w:rsidRPr="00234FE4">
        <w:rPr>
          <w:rFonts w:ascii="Times New Roman" w:hAnsi="Times New Roman"/>
          <w:bCs/>
          <w:color w:val="000000"/>
          <w:sz w:val="28"/>
          <w:szCs w:val="28"/>
        </w:rPr>
        <w:t>Обеспечение эксплуатации системы видеонаблюдения «Безопасный город»</w:t>
      </w:r>
    </w:p>
    <w:p w:rsidR="001F61BB" w:rsidRPr="00234FE4" w:rsidRDefault="00C412E8" w:rsidP="00F313F8">
      <w:pPr>
        <w:pStyle w:val="ConsPlusNormal"/>
        <w:numPr>
          <w:ilvl w:val="0"/>
          <w:numId w:val="5"/>
        </w:numPr>
        <w:ind w:left="0" w:firstLine="709"/>
        <w:jc w:val="both"/>
        <w:rPr>
          <w:rFonts w:ascii="Times New Roman" w:hAnsi="Times New Roman"/>
          <w:bCs/>
          <w:color w:val="000000"/>
          <w:sz w:val="28"/>
          <w:szCs w:val="28"/>
        </w:rPr>
      </w:pPr>
      <w:r w:rsidRPr="00234FE4">
        <w:rPr>
          <w:rFonts w:ascii="Times New Roman" w:hAnsi="Times New Roman"/>
          <w:bCs/>
          <w:color w:val="000000"/>
          <w:sz w:val="28"/>
          <w:szCs w:val="28"/>
        </w:rPr>
        <w:t>Инвестиционные предложения для реализации на территории Бутурлиновского муниципального района</w:t>
      </w:r>
      <w:r w:rsidR="007A164B" w:rsidRPr="00234FE4">
        <w:rPr>
          <w:rFonts w:ascii="Times New Roman" w:hAnsi="Times New Roman"/>
          <w:bCs/>
          <w:color w:val="000000"/>
          <w:sz w:val="28"/>
          <w:szCs w:val="28"/>
        </w:rPr>
        <w:t>.</w:t>
      </w:r>
    </w:p>
    <w:p w:rsidR="00C412E8" w:rsidRPr="00234FE4" w:rsidRDefault="00C412E8" w:rsidP="00C412E8">
      <w:pPr>
        <w:pStyle w:val="ConsPlusNormal"/>
        <w:numPr>
          <w:ilvl w:val="0"/>
          <w:numId w:val="5"/>
        </w:numPr>
        <w:ind w:left="0" w:firstLine="709"/>
        <w:jc w:val="both"/>
        <w:rPr>
          <w:rFonts w:ascii="Times New Roman" w:hAnsi="Times New Roman"/>
          <w:bCs/>
          <w:color w:val="000000"/>
          <w:sz w:val="28"/>
          <w:szCs w:val="28"/>
        </w:rPr>
      </w:pPr>
      <w:r w:rsidRPr="00234FE4">
        <w:rPr>
          <w:rFonts w:ascii="Times New Roman" w:hAnsi="Times New Roman"/>
          <w:bCs/>
          <w:color w:val="000000"/>
          <w:sz w:val="28"/>
          <w:szCs w:val="28"/>
        </w:rPr>
        <w:t xml:space="preserve">Информационная и консультационная поддержка субъектов малого и среднего предпринимательства. Развитие </w:t>
      </w:r>
      <w:proofErr w:type="spellStart"/>
      <w:r w:rsidRPr="00234FE4">
        <w:rPr>
          <w:rFonts w:ascii="Times New Roman" w:hAnsi="Times New Roman"/>
          <w:bCs/>
          <w:color w:val="000000"/>
          <w:sz w:val="28"/>
          <w:szCs w:val="28"/>
        </w:rPr>
        <w:t>микрокредитования</w:t>
      </w:r>
      <w:proofErr w:type="spellEnd"/>
      <w:r w:rsidRPr="00234FE4">
        <w:rPr>
          <w:rFonts w:ascii="Times New Roman" w:hAnsi="Times New Roman"/>
          <w:bCs/>
          <w:color w:val="000000"/>
          <w:sz w:val="28"/>
          <w:szCs w:val="28"/>
        </w:rPr>
        <w:t xml:space="preserve"> через АНО «Бутурлиновский ЦПП».</w:t>
      </w:r>
    </w:p>
    <w:p w:rsidR="000B4ACD" w:rsidRPr="00234FE4" w:rsidRDefault="000B4ACD" w:rsidP="00C412E8">
      <w:pPr>
        <w:pStyle w:val="ConsPlusNormal"/>
        <w:numPr>
          <w:ilvl w:val="0"/>
          <w:numId w:val="5"/>
        </w:numPr>
        <w:ind w:left="0" w:firstLine="709"/>
        <w:jc w:val="both"/>
        <w:rPr>
          <w:rFonts w:ascii="Times New Roman" w:hAnsi="Times New Roman"/>
          <w:bCs/>
          <w:color w:val="000000"/>
          <w:sz w:val="28"/>
          <w:szCs w:val="28"/>
        </w:rPr>
      </w:pPr>
      <w:r w:rsidRPr="00234FE4">
        <w:rPr>
          <w:rFonts w:ascii="Times New Roman" w:hAnsi="Times New Roman"/>
          <w:bCs/>
          <w:color w:val="000000"/>
          <w:sz w:val="28"/>
          <w:szCs w:val="28"/>
        </w:rPr>
        <w:t>Имущественная поддержка субъектов малого и среднего предпринимательства.</w:t>
      </w:r>
    </w:p>
    <w:p w:rsidR="000B4ACD" w:rsidRDefault="000B4ACD" w:rsidP="00C412E8">
      <w:pPr>
        <w:pStyle w:val="ConsPlusNormal"/>
        <w:numPr>
          <w:ilvl w:val="0"/>
          <w:numId w:val="5"/>
        </w:numPr>
        <w:ind w:left="0" w:firstLine="709"/>
        <w:jc w:val="both"/>
        <w:rPr>
          <w:rFonts w:ascii="Times New Roman" w:hAnsi="Times New Roman"/>
          <w:bCs/>
          <w:color w:val="000000"/>
          <w:sz w:val="28"/>
          <w:szCs w:val="28"/>
        </w:rPr>
      </w:pPr>
      <w:r w:rsidRPr="00234FE4">
        <w:rPr>
          <w:rFonts w:ascii="Times New Roman" w:hAnsi="Times New Roman"/>
          <w:bCs/>
          <w:color w:val="000000"/>
          <w:sz w:val="28"/>
          <w:szCs w:val="28"/>
        </w:rPr>
        <w:t>Проведение всероссийской переписи населения.</w:t>
      </w:r>
    </w:p>
    <w:p w:rsidR="00891442" w:rsidRDefault="006001F6" w:rsidP="00C412E8">
      <w:pPr>
        <w:pStyle w:val="ConsPlusNormal"/>
        <w:numPr>
          <w:ilvl w:val="0"/>
          <w:numId w:val="5"/>
        </w:numPr>
        <w:ind w:left="0" w:firstLine="709"/>
        <w:jc w:val="both"/>
        <w:rPr>
          <w:rFonts w:ascii="Times New Roman" w:hAnsi="Times New Roman"/>
          <w:bCs/>
          <w:color w:val="000000"/>
          <w:sz w:val="28"/>
          <w:szCs w:val="28"/>
        </w:rPr>
      </w:pPr>
      <w:r w:rsidRPr="006001F6">
        <w:rPr>
          <w:rFonts w:ascii="Times New Roman" w:hAnsi="Times New Roman"/>
          <w:bCs/>
          <w:color w:val="000000"/>
          <w:sz w:val="28"/>
          <w:szCs w:val="28"/>
        </w:rPr>
        <w:t>Субсидия на возмещение части затрат по перевозке пассажиров автотранспортному предприятию</w:t>
      </w:r>
      <w:r>
        <w:rPr>
          <w:rFonts w:ascii="Times New Roman" w:hAnsi="Times New Roman"/>
          <w:bCs/>
          <w:color w:val="000000"/>
          <w:sz w:val="28"/>
          <w:szCs w:val="28"/>
        </w:rPr>
        <w:t>.</w:t>
      </w:r>
    </w:p>
    <w:p w:rsidR="00891442" w:rsidRPr="00234FE4" w:rsidRDefault="00891442" w:rsidP="00891442">
      <w:pPr>
        <w:pStyle w:val="ConsPlusNormal"/>
        <w:jc w:val="both"/>
        <w:rPr>
          <w:rFonts w:ascii="Times New Roman" w:hAnsi="Times New Roman"/>
          <w:bCs/>
          <w:color w:val="000000"/>
          <w:sz w:val="28"/>
          <w:szCs w:val="28"/>
        </w:rPr>
      </w:pPr>
    </w:p>
    <w:p w:rsidR="00B31864" w:rsidRPr="00BE72E5" w:rsidRDefault="00B31864" w:rsidP="00F313F8">
      <w:pPr>
        <w:spacing w:after="0" w:line="240" w:lineRule="auto"/>
        <w:ind w:firstLine="708"/>
        <w:jc w:val="both"/>
        <w:rPr>
          <w:rFonts w:ascii="Times New Roman" w:hAnsi="Times New Roman" w:cs="Times New Roman"/>
          <w:bCs/>
          <w:sz w:val="28"/>
          <w:szCs w:val="28"/>
          <w:lang w:eastAsia="ru-RU"/>
        </w:rPr>
      </w:pPr>
      <w:r w:rsidRPr="00BE72E5">
        <w:rPr>
          <w:rFonts w:ascii="Times New Roman" w:hAnsi="Times New Roman" w:cs="Times New Roman"/>
          <w:bCs/>
          <w:sz w:val="28"/>
          <w:szCs w:val="28"/>
        </w:rPr>
        <w:t xml:space="preserve">В </w:t>
      </w:r>
      <w:proofErr w:type="gramStart"/>
      <w:r w:rsidRPr="00BE72E5">
        <w:rPr>
          <w:rFonts w:ascii="Times New Roman" w:hAnsi="Times New Roman" w:cs="Times New Roman"/>
          <w:bCs/>
          <w:sz w:val="28"/>
          <w:szCs w:val="28"/>
        </w:rPr>
        <w:t>рамках</w:t>
      </w:r>
      <w:proofErr w:type="gramEnd"/>
      <w:r w:rsidRPr="00BE72E5">
        <w:rPr>
          <w:rFonts w:ascii="Times New Roman" w:hAnsi="Times New Roman" w:cs="Times New Roman"/>
          <w:bCs/>
          <w:sz w:val="28"/>
          <w:szCs w:val="28"/>
        </w:rPr>
        <w:t xml:space="preserve"> реализации подпрограммы: «</w:t>
      </w:r>
      <w:r w:rsidRPr="00BE72E5">
        <w:rPr>
          <w:rFonts w:ascii="Times New Roman" w:hAnsi="Times New Roman" w:cs="Times New Roman"/>
          <w:sz w:val="28"/>
          <w:szCs w:val="28"/>
        </w:rPr>
        <w:t>Социальная поддержка граждан, защита населения от чрезвычайных ситуаций, охрана окружающей среды</w:t>
      </w:r>
      <w:r w:rsidRPr="00BE72E5">
        <w:rPr>
          <w:rFonts w:ascii="Times New Roman" w:hAnsi="Times New Roman" w:cs="Times New Roman"/>
          <w:bCs/>
          <w:sz w:val="28"/>
          <w:szCs w:val="28"/>
        </w:rPr>
        <w:t>» планируется реализация следующих мероприятий:</w:t>
      </w:r>
    </w:p>
    <w:p w:rsidR="00B31864" w:rsidRPr="00BE72E5" w:rsidRDefault="00B31864" w:rsidP="00F313F8">
      <w:pPr>
        <w:spacing w:after="0" w:line="240" w:lineRule="auto"/>
        <w:ind w:firstLine="540"/>
        <w:jc w:val="both"/>
        <w:rPr>
          <w:rFonts w:ascii="Times New Roman" w:hAnsi="Times New Roman" w:cs="Times New Roman"/>
          <w:bCs/>
          <w:sz w:val="28"/>
          <w:szCs w:val="28"/>
        </w:rPr>
      </w:pPr>
      <w:r w:rsidRPr="00BE72E5">
        <w:rPr>
          <w:rFonts w:ascii="Times New Roman" w:hAnsi="Times New Roman" w:cs="Times New Roman"/>
          <w:bCs/>
          <w:sz w:val="28"/>
          <w:szCs w:val="28"/>
        </w:rPr>
        <w:t>1. Создание условий для обеспечения доступным и комфортным жильем населения Бутурлиновского муниципального  района.</w:t>
      </w:r>
    </w:p>
    <w:p w:rsidR="008E17DE" w:rsidRPr="00BE72E5" w:rsidRDefault="00B31864" w:rsidP="008E17DE">
      <w:pPr>
        <w:spacing w:after="0" w:line="240" w:lineRule="auto"/>
        <w:ind w:firstLine="540"/>
        <w:jc w:val="both"/>
        <w:rPr>
          <w:rFonts w:ascii="Times New Roman" w:hAnsi="Times New Roman" w:cs="Times New Roman"/>
          <w:bCs/>
          <w:sz w:val="28"/>
          <w:szCs w:val="28"/>
        </w:rPr>
      </w:pPr>
      <w:r w:rsidRPr="00BE72E5">
        <w:rPr>
          <w:rFonts w:ascii="Times New Roman" w:hAnsi="Times New Roman" w:cs="Times New Roman"/>
          <w:bCs/>
          <w:sz w:val="28"/>
          <w:szCs w:val="28"/>
        </w:rPr>
        <w:t>2. Выплата ежемесячной пенсии за выслугу лет муниципальным служащим.</w:t>
      </w:r>
    </w:p>
    <w:p w:rsidR="0034708C" w:rsidRDefault="00B31864" w:rsidP="0034708C">
      <w:pPr>
        <w:spacing w:after="0" w:line="240" w:lineRule="auto"/>
        <w:ind w:firstLine="540"/>
        <w:jc w:val="both"/>
        <w:rPr>
          <w:rFonts w:ascii="Times New Roman" w:hAnsi="Times New Roman" w:cs="Times New Roman"/>
          <w:bCs/>
          <w:sz w:val="28"/>
          <w:szCs w:val="28"/>
        </w:rPr>
      </w:pPr>
      <w:r w:rsidRPr="00BE72E5">
        <w:rPr>
          <w:rFonts w:ascii="Times New Roman" w:hAnsi="Times New Roman" w:cs="Times New Roman"/>
          <w:bCs/>
          <w:sz w:val="28"/>
          <w:szCs w:val="28"/>
        </w:rPr>
        <w:t>3. Социальное обеспечение и иные выплаты населению.</w:t>
      </w:r>
    </w:p>
    <w:p w:rsidR="00C412E8" w:rsidRPr="00D347AF" w:rsidRDefault="00B31864" w:rsidP="00C412E8">
      <w:pPr>
        <w:spacing w:after="0" w:line="240" w:lineRule="auto"/>
        <w:ind w:firstLine="540"/>
        <w:jc w:val="both"/>
        <w:rPr>
          <w:rFonts w:ascii="Times New Roman" w:hAnsi="Times New Roman" w:cs="Times New Roman"/>
          <w:bCs/>
          <w:sz w:val="28"/>
          <w:szCs w:val="28"/>
        </w:rPr>
      </w:pPr>
      <w:r w:rsidRPr="00BE72E5">
        <w:rPr>
          <w:rFonts w:ascii="Times New Roman" w:hAnsi="Times New Roman" w:cs="Times New Roman"/>
          <w:bCs/>
          <w:sz w:val="28"/>
          <w:szCs w:val="28"/>
        </w:rPr>
        <w:t xml:space="preserve">4. </w:t>
      </w:r>
      <w:r w:rsidR="00C412E8" w:rsidRPr="00BE72E5">
        <w:rPr>
          <w:rFonts w:ascii="Times New Roman" w:hAnsi="Times New Roman" w:cs="Times New Roman"/>
          <w:bCs/>
          <w:sz w:val="28"/>
          <w:szCs w:val="28"/>
        </w:rPr>
        <w:t>Обеспечение мероприятий по</w:t>
      </w:r>
      <w:r w:rsidR="00C412E8" w:rsidRPr="00D347AF">
        <w:rPr>
          <w:rFonts w:ascii="Times New Roman" w:hAnsi="Times New Roman" w:cs="Times New Roman"/>
          <w:bCs/>
          <w:sz w:val="28"/>
          <w:szCs w:val="28"/>
        </w:rPr>
        <w:t xml:space="preserve"> защите населения и территории от  чрезвычайных ситуаций природного и техногенного характера, гражданская оборона.</w:t>
      </w:r>
    </w:p>
    <w:p w:rsidR="00B31864" w:rsidRPr="00D347AF" w:rsidRDefault="00B31864" w:rsidP="00F313F8">
      <w:pPr>
        <w:spacing w:after="0" w:line="240" w:lineRule="auto"/>
        <w:ind w:firstLine="540"/>
        <w:jc w:val="both"/>
        <w:rPr>
          <w:rFonts w:ascii="Times New Roman" w:hAnsi="Times New Roman" w:cs="Times New Roman"/>
          <w:bCs/>
          <w:sz w:val="28"/>
          <w:szCs w:val="28"/>
        </w:rPr>
      </w:pPr>
      <w:r w:rsidRPr="00D347AF">
        <w:rPr>
          <w:rFonts w:ascii="Times New Roman" w:hAnsi="Times New Roman" w:cs="Times New Roman"/>
          <w:bCs/>
          <w:sz w:val="28"/>
          <w:szCs w:val="28"/>
        </w:rPr>
        <w:t>5. Природоохранные мероприятия.</w:t>
      </w:r>
    </w:p>
    <w:p w:rsidR="00B31864" w:rsidRDefault="00B31864" w:rsidP="00F313F8">
      <w:pPr>
        <w:spacing w:after="0" w:line="240" w:lineRule="auto"/>
        <w:ind w:firstLine="540"/>
        <w:jc w:val="both"/>
        <w:rPr>
          <w:rFonts w:ascii="Times New Roman" w:hAnsi="Times New Roman" w:cs="Times New Roman"/>
          <w:bCs/>
          <w:sz w:val="28"/>
          <w:szCs w:val="28"/>
        </w:rPr>
      </w:pPr>
      <w:r w:rsidRPr="00D347AF">
        <w:rPr>
          <w:rFonts w:ascii="Times New Roman" w:hAnsi="Times New Roman" w:cs="Times New Roman"/>
          <w:bCs/>
          <w:sz w:val="28"/>
          <w:szCs w:val="28"/>
        </w:rPr>
        <w:t>6. Повышение безопасности дорожного движения на автомобильных дорогах общего пользования муниципального значения.</w:t>
      </w:r>
    </w:p>
    <w:p w:rsidR="00C412E8" w:rsidRDefault="00C412E8" w:rsidP="00F313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5358">
        <w:rPr>
          <w:rFonts w:ascii="Times New Roman" w:hAnsi="Times New Roman" w:cs="Times New Roman"/>
          <w:sz w:val="28"/>
          <w:szCs w:val="28"/>
        </w:rPr>
        <w:t>7</w:t>
      </w:r>
      <w:r w:rsidR="008E17DE">
        <w:rPr>
          <w:rFonts w:ascii="Times New Roman" w:hAnsi="Times New Roman" w:cs="Times New Roman"/>
          <w:sz w:val="28"/>
          <w:szCs w:val="28"/>
        </w:rPr>
        <w:t xml:space="preserve">. </w:t>
      </w:r>
      <w:r w:rsidRPr="00C412E8">
        <w:rPr>
          <w:rFonts w:ascii="Times New Roman" w:hAnsi="Times New Roman" w:cs="Times New Roman"/>
          <w:sz w:val="28"/>
          <w:szCs w:val="28"/>
        </w:rPr>
        <w:t>Организация отдыха и оздоровления детей и молодежи</w:t>
      </w:r>
      <w:r>
        <w:rPr>
          <w:rFonts w:ascii="Times New Roman" w:hAnsi="Times New Roman" w:cs="Times New Roman"/>
          <w:sz w:val="28"/>
          <w:szCs w:val="28"/>
        </w:rPr>
        <w:t>.</w:t>
      </w:r>
    </w:p>
    <w:p w:rsidR="008E17DE" w:rsidRDefault="00C412E8" w:rsidP="00F313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 </w:t>
      </w:r>
      <w:r w:rsidR="008E17DE" w:rsidRPr="008E17DE">
        <w:rPr>
          <w:rFonts w:ascii="Times New Roman" w:hAnsi="Times New Roman" w:cs="Times New Roman"/>
          <w:sz w:val="28"/>
          <w:szCs w:val="28"/>
        </w:rPr>
        <w:t>Реализация мер по противодействию коррупции на муниципальной службе</w:t>
      </w:r>
      <w:r w:rsidR="008E17DE">
        <w:rPr>
          <w:rFonts w:ascii="Times New Roman" w:hAnsi="Times New Roman" w:cs="Times New Roman"/>
          <w:sz w:val="28"/>
          <w:szCs w:val="28"/>
        </w:rPr>
        <w:t>.</w:t>
      </w:r>
    </w:p>
    <w:p w:rsidR="008E17DE" w:rsidRDefault="00C412E8" w:rsidP="00F313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w:t>
      </w:r>
      <w:r w:rsidR="008E17DE">
        <w:rPr>
          <w:rFonts w:ascii="Times New Roman" w:hAnsi="Times New Roman" w:cs="Times New Roman"/>
          <w:sz w:val="28"/>
          <w:szCs w:val="28"/>
        </w:rPr>
        <w:t xml:space="preserve">. </w:t>
      </w:r>
      <w:r w:rsidR="008E17DE" w:rsidRPr="008E17DE">
        <w:rPr>
          <w:rFonts w:ascii="Times New Roman" w:hAnsi="Times New Roman" w:cs="Times New Roman"/>
          <w:sz w:val="28"/>
          <w:szCs w:val="28"/>
        </w:rPr>
        <w:t>Подготовка и повышение квалификации  муниципальных служащих</w:t>
      </w:r>
      <w:r w:rsidR="008E17DE">
        <w:rPr>
          <w:rFonts w:ascii="Times New Roman" w:hAnsi="Times New Roman" w:cs="Times New Roman"/>
          <w:sz w:val="28"/>
          <w:szCs w:val="28"/>
        </w:rPr>
        <w:t>.</w:t>
      </w:r>
    </w:p>
    <w:p w:rsidR="00C412E8" w:rsidRDefault="00C412E8" w:rsidP="00C412E8">
      <w:pPr>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10. </w:t>
      </w:r>
      <w:r w:rsidRPr="00BE72E5">
        <w:rPr>
          <w:rFonts w:ascii="Times New Roman" w:hAnsi="Times New Roman" w:cs="Times New Roman"/>
          <w:bCs/>
          <w:sz w:val="28"/>
          <w:szCs w:val="28"/>
        </w:rPr>
        <w:t>Защита прав потребителей.</w:t>
      </w:r>
    </w:p>
    <w:p w:rsidR="0081772C" w:rsidRPr="00234FE4" w:rsidRDefault="0081772C" w:rsidP="00C412E8">
      <w:pPr>
        <w:spacing w:after="0" w:line="240" w:lineRule="auto"/>
        <w:ind w:firstLine="540"/>
        <w:jc w:val="both"/>
        <w:rPr>
          <w:rFonts w:ascii="Times New Roman" w:hAnsi="Times New Roman" w:cs="Times New Roman"/>
          <w:bCs/>
          <w:sz w:val="28"/>
          <w:szCs w:val="28"/>
        </w:rPr>
      </w:pPr>
      <w:r w:rsidRPr="00234FE4">
        <w:rPr>
          <w:rFonts w:ascii="Times New Roman" w:hAnsi="Times New Roman" w:cs="Times New Roman"/>
          <w:bCs/>
          <w:sz w:val="28"/>
          <w:szCs w:val="28"/>
        </w:rPr>
        <w:lastRenderedPageBreak/>
        <w:t>11.Меры социальной поддержки и социальной помощи медицинским и фармацевтическим работникам медицинских организаций, расположенных на территории Бутурлиновского муниципального района.</w:t>
      </w:r>
    </w:p>
    <w:p w:rsidR="000550A1" w:rsidRDefault="000550A1" w:rsidP="00C412E8">
      <w:pPr>
        <w:spacing w:after="0" w:line="240" w:lineRule="auto"/>
        <w:ind w:firstLine="540"/>
        <w:jc w:val="both"/>
        <w:rPr>
          <w:rFonts w:ascii="Times New Roman" w:hAnsi="Times New Roman" w:cs="Times New Roman"/>
          <w:bCs/>
          <w:sz w:val="28"/>
          <w:szCs w:val="28"/>
        </w:rPr>
      </w:pPr>
      <w:r w:rsidRPr="00234FE4">
        <w:rPr>
          <w:rFonts w:ascii="Times New Roman" w:hAnsi="Times New Roman" w:cs="Times New Roman"/>
          <w:bCs/>
          <w:sz w:val="28"/>
          <w:szCs w:val="28"/>
        </w:rPr>
        <w:t xml:space="preserve">12. </w:t>
      </w:r>
      <w:r w:rsidR="006001F6" w:rsidRPr="006001F6">
        <w:rPr>
          <w:rFonts w:ascii="Times New Roman" w:hAnsi="Times New Roman" w:cs="Times New Roman"/>
          <w:bCs/>
          <w:sz w:val="28"/>
          <w:szCs w:val="28"/>
        </w:rPr>
        <w:t>Расходы на размещение и питание граждан Российской Федерации, иностранных граждан и лиц без гражданства прибывших в экстренном массовом порядке и находящихся в пунктах временного размещения и питания на территории Бутурлиновского муниципального района Воронежской области</w:t>
      </w:r>
      <w:r w:rsidRPr="00234FE4">
        <w:rPr>
          <w:rFonts w:ascii="Times New Roman" w:hAnsi="Times New Roman" w:cs="Times New Roman"/>
          <w:bCs/>
          <w:sz w:val="28"/>
          <w:szCs w:val="28"/>
        </w:rPr>
        <w:t>.</w:t>
      </w:r>
    </w:p>
    <w:p w:rsidR="006C0578" w:rsidRPr="00BE72E5" w:rsidRDefault="006C0578" w:rsidP="00C412E8">
      <w:pPr>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13.</w:t>
      </w:r>
      <w:r w:rsidRPr="006C0578">
        <w:t xml:space="preserve"> </w:t>
      </w:r>
      <w:r w:rsidRPr="006C0578">
        <w:rPr>
          <w:rFonts w:ascii="Times New Roman" w:hAnsi="Times New Roman" w:cs="Times New Roman"/>
          <w:bCs/>
          <w:sz w:val="28"/>
          <w:szCs w:val="28"/>
        </w:rPr>
        <w:t>Проведение специальных мер в сфере экономики</w:t>
      </w:r>
    </w:p>
    <w:p w:rsidR="008E17DE" w:rsidRDefault="008E17DE" w:rsidP="00F313F8">
      <w:pPr>
        <w:spacing w:after="0" w:line="240" w:lineRule="auto"/>
        <w:jc w:val="both"/>
        <w:rPr>
          <w:rFonts w:ascii="Times New Roman" w:hAnsi="Times New Roman" w:cs="Times New Roman"/>
          <w:sz w:val="28"/>
          <w:szCs w:val="28"/>
        </w:rPr>
      </w:pPr>
    </w:p>
    <w:p w:rsidR="00B31864" w:rsidRPr="00375D7A" w:rsidRDefault="00B31864" w:rsidP="00F313F8">
      <w:pPr>
        <w:spacing w:after="0" w:line="240" w:lineRule="auto"/>
        <w:ind w:firstLine="708"/>
        <w:jc w:val="both"/>
        <w:rPr>
          <w:rFonts w:ascii="Times New Roman" w:hAnsi="Times New Roman" w:cs="Times New Roman"/>
          <w:bCs/>
          <w:sz w:val="28"/>
          <w:szCs w:val="28"/>
        </w:rPr>
      </w:pPr>
      <w:r w:rsidRPr="00375D7A">
        <w:rPr>
          <w:rFonts w:ascii="Times New Roman" w:hAnsi="Times New Roman" w:cs="Times New Roman"/>
          <w:bCs/>
          <w:sz w:val="28"/>
          <w:szCs w:val="28"/>
        </w:rPr>
        <w:t xml:space="preserve">В </w:t>
      </w:r>
      <w:proofErr w:type="gramStart"/>
      <w:r w:rsidRPr="00375D7A">
        <w:rPr>
          <w:rFonts w:ascii="Times New Roman" w:hAnsi="Times New Roman" w:cs="Times New Roman"/>
          <w:bCs/>
          <w:sz w:val="28"/>
          <w:szCs w:val="28"/>
        </w:rPr>
        <w:t>рамках</w:t>
      </w:r>
      <w:proofErr w:type="gramEnd"/>
      <w:r w:rsidRPr="00375D7A">
        <w:rPr>
          <w:rFonts w:ascii="Times New Roman" w:hAnsi="Times New Roman" w:cs="Times New Roman"/>
          <w:bCs/>
          <w:sz w:val="28"/>
          <w:szCs w:val="28"/>
        </w:rPr>
        <w:t xml:space="preserve"> реализации подпрограммы: «Строительство (реконструкция) объектов муниципальной собственности, содействие развитию социальной и инженерной инфраструктуры района» планируется реализация следующих мероприятий:</w:t>
      </w:r>
    </w:p>
    <w:p w:rsidR="00C412E8" w:rsidRPr="00375D7A" w:rsidRDefault="00B31864" w:rsidP="00C412E8">
      <w:pPr>
        <w:spacing w:after="0" w:line="240" w:lineRule="auto"/>
        <w:ind w:firstLine="540"/>
        <w:jc w:val="both"/>
        <w:rPr>
          <w:rFonts w:ascii="Times New Roman" w:hAnsi="Times New Roman" w:cs="Times New Roman"/>
          <w:sz w:val="28"/>
          <w:szCs w:val="28"/>
        </w:rPr>
      </w:pPr>
      <w:r w:rsidRPr="00375D7A">
        <w:rPr>
          <w:rFonts w:ascii="Times New Roman" w:hAnsi="Times New Roman" w:cs="Times New Roman"/>
          <w:sz w:val="28"/>
          <w:szCs w:val="28"/>
        </w:rPr>
        <w:t>1. Строительство (реконструкция) объектов муниципальной собственности.</w:t>
      </w:r>
      <w:r w:rsidR="00C412E8" w:rsidRPr="00375D7A">
        <w:rPr>
          <w:rFonts w:ascii="Times New Roman" w:hAnsi="Times New Roman" w:cs="Times New Roman"/>
          <w:sz w:val="28"/>
          <w:szCs w:val="28"/>
        </w:rPr>
        <w:t xml:space="preserve"> </w:t>
      </w:r>
    </w:p>
    <w:p w:rsidR="00C412E8" w:rsidRPr="00375D7A" w:rsidRDefault="00C412E8" w:rsidP="00C412E8">
      <w:pPr>
        <w:spacing w:after="0" w:line="240" w:lineRule="auto"/>
        <w:ind w:firstLine="540"/>
        <w:jc w:val="both"/>
        <w:rPr>
          <w:rFonts w:ascii="Times New Roman" w:hAnsi="Times New Roman" w:cs="Times New Roman"/>
          <w:sz w:val="28"/>
          <w:szCs w:val="28"/>
        </w:rPr>
      </w:pPr>
      <w:r w:rsidRPr="00375D7A">
        <w:rPr>
          <w:rFonts w:ascii="Times New Roman" w:hAnsi="Times New Roman" w:cs="Times New Roman"/>
          <w:sz w:val="28"/>
          <w:szCs w:val="28"/>
        </w:rPr>
        <w:t xml:space="preserve">2. Содействие развитию социальной и инженерной инфраструктуры района. </w:t>
      </w:r>
    </w:p>
    <w:p w:rsidR="00CC67B8" w:rsidRPr="00375D7A" w:rsidRDefault="00C412E8" w:rsidP="00CC67B8">
      <w:pPr>
        <w:spacing w:after="0" w:line="240" w:lineRule="auto"/>
        <w:ind w:firstLine="540"/>
        <w:jc w:val="both"/>
        <w:rPr>
          <w:rFonts w:ascii="Times New Roman" w:hAnsi="Times New Roman" w:cs="Times New Roman"/>
          <w:bCs/>
          <w:sz w:val="28"/>
          <w:szCs w:val="28"/>
        </w:rPr>
      </w:pPr>
      <w:r w:rsidRPr="00375D7A">
        <w:rPr>
          <w:rFonts w:ascii="Times New Roman" w:hAnsi="Times New Roman" w:cs="Times New Roman"/>
          <w:sz w:val="28"/>
          <w:szCs w:val="28"/>
        </w:rPr>
        <w:t>3</w:t>
      </w:r>
      <w:r w:rsidR="00CC67B8" w:rsidRPr="00375D7A">
        <w:rPr>
          <w:rFonts w:ascii="Times New Roman" w:hAnsi="Times New Roman" w:cs="Times New Roman"/>
          <w:sz w:val="28"/>
          <w:szCs w:val="28"/>
        </w:rPr>
        <w:t xml:space="preserve">. </w:t>
      </w:r>
      <w:r w:rsidRPr="00375D7A">
        <w:rPr>
          <w:rFonts w:ascii="Times New Roman" w:hAnsi="Times New Roman" w:cs="Times New Roman"/>
          <w:sz w:val="28"/>
          <w:szCs w:val="28"/>
        </w:rPr>
        <w:t>Закупка автотранспортных средств и коммунальной техники</w:t>
      </w:r>
      <w:r w:rsidR="00CC67B8" w:rsidRPr="00375D7A">
        <w:rPr>
          <w:rFonts w:ascii="Times New Roman" w:hAnsi="Times New Roman" w:cs="Times New Roman"/>
          <w:sz w:val="28"/>
          <w:szCs w:val="28"/>
        </w:rPr>
        <w:t>.</w:t>
      </w:r>
    </w:p>
    <w:p w:rsidR="00B31864" w:rsidRPr="00375D7A" w:rsidRDefault="00B31864" w:rsidP="00F313F8">
      <w:pPr>
        <w:spacing w:after="0" w:line="240" w:lineRule="auto"/>
        <w:ind w:firstLine="708"/>
        <w:jc w:val="both"/>
        <w:rPr>
          <w:rFonts w:ascii="Times New Roman" w:hAnsi="Times New Roman" w:cs="Times New Roman"/>
          <w:sz w:val="28"/>
          <w:szCs w:val="28"/>
          <w:lang w:eastAsia="ru-RU"/>
        </w:rPr>
      </w:pPr>
    </w:p>
    <w:p w:rsidR="00B31864" w:rsidRPr="00375D7A" w:rsidRDefault="00B31864" w:rsidP="00F313F8">
      <w:pPr>
        <w:spacing w:after="0" w:line="240" w:lineRule="auto"/>
        <w:ind w:firstLine="708"/>
        <w:jc w:val="both"/>
        <w:rPr>
          <w:rFonts w:ascii="Times New Roman" w:hAnsi="Times New Roman" w:cs="Times New Roman"/>
          <w:bCs/>
          <w:sz w:val="28"/>
          <w:szCs w:val="28"/>
        </w:rPr>
      </w:pPr>
      <w:r w:rsidRPr="00375D7A">
        <w:rPr>
          <w:rFonts w:ascii="Times New Roman" w:hAnsi="Times New Roman" w:cs="Times New Roman"/>
          <w:bCs/>
          <w:sz w:val="28"/>
          <w:szCs w:val="28"/>
        </w:rPr>
        <w:t xml:space="preserve">В </w:t>
      </w:r>
      <w:proofErr w:type="gramStart"/>
      <w:r w:rsidRPr="00375D7A">
        <w:rPr>
          <w:rFonts w:ascii="Times New Roman" w:hAnsi="Times New Roman" w:cs="Times New Roman"/>
          <w:bCs/>
          <w:sz w:val="28"/>
          <w:szCs w:val="28"/>
        </w:rPr>
        <w:t>рамках</w:t>
      </w:r>
      <w:proofErr w:type="gramEnd"/>
      <w:r w:rsidRPr="00375D7A">
        <w:rPr>
          <w:rFonts w:ascii="Times New Roman" w:hAnsi="Times New Roman" w:cs="Times New Roman"/>
          <w:bCs/>
          <w:sz w:val="28"/>
          <w:szCs w:val="28"/>
        </w:rPr>
        <w:t xml:space="preserve"> реализации подпрограммы: «</w:t>
      </w:r>
      <w:r w:rsidR="00C412E8" w:rsidRPr="00375D7A">
        <w:rPr>
          <w:rFonts w:ascii="Times New Roman" w:hAnsi="Times New Roman" w:cs="Times New Roman"/>
          <w:bCs/>
          <w:sz w:val="28"/>
          <w:szCs w:val="28"/>
        </w:rPr>
        <w:t>О</w:t>
      </w:r>
      <w:r w:rsidRPr="00375D7A">
        <w:rPr>
          <w:rFonts w:ascii="Times New Roman" w:hAnsi="Times New Roman" w:cs="Times New Roman"/>
          <w:bCs/>
          <w:sz w:val="28"/>
          <w:szCs w:val="28"/>
        </w:rPr>
        <w:t xml:space="preserve">беспечение </w:t>
      </w:r>
      <w:r w:rsidR="00C412E8" w:rsidRPr="00375D7A">
        <w:rPr>
          <w:rFonts w:ascii="Times New Roman" w:hAnsi="Times New Roman" w:cs="Times New Roman"/>
          <w:bCs/>
          <w:sz w:val="28"/>
          <w:szCs w:val="28"/>
        </w:rPr>
        <w:t xml:space="preserve">реализации </w:t>
      </w:r>
      <w:r w:rsidRPr="00375D7A">
        <w:rPr>
          <w:rFonts w:ascii="Times New Roman" w:hAnsi="Times New Roman" w:cs="Times New Roman"/>
          <w:bCs/>
          <w:sz w:val="28"/>
          <w:szCs w:val="28"/>
        </w:rPr>
        <w:t>муниципальной программы» планируется реализация следующих мероприятий:</w:t>
      </w:r>
    </w:p>
    <w:p w:rsidR="00B31864" w:rsidRPr="00375D7A" w:rsidRDefault="00B31864" w:rsidP="00F313F8">
      <w:pPr>
        <w:pStyle w:val="21"/>
        <w:numPr>
          <w:ilvl w:val="0"/>
          <w:numId w:val="6"/>
        </w:numPr>
        <w:spacing w:after="0" w:line="240" w:lineRule="auto"/>
        <w:ind w:left="0" w:firstLine="360"/>
        <w:jc w:val="both"/>
        <w:rPr>
          <w:rFonts w:ascii="Times New Roman" w:hAnsi="Times New Roman"/>
          <w:sz w:val="28"/>
          <w:szCs w:val="28"/>
        </w:rPr>
      </w:pPr>
      <w:r w:rsidRPr="00375D7A">
        <w:rPr>
          <w:rFonts w:ascii="Times New Roman" w:hAnsi="Times New Roman"/>
          <w:color w:val="000000"/>
          <w:sz w:val="28"/>
          <w:szCs w:val="28"/>
          <w:lang w:eastAsia="ru-RU"/>
        </w:rPr>
        <w:t>Финансовое обеспечение деятельности органов местного самоуправления.</w:t>
      </w:r>
    </w:p>
    <w:p w:rsidR="00C412E8" w:rsidRPr="00375D7A" w:rsidRDefault="00B31864" w:rsidP="00C412E8">
      <w:pPr>
        <w:numPr>
          <w:ilvl w:val="0"/>
          <w:numId w:val="6"/>
        </w:numPr>
        <w:spacing w:line="240" w:lineRule="auto"/>
        <w:jc w:val="both"/>
        <w:rPr>
          <w:rFonts w:ascii="Times New Roman" w:hAnsi="Times New Roman"/>
          <w:color w:val="000000"/>
          <w:sz w:val="28"/>
          <w:szCs w:val="28"/>
          <w:lang w:eastAsia="ru-RU"/>
        </w:rPr>
      </w:pPr>
      <w:r w:rsidRPr="00375D7A">
        <w:rPr>
          <w:rFonts w:ascii="Times New Roman" w:hAnsi="Times New Roman"/>
          <w:color w:val="000000"/>
          <w:sz w:val="28"/>
          <w:szCs w:val="28"/>
          <w:lang w:eastAsia="ru-RU"/>
        </w:rPr>
        <w:t>Финансовое обеспечение функций по переданным полномочиям.</w:t>
      </w:r>
    </w:p>
    <w:p w:rsidR="00C412E8" w:rsidRPr="00375D7A" w:rsidRDefault="00C412E8" w:rsidP="00C412E8">
      <w:pPr>
        <w:numPr>
          <w:ilvl w:val="0"/>
          <w:numId w:val="6"/>
        </w:numPr>
        <w:spacing w:line="240" w:lineRule="auto"/>
        <w:jc w:val="both"/>
        <w:rPr>
          <w:rFonts w:ascii="Times New Roman" w:hAnsi="Times New Roman"/>
          <w:color w:val="000000"/>
          <w:sz w:val="28"/>
          <w:szCs w:val="28"/>
          <w:lang w:eastAsia="ru-RU"/>
        </w:rPr>
      </w:pPr>
      <w:r w:rsidRPr="00375D7A">
        <w:rPr>
          <w:rFonts w:ascii="Times New Roman" w:hAnsi="Times New Roman"/>
          <w:color w:val="000000"/>
          <w:sz w:val="28"/>
          <w:szCs w:val="28"/>
          <w:lang w:eastAsia="ru-RU"/>
        </w:rPr>
        <w:t>Финансовое обеспечение деятельности МКУ «Служба  хозяйственно-технического обеспечения».</w:t>
      </w:r>
    </w:p>
    <w:p w:rsidR="0081772C" w:rsidRPr="00375D7A" w:rsidRDefault="0081772C" w:rsidP="00C412E8">
      <w:pPr>
        <w:numPr>
          <w:ilvl w:val="0"/>
          <w:numId w:val="6"/>
        </w:numPr>
        <w:spacing w:line="240" w:lineRule="auto"/>
        <w:jc w:val="both"/>
        <w:rPr>
          <w:rFonts w:ascii="Times New Roman" w:hAnsi="Times New Roman"/>
          <w:color w:val="000000"/>
          <w:sz w:val="28"/>
          <w:szCs w:val="28"/>
          <w:lang w:eastAsia="ru-RU"/>
        </w:rPr>
      </w:pPr>
      <w:r w:rsidRPr="00375D7A">
        <w:rPr>
          <w:rFonts w:ascii="Times New Roman" w:hAnsi="Times New Roman"/>
          <w:color w:val="000000"/>
          <w:sz w:val="28"/>
          <w:szCs w:val="28"/>
          <w:lang w:eastAsia="ru-RU"/>
        </w:rPr>
        <w:t xml:space="preserve">Средства на обеспечение содействия комиссиям в </w:t>
      </w:r>
      <w:proofErr w:type="gramStart"/>
      <w:r w:rsidRPr="00375D7A">
        <w:rPr>
          <w:rFonts w:ascii="Times New Roman" w:hAnsi="Times New Roman"/>
          <w:color w:val="000000"/>
          <w:sz w:val="28"/>
          <w:szCs w:val="28"/>
          <w:lang w:eastAsia="ru-RU"/>
        </w:rPr>
        <w:t>осуществлении</w:t>
      </w:r>
      <w:proofErr w:type="gramEnd"/>
      <w:r w:rsidRPr="00375D7A">
        <w:rPr>
          <w:rFonts w:ascii="Times New Roman" w:hAnsi="Times New Roman"/>
          <w:color w:val="000000"/>
          <w:sz w:val="28"/>
          <w:szCs w:val="28"/>
          <w:lang w:eastAsia="ru-RU"/>
        </w:rPr>
        <w:t xml:space="preserve"> информирования граждан о подготовке и проведении общероссийского голосования</w:t>
      </w:r>
      <w:r w:rsidR="00C45DC4" w:rsidRPr="00375D7A">
        <w:rPr>
          <w:rFonts w:ascii="Times New Roman" w:hAnsi="Times New Roman"/>
          <w:color w:val="000000"/>
          <w:sz w:val="28"/>
          <w:szCs w:val="28"/>
          <w:lang w:eastAsia="ru-RU"/>
        </w:rPr>
        <w:t>.</w:t>
      </w:r>
    </w:p>
    <w:p w:rsidR="00E127D7" w:rsidRPr="00740AF5" w:rsidRDefault="00E127D7" w:rsidP="00E127D7">
      <w:pPr>
        <w:spacing w:after="0" w:line="240" w:lineRule="auto"/>
        <w:ind w:firstLine="708"/>
        <w:jc w:val="both"/>
        <w:rPr>
          <w:rFonts w:ascii="Times New Roman" w:hAnsi="Times New Roman" w:cs="Times New Roman"/>
          <w:bCs/>
          <w:sz w:val="28"/>
          <w:szCs w:val="28"/>
        </w:rPr>
      </w:pPr>
      <w:r w:rsidRPr="00751225">
        <w:rPr>
          <w:rFonts w:ascii="Times New Roman" w:hAnsi="Times New Roman" w:cs="Times New Roman"/>
          <w:bCs/>
          <w:sz w:val="28"/>
          <w:szCs w:val="28"/>
        </w:rPr>
        <w:t xml:space="preserve">В </w:t>
      </w:r>
      <w:proofErr w:type="gramStart"/>
      <w:r w:rsidRPr="00751225">
        <w:rPr>
          <w:rFonts w:ascii="Times New Roman" w:hAnsi="Times New Roman" w:cs="Times New Roman"/>
          <w:bCs/>
          <w:sz w:val="28"/>
          <w:szCs w:val="28"/>
        </w:rPr>
        <w:t>рамках</w:t>
      </w:r>
      <w:proofErr w:type="gramEnd"/>
      <w:r w:rsidRPr="00751225">
        <w:rPr>
          <w:rFonts w:ascii="Times New Roman" w:hAnsi="Times New Roman" w:cs="Times New Roman"/>
          <w:bCs/>
          <w:sz w:val="28"/>
          <w:szCs w:val="28"/>
        </w:rPr>
        <w:t xml:space="preserve"> реализации подпрограммы: «Дорожное хозяйство Бутурлиновского муниципального района» планируется реализация следующих мероприятий:</w:t>
      </w:r>
    </w:p>
    <w:p w:rsidR="00751225" w:rsidRDefault="00751225" w:rsidP="00751225">
      <w:pPr>
        <w:pStyle w:val="ConsPlusNormal"/>
        <w:ind w:firstLine="708"/>
        <w:jc w:val="both"/>
        <w:rPr>
          <w:rFonts w:ascii="Times New Roman" w:hAnsi="Times New Roman"/>
          <w:color w:val="000000"/>
          <w:sz w:val="28"/>
          <w:szCs w:val="28"/>
        </w:rPr>
      </w:pPr>
      <w:r w:rsidRPr="00DE258B">
        <w:rPr>
          <w:rFonts w:ascii="Times New Roman" w:hAnsi="Times New Roman"/>
          <w:color w:val="000000"/>
          <w:sz w:val="28"/>
          <w:szCs w:val="28"/>
        </w:rPr>
        <w:t xml:space="preserve">1. </w:t>
      </w:r>
      <w:r>
        <w:rPr>
          <w:rFonts w:ascii="Times New Roman" w:hAnsi="Times New Roman"/>
          <w:color w:val="000000"/>
          <w:sz w:val="28"/>
          <w:szCs w:val="28"/>
        </w:rPr>
        <w:t xml:space="preserve"> Р</w:t>
      </w:r>
      <w:r w:rsidRPr="00DE258B">
        <w:rPr>
          <w:rFonts w:ascii="Times New Roman" w:hAnsi="Times New Roman"/>
          <w:color w:val="000000"/>
          <w:sz w:val="28"/>
          <w:szCs w:val="28"/>
        </w:rPr>
        <w:t>емонт</w:t>
      </w:r>
      <w:r>
        <w:rPr>
          <w:rFonts w:ascii="Times New Roman" w:hAnsi="Times New Roman"/>
          <w:color w:val="000000"/>
          <w:sz w:val="28"/>
          <w:szCs w:val="28"/>
        </w:rPr>
        <w:t xml:space="preserve"> и </w:t>
      </w:r>
      <w:r w:rsidRPr="00DE258B">
        <w:rPr>
          <w:rFonts w:ascii="Times New Roman" w:hAnsi="Times New Roman"/>
          <w:color w:val="000000"/>
          <w:sz w:val="28"/>
          <w:szCs w:val="28"/>
        </w:rPr>
        <w:t xml:space="preserve"> </w:t>
      </w:r>
      <w:r>
        <w:rPr>
          <w:rFonts w:ascii="Times New Roman" w:hAnsi="Times New Roman"/>
          <w:color w:val="000000"/>
          <w:sz w:val="28"/>
          <w:szCs w:val="28"/>
        </w:rPr>
        <w:t>с</w:t>
      </w:r>
      <w:r w:rsidRPr="00DE258B">
        <w:rPr>
          <w:rFonts w:ascii="Times New Roman" w:hAnsi="Times New Roman"/>
          <w:color w:val="000000"/>
          <w:sz w:val="28"/>
          <w:szCs w:val="28"/>
        </w:rPr>
        <w:t>одержание</w:t>
      </w:r>
      <w:r>
        <w:rPr>
          <w:rFonts w:ascii="Times New Roman" w:hAnsi="Times New Roman"/>
          <w:color w:val="000000"/>
          <w:sz w:val="28"/>
          <w:szCs w:val="28"/>
        </w:rPr>
        <w:t xml:space="preserve"> </w:t>
      </w:r>
      <w:r w:rsidRPr="00DE258B">
        <w:rPr>
          <w:rFonts w:ascii="Times New Roman" w:hAnsi="Times New Roman"/>
          <w:color w:val="000000"/>
          <w:sz w:val="28"/>
          <w:szCs w:val="28"/>
        </w:rPr>
        <w:t>автомобильных дорог.</w:t>
      </w:r>
    </w:p>
    <w:p w:rsidR="00751225" w:rsidRPr="00BD4F9F" w:rsidRDefault="00751225" w:rsidP="00751225">
      <w:pPr>
        <w:pStyle w:val="ConsPlusNormal"/>
        <w:ind w:firstLine="708"/>
        <w:jc w:val="both"/>
        <w:rPr>
          <w:rFonts w:ascii="Times New Roman" w:hAnsi="Times New Roman"/>
          <w:color w:val="000000"/>
          <w:sz w:val="28"/>
          <w:szCs w:val="28"/>
        </w:rPr>
      </w:pPr>
      <w:r w:rsidRPr="00BD4F9F">
        <w:rPr>
          <w:rFonts w:ascii="Times New Roman" w:hAnsi="Times New Roman"/>
          <w:color w:val="000000"/>
          <w:sz w:val="28"/>
          <w:szCs w:val="28"/>
        </w:rPr>
        <w:t>2. Строительство сети автомобильных дорог общего пользования и искусственных сооружений на них.</w:t>
      </w:r>
    </w:p>
    <w:p w:rsidR="00E127D7" w:rsidRDefault="00C412E8" w:rsidP="00751225">
      <w:pPr>
        <w:spacing w:line="240" w:lineRule="auto"/>
        <w:ind w:left="720"/>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C412E8">
        <w:t xml:space="preserve"> </w:t>
      </w:r>
      <w:r w:rsidRPr="00C412E8">
        <w:rPr>
          <w:rFonts w:ascii="Times New Roman" w:hAnsi="Times New Roman" w:cs="Times New Roman"/>
          <w:sz w:val="28"/>
          <w:szCs w:val="28"/>
          <w:lang w:eastAsia="ru-RU"/>
        </w:rPr>
        <w:t xml:space="preserve">Передача полномочий сельским поселениям на осуществление </w:t>
      </w:r>
      <w:proofErr w:type="gramStart"/>
      <w:r w:rsidRPr="00C412E8">
        <w:rPr>
          <w:rFonts w:ascii="Times New Roman" w:hAnsi="Times New Roman" w:cs="Times New Roman"/>
          <w:sz w:val="28"/>
          <w:szCs w:val="28"/>
          <w:lang w:eastAsia="ru-RU"/>
        </w:rPr>
        <w:t>дорожной</w:t>
      </w:r>
      <w:proofErr w:type="gramEnd"/>
      <w:r w:rsidRPr="00C412E8">
        <w:rPr>
          <w:rFonts w:ascii="Times New Roman" w:hAnsi="Times New Roman" w:cs="Times New Roman"/>
          <w:sz w:val="28"/>
          <w:szCs w:val="28"/>
          <w:lang w:eastAsia="ru-RU"/>
        </w:rPr>
        <w:t xml:space="preserve"> деятельности</w:t>
      </w:r>
      <w:r>
        <w:rPr>
          <w:rFonts w:ascii="Times New Roman" w:hAnsi="Times New Roman" w:cs="Times New Roman"/>
          <w:sz w:val="28"/>
          <w:szCs w:val="28"/>
          <w:lang w:eastAsia="ru-RU"/>
        </w:rPr>
        <w:t>.</w:t>
      </w:r>
    </w:p>
    <w:p w:rsidR="0081772C" w:rsidRPr="00751225" w:rsidRDefault="0081772C" w:rsidP="0081772C">
      <w:pPr>
        <w:spacing w:after="0" w:line="240" w:lineRule="auto"/>
        <w:ind w:firstLine="708"/>
        <w:jc w:val="both"/>
        <w:rPr>
          <w:rFonts w:ascii="Times New Roman" w:hAnsi="Times New Roman" w:cs="Times New Roman"/>
          <w:bCs/>
          <w:sz w:val="28"/>
          <w:szCs w:val="28"/>
        </w:rPr>
      </w:pPr>
      <w:r w:rsidRPr="00751225">
        <w:rPr>
          <w:rFonts w:ascii="Times New Roman" w:hAnsi="Times New Roman" w:cs="Times New Roman"/>
          <w:bCs/>
          <w:sz w:val="28"/>
          <w:szCs w:val="28"/>
        </w:rPr>
        <w:t xml:space="preserve">В </w:t>
      </w:r>
      <w:proofErr w:type="gramStart"/>
      <w:r w:rsidRPr="00751225">
        <w:rPr>
          <w:rFonts w:ascii="Times New Roman" w:hAnsi="Times New Roman" w:cs="Times New Roman"/>
          <w:bCs/>
          <w:sz w:val="28"/>
          <w:szCs w:val="28"/>
        </w:rPr>
        <w:t>рамках</w:t>
      </w:r>
      <w:proofErr w:type="gramEnd"/>
      <w:r w:rsidRPr="00751225">
        <w:rPr>
          <w:rFonts w:ascii="Times New Roman" w:hAnsi="Times New Roman" w:cs="Times New Roman"/>
          <w:bCs/>
          <w:sz w:val="28"/>
          <w:szCs w:val="28"/>
        </w:rPr>
        <w:t xml:space="preserve"> реализации подпрограммы: «</w:t>
      </w:r>
      <w:r>
        <w:rPr>
          <w:rFonts w:ascii="Times New Roman" w:hAnsi="Times New Roman" w:cs="Times New Roman"/>
          <w:bCs/>
          <w:sz w:val="28"/>
          <w:szCs w:val="28"/>
        </w:rPr>
        <w:t>Обеспечение общественного порядка и противодействие преступности на территории Бутурлиновского муниципального района</w:t>
      </w:r>
      <w:r w:rsidRPr="00751225">
        <w:rPr>
          <w:rFonts w:ascii="Times New Roman" w:hAnsi="Times New Roman" w:cs="Times New Roman"/>
          <w:bCs/>
          <w:sz w:val="28"/>
          <w:szCs w:val="28"/>
        </w:rPr>
        <w:t>» планируется реализация следующих мероприятий:</w:t>
      </w:r>
    </w:p>
    <w:p w:rsidR="0081772C" w:rsidRDefault="0081772C" w:rsidP="0081772C">
      <w:pPr>
        <w:pStyle w:val="a7"/>
        <w:numPr>
          <w:ilvl w:val="0"/>
          <w:numId w:val="40"/>
        </w:numPr>
        <w:jc w:val="both"/>
        <w:rPr>
          <w:sz w:val="28"/>
          <w:szCs w:val="28"/>
        </w:rPr>
      </w:pPr>
      <w:r>
        <w:rPr>
          <w:sz w:val="28"/>
          <w:szCs w:val="28"/>
        </w:rPr>
        <w:lastRenderedPageBreak/>
        <w:t>Организационные мероприятия.</w:t>
      </w:r>
    </w:p>
    <w:p w:rsidR="0081772C" w:rsidRDefault="0081772C" w:rsidP="0081772C">
      <w:pPr>
        <w:pStyle w:val="a7"/>
        <w:numPr>
          <w:ilvl w:val="0"/>
          <w:numId w:val="40"/>
        </w:numPr>
        <w:jc w:val="both"/>
        <w:rPr>
          <w:sz w:val="28"/>
          <w:szCs w:val="28"/>
        </w:rPr>
      </w:pPr>
      <w:r>
        <w:rPr>
          <w:sz w:val="28"/>
          <w:szCs w:val="28"/>
        </w:rPr>
        <w:t xml:space="preserve">Профилактика правонарушений среди несовершеннолетних и молодежи. </w:t>
      </w:r>
    </w:p>
    <w:p w:rsidR="0081772C" w:rsidRDefault="0081772C" w:rsidP="0081772C">
      <w:pPr>
        <w:pStyle w:val="a7"/>
        <w:numPr>
          <w:ilvl w:val="0"/>
          <w:numId w:val="40"/>
        </w:numPr>
        <w:jc w:val="both"/>
        <w:rPr>
          <w:sz w:val="28"/>
          <w:szCs w:val="28"/>
        </w:rPr>
      </w:pPr>
      <w:r>
        <w:rPr>
          <w:sz w:val="28"/>
          <w:szCs w:val="28"/>
        </w:rPr>
        <w:t xml:space="preserve">Профилактика правонарушений и преступлений, связанных с незаконным оборотом наркотиков, предупреждение </w:t>
      </w:r>
      <w:r w:rsidR="0027247C">
        <w:rPr>
          <w:sz w:val="28"/>
          <w:szCs w:val="28"/>
        </w:rPr>
        <w:t>пьянства и алкоголизма в молодежной среде.</w:t>
      </w:r>
    </w:p>
    <w:p w:rsidR="0027247C" w:rsidRDefault="0027247C" w:rsidP="0081772C">
      <w:pPr>
        <w:pStyle w:val="a7"/>
        <w:numPr>
          <w:ilvl w:val="0"/>
          <w:numId w:val="40"/>
        </w:numPr>
        <w:jc w:val="both"/>
        <w:rPr>
          <w:sz w:val="28"/>
          <w:szCs w:val="28"/>
        </w:rPr>
      </w:pPr>
      <w:r>
        <w:rPr>
          <w:sz w:val="28"/>
          <w:szCs w:val="28"/>
        </w:rPr>
        <w:t>Профилактика правонарушений, связанных с экстремизмом и терроризмом.</w:t>
      </w:r>
    </w:p>
    <w:p w:rsidR="0027247C" w:rsidRDefault="0027247C" w:rsidP="0081772C">
      <w:pPr>
        <w:pStyle w:val="a7"/>
        <w:numPr>
          <w:ilvl w:val="0"/>
          <w:numId w:val="40"/>
        </w:numPr>
        <w:jc w:val="both"/>
        <w:rPr>
          <w:sz w:val="28"/>
          <w:szCs w:val="28"/>
        </w:rPr>
      </w:pPr>
      <w:r>
        <w:rPr>
          <w:sz w:val="28"/>
          <w:szCs w:val="28"/>
        </w:rPr>
        <w:t>Предупреждение и профилактика дорожно-транспортного травматизма.</w:t>
      </w:r>
    </w:p>
    <w:p w:rsidR="0027247C" w:rsidRDefault="0027247C" w:rsidP="0081772C">
      <w:pPr>
        <w:pStyle w:val="a7"/>
        <w:numPr>
          <w:ilvl w:val="0"/>
          <w:numId w:val="40"/>
        </w:numPr>
        <w:jc w:val="both"/>
        <w:rPr>
          <w:sz w:val="28"/>
          <w:szCs w:val="28"/>
        </w:rPr>
      </w:pPr>
      <w:r>
        <w:rPr>
          <w:sz w:val="28"/>
          <w:szCs w:val="28"/>
        </w:rPr>
        <w:t>Обеспечение эксплуатации системы видеонаблюдения «Безопасный город».</w:t>
      </w:r>
    </w:p>
    <w:p w:rsidR="0027247C" w:rsidRDefault="0027247C" w:rsidP="0081772C">
      <w:pPr>
        <w:pStyle w:val="a7"/>
        <w:numPr>
          <w:ilvl w:val="0"/>
          <w:numId w:val="40"/>
        </w:numPr>
        <w:jc w:val="both"/>
        <w:rPr>
          <w:sz w:val="28"/>
          <w:szCs w:val="28"/>
        </w:rPr>
      </w:pPr>
      <w:r>
        <w:rPr>
          <w:sz w:val="28"/>
          <w:szCs w:val="28"/>
        </w:rPr>
        <w:t xml:space="preserve">Организация профилактики преступлений и правонарушений в общественных </w:t>
      </w:r>
      <w:proofErr w:type="gramStart"/>
      <w:r>
        <w:rPr>
          <w:sz w:val="28"/>
          <w:szCs w:val="28"/>
        </w:rPr>
        <w:t>местах</w:t>
      </w:r>
      <w:proofErr w:type="gramEnd"/>
      <w:r>
        <w:rPr>
          <w:sz w:val="28"/>
          <w:szCs w:val="28"/>
        </w:rPr>
        <w:t>.</w:t>
      </w:r>
    </w:p>
    <w:p w:rsidR="0027247C" w:rsidRDefault="0027247C" w:rsidP="0081772C">
      <w:pPr>
        <w:pStyle w:val="a7"/>
        <w:numPr>
          <w:ilvl w:val="0"/>
          <w:numId w:val="40"/>
        </w:numPr>
        <w:jc w:val="both"/>
        <w:rPr>
          <w:sz w:val="28"/>
          <w:szCs w:val="28"/>
        </w:rPr>
      </w:pPr>
      <w:r w:rsidRPr="0027247C">
        <w:rPr>
          <w:sz w:val="28"/>
          <w:szCs w:val="28"/>
        </w:rPr>
        <w:t>Формирование института социальной профилактики  и вовлечение общественности в предупреждение правонарушений</w:t>
      </w:r>
      <w:r>
        <w:rPr>
          <w:sz w:val="28"/>
          <w:szCs w:val="28"/>
        </w:rPr>
        <w:t>.</w:t>
      </w:r>
    </w:p>
    <w:p w:rsidR="0027247C" w:rsidRDefault="0027247C" w:rsidP="0081772C">
      <w:pPr>
        <w:pStyle w:val="a7"/>
        <w:numPr>
          <w:ilvl w:val="0"/>
          <w:numId w:val="40"/>
        </w:numPr>
        <w:jc w:val="both"/>
        <w:rPr>
          <w:sz w:val="28"/>
          <w:szCs w:val="28"/>
        </w:rPr>
      </w:pPr>
      <w:r w:rsidRPr="0027247C">
        <w:rPr>
          <w:sz w:val="28"/>
          <w:szCs w:val="28"/>
        </w:rPr>
        <w:t xml:space="preserve">Профилактика нарушений законодательства о гражданстве, предупреждение и пресечение </w:t>
      </w:r>
      <w:proofErr w:type="gramStart"/>
      <w:r w:rsidRPr="0027247C">
        <w:rPr>
          <w:sz w:val="28"/>
          <w:szCs w:val="28"/>
        </w:rPr>
        <w:t>нелегальной</w:t>
      </w:r>
      <w:proofErr w:type="gramEnd"/>
      <w:r w:rsidRPr="0027247C">
        <w:rPr>
          <w:sz w:val="28"/>
          <w:szCs w:val="28"/>
        </w:rPr>
        <w:t xml:space="preserve"> миграции</w:t>
      </w:r>
      <w:r>
        <w:rPr>
          <w:sz w:val="28"/>
          <w:szCs w:val="28"/>
        </w:rPr>
        <w:t>.</w:t>
      </w:r>
    </w:p>
    <w:p w:rsidR="0027247C" w:rsidRDefault="0027247C" w:rsidP="0027247C">
      <w:pPr>
        <w:pStyle w:val="a7"/>
        <w:numPr>
          <w:ilvl w:val="0"/>
          <w:numId w:val="40"/>
        </w:numPr>
        <w:jc w:val="both"/>
        <w:rPr>
          <w:sz w:val="28"/>
          <w:szCs w:val="28"/>
        </w:rPr>
      </w:pPr>
      <w:r w:rsidRPr="0027247C">
        <w:rPr>
          <w:sz w:val="28"/>
          <w:szCs w:val="28"/>
        </w:rPr>
        <w:t>Профилактика социальной реабилитации лиц, осужденных без изоляции от общества, а также лиц, освободившихся из мест лишения свободы</w:t>
      </w:r>
      <w:r>
        <w:rPr>
          <w:sz w:val="28"/>
          <w:szCs w:val="28"/>
        </w:rPr>
        <w:t>.</w:t>
      </w:r>
    </w:p>
    <w:p w:rsidR="0027247C" w:rsidRDefault="0027247C" w:rsidP="0027247C">
      <w:pPr>
        <w:pStyle w:val="a7"/>
        <w:numPr>
          <w:ilvl w:val="0"/>
          <w:numId w:val="40"/>
        </w:numPr>
        <w:jc w:val="both"/>
        <w:rPr>
          <w:sz w:val="28"/>
          <w:szCs w:val="28"/>
        </w:rPr>
      </w:pPr>
      <w:r w:rsidRPr="0027247C">
        <w:rPr>
          <w:sz w:val="28"/>
          <w:szCs w:val="28"/>
        </w:rPr>
        <w:t>Укрепление материально – технического обеспечения базы полиции</w:t>
      </w:r>
      <w:r>
        <w:rPr>
          <w:sz w:val="28"/>
          <w:szCs w:val="28"/>
        </w:rPr>
        <w:t>.</w:t>
      </w:r>
    </w:p>
    <w:p w:rsidR="0027247C" w:rsidRDefault="0027247C" w:rsidP="0027247C">
      <w:pPr>
        <w:pStyle w:val="a7"/>
        <w:numPr>
          <w:ilvl w:val="0"/>
          <w:numId w:val="40"/>
        </w:numPr>
        <w:jc w:val="both"/>
        <w:rPr>
          <w:sz w:val="28"/>
          <w:szCs w:val="28"/>
        </w:rPr>
      </w:pPr>
      <w:r w:rsidRPr="0027247C">
        <w:rPr>
          <w:sz w:val="28"/>
          <w:szCs w:val="28"/>
        </w:rPr>
        <w:t>Информационно-методическое обеспечение работы, направленной на профилактику правонарушений</w:t>
      </w:r>
      <w:r>
        <w:rPr>
          <w:sz w:val="28"/>
          <w:szCs w:val="28"/>
        </w:rPr>
        <w:t>.</w:t>
      </w:r>
    </w:p>
    <w:p w:rsidR="0027247C" w:rsidRDefault="0027247C" w:rsidP="00891630">
      <w:pPr>
        <w:spacing w:after="0" w:line="240" w:lineRule="auto"/>
        <w:jc w:val="center"/>
        <w:rPr>
          <w:rFonts w:ascii="Times New Roman" w:hAnsi="Times New Roman" w:cs="Times New Roman"/>
          <w:b/>
          <w:sz w:val="28"/>
          <w:szCs w:val="28"/>
        </w:rPr>
      </w:pPr>
    </w:p>
    <w:p w:rsidR="00B31864" w:rsidRDefault="00B31864" w:rsidP="00891630">
      <w:pPr>
        <w:spacing w:after="0" w:line="240" w:lineRule="auto"/>
        <w:jc w:val="center"/>
        <w:rPr>
          <w:rFonts w:ascii="Times New Roman" w:hAnsi="Times New Roman" w:cs="Times New Roman"/>
          <w:b/>
          <w:sz w:val="28"/>
          <w:szCs w:val="28"/>
        </w:rPr>
      </w:pPr>
      <w:r w:rsidRPr="005C15B3">
        <w:rPr>
          <w:rFonts w:ascii="Times New Roman" w:hAnsi="Times New Roman" w:cs="Times New Roman"/>
          <w:b/>
          <w:sz w:val="28"/>
          <w:szCs w:val="28"/>
        </w:rPr>
        <w:t xml:space="preserve">Раздел </w:t>
      </w:r>
      <w:r>
        <w:rPr>
          <w:rFonts w:ascii="Times New Roman" w:hAnsi="Times New Roman" w:cs="Times New Roman"/>
          <w:b/>
          <w:sz w:val="28"/>
          <w:szCs w:val="28"/>
        </w:rPr>
        <w:t>4</w:t>
      </w:r>
      <w:r w:rsidRPr="005C15B3">
        <w:rPr>
          <w:rFonts w:ascii="Times New Roman" w:hAnsi="Times New Roman" w:cs="Times New Roman"/>
          <w:b/>
          <w:sz w:val="28"/>
          <w:szCs w:val="28"/>
        </w:rPr>
        <w:t xml:space="preserve">. </w:t>
      </w:r>
      <w:r>
        <w:rPr>
          <w:rFonts w:ascii="Times New Roman" w:hAnsi="Times New Roman" w:cs="Times New Roman"/>
          <w:b/>
          <w:sz w:val="28"/>
          <w:szCs w:val="28"/>
        </w:rPr>
        <w:t>Ресурсное обеспечение муниципальной программы</w:t>
      </w:r>
    </w:p>
    <w:p w:rsidR="00B31864" w:rsidRPr="005C15B3" w:rsidRDefault="00B31864" w:rsidP="00F313F8">
      <w:pPr>
        <w:spacing w:after="0" w:line="240" w:lineRule="auto"/>
        <w:jc w:val="both"/>
        <w:rPr>
          <w:rFonts w:ascii="Times New Roman" w:hAnsi="Times New Roman" w:cs="Times New Roman"/>
          <w:b/>
          <w:sz w:val="28"/>
          <w:szCs w:val="28"/>
        </w:rPr>
      </w:pPr>
    </w:p>
    <w:p w:rsidR="00B31864" w:rsidRPr="00776FB2" w:rsidRDefault="00B31864" w:rsidP="009E39D5">
      <w:pPr>
        <w:autoSpaceDE w:val="0"/>
        <w:autoSpaceDN w:val="0"/>
        <w:adjustRightInd w:val="0"/>
        <w:spacing w:after="0" w:line="240" w:lineRule="auto"/>
        <w:ind w:firstLine="708"/>
        <w:jc w:val="both"/>
        <w:rPr>
          <w:rFonts w:ascii="Times New Roman" w:hAnsi="Times New Roman" w:cs="Times New Roman"/>
          <w:sz w:val="28"/>
          <w:szCs w:val="28"/>
        </w:rPr>
      </w:pPr>
      <w:r w:rsidRPr="00776FB2">
        <w:rPr>
          <w:rFonts w:ascii="Times New Roman" w:hAnsi="Times New Roman" w:cs="Times New Roman"/>
          <w:sz w:val="28"/>
          <w:szCs w:val="28"/>
        </w:rPr>
        <w:t xml:space="preserve">Финансирование  программы предполагается за счет средств </w:t>
      </w:r>
      <w:r>
        <w:rPr>
          <w:rFonts w:ascii="Times New Roman" w:hAnsi="Times New Roman" w:cs="Times New Roman"/>
          <w:sz w:val="28"/>
          <w:szCs w:val="28"/>
        </w:rPr>
        <w:t xml:space="preserve">  областного и районного бюджета</w:t>
      </w:r>
      <w:r w:rsidRPr="00776FB2">
        <w:rPr>
          <w:rFonts w:ascii="Times New Roman" w:hAnsi="Times New Roman" w:cs="Times New Roman"/>
          <w:sz w:val="28"/>
          <w:szCs w:val="28"/>
        </w:rPr>
        <w:t xml:space="preserve">. </w:t>
      </w:r>
    </w:p>
    <w:p w:rsidR="00B31864" w:rsidRPr="003B35FD" w:rsidRDefault="00B31864" w:rsidP="002E2BC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Средства районного бюджета, предусмотренные на реализацию программы, утверждаются решением Совета народных депутатов на очередной финансовый год и на плановый период.</w:t>
      </w:r>
    </w:p>
    <w:p w:rsidR="00B31864" w:rsidRDefault="00B31864" w:rsidP="00776FB2">
      <w:pPr>
        <w:autoSpaceDE w:val="0"/>
        <w:autoSpaceDN w:val="0"/>
        <w:adjustRightInd w:val="0"/>
        <w:spacing w:after="0" w:line="240" w:lineRule="auto"/>
        <w:ind w:firstLine="708"/>
        <w:jc w:val="both"/>
        <w:rPr>
          <w:rFonts w:ascii="Times New Roman" w:hAnsi="Times New Roman" w:cs="Times New Roman"/>
          <w:sz w:val="28"/>
          <w:szCs w:val="28"/>
        </w:rPr>
      </w:pPr>
      <w:r w:rsidRPr="003B35FD">
        <w:rPr>
          <w:rFonts w:ascii="Times New Roman" w:hAnsi="Times New Roman" w:cs="Times New Roman"/>
          <w:sz w:val="28"/>
          <w:szCs w:val="28"/>
        </w:rPr>
        <w:t xml:space="preserve">Средства областного бюджета, предусмотренные на реализацию программы, утверждаются законом Воронежской области на очередной финансовый год и на плановый период. </w:t>
      </w:r>
    </w:p>
    <w:p w:rsidR="00B31864" w:rsidRPr="007E190E" w:rsidRDefault="00B31864" w:rsidP="00776FB2">
      <w:pPr>
        <w:autoSpaceDE w:val="0"/>
        <w:autoSpaceDN w:val="0"/>
        <w:adjustRightInd w:val="0"/>
        <w:spacing w:after="0" w:line="240" w:lineRule="auto"/>
        <w:ind w:firstLine="708"/>
        <w:jc w:val="both"/>
        <w:rPr>
          <w:rFonts w:ascii="Times New Roman" w:hAnsi="Times New Roman" w:cs="Times New Roman"/>
          <w:sz w:val="28"/>
          <w:szCs w:val="28"/>
        </w:rPr>
      </w:pPr>
      <w:r w:rsidRPr="00864DBB">
        <w:rPr>
          <w:rFonts w:ascii="Times New Roman" w:hAnsi="Times New Roman" w:cs="Times New Roman"/>
          <w:sz w:val="28"/>
          <w:szCs w:val="28"/>
        </w:rPr>
        <w:t>Объемы финансирования  программы по годам реализации в разрезе основных мер</w:t>
      </w:r>
      <w:r w:rsidRPr="00375D7A">
        <w:rPr>
          <w:rFonts w:ascii="Times New Roman" w:hAnsi="Times New Roman" w:cs="Times New Roman"/>
          <w:sz w:val="28"/>
          <w:szCs w:val="28"/>
        </w:rPr>
        <w:t xml:space="preserve">оприятий  подпрограммы и источников финансирования представлены в приложениях №№ </w:t>
      </w:r>
      <w:r w:rsidR="00375D7A" w:rsidRPr="00375D7A">
        <w:rPr>
          <w:rFonts w:ascii="Times New Roman" w:hAnsi="Times New Roman" w:cs="Times New Roman"/>
          <w:sz w:val="28"/>
          <w:szCs w:val="28"/>
        </w:rPr>
        <w:t>3</w:t>
      </w:r>
      <w:r w:rsidRPr="00375D7A">
        <w:rPr>
          <w:rFonts w:ascii="Times New Roman" w:hAnsi="Times New Roman" w:cs="Times New Roman"/>
          <w:sz w:val="28"/>
          <w:szCs w:val="28"/>
        </w:rPr>
        <w:t>,</w:t>
      </w:r>
      <w:r w:rsidR="00375D7A" w:rsidRPr="00375D7A">
        <w:rPr>
          <w:rFonts w:ascii="Times New Roman" w:hAnsi="Times New Roman" w:cs="Times New Roman"/>
          <w:sz w:val="28"/>
          <w:szCs w:val="28"/>
        </w:rPr>
        <w:t>4</w:t>
      </w:r>
      <w:r w:rsidRPr="00375D7A">
        <w:rPr>
          <w:rFonts w:ascii="Times New Roman" w:hAnsi="Times New Roman" w:cs="Times New Roman"/>
          <w:sz w:val="28"/>
          <w:szCs w:val="28"/>
        </w:rPr>
        <w:t xml:space="preserve"> к Программе.</w:t>
      </w:r>
    </w:p>
    <w:p w:rsidR="00B31864" w:rsidRDefault="00B31864" w:rsidP="00F313F8">
      <w:pPr>
        <w:spacing w:after="0" w:line="240" w:lineRule="auto"/>
        <w:jc w:val="both"/>
        <w:rPr>
          <w:rFonts w:ascii="Times New Roman" w:hAnsi="Times New Roman" w:cs="Times New Roman"/>
          <w:b/>
          <w:sz w:val="28"/>
          <w:szCs w:val="28"/>
        </w:rPr>
      </w:pPr>
    </w:p>
    <w:p w:rsidR="00B31864" w:rsidRDefault="00B31864" w:rsidP="00F313F8">
      <w:pPr>
        <w:spacing w:after="0" w:line="240" w:lineRule="auto"/>
        <w:jc w:val="both"/>
        <w:rPr>
          <w:rFonts w:ascii="Times New Roman" w:hAnsi="Times New Roman" w:cs="Times New Roman"/>
          <w:b/>
          <w:sz w:val="28"/>
          <w:szCs w:val="28"/>
        </w:rPr>
      </w:pPr>
      <w:r w:rsidRPr="005C15B3">
        <w:rPr>
          <w:rFonts w:ascii="Times New Roman" w:hAnsi="Times New Roman" w:cs="Times New Roman"/>
          <w:b/>
          <w:sz w:val="28"/>
          <w:szCs w:val="28"/>
        </w:rPr>
        <w:t xml:space="preserve">Раздел </w:t>
      </w:r>
      <w:r>
        <w:rPr>
          <w:rFonts w:ascii="Times New Roman" w:hAnsi="Times New Roman" w:cs="Times New Roman"/>
          <w:b/>
          <w:sz w:val="28"/>
          <w:szCs w:val="28"/>
        </w:rPr>
        <w:t>5</w:t>
      </w:r>
      <w:r w:rsidRPr="005C15B3">
        <w:rPr>
          <w:rFonts w:ascii="Times New Roman" w:hAnsi="Times New Roman" w:cs="Times New Roman"/>
          <w:b/>
          <w:sz w:val="28"/>
          <w:szCs w:val="28"/>
        </w:rPr>
        <w:t xml:space="preserve">. </w:t>
      </w:r>
      <w:r>
        <w:rPr>
          <w:rFonts w:ascii="Times New Roman" w:hAnsi="Times New Roman" w:cs="Times New Roman"/>
          <w:b/>
          <w:sz w:val="28"/>
          <w:szCs w:val="28"/>
        </w:rPr>
        <w:t>Анализ рисков реализации муниципальной программы и описание мер управления рисками реализации муниципальной программы</w:t>
      </w:r>
    </w:p>
    <w:p w:rsidR="00B31864" w:rsidRDefault="00B31864" w:rsidP="00F313F8">
      <w:pPr>
        <w:spacing w:after="0" w:line="240" w:lineRule="auto"/>
        <w:jc w:val="both"/>
        <w:rPr>
          <w:rFonts w:ascii="Times New Roman" w:hAnsi="Times New Roman" w:cs="Times New Roman"/>
          <w:b/>
          <w:sz w:val="28"/>
          <w:szCs w:val="28"/>
        </w:rPr>
      </w:pPr>
    </w:p>
    <w:p w:rsidR="00B31864" w:rsidRPr="007E190E" w:rsidRDefault="00B31864" w:rsidP="00F313F8">
      <w:pPr>
        <w:pStyle w:val="ConsPlusNormal"/>
        <w:ind w:firstLine="709"/>
        <w:jc w:val="both"/>
        <w:rPr>
          <w:rFonts w:ascii="Times New Roman" w:hAnsi="Times New Roman"/>
          <w:sz w:val="28"/>
          <w:szCs w:val="28"/>
        </w:rPr>
      </w:pPr>
      <w:r w:rsidRPr="007E190E">
        <w:rPr>
          <w:rFonts w:ascii="Times New Roman" w:hAnsi="Times New Roman"/>
          <w:sz w:val="28"/>
          <w:szCs w:val="28"/>
        </w:rPr>
        <w:t xml:space="preserve"> С  учетом целей, задач и мероприятий </w:t>
      </w:r>
      <w:r>
        <w:rPr>
          <w:rFonts w:ascii="Times New Roman" w:hAnsi="Times New Roman"/>
          <w:sz w:val="28"/>
          <w:szCs w:val="28"/>
        </w:rPr>
        <w:t>муниципальной</w:t>
      </w:r>
      <w:r w:rsidRPr="007E190E">
        <w:rPr>
          <w:rFonts w:ascii="Times New Roman" w:hAnsi="Times New Roman"/>
          <w:sz w:val="28"/>
          <w:szCs w:val="28"/>
        </w:rPr>
        <w:t xml:space="preserve"> программы </w:t>
      </w:r>
      <w:r w:rsidRPr="007E190E">
        <w:rPr>
          <w:rFonts w:ascii="Times New Roman" w:hAnsi="Times New Roman"/>
          <w:sz w:val="28"/>
          <w:szCs w:val="28"/>
        </w:rPr>
        <w:lastRenderedPageBreak/>
        <w:t xml:space="preserve">будут учитываться,  законодательные, финансовые, информационные  и социальные риски. </w:t>
      </w:r>
    </w:p>
    <w:p w:rsidR="00B31864" w:rsidRPr="007E190E"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7E190E">
        <w:rPr>
          <w:rFonts w:ascii="Times New Roman" w:hAnsi="Times New Roman" w:cs="Times New Roman"/>
          <w:sz w:val="28"/>
          <w:szCs w:val="28"/>
        </w:rPr>
        <w:t xml:space="preserve">Основными рисками при реализации </w:t>
      </w:r>
      <w:r>
        <w:rPr>
          <w:rFonts w:ascii="Times New Roman" w:hAnsi="Times New Roman" w:cs="Times New Roman"/>
          <w:sz w:val="28"/>
          <w:szCs w:val="28"/>
        </w:rPr>
        <w:t xml:space="preserve">муниципальной </w:t>
      </w:r>
      <w:r w:rsidRPr="007E190E">
        <w:rPr>
          <w:rFonts w:ascii="Times New Roman" w:hAnsi="Times New Roman" w:cs="Times New Roman"/>
          <w:sz w:val="28"/>
          <w:szCs w:val="28"/>
        </w:rPr>
        <w:t xml:space="preserve"> программы могут являться:</w:t>
      </w:r>
    </w:p>
    <w:p w:rsidR="00B31864" w:rsidRPr="007E190E"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7E190E">
        <w:rPr>
          <w:rFonts w:ascii="Times New Roman" w:hAnsi="Times New Roman" w:cs="Times New Roman"/>
          <w:sz w:val="28"/>
          <w:szCs w:val="28"/>
        </w:rPr>
        <w:t xml:space="preserve"> - снижение объемов финансирования подпрограммы;</w:t>
      </w:r>
    </w:p>
    <w:p w:rsidR="00B31864" w:rsidRPr="003B35FD"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7E190E">
        <w:rPr>
          <w:rFonts w:ascii="Times New Roman" w:hAnsi="Times New Roman" w:cs="Times New Roman"/>
          <w:sz w:val="28"/>
          <w:szCs w:val="28"/>
        </w:rPr>
        <w:t xml:space="preserve"> </w:t>
      </w:r>
      <w:r w:rsidRPr="003B35FD">
        <w:rPr>
          <w:rFonts w:ascii="Times New Roman" w:hAnsi="Times New Roman" w:cs="Times New Roman"/>
          <w:sz w:val="28"/>
          <w:szCs w:val="28"/>
        </w:rPr>
        <w:t>- неэффективное администрирование подпрограммы;</w:t>
      </w:r>
    </w:p>
    <w:p w:rsidR="00B31864" w:rsidRPr="003B35FD"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3B35FD">
        <w:rPr>
          <w:rFonts w:ascii="Times New Roman" w:hAnsi="Times New Roman" w:cs="Times New Roman"/>
          <w:sz w:val="28"/>
          <w:szCs w:val="28"/>
        </w:rPr>
        <w:t xml:space="preserve"> - кризисные явления в области; </w:t>
      </w:r>
    </w:p>
    <w:p w:rsidR="00B31864" w:rsidRPr="003B35FD"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3B35FD">
        <w:rPr>
          <w:rFonts w:ascii="Times New Roman" w:hAnsi="Times New Roman" w:cs="Times New Roman"/>
          <w:sz w:val="28"/>
          <w:szCs w:val="28"/>
        </w:rPr>
        <w:t>- увеличение доли  многодетных семей, детей-сирот, детей, оставшихся без попечения родителей и лиц из их числа, находящихся в трудной жизненной ситуации;</w:t>
      </w:r>
    </w:p>
    <w:p w:rsidR="00B31864" w:rsidRPr="003B35FD"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3B35FD">
        <w:rPr>
          <w:rFonts w:ascii="Times New Roman" w:hAnsi="Times New Roman" w:cs="Times New Roman"/>
          <w:sz w:val="28"/>
          <w:szCs w:val="28"/>
        </w:rPr>
        <w:t>- нарушение принципа доступа к пользованию мерой социальной поддержки по улучшению жилищных условий отдельных категорий граждан  обратившихся и имеющих право на указанную меру;</w:t>
      </w:r>
    </w:p>
    <w:p w:rsidR="00B31864" w:rsidRPr="003B35FD"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3B35FD">
        <w:rPr>
          <w:rFonts w:ascii="Times New Roman" w:hAnsi="Times New Roman" w:cs="Times New Roman"/>
          <w:sz w:val="28"/>
          <w:szCs w:val="28"/>
        </w:rPr>
        <w:t xml:space="preserve"> - потерю квалифицированных кадров в отрасли.</w:t>
      </w:r>
    </w:p>
    <w:p w:rsidR="00B31864" w:rsidRPr="007E190E"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3B35FD">
        <w:rPr>
          <w:rFonts w:ascii="Times New Roman" w:hAnsi="Times New Roman" w:cs="Times New Roman"/>
          <w:sz w:val="28"/>
          <w:szCs w:val="28"/>
        </w:rPr>
        <w:t xml:space="preserve">Управление рисками в </w:t>
      </w:r>
      <w:proofErr w:type="gramStart"/>
      <w:r w:rsidRPr="003B35FD">
        <w:rPr>
          <w:rFonts w:ascii="Times New Roman" w:hAnsi="Times New Roman" w:cs="Times New Roman"/>
          <w:sz w:val="28"/>
          <w:szCs w:val="28"/>
        </w:rPr>
        <w:t>процессе</w:t>
      </w:r>
      <w:proofErr w:type="gramEnd"/>
      <w:r w:rsidRPr="003B35FD">
        <w:rPr>
          <w:rFonts w:ascii="Times New Roman" w:hAnsi="Times New Roman" w:cs="Times New Roman"/>
          <w:sz w:val="28"/>
          <w:szCs w:val="28"/>
        </w:rPr>
        <w:t xml:space="preserve"> реализации муниципальной  программы</w:t>
      </w:r>
      <w:r w:rsidRPr="007E190E">
        <w:rPr>
          <w:rFonts w:ascii="Times New Roman" w:hAnsi="Times New Roman" w:cs="Times New Roman"/>
          <w:sz w:val="28"/>
          <w:szCs w:val="28"/>
        </w:rPr>
        <w:t xml:space="preserve"> предусматривается на основе:</w:t>
      </w:r>
    </w:p>
    <w:p w:rsidR="00B31864" w:rsidRPr="007E190E"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7E190E">
        <w:rPr>
          <w:rFonts w:ascii="Times New Roman" w:hAnsi="Times New Roman" w:cs="Times New Roman"/>
          <w:sz w:val="28"/>
          <w:szCs w:val="28"/>
        </w:rPr>
        <w:t xml:space="preserve">- формирования эффективной системы управления </w:t>
      </w:r>
      <w:r>
        <w:rPr>
          <w:rFonts w:ascii="Times New Roman" w:hAnsi="Times New Roman" w:cs="Times New Roman"/>
          <w:sz w:val="28"/>
          <w:szCs w:val="28"/>
        </w:rPr>
        <w:t>муниципальной</w:t>
      </w:r>
      <w:r w:rsidRPr="007E190E">
        <w:rPr>
          <w:rFonts w:ascii="Times New Roman" w:hAnsi="Times New Roman" w:cs="Times New Roman"/>
          <w:sz w:val="28"/>
          <w:szCs w:val="28"/>
        </w:rPr>
        <w:t xml:space="preserve"> программой на основе четкого распределения функций, полномочий и ответственности исполнителей </w:t>
      </w:r>
      <w:r>
        <w:rPr>
          <w:rFonts w:ascii="Times New Roman" w:hAnsi="Times New Roman" w:cs="Times New Roman"/>
          <w:sz w:val="28"/>
          <w:szCs w:val="28"/>
        </w:rPr>
        <w:t xml:space="preserve">муниципальной </w:t>
      </w:r>
      <w:r w:rsidRPr="007E190E">
        <w:rPr>
          <w:rFonts w:ascii="Times New Roman" w:hAnsi="Times New Roman" w:cs="Times New Roman"/>
          <w:sz w:val="28"/>
          <w:szCs w:val="28"/>
        </w:rPr>
        <w:t xml:space="preserve"> программы;</w:t>
      </w:r>
    </w:p>
    <w:p w:rsidR="00B31864" w:rsidRPr="007E190E"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7E190E">
        <w:rPr>
          <w:rFonts w:ascii="Times New Roman" w:hAnsi="Times New Roman" w:cs="Times New Roman"/>
          <w:sz w:val="28"/>
          <w:szCs w:val="28"/>
        </w:rPr>
        <w:t xml:space="preserve">- проведения мониторинга и внутреннего аудита выполнения  подпрограмм </w:t>
      </w:r>
      <w:r>
        <w:rPr>
          <w:rFonts w:ascii="Times New Roman" w:hAnsi="Times New Roman" w:cs="Times New Roman"/>
          <w:sz w:val="28"/>
          <w:szCs w:val="28"/>
        </w:rPr>
        <w:t xml:space="preserve">муниципальной </w:t>
      </w:r>
      <w:r w:rsidRPr="007E190E">
        <w:rPr>
          <w:rFonts w:ascii="Times New Roman" w:hAnsi="Times New Roman" w:cs="Times New Roman"/>
          <w:sz w:val="28"/>
          <w:szCs w:val="28"/>
        </w:rPr>
        <w:t xml:space="preserve"> программы, регулярного анализа и, при необходимости, ежегодной корректировки показателей, а также мероприятий </w:t>
      </w:r>
      <w:r>
        <w:rPr>
          <w:rFonts w:ascii="Times New Roman" w:hAnsi="Times New Roman" w:cs="Times New Roman"/>
          <w:sz w:val="28"/>
          <w:szCs w:val="28"/>
        </w:rPr>
        <w:t xml:space="preserve">муниципальной </w:t>
      </w:r>
      <w:r w:rsidRPr="007E190E">
        <w:rPr>
          <w:rFonts w:ascii="Times New Roman" w:hAnsi="Times New Roman" w:cs="Times New Roman"/>
          <w:sz w:val="28"/>
          <w:szCs w:val="28"/>
        </w:rPr>
        <w:t xml:space="preserve"> программы;</w:t>
      </w:r>
    </w:p>
    <w:p w:rsidR="00B31864" w:rsidRPr="007E190E"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7E190E">
        <w:rPr>
          <w:rFonts w:ascii="Times New Roman" w:hAnsi="Times New Roman" w:cs="Times New Roman"/>
          <w:sz w:val="28"/>
          <w:szCs w:val="28"/>
        </w:rPr>
        <w:t>- перераспределения объемов финансирования в зависимости от динамики и темпов достижения поставленных целей, внешних факторов;</w:t>
      </w:r>
    </w:p>
    <w:p w:rsidR="00B31864" w:rsidRPr="007E190E"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7E190E">
        <w:rPr>
          <w:rFonts w:ascii="Times New Roman" w:hAnsi="Times New Roman" w:cs="Times New Roman"/>
          <w:sz w:val="28"/>
          <w:szCs w:val="28"/>
        </w:rPr>
        <w:t xml:space="preserve">- планирования реализации </w:t>
      </w:r>
      <w:r>
        <w:rPr>
          <w:rFonts w:ascii="Times New Roman" w:hAnsi="Times New Roman" w:cs="Times New Roman"/>
          <w:sz w:val="28"/>
          <w:szCs w:val="28"/>
        </w:rPr>
        <w:t xml:space="preserve">муниципальной </w:t>
      </w:r>
      <w:r w:rsidRPr="007E190E">
        <w:rPr>
          <w:rFonts w:ascii="Times New Roman" w:hAnsi="Times New Roman" w:cs="Times New Roman"/>
          <w:sz w:val="28"/>
          <w:szCs w:val="28"/>
        </w:rPr>
        <w:t xml:space="preserve"> программы с применением методик оценки эффективности бюджетных расходов, достижения цели и задач  </w:t>
      </w:r>
      <w:r>
        <w:rPr>
          <w:rFonts w:ascii="Times New Roman" w:hAnsi="Times New Roman" w:cs="Times New Roman"/>
          <w:sz w:val="28"/>
          <w:szCs w:val="28"/>
        </w:rPr>
        <w:t xml:space="preserve">муниципальной </w:t>
      </w:r>
      <w:r w:rsidRPr="007E190E">
        <w:rPr>
          <w:rFonts w:ascii="Times New Roman" w:hAnsi="Times New Roman" w:cs="Times New Roman"/>
          <w:sz w:val="28"/>
          <w:szCs w:val="28"/>
        </w:rPr>
        <w:t xml:space="preserve"> программы.</w:t>
      </w:r>
    </w:p>
    <w:p w:rsidR="00B31864" w:rsidRDefault="00B31864" w:rsidP="00F313F8">
      <w:pPr>
        <w:spacing w:after="0" w:line="240" w:lineRule="auto"/>
        <w:jc w:val="both"/>
        <w:rPr>
          <w:rFonts w:ascii="Times New Roman" w:hAnsi="Times New Roman" w:cs="Times New Roman"/>
          <w:b/>
          <w:sz w:val="28"/>
          <w:szCs w:val="28"/>
        </w:rPr>
      </w:pPr>
    </w:p>
    <w:p w:rsidR="00B31864" w:rsidRDefault="00B31864" w:rsidP="00F313F8">
      <w:pPr>
        <w:spacing w:after="0" w:line="240" w:lineRule="auto"/>
        <w:jc w:val="both"/>
        <w:rPr>
          <w:rFonts w:ascii="Times New Roman" w:hAnsi="Times New Roman" w:cs="Times New Roman"/>
          <w:b/>
          <w:sz w:val="28"/>
          <w:szCs w:val="28"/>
        </w:rPr>
      </w:pPr>
      <w:r w:rsidRPr="005C15B3">
        <w:rPr>
          <w:rFonts w:ascii="Times New Roman" w:hAnsi="Times New Roman" w:cs="Times New Roman"/>
          <w:b/>
          <w:sz w:val="28"/>
          <w:szCs w:val="28"/>
        </w:rPr>
        <w:t xml:space="preserve">Раздел </w:t>
      </w:r>
      <w:r>
        <w:rPr>
          <w:rFonts w:ascii="Times New Roman" w:hAnsi="Times New Roman" w:cs="Times New Roman"/>
          <w:b/>
          <w:sz w:val="28"/>
          <w:szCs w:val="28"/>
        </w:rPr>
        <w:t>6</w:t>
      </w:r>
      <w:r w:rsidRPr="005C15B3">
        <w:rPr>
          <w:rFonts w:ascii="Times New Roman" w:hAnsi="Times New Roman" w:cs="Times New Roman"/>
          <w:b/>
          <w:sz w:val="28"/>
          <w:szCs w:val="28"/>
        </w:rPr>
        <w:t xml:space="preserve">. </w:t>
      </w:r>
      <w:r>
        <w:rPr>
          <w:rFonts w:ascii="Times New Roman" w:hAnsi="Times New Roman" w:cs="Times New Roman"/>
          <w:b/>
          <w:sz w:val="28"/>
          <w:szCs w:val="28"/>
        </w:rPr>
        <w:t>Методика оценки эффективности реализации муниципальной программы</w:t>
      </w:r>
    </w:p>
    <w:p w:rsidR="00B31864" w:rsidRDefault="00B31864" w:rsidP="00F313F8">
      <w:pPr>
        <w:spacing w:after="0" w:line="240" w:lineRule="auto"/>
        <w:jc w:val="both"/>
        <w:rPr>
          <w:rFonts w:ascii="Times New Roman" w:hAnsi="Times New Roman" w:cs="Times New Roman"/>
          <w:b/>
          <w:sz w:val="28"/>
          <w:szCs w:val="28"/>
        </w:rPr>
      </w:pPr>
    </w:p>
    <w:p w:rsidR="00B31864" w:rsidRPr="00AE31F0" w:rsidRDefault="00B31864" w:rsidP="003B35F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AE31F0">
        <w:rPr>
          <w:rFonts w:ascii="Times New Roman" w:hAnsi="Times New Roman" w:cs="Times New Roman"/>
          <w:sz w:val="28"/>
          <w:szCs w:val="28"/>
        </w:rPr>
        <w:t xml:space="preserve">Оценка эффективности реализации </w:t>
      </w:r>
      <w:r>
        <w:rPr>
          <w:rFonts w:ascii="Times New Roman" w:hAnsi="Times New Roman" w:cs="Times New Roman"/>
          <w:sz w:val="28"/>
          <w:szCs w:val="28"/>
        </w:rPr>
        <w:t>муниципальной</w:t>
      </w:r>
      <w:r w:rsidRPr="00AE31F0">
        <w:rPr>
          <w:rFonts w:ascii="Times New Roman" w:hAnsi="Times New Roman" w:cs="Times New Roman"/>
          <w:sz w:val="28"/>
          <w:szCs w:val="28"/>
        </w:rPr>
        <w:t xml:space="preserve"> программы осуществляется  на основании значений целевых индикаторов и показателей программы, что обеспечит мониторинг динамики их изменения за оцениваемый период с целью </w:t>
      </w:r>
      <w:proofErr w:type="gramStart"/>
      <w:r w:rsidRPr="00AE31F0">
        <w:rPr>
          <w:rFonts w:ascii="Times New Roman" w:hAnsi="Times New Roman" w:cs="Times New Roman"/>
          <w:sz w:val="28"/>
          <w:szCs w:val="28"/>
        </w:rPr>
        <w:t>оценки степени эффективности реализации мероприятий программы</w:t>
      </w:r>
      <w:proofErr w:type="gramEnd"/>
      <w:r w:rsidRPr="00AE31F0">
        <w:rPr>
          <w:rFonts w:ascii="Times New Roman" w:hAnsi="Times New Roman" w:cs="Times New Roman"/>
          <w:sz w:val="28"/>
          <w:szCs w:val="28"/>
        </w:rPr>
        <w:t>.</w:t>
      </w:r>
    </w:p>
    <w:p w:rsidR="00B31864" w:rsidRPr="00AE31F0" w:rsidRDefault="00B31864" w:rsidP="00F313F8">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AE31F0">
        <w:rPr>
          <w:rFonts w:ascii="Times New Roman" w:hAnsi="Times New Roman" w:cs="Times New Roman"/>
          <w:sz w:val="28"/>
          <w:szCs w:val="28"/>
        </w:rPr>
        <w:t xml:space="preserve">Оценка эффективности реализации программы по каждому целевому индикатору и показателю программы </w:t>
      </w:r>
      <w:proofErr w:type="gramStart"/>
      <w:r w:rsidRPr="00AE31F0">
        <w:rPr>
          <w:rFonts w:ascii="Times New Roman" w:hAnsi="Times New Roman" w:cs="Times New Roman"/>
          <w:sz w:val="28"/>
          <w:szCs w:val="28"/>
        </w:rPr>
        <w:t>осуществляется путем сравнения достигнутого значения целевого индикатора с его целевым значением и определяется</w:t>
      </w:r>
      <w:proofErr w:type="gramEnd"/>
      <w:r w:rsidRPr="00AE31F0">
        <w:rPr>
          <w:rFonts w:ascii="Times New Roman" w:hAnsi="Times New Roman" w:cs="Times New Roman"/>
          <w:sz w:val="28"/>
          <w:szCs w:val="28"/>
        </w:rPr>
        <w:t xml:space="preserve"> по следующей форме:</w:t>
      </w:r>
    </w:p>
    <w:p w:rsidR="00B31864" w:rsidRPr="00AE31F0" w:rsidRDefault="00B31864" w:rsidP="00F313F8">
      <w:pPr>
        <w:widowControl w:val="0"/>
        <w:autoSpaceDE w:val="0"/>
        <w:autoSpaceDN w:val="0"/>
        <w:adjustRightInd w:val="0"/>
        <w:spacing w:after="0" w:line="240" w:lineRule="auto"/>
        <w:ind w:firstLine="539"/>
        <w:jc w:val="both"/>
        <w:rPr>
          <w:rFonts w:ascii="Times New Roman" w:hAnsi="Times New Roman" w:cs="Times New Roman"/>
          <w:sz w:val="28"/>
          <w:szCs w:val="28"/>
        </w:rPr>
      </w:pPr>
      <w:proofErr w:type="spellStart"/>
      <w:r w:rsidRPr="00AE31F0">
        <w:rPr>
          <w:rFonts w:ascii="Times New Roman" w:hAnsi="Times New Roman" w:cs="Times New Roman"/>
          <w:sz w:val="28"/>
          <w:szCs w:val="28"/>
        </w:rPr>
        <w:t>Эп</w:t>
      </w:r>
      <w:proofErr w:type="spellEnd"/>
      <w:r w:rsidRPr="00AE31F0">
        <w:rPr>
          <w:rFonts w:ascii="Times New Roman" w:hAnsi="Times New Roman" w:cs="Times New Roman"/>
          <w:sz w:val="28"/>
          <w:szCs w:val="28"/>
        </w:rPr>
        <w:t xml:space="preserve"> = </w:t>
      </w:r>
      <w:proofErr w:type="spellStart"/>
      <w:r w:rsidRPr="00AE31F0">
        <w:rPr>
          <w:rFonts w:ascii="Times New Roman" w:hAnsi="Times New Roman" w:cs="Times New Roman"/>
          <w:sz w:val="28"/>
          <w:szCs w:val="28"/>
        </w:rPr>
        <w:t>Иф</w:t>
      </w:r>
      <w:proofErr w:type="spellEnd"/>
      <w:r w:rsidRPr="00AE31F0">
        <w:rPr>
          <w:rFonts w:ascii="Times New Roman" w:hAnsi="Times New Roman" w:cs="Times New Roman"/>
          <w:sz w:val="28"/>
          <w:szCs w:val="28"/>
        </w:rPr>
        <w:t xml:space="preserve"> </w:t>
      </w:r>
      <w:proofErr w:type="spellStart"/>
      <w:r w:rsidRPr="00AE31F0">
        <w:rPr>
          <w:rFonts w:ascii="Times New Roman" w:hAnsi="Times New Roman" w:cs="Times New Roman"/>
          <w:sz w:val="28"/>
          <w:szCs w:val="28"/>
        </w:rPr>
        <w:t>x</w:t>
      </w:r>
      <w:proofErr w:type="spellEnd"/>
      <w:r w:rsidRPr="00AE31F0">
        <w:rPr>
          <w:rFonts w:ascii="Times New Roman" w:hAnsi="Times New Roman" w:cs="Times New Roman"/>
          <w:sz w:val="28"/>
          <w:szCs w:val="28"/>
        </w:rPr>
        <w:t xml:space="preserve"> 100% / </w:t>
      </w:r>
      <w:proofErr w:type="spellStart"/>
      <w:r w:rsidRPr="00AE31F0">
        <w:rPr>
          <w:rFonts w:ascii="Times New Roman" w:hAnsi="Times New Roman" w:cs="Times New Roman"/>
          <w:sz w:val="28"/>
          <w:szCs w:val="28"/>
        </w:rPr>
        <w:t>Иц</w:t>
      </w:r>
      <w:proofErr w:type="spellEnd"/>
      <w:r w:rsidRPr="00AE31F0">
        <w:rPr>
          <w:rFonts w:ascii="Times New Roman" w:hAnsi="Times New Roman" w:cs="Times New Roman"/>
          <w:sz w:val="28"/>
          <w:szCs w:val="28"/>
        </w:rPr>
        <w:t>,</w:t>
      </w:r>
    </w:p>
    <w:p w:rsidR="00B31864" w:rsidRPr="00AE31F0" w:rsidRDefault="00B31864" w:rsidP="00F313F8">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AE31F0">
        <w:rPr>
          <w:rFonts w:ascii="Times New Roman" w:hAnsi="Times New Roman" w:cs="Times New Roman"/>
          <w:sz w:val="28"/>
          <w:szCs w:val="28"/>
        </w:rPr>
        <w:t>где:</w:t>
      </w:r>
    </w:p>
    <w:p w:rsidR="00B31864" w:rsidRPr="00AE31F0" w:rsidRDefault="00B31864" w:rsidP="00F313F8">
      <w:pPr>
        <w:widowControl w:val="0"/>
        <w:autoSpaceDE w:val="0"/>
        <w:autoSpaceDN w:val="0"/>
        <w:adjustRightInd w:val="0"/>
        <w:spacing w:after="0" w:line="240" w:lineRule="auto"/>
        <w:ind w:firstLine="539"/>
        <w:jc w:val="both"/>
        <w:rPr>
          <w:rFonts w:ascii="Times New Roman" w:hAnsi="Times New Roman" w:cs="Times New Roman"/>
          <w:sz w:val="28"/>
          <w:szCs w:val="28"/>
        </w:rPr>
      </w:pPr>
      <w:proofErr w:type="spellStart"/>
      <w:r w:rsidRPr="00AE31F0">
        <w:rPr>
          <w:rFonts w:ascii="Times New Roman" w:hAnsi="Times New Roman" w:cs="Times New Roman"/>
          <w:sz w:val="28"/>
          <w:szCs w:val="28"/>
        </w:rPr>
        <w:t>Эп</w:t>
      </w:r>
      <w:proofErr w:type="spellEnd"/>
      <w:r w:rsidRPr="00AE31F0">
        <w:rPr>
          <w:rFonts w:ascii="Times New Roman" w:hAnsi="Times New Roman" w:cs="Times New Roman"/>
          <w:sz w:val="28"/>
          <w:szCs w:val="28"/>
        </w:rPr>
        <w:t xml:space="preserve"> - эффективность реализации программы по данному целевому индикатору;</w:t>
      </w:r>
    </w:p>
    <w:p w:rsidR="00B31864" w:rsidRPr="00AE31F0" w:rsidRDefault="00B31864" w:rsidP="00F313F8">
      <w:pPr>
        <w:widowControl w:val="0"/>
        <w:autoSpaceDE w:val="0"/>
        <w:autoSpaceDN w:val="0"/>
        <w:adjustRightInd w:val="0"/>
        <w:spacing w:after="0" w:line="240" w:lineRule="auto"/>
        <w:ind w:firstLine="539"/>
        <w:jc w:val="both"/>
        <w:rPr>
          <w:rFonts w:ascii="Times New Roman" w:hAnsi="Times New Roman" w:cs="Times New Roman"/>
          <w:sz w:val="28"/>
          <w:szCs w:val="28"/>
        </w:rPr>
      </w:pPr>
      <w:proofErr w:type="spellStart"/>
      <w:r w:rsidRPr="00AE31F0">
        <w:rPr>
          <w:rFonts w:ascii="Times New Roman" w:hAnsi="Times New Roman" w:cs="Times New Roman"/>
          <w:sz w:val="28"/>
          <w:szCs w:val="28"/>
        </w:rPr>
        <w:lastRenderedPageBreak/>
        <w:t>Иф</w:t>
      </w:r>
      <w:proofErr w:type="spellEnd"/>
      <w:r w:rsidRPr="00AE31F0">
        <w:rPr>
          <w:rFonts w:ascii="Times New Roman" w:hAnsi="Times New Roman" w:cs="Times New Roman"/>
          <w:sz w:val="28"/>
          <w:szCs w:val="28"/>
        </w:rPr>
        <w:t xml:space="preserve"> - фактическое значение достигнутого целевого индикатора;</w:t>
      </w:r>
    </w:p>
    <w:p w:rsidR="00B31864" w:rsidRPr="00AE31F0" w:rsidRDefault="00B31864" w:rsidP="00F313F8">
      <w:pPr>
        <w:widowControl w:val="0"/>
        <w:autoSpaceDE w:val="0"/>
        <w:autoSpaceDN w:val="0"/>
        <w:adjustRightInd w:val="0"/>
        <w:spacing w:after="0" w:line="240" w:lineRule="auto"/>
        <w:ind w:firstLine="539"/>
        <w:jc w:val="both"/>
        <w:rPr>
          <w:rFonts w:ascii="Times New Roman" w:hAnsi="Times New Roman" w:cs="Times New Roman"/>
          <w:sz w:val="28"/>
          <w:szCs w:val="28"/>
        </w:rPr>
      </w:pPr>
      <w:proofErr w:type="spellStart"/>
      <w:r w:rsidRPr="00AE31F0">
        <w:rPr>
          <w:rFonts w:ascii="Times New Roman" w:hAnsi="Times New Roman" w:cs="Times New Roman"/>
          <w:sz w:val="28"/>
          <w:szCs w:val="28"/>
        </w:rPr>
        <w:t>Иц</w:t>
      </w:r>
      <w:proofErr w:type="spellEnd"/>
      <w:r w:rsidRPr="00AE31F0">
        <w:rPr>
          <w:rFonts w:ascii="Times New Roman" w:hAnsi="Times New Roman" w:cs="Times New Roman"/>
          <w:sz w:val="28"/>
          <w:szCs w:val="28"/>
        </w:rPr>
        <w:t xml:space="preserve"> - нормативное значение целевого индикатора.</w:t>
      </w:r>
    </w:p>
    <w:p w:rsidR="00B31864" w:rsidRPr="00AE31F0" w:rsidRDefault="00B31864" w:rsidP="00F313F8">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AE31F0">
        <w:rPr>
          <w:rFonts w:ascii="Times New Roman" w:hAnsi="Times New Roman" w:cs="Times New Roman"/>
          <w:sz w:val="28"/>
          <w:szCs w:val="28"/>
        </w:rPr>
        <w:t xml:space="preserve">Результативность мероприятий программы определяется исходя из оценки эффективности реализации программы по каждому целевому индикатору и показателю с учетом соответствия полученных результатов целям и задачам программы, а также косвенных позитивных воздействий на социально-экономическую ситуацию в </w:t>
      </w:r>
      <w:r>
        <w:rPr>
          <w:rFonts w:ascii="Times New Roman" w:hAnsi="Times New Roman" w:cs="Times New Roman"/>
          <w:sz w:val="28"/>
          <w:szCs w:val="28"/>
        </w:rPr>
        <w:t>Бутурлиновском районе</w:t>
      </w:r>
      <w:r w:rsidRPr="00AE31F0">
        <w:rPr>
          <w:rFonts w:ascii="Times New Roman" w:hAnsi="Times New Roman" w:cs="Times New Roman"/>
          <w:sz w:val="28"/>
          <w:szCs w:val="28"/>
        </w:rPr>
        <w:t>.</w:t>
      </w:r>
    </w:p>
    <w:p w:rsidR="00857F51" w:rsidRDefault="00857F51" w:rsidP="00891630">
      <w:pPr>
        <w:spacing w:after="0" w:line="240" w:lineRule="auto"/>
        <w:jc w:val="both"/>
        <w:rPr>
          <w:rFonts w:ascii="Times New Roman" w:hAnsi="Times New Roman" w:cs="Times New Roman"/>
          <w:b/>
          <w:sz w:val="28"/>
          <w:szCs w:val="28"/>
        </w:rPr>
      </w:pPr>
    </w:p>
    <w:p w:rsidR="00855568" w:rsidRDefault="00855568" w:rsidP="00760A12">
      <w:pPr>
        <w:spacing w:after="0" w:line="240" w:lineRule="auto"/>
        <w:jc w:val="center"/>
        <w:rPr>
          <w:rFonts w:ascii="Times New Roman" w:hAnsi="Times New Roman" w:cs="Times New Roman"/>
          <w:b/>
          <w:sz w:val="28"/>
          <w:szCs w:val="28"/>
        </w:rPr>
      </w:pPr>
    </w:p>
    <w:p w:rsidR="00B31864" w:rsidRDefault="00B31864" w:rsidP="00760A12">
      <w:pPr>
        <w:spacing w:after="0" w:line="240" w:lineRule="auto"/>
        <w:jc w:val="center"/>
        <w:rPr>
          <w:rFonts w:ascii="Times New Roman" w:hAnsi="Times New Roman" w:cs="Times New Roman"/>
          <w:b/>
          <w:sz w:val="28"/>
          <w:szCs w:val="28"/>
        </w:rPr>
      </w:pPr>
      <w:r w:rsidRPr="005C15B3">
        <w:rPr>
          <w:rFonts w:ascii="Times New Roman" w:hAnsi="Times New Roman" w:cs="Times New Roman"/>
          <w:b/>
          <w:sz w:val="28"/>
          <w:szCs w:val="28"/>
        </w:rPr>
        <w:t xml:space="preserve">Раздел </w:t>
      </w:r>
      <w:r>
        <w:rPr>
          <w:rFonts w:ascii="Times New Roman" w:hAnsi="Times New Roman" w:cs="Times New Roman"/>
          <w:b/>
          <w:sz w:val="28"/>
          <w:szCs w:val="28"/>
        </w:rPr>
        <w:t>7</w:t>
      </w:r>
      <w:r w:rsidRPr="005C15B3">
        <w:rPr>
          <w:rFonts w:ascii="Times New Roman" w:hAnsi="Times New Roman" w:cs="Times New Roman"/>
          <w:b/>
          <w:sz w:val="28"/>
          <w:szCs w:val="28"/>
        </w:rPr>
        <w:t xml:space="preserve">. </w:t>
      </w:r>
      <w:r>
        <w:rPr>
          <w:rFonts w:ascii="Times New Roman" w:hAnsi="Times New Roman" w:cs="Times New Roman"/>
          <w:b/>
          <w:sz w:val="28"/>
          <w:szCs w:val="28"/>
        </w:rPr>
        <w:t>Подпрограммы  муниципальной программы</w:t>
      </w:r>
    </w:p>
    <w:p w:rsidR="00B31864" w:rsidRDefault="00B31864" w:rsidP="00F313F8">
      <w:pPr>
        <w:spacing w:after="0" w:line="240" w:lineRule="auto"/>
        <w:jc w:val="both"/>
        <w:rPr>
          <w:rFonts w:ascii="Times New Roman" w:hAnsi="Times New Roman" w:cs="Times New Roman"/>
          <w:b/>
          <w:sz w:val="28"/>
          <w:szCs w:val="28"/>
        </w:rPr>
      </w:pPr>
    </w:p>
    <w:p w:rsidR="00B31864" w:rsidRPr="006D5D16" w:rsidRDefault="00B31864" w:rsidP="00E973AF">
      <w:pPr>
        <w:pStyle w:val="ConsPlusNormal"/>
        <w:ind w:firstLine="709"/>
        <w:jc w:val="center"/>
        <w:outlineLvl w:val="2"/>
        <w:rPr>
          <w:rFonts w:ascii="Times New Roman" w:hAnsi="Times New Roman"/>
          <w:b/>
          <w:sz w:val="28"/>
          <w:szCs w:val="28"/>
        </w:rPr>
      </w:pPr>
      <w:r w:rsidRPr="006D5D16">
        <w:rPr>
          <w:rFonts w:ascii="Times New Roman" w:hAnsi="Times New Roman"/>
          <w:b/>
          <w:sz w:val="28"/>
          <w:szCs w:val="28"/>
        </w:rPr>
        <w:t>Подпрограмма 1 «Развитие экономики, поддержка малого и среднего предпринимательства и управление муниципальным имуществом» муниципальной программы «Развитие Бутурлиновского муниципального района Воронежской области</w:t>
      </w:r>
      <w:r w:rsidR="004D2918">
        <w:rPr>
          <w:rFonts w:ascii="Times New Roman" w:hAnsi="Times New Roman"/>
          <w:b/>
          <w:sz w:val="28"/>
          <w:szCs w:val="28"/>
        </w:rPr>
        <w:t>» на 20</w:t>
      </w:r>
      <w:r w:rsidR="000550A1">
        <w:rPr>
          <w:rFonts w:ascii="Times New Roman" w:hAnsi="Times New Roman"/>
          <w:b/>
          <w:sz w:val="28"/>
          <w:szCs w:val="28"/>
        </w:rPr>
        <w:t>23</w:t>
      </w:r>
      <w:r w:rsidRPr="006D5D16">
        <w:rPr>
          <w:rFonts w:ascii="Times New Roman" w:hAnsi="Times New Roman"/>
          <w:b/>
          <w:sz w:val="28"/>
          <w:szCs w:val="28"/>
        </w:rPr>
        <w:t xml:space="preserve"> - 20</w:t>
      </w:r>
      <w:r w:rsidR="000550A1">
        <w:rPr>
          <w:rFonts w:ascii="Times New Roman" w:hAnsi="Times New Roman"/>
          <w:b/>
          <w:sz w:val="28"/>
          <w:szCs w:val="28"/>
        </w:rPr>
        <w:t>30</w:t>
      </w:r>
      <w:r w:rsidRPr="006D5D16">
        <w:rPr>
          <w:rFonts w:ascii="Times New Roman" w:hAnsi="Times New Roman"/>
          <w:b/>
          <w:sz w:val="28"/>
          <w:szCs w:val="28"/>
        </w:rPr>
        <w:t xml:space="preserve"> годы</w:t>
      </w:r>
    </w:p>
    <w:p w:rsidR="00F04EF5" w:rsidRDefault="00F04EF5" w:rsidP="00E973AF">
      <w:pPr>
        <w:pStyle w:val="ConsPlusNormal"/>
        <w:ind w:firstLine="709"/>
        <w:jc w:val="center"/>
        <w:outlineLvl w:val="2"/>
        <w:rPr>
          <w:rFonts w:ascii="Times New Roman" w:hAnsi="Times New Roman"/>
          <w:sz w:val="28"/>
          <w:szCs w:val="28"/>
        </w:rPr>
      </w:pPr>
    </w:p>
    <w:p w:rsidR="00F04EF5" w:rsidRDefault="00F04EF5" w:rsidP="00E973AF">
      <w:pPr>
        <w:pStyle w:val="ConsPlusNormal"/>
        <w:ind w:firstLine="709"/>
        <w:jc w:val="center"/>
        <w:outlineLvl w:val="2"/>
        <w:rPr>
          <w:rFonts w:ascii="Times New Roman" w:hAnsi="Times New Roman"/>
          <w:sz w:val="28"/>
          <w:szCs w:val="28"/>
        </w:rPr>
      </w:pPr>
    </w:p>
    <w:p w:rsidR="008A6700" w:rsidRDefault="008A6700" w:rsidP="00E973AF">
      <w:pPr>
        <w:pStyle w:val="ConsPlusNormal"/>
        <w:ind w:firstLine="709"/>
        <w:jc w:val="center"/>
        <w:outlineLvl w:val="2"/>
        <w:rPr>
          <w:rFonts w:ascii="Times New Roman" w:hAnsi="Times New Roman"/>
          <w:sz w:val="28"/>
          <w:szCs w:val="28"/>
        </w:rPr>
      </w:pPr>
    </w:p>
    <w:p w:rsidR="00B31864" w:rsidRPr="006D5D16" w:rsidRDefault="00B31864" w:rsidP="00E973AF">
      <w:pPr>
        <w:pStyle w:val="ConsPlusNormal"/>
        <w:ind w:firstLine="709"/>
        <w:jc w:val="center"/>
        <w:outlineLvl w:val="2"/>
        <w:rPr>
          <w:rFonts w:ascii="Times New Roman" w:hAnsi="Times New Roman"/>
          <w:sz w:val="28"/>
          <w:szCs w:val="28"/>
        </w:rPr>
      </w:pPr>
      <w:r w:rsidRPr="006D5D16">
        <w:rPr>
          <w:rFonts w:ascii="Times New Roman" w:hAnsi="Times New Roman"/>
          <w:sz w:val="28"/>
          <w:szCs w:val="28"/>
        </w:rPr>
        <w:t>ПАСПОРТ ПОДПРОГРАММЫ</w:t>
      </w:r>
    </w:p>
    <w:tbl>
      <w:tblPr>
        <w:tblW w:w="9606" w:type="dxa"/>
        <w:tblLook w:val="00A0"/>
      </w:tblPr>
      <w:tblGrid>
        <w:gridCol w:w="2992"/>
        <w:gridCol w:w="6521"/>
        <w:gridCol w:w="93"/>
      </w:tblGrid>
      <w:tr w:rsidR="00B31864" w:rsidRPr="0049451A" w:rsidTr="000868D2">
        <w:trPr>
          <w:trHeight w:val="750"/>
        </w:trPr>
        <w:tc>
          <w:tcPr>
            <w:tcW w:w="2992" w:type="dxa"/>
            <w:tcBorders>
              <w:top w:val="single" w:sz="4" w:space="0" w:color="auto"/>
              <w:left w:val="single" w:sz="4" w:space="0" w:color="auto"/>
              <w:bottom w:val="single" w:sz="4" w:space="0" w:color="auto"/>
              <w:right w:val="single" w:sz="4" w:space="0" w:color="auto"/>
            </w:tcBorders>
          </w:tcPr>
          <w:p w:rsidR="00B31864" w:rsidRPr="00891630" w:rsidRDefault="00B31864" w:rsidP="00BC0453">
            <w:pPr>
              <w:spacing w:after="0" w:line="240" w:lineRule="auto"/>
              <w:jc w:val="both"/>
              <w:rPr>
                <w:rFonts w:ascii="Times New Roman" w:hAnsi="Times New Roman"/>
                <w:sz w:val="28"/>
                <w:szCs w:val="28"/>
              </w:rPr>
            </w:pPr>
            <w:r w:rsidRPr="00891630">
              <w:rPr>
                <w:rFonts w:ascii="Times New Roman" w:hAnsi="Times New Roman"/>
                <w:sz w:val="28"/>
                <w:szCs w:val="28"/>
              </w:rPr>
              <w:t>Исполнители подпрограммы</w:t>
            </w:r>
          </w:p>
        </w:tc>
        <w:tc>
          <w:tcPr>
            <w:tcW w:w="6521" w:type="dxa"/>
            <w:gridSpan w:val="2"/>
            <w:tcBorders>
              <w:top w:val="single" w:sz="4" w:space="0" w:color="auto"/>
              <w:left w:val="nil"/>
              <w:bottom w:val="single" w:sz="4" w:space="0" w:color="auto"/>
              <w:right w:val="single" w:sz="4" w:space="0" w:color="auto"/>
            </w:tcBorders>
            <w:noWrap/>
          </w:tcPr>
          <w:p w:rsidR="00B31864" w:rsidRPr="00891630" w:rsidRDefault="00B31864" w:rsidP="00BC0453">
            <w:pPr>
              <w:spacing w:after="0" w:line="240" w:lineRule="auto"/>
              <w:jc w:val="both"/>
              <w:rPr>
                <w:rFonts w:ascii="Times New Roman" w:hAnsi="Times New Roman"/>
                <w:sz w:val="28"/>
                <w:szCs w:val="28"/>
              </w:rPr>
            </w:pPr>
            <w:r w:rsidRPr="00891630">
              <w:rPr>
                <w:rFonts w:ascii="Times New Roman" w:hAnsi="Times New Roman"/>
                <w:sz w:val="28"/>
                <w:szCs w:val="28"/>
              </w:rPr>
              <w:t>Администрация Бутурлиновского муниципального района</w:t>
            </w:r>
          </w:p>
        </w:tc>
      </w:tr>
      <w:tr w:rsidR="00B31864" w:rsidRPr="0049451A" w:rsidTr="000868D2">
        <w:trPr>
          <w:trHeight w:val="750"/>
        </w:trPr>
        <w:tc>
          <w:tcPr>
            <w:tcW w:w="2992" w:type="dxa"/>
            <w:tcBorders>
              <w:top w:val="single" w:sz="4" w:space="0" w:color="auto"/>
              <w:left w:val="single" w:sz="4" w:space="0" w:color="auto"/>
              <w:bottom w:val="single" w:sz="4" w:space="0" w:color="auto"/>
              <w:right w:val="single" w:sz="4" w:space="0" w:color="auto"/>
            </w:tcBorders>
          </w:tcPr>
          <w:p w:rsidR="00B31864" w:rsidRPr="00891630" w:rsidRDefault="00B31864" w:rsidP="00BC0453">
            <w:pPr>
              <w:spacing w:after="0" w:line="240" w:lineRule="auto"/>
              <w:jc w:val="both"/>
              <w:rPr>
                <w:rFonts w:ascii="Times New Roman" w:hAnsi="Times New Roman"/>
                <w:sz w:val="28"/>
                <w:szCs w:val="28"/>
              </w:rPr>
            </w:pPr>
            <w:r w:rsidRPr="00891630">
              <w:rPr>
                <w:rFonts w:ascii="Times New Roman" w:hAnsi="Times New Roman"/>
                <w:sz w:val="28"/>
                <w:szCs w:val="28"/>
              </w:rPr>
              <w:t>Основные разработчики муниципальной подпрограммы</w:t>
            </w:r>
          </w:p>
        </w:tc>
        <w:tc>
          <w:tcPr>
            <w:tcW w:w="6521" w:type="dxa"/>
            <w:gridSpan w:val="2"/>
            <w:tcBorders>
              <w:top w:val="single" w:sz="4" w:space="0" w:color="auto"/>
              <w:left w:val="nil"/>
              <w:bottom w:val="single" w:sz="4" w:space="0" w:color="auto"/>
              <w:right w:val="single" w:sz="4" w:space="0" w:color="auto"/>
            </w:tcBorders>
            <w:noWrap/>
          </w:tcPr>
          <w:p w:rsidR="00B31864" w:rsidRPr="00891630" w:rsidRDefault="00B31864" w:rsidP="00BC0453">
            <w:pPr>
              <w:spacing w:after="0" w:line="240" w:lineRule="auto"/>
              <w:jc w:val="both"/>
              <w:rPr>
                <w:rFonts w:ascii="Times New Roman" w:hAnsi="Times New Roman"/>
                <w:sz w:val="28"/>
                <w:szCs w:val="28"/>
              </w:rPr>
            </w:pPr>
            <w:r w:rsidRPr="00891630">
              <w:rPr>
                <w:rFonts w:ascii="Times New Roman" w:hAnsi="Times New Roman"/>
                <w:sz w:val="28"/>
                <w:szCs w:val="28"/>
              </w:rPr>
              <w:t>Отдел по мобилизации доходов и развитию предпринимательства и потребительского рынка;</w:t>
            </w:r>
          </w:p>
          <w:p w:rsidR="00B31864" w:rsidRDefault="00B31864" w:rsidP="00BC0453">
            <w:pPr>
              <w:spacing w:after="0" w:line="240" w:lineRule="auto"/>
              <w:jc w:val="both"/>
              <w:rPr>
                <w:rFonts w:ascii="Times New Roman" w:hAnsi="Times New Roman"/>
                <w:sz w:val="28"/>
                <w:szCs w:val="28"/>
              </w:rPr>
            </w:pPr>
            <w:r w:rsidRPr="00891630">
              <w:rPr>
                <w:rFonts w:ascii="Times New Roman" w:hAnsi="Times New Roman"/>
                <w:sz w:val="28"/>
                <w:szCs w:val="28"/>
              </w:rPr>
              <w:t>Отдел по управлению муниципальным имуществом и земельным ресурсам;</w:t>
            </w:r>
          </w:p>
          <w:p w:rsidR="00857F51" w:rsidRPr="00891630" w:rsidRDefault="00857F51" w:rsidP="00BC0453">
            <w:pPr>
              <w:spacing w:after="0" w:line="240" w:lineRule="auto"/>
              <w:jc w:val="both"/>
              <w:rPr>
                <w:rFonts w:ascii="Times New Roman" w:hAnsi="Times New Roman"/>
                <w:sz w:val="28"/>
                <w:szCs w:val="28"/>
              </w:rPr>
            </w:pPr>
            <w:r>
              <w:rPr>
                <w:rFonts w:ascii="Times New Roman" w:hAnsi="Times New Roman"/>
                <w:sz w:val="28"/>
                <w:szCs w:val="28"/>
              </w:rPr>
              <w:t>Отдел муниципального хозяйства, строит</w:t>
            </w:r>
            <w:r w:rsidR="00A741C8">
              <w:rPr>
                <w:rFonts w:ascii="Times New Roman" w:hAnsi="Times New Roman"/>
                <w:sz w:val="28"/>
                <w:szCs w:val="28"/>
              </w:rPr>
              <w:t>ельства, архитектуры</w:t>
            </w:r>
            <w:r>
              <w:rPr>
                <w:rFonts w:ascii="Times New Roman" w:hAnsi="Times New Roman"/>
                <w:sz w:val="28"/>
                <w:szCs w:val="28"/>
              </w:rPr>
              <w:t xml:space="preserve"> и экологии</w:t>
            </w:r>
            <w:r w:rsidR="001E29D6">
              <w:rPr>
                <w:rFonts w:ascii="Times New Roman" w:hAnsi="Times New Roman"/>
                <w:sz w:val="28"/>
                <w:szCs w:val="28"/>
              </w:rPr>
              <w:t>.</w:t>
            </w:r>
          </w:p>
          <w:p w:rsidR="00857F51" w:rsidRPr="00857F51" w:rsidRDefault="00857F51" w:rsidP="00BC0453">
            <w:pPr>
              <w:spacing w:after="0" w:line="240" w:lineRule="auto"/>
              <w:jc w:val="both"/>
              <w:rPr>
                <w:rFonts w:ascii="Times New Roman" w:hAnsi="Times New Roman"/>
                <w:sz w:val="28"/>
                <w:szCs w:val="28"/>
              </w:rPr>
            </w:pPr>
          </w:p>
        </w:tc>
      </w:tr>
      <w:tr w:rsidR="00B31864" w:rsidRPr="0049451A" w:rsidTr="000868D2">
        <w:trPr>
          <w:trHeight w:val="1125"/>
        </w:trPr>
        <w:tc>
          <w:tcPr>
            <w:tcW w:w="2992" w:type="dxa"/>
            <w:tcBorders>
              <w:top w:val="nil"/>
              <w:left w:val="single" w:sz="4" w:space="0" w:color="auto"/>
              <w:bottom w:val="single" w:sz="4" w:space="0" w:color="auto"/>
              <w:right w:val="single" w:sz="4" w:space="0" w:color="auto"/>
            </w:tcBorders>
          </w:tcPr>
          <w:p w:rsidR="00B31864" w:rsidRPr="00891630" w:rsidRDefault="00B31864" w:rsidP="00BC0453">
            <w:pPr>
              <w:spacing w:after="0" w:line="240" w:lineRule="auto"/>
              <w:jc w:val="both"/>
              <w:rPr>
                <w:rFonts w:ascii="Times New Roman" w:hAnsi="Times New Roman"/>
                <w:sz w:val="28"/>
                <w:szCs w:val="28"/>
              </w:rPr>
            </w:pPr>
            <w:r w:rsidRPr="00891630">
              <w:rPr>
                <w:rFonts w:ascii="Times New Roman" w:hAnsi="Times New Roman"/>
                <w:sz w:val="28"/>
                <w:szCs w:val="28"/>
              </w:rPr>
              <w:t>Подпрограммы муниципальной программы и основные мероприятия</w:t>
            </w:r>
          </w:p>
        </w:tc>
        <w:tc>
          <w:tcPr>
            <w:tcW w:w="6521" w:type="dxa"/>
            <w:gridSpan w:val="2"/>
            <w:tcBorders>
              <w:top w:val="nil"/>
              <w:left w:val="nil"/>
              <w:bottom w:val="single" w:sz="4" w:space="0" w:color="auto"/>
              <w:right w:val="single" w:sz="4" w:space="0" w:color="auto"/>
            </w:tcBorders>
            <w:noWrap/>
          </w:tcPr>
          <w:p w:rsidR="000D77EB" w:rsidRDefault="000D77EB" w:rsidP="000D77EB">
            <w:pPr>
              <w:pStyle w:val="ConsPlusNormal"/>
              <w:jc w:val="both"/>
              <w:rPr>
                <w:rFonts w:ascii="Times New Roman" w:hAnsi="Times New Roman"/>
                <w:bCs/>
                <w:color w:val="000000"/>
                <w:sz w:val="28"/>
                <w:szCs w:val="28"/>
              </w:rPr>
            </w:pPr>
            <w:r w:rsidRPr="000D77EB">
              <w:rPr>
                <w:rFonts w:ascii="Times New Roman" w:hAnsi="Times New Roman"/>
                <w:b/>
                <w:bCs/>
                <w:color w:val="000000"/>
                <w:sz w:val="28"/>
                <w:szCs w:val="28"/>
              </w:rPr>
              <w:t>Основное мероприятие 1.</w:t>
            </w:r>
            <w:r>
              <w:rPr>
                <w:rFonts w:ascii="Times New Roman" w:hAnsi="Times New Roman"/>
                <w:bCs/>
                <w:color w:val="000000"/>
                <w:sz w:val="28"/>
                <w:szCs w:val="28"/>
              </w:rPr>
              <w:t xml:space="preserve"> </w:t>
            </w:r>
            <w:r w:rsidRPr="00C412E8">
              <w:rPr>
                <w:rFonts w:ascii="Times New Roman" w:hAnsi="Times New Roman"/>
                <w:bCs/>
                <w:color w:val="000000"/>
                <w:sz w:val="28"/>
                <w:szCs w:val="28"/>
              </w:rPr>
              <w:t>Финансовая поддержка малого и среднего предпринимательства, в том числе поддержка за счет средств УСН, по нормативу 10%</w:t>
            </w:r>
            <w:r>
              <w:rPr>
                <w:rFonts w:ascii="Times New Roman" w:hAnsi="Times New Roman"/>
                <w:bCs/>
                <w:color w:val="000000"/>
                <w:sz w:val="28"/>
                <w:szCs w:val="28"/>
              </w:rPr>
              <w:t>.</w:t>
            </w:r>
          </w:p>
          <w:p w:rsidR="000D77EB" w:rsidRDefault="000D77EB" w:rsidP="000D77EB">
            <w:pPr>
              <w:pStyle w:val="ConsPlusNormal"/>
              <w:jc w:val="both"/>
              <w:rPr>
                <w:rFonts w:ascii="Times New Roman" w:hAnsi="Times New Roman"/>
                <w:bCs/>
                <w:color w:val="000000"/>
                <w:sz w:val="28"/>
                <w:szCs w:val="28"/>
              </w:rPr>
            </w:pPr>
            <w:r w:rsidRPr="000D77EB">
              <w:rPr>
                <w:rFonts w:ascii="Times New Roman" w:hAnsi="Times New Roman"/>
                <w:b/>
                <w:bCs/>
                <w:color w:val="000000"/>
                <w:sz w:val="28"/>
                <w:szCs w:val="28"/>
              </w:rPr>
              <w:t xml:space="preserve">Основное мероприятие </w:t>
            </w:r>
            <w:r>
              <w:rPr>
                <w:rFonts w:ascii="Times New Roman" w:hAnsi="Times New Roman"/>
                <w:b/>
                <w:bCs/>
                <w:color w:val="000000"/>
                <w:sz w:val="28"/>
                <w:szCs w:val="28"/>
              </w:rPr>
              <w:t>2</w:t>
            </w:r>
            <w:r w:rsidRPr="000D77EB">
              <w:rPr>
                <w:rFonts w:ascii="Times New Roman" w:hAnsi="Times New Roman"/>
                <w:b/>
                <w:bCs/>
                <w:color w:val="000000"/>
                <w:sz w:val="28"/>
                <w:szCs w:val="28"/>
              </w:rPr>
              <w:t>.</w:t>
            </w:r>
            <w:r>
              <w:rPr>
                <w:rFonts w:ascii="Times New Roman" w:hAnsi="Times New Roman"/>
                <w:bCs/>
                <w:color w:val="000000"/>
                <w:sz w:val="28"/>
                <w:szCs w:val="28"/>
              </w:rPr>
              <w:t xml:space="preserve"> </w:t>
            </w:r>
            <w:r w:rsidRPr="00C412E8">
              <w:rPr>
                <w:rFonts w:ascii="Times New Roman" w:hAnsi="Times New Roman"/>
                <w:bCs/>
                <w:color w:val="000000"/>
                <w:sz w:val="28"/>
                <w:szCs w:val="28"/>
              </w:rPr>
              <w:t>Выдача разрешений на установку рекламных конструкций</w:t>
            </w:r>
            <w:r>
              <w:rPr>
                <w:rFonts w:ascii="Times New Roman" w:hAnsi="Times New Roman"/>
                <w:bCs/>
                <w:color w:val="000000"/>
                <w:sz w:val="28"/>
                <w:szCs w:val="28"/>
              </w:rPr>
              <w:t>.</w:t>
            </w:r>
          </w:p>
          <w:p w:rsidR="000D77EB" w:rsidRPr="001F61BB" w:rsidRDefault="000D77EB" w:rsidP="000D77EB">
            <w:pPr>
              <w:pStyle w:val="ConsPlusNormal"/>
              <w:jc w:val="both"/>
              <w:rPr>
                <w:rFonts w:ascii="Times New Roman" w:hAnsi="Times New Roman"/>
                <w:bCs/>
                <w:color w:val="000000"/>
                <w:sz w:val="28"/>
                <w:szCs w:val="28"/>
              </w:rPr>
            </w:pPr>
            <w:r w:rsidRPr="000D77EB">
              <w:rPr>
                <w:rFonts w:ascii="Times New Roman" w:hAnsi="Times New Roman"/>
                <w:b/>
                <w:bCs/>
                <w:color w:val="000000"/>
                <w:sz w:val="28"/>
                <w:szCs w:val="28"/>
              </w:rPr>
              <w:t xml:space="preserve">Основное мероприятие </w:t>
            </w:r>
            <w:r>
              <w:rPr>
                <w:rFonts w:ascii="Times New Roman" w:hAnsi="Times New Roman"/>
                <w:b/>
                <w:bCs/>
                <w:color w:val="000000"/>
                <w:sz w:val="28"/>
                <w:szCs w:val="28"/>
              </w:rPr>
              <w:t>3</w:t>
            </w:r>
            <w:r w:rsidRPr="000D77EB">
              <w:rPr>
                <w:rFonts w:ascii="Times New Roman" w:hAnsi="Times New Roman"/>
                <w:b/>
                <w:bCs/>
                <w:color w:val="000000"/>
                <w:sz w:val="28"/>
                <w:szCs w:val="28"/>
              </w:rPr>
              <w:t>.</w:t>
            </w:r>
            <w:r>
              <w:rPr>
                <w:rFonts w:ascii="Times New Roman" w:hAnsi="Times New Roman"/>
                <w:bCs/>
                <w:color w:val="000000"/>
                <w:sz w:val="28"/>
                <w:szCs w:val="28"/>
              </w:rPr>
              <w:t xml:space="preserve"> </w:t>
            </w:r>
            <w:r w:rsidRPr="00C412E8">
              <w:rPr>
                <w:rFonts w:ascii="Times New Roman" w:hAnsi="Times New Roman"/>
                <w:bCs/>
                <w:color w:val="000000"/>
                <w:sz w:val="28"/>
                <w:szCs w:val="28"/>
              </w:rPr>
              <w:t>Регистрация права собственности Бутурлиновского муниципального района на объекты  недвижимости и земельные участки и реализация процедур предоставления земельных участков и муниципального имущества различным категориям граждан и юридическим лицам на различных правах</w:t>
            </w:r>
            <w:r w:rsidRPr="001F61BB">
              <w:rPr>
                <w:rFonts w:ascii="Times New Roman" w:hAnsi="Times New Roman"/>
                <w:bCs/>
                <w:color w:val="000000"/>
                <w:sz w:val="28"/>
                <w:szCs w:val="28"/>
              </w:rPr>
              <w:t>.</w:t>
            </w:r>
          </w:p>
          <w:p w:rsidR="000D77EB" w:rsidRPr="001F61BB" w:rsidRDefault="000D77EB" w:rsidP="000D77EB">
            <w:pPr>
              <w:pStyle w:val="ConsPlusNormal"/>
              <w:jc w:val="both"/>
              <w:rPr>
                <w:rFonts w:ascii="Times New Roman" w:hAnsi="Times New Roman"/>
                <w:bCs/>
                <w:color w:val="000000"/>
                <w:sz w:val="28"/>
                <w:szCs w:val="28"/>
              </w:rPr>
            </w:pPr>
            <w:r w:rsidRPr="000D77EB">
              <w:rPr>
                <w:rFonts w:ascii="Times New Roman" w:hAnsi="Times New Roman"/>
                <w:b/>
                <w:bCs/>
                <w:color w:val="000000"/>
                <w:sz w:val="28"/>
                <w:szCs w:val="28"/>
              </w:rPr>
              <w:t xml:space="preserve">Основное мероприятие </w:t>
            </w:r>
            <w:r>
              <w:rPr>
                <w:rFonts w:ascii="Times New Roman" w:hAnsi="Times New Roman"/>
                <w:b/>
                <w:bCs/>
                <w:color w:val="000000"/>
                <w:sz w:val="28"/>
                <w:szCs w:val="28"/>
              </w:rPr>
              <w:t xml:space="preserve">4. </w:t>
            </w:r>
            <w:r w:rsidRPr="00C412E8">
              <w:rPr>
                <w:rFonts w:ascii="Times New Roman" w:hAnsi="Times New Roman"/>
                <w:bCs/>
                <w:color w:val="000000"/>
                <w:sz w:val="28"/>
                <w:szCs w:val="28"/>
              </w:rPr>
              <w:t xml:space="preserve">Обеспечение торговым обслуживанием сельского населения Бутурлиновского района, </w:t>
            </w:r>
            <w:proofErr w:type="gramStart"/>
            <w:r w:rsidRPr="00C412E8">
              <w:rPr>
                <w:rFonts w:ascii="Times New Roman" w:hAnsi="Times New Roman"/>
                <w:bCs/>
                <w:color w:val="000000"/>
                <w:sz w:val="28"/>
                <w:szCs w:val="28"/>
              </w:rPr>
              <w:t>проживающего</w:t>
            </w:r>
            <w:proofErr w:type="gramEnd"/>
            <w:r w:rsidRPr="00C412E8">
              <w:rPr>
                <w:rFonts w:ascii="Times New Roman" w:hAnsi="Times New Roman"/>
                <w:bCs/>
                <w:color w:val="000000"/>
                <w:sz w:val="28"/>
                <w:szCs w:val="28"/>
              </w:rPr>
              <w:t xml:space="preserve"> в </w:t>
            </w:r>
            <w:r w:rsidRPr="00C412E8">
              <w:rPr>
                <w:rFonts w:ascii="Times New Roman" w:hAnsi="Times New Roman"/>
                <w:bCs/>
                <w:color w:val="000000"/>
                <w:sz w:val="28"/>
                <w:szCs w:val="28"/>
              </w:rPr>
              <w:lastRenderedPageBreak/>
              <w:t>отдаленных и малонаселенных пунктах</w:t>
            </w:r>
            <w:r w:rsidRPr="001F61BB">
              <w:rPr>
                <w:rFonts w:ascii="Times New Roman" w:hAnsi="Times New Roman"/>
                <w:bCs/>
                <w:color w:val="000000"/>
                <w:sz w:val="28"/>
                <w:szCs w:val="28"/>
              </w:rPr>
              <w:t>.</w:t>
            </w:r>
          </w:p>
          <w:p w:rsidR="000D77EB" w:rsidRDefault="000D77EB" w:rsidP="000D77EB">
            <w:pPr>
              <w:pStyle w:val="ConsPlusNormal"/>
              <w:jc w:val="both"/>
              <w:rPr>
                <w:rFonts w:ascii="Times New Roman" w:hAnsi="Times New Roman"/>
                <w:bCs/>
                <w:color w:val="000000"/>
                <w:sz w:val="28"/>
                <w:szCs w:val="28"/>
              </w:rPr>
            </w:pPr>
            <w:r w:rsidRPr="000D77EB">
              <w:rPr>
                <w:rFonts w:ascii="Times New Roman" w:hAnsi="Times New Roman"/>
                <w:b/>
                <w:bCs/>
                <w:color w:val="000000"/>
                <w:sz w:val="28"/>
                <w:szCs w:val="28"/>
              </w:rPr>
              <w:t xml:space="preserve">Основное мероприятие </w:t>
            </w:r>
            <w:r>
              <w:rPr>
                <w:rFonts w:ascii="Times New Roman" w:hAnsi="Times New Roman"/>
                <w:b/>
                <w:bCs/>
                <w:color w:val="000000"/>
                <w:sz w:val="28"/>
                <w:szCs w:val="28"/>
              </w:rPr>
              <w:t xml:space="preserve">5. </w:t>
            </w:r>
            <w:r w:rsidRPr="00C412E8">
              <w:rPr>
                <w:rFonts w:ascii="Times New Roman" w:hAnsi="Times New Roman"/>
                <w:bCs/>
                <w:color w:val="000000"/>
                <w:sz w:val="28"/>
                <w:szCs w:val="28"/>
              </w:rPr>
              <w:t>Содержание имущества, находящегося в собственности муниципального района</w:t>
            </w:r>
            <w:r>
              <w:rPr>
                <w:rFonts w:ascii="Times New Roman" w:hAnsi="Times New Roman"/>
                <w:bCs/>
                <w:color w:val="000000"/>
                <w:sz w:val="28"/>
                <w:szCs w:val="28"/>
              </w:rPr>
              <w:t>.</w:t>
            </w:r>
          </w:p>
          <w:p w:rsidR="000D77EB" w:rsidRPr="001F61BB" w:rsidRDefault="000D77EB" w:rsidP="000D77EB">
            <w:pPr>
              <w:pStyle w:val="ConsPlusNormal"/>
              <w:jc w:val="both"/>
              <w:rPr>
                <w:rFonts w:ascii="Times New Roman" w:hAnsi="Times New Roman"/>
                <w:bCs/>
                <w:color w:val="000000"/>
                <w:sz w:val="28"/>
                <w:szCs w:val="28"/>
              </w:rPr>
            </w:pPr>
            <w:r w:rsidRPr="000D77EB">
              <w:rPr>
                <w:rFonts w:ascii="Times New Roman" w:hAnsi="Times New Roman"/>
                <w:b/>
                <w:bCs/>
                <w:color w:val="000000"/>
                <w:sz w:val="28"/>
                <w:szCs w:val="28"/>
              </w:rPr>
              <w:t xml:space="preserve">Основное мероприятие </w:t>
            </w:r>
            <w:r>
              <w:rPr>
                <w:rFonts w:ascii="Times New Roman" w:hAnsi="Times New Roman"/>
                <w:b/>
                <w:bCs/>
                <w:color w:val="000000"/>
                <w:sz w:val="28"/>
                <w:szCs w:val="28"/>
              </w:rPr>
              <w:t xml:space="preserve">6. </w:t>
            </w:r>
            <w:r w:rsidRPr="00C412E8">
              <w:rPr>
                <w:rFonts w:ascii="Times New Roman" w:hAnsi="Times New Roman"/>
                <w:bCs/>
                <w:color w:val="000000"/>
                <w:sz w:val="28"/>
                <w:szCs w:val="28"/>
              </w:rPr>
              <w:t>Обеспечение эксплуатации системы видеонаблюдения «Безопасный город»</w:t>
            </w:r>
            <w:r w:rsidRPr="001F61BB">
              <w:rPr>
                <w:rFonts w:ascii="Times New Roman" w:hAnsi="Times New Roman"/>
                <w:bCs/>
                <w:color w:val="000000"/>
                <w:sz w:val="28"/>
                <w:szCs w:val="28"/>
              </w:rPr>
              <w:t>.</w:t>
            </w:r>
          </w:p>
          <w:p w:rsidR="000D77EB" w:rsidRPr="001F61BB" w:rsidRDefault="000D77EB" w:rsidP="000D77EB">
            <w:pPr>
              <w:pStyle w:val="ConsPlusNormal"/>
              <w:jc w:val="both"/>
              <w:rPr>
                <w:rFonts w:ascii="Times New Roman" w:hAnsi="Times New Roman"/>
                <w:bCs/>
                <w:color w:val="000000"/>
                <w:sz w:val="28"/>
                <w:szCs w:val="28"/>
              </w:rPr>
            </w:pPr>
            <w:r w:rsidRPr="000D77EB">
              <w:rPr>
                <w:rFonts w:ascii="Times New Roman" w:hAnsi="Times New Roman"/>
                <w:b/>
                <w:bCs/>
                <w:color w:val="000000"/>
                <w:sz w:val="28"/>
                <w:szCs w:val="28"/>
              </w:rPr>
              <w:t xml:space="preserve">Основное мероприятие </w:t>
            </w:r>
            <w:r>
              <w:rPr>
                <w:rFonts w:ascii="Times New Roman" w:hAnsi="Times New Roman"/>
                <w:b/>
                <w:bCs/>
                <w:color w:val="000000"/>
                <w:sz w:val="28"/>
                <w:szCs w:val="28"/>
              </w:rPr>
              <w:t xml:space="preserve">7. </w:t>
            </w:r>
            <w:r w:rsidRPr="00C412E8">
              <w:rPr>
                <w:rFonts w:ascii="Times New Roman" w:hAnsi="Times New Roman"/>
                <w:bCs/>
                <w:color w:val="000000"/>
                <w:sz w:val="28"/>
                <w:szCs w:val="28"/>
              </w:rPr>
              <w:t>Инвестиционные предложения для реализации на территории Бутурлиновского муниципального района</w:t>
            </w:r>
            <w:r>
              <w:rPr>
                <w:rFonts w:ascii="Times New Roman" w:hAnsi="Times New Roman"/>
                <w:bCs/>
                <w:color w:val="000000"/>
                <w:sz w:val="28"/>
                <w:szCs w:val="28"/>
              </w:rPr>
              <w:t>.</w:t>
            </w:r>
          </w:p>
          <w:p w:rsidR="00B31864" w:rsidRDefault="000D77EB" w:rsidP="004712FD">
            <w:pPr>
              <w:pStyle w:val="ConsPlusNormal"/>
              <w:jc w:val="both"/>
              <w:rPr>
                <w:rFonts w:ascii="Times New Roman" w:hAnsi="Times New Roman"/>
                <w:bCs/>
                <w:color w:val="000000"/>
                <w:sz w:val="28"/>
                <w:szCs w:val="28"/>
              </w:rPr>
            </w:pPr>
            <w:r w:rsidRPr="000D77EB">
              <w:rPr>
                <w:rFonts w:ascii="Times New Roman" w:hAnsi="Times New Roman"/>
                <w:b/>
                <w:bCs/>
                <w:color w:val="000000"/>
                <w:sz w:val="28"/>
                <w:szCs w:val="28"/>
              </w:rPr>
              <w:t xml:space="preserve">Основное мероприятие </w:t>
            </w:r>
            <w:r>
              <w:rPr>
                <w:rFonts w:ascii="Times New Roman" w:hAnsi="Times New Roman"/>
                <w:b/>
                <w:bCs/>
                <w:color w:val="000000"/>
                <w:sz w:val="28"/>
                <w:szCs w:val="28"/>
              </w:rPr>
              <w:t xml:space="preserve">8. </w:t>
            </w:r>
            <w:r w:rsidRPr="00BE72E5">
              <w:rPr>
                <w:rFonts w:ascii="Times New Roman" w:hAnsi="Times New Roman"/>
                <w:bCs/>
                <w:color w:val="000000"/>
                <w:sz w:val="28"/>
                <w:szCs w:val="28"/>
              </w:rPr>
              <w:t xml:space="preserve">Информационная и консультационная поддержка субъектов малого и среднего предпринимательства. Развитие </w:t>
            </w:r>
            <w:proofErr w:type="spellStart"/>
            <w:r w:rsidRPr="00BE72E5">
              <w:rPr>
                <w:rFonts w:ascii="Times New Roman" w:hAnsi="Times New Roman"/>
                <w:bCs/>
                <w:color w:val="000000"/>
                <w:sz w:val="28"/>
                <w:szCs w:val="28"/>
              </w:rPr>
              <w:t>микрокредитования</w:t>
            </w:r>
            <w:proofErr w:type="spellEnd"/>
            <w:r w:rsidRPr="00BE72E5">
              <w:rPr>
                <w:rFonts w:ascii="Times New Roman" w:hAnsi="Times New Roman"/>
                <w:bCs/>
                <w:color w:val="000000"/>
                <w:sz w:val="28"/>
                <w:szCs w:val="28"/>
              </w:rPr>
              <w:t xml:space="preserve"> через АНО «Бутурлиновский ЦПП».</w:t>
            </w:r>
          </w:p>
          <w:p w:rsidR="00053A68" w:rsidRDefault="00053A68" w:rsidP="004712FD">
            <w:pPr>
              <w:pStyle w:val="ConsPlusNormal"/>
              <w:jc w:val="both"/>
              <w:rPr>
                <w:rFonts w:ascii="Times New Roman" w:hAnsi="Times New Roman"/>
                <w:bCs/>
                <w:color w:val="000000"/>
                <w:sz w:val="28"/>
                <w:szCs w:val="28"/>
              </w:rPr>
            </w:pPr>
            <w:r w:rsidRPr="00053A68">
              <w:rPr>
                <w:rFonts w:ascii="Times New Roman" w:hAnsi="Times New Roman"/>
                <w:b/>
                <w:bCs/>
                <w:color w:val="000000"/>
                <w:sz w:val="28"/>
                <w:szCs w:val="28"/>
              </w:rPr>
              <w:t>Основное мероприятие 9.</w:t>
            </w:r>
            <w:r>
              <w:rPr>
                <w:rFonts w:ascii="Times New Roman" w:hAnsi="Times New Roman"/>
                <w:bCs/>
                <w:color w:val="000000"/>
                <w:sz w:val="28"/>
                <w:szCs w:val="28"/>
              </w:rPr>
              <w:t xml:space="preserve"> </w:t>
            </w:r>
            <w:r w:rsidRPr="00053A68">
              <w:rPr>
                <w:rFonts w:ascii="Times New Roman" w:hAnsi="Times New Roman"/>
                <w:bCs/>
                <w:color w:val="000000"/>
                <w:sz w:val="28"/>
                <w:szCs w:val="28"/>
              </w:rPr>
              <w:t>Имущественная поддержка субъектов малого и среднего предпринимательства</w:t>
            </w:r>
          </w:p>
          <w:p w:rsidR="00F43E50" w:rsidRDefault="00F43E50" w:rsidP="004712FD">
            <w:pPr>
              <w:pStyle w:val="ConsPlusNormal"/>
              <w:jc w:val="both"/>
              <w:rPr>
                <w:rFonts w:ascii="Times New Roman" w:hAnsi="Times New Roman"/>
                <w:bCs/>
                <w:color w:val="000000"/>
                <w:sz w:val="28"/>
                <w:szCs w:val="28"/>
              </w:rPr>
            </w:pPr>
            <w:r w:rsidRPr="00F43E50">
              <w:rPr>
                <w:rFonts w:ascii="Times New Roman" w:hAnsi="Times New Roman"/>
                <w:b/>
                <w:bCs/>
                <w:color w:val="000000"/>
                <w:sz w:val="28"/>
                <w:szCs w:val="28"/>
              </w:rPr>
              <w:t>Основное мероприятие 10.</w:t>
            </w:r>
            <w:r>
              <w:rPr>
                <w:rFonts w:ascii="Times New Roman" w:hAnsi="Times New Roman"/>
                <w:bCs/>
                <w:color w:val="000000"/>
                <w:sz w:val="28"/>
                <w:szCs w:val="28"/>
              </w:rPr>
              <w:t xml:space="preserve"> Проведение всероссийской переписи населения</w:t>
            </w:r>
          </w:p>
          <w:p w:rsidR="0027247C" w:rsidRPr="000D77EB" w:rsidRDefault="00855568" w:rsidP="004712FD">
            <w:pPr>
              <w:pStyle w:val="ConsPlusNormal"/>
              <w:jc w:val="both"/>
              <w:rPr>
                <w:rFonts w:ascii="Times New Roman" w:hAnsi="Times New Roman"/>
                <w:bCs/>
                <w:color w:val="000000"/>
                <w:sz w:val="28"/>
                <w:szCs w:val="28"/>
              </w:rPr>
            </w:pPr>
            <w:r w:rsidRPr="00855568">
              <w:rPr>
                <w:rFonts w:ascii="Times New Roman" w:hAnsi="Times New Roman"/>
                <w:b/>
                <w:bCs/>
                <w:color w:val="000000"/>
                <w:sz w:val="28"/>
                <w:szCs w:val="28"/>
              </w:rPr>
              <w:t>Основное мероприятия 11.</w:t>
            </w:r>
            <w:r>
              <w:rPr>
                <w:rFonts w:ascii="Times New Roman" w:hAnsi="Times New Roman"/>
                <w:bCs/>
                <w:color w:val="000000"/>
                <w:sz w:val="28"/>
                <w:szCs w:val="28"/>
              </w:rPr>
              <w:t xml:space="preserve"> </w:t>
            </w:r>
            <w:r w:rsidR="006001F6" w:rsidRPr="006001F6">
              <w:rPr>
                <w:rFonts w:ascii="Times New Roman" w:hAnsi="Times New Roman"/>
                <w:bCs/>
                <w:color w:val="000000"/>
                <w:sz w:val="28"/>
                <w:szCs w:val="28"/>
              </w:rPr>
              <w:t>Субсидия на возмещение части затрат по перевозке пассажиров автотранспортному предприятию</w:t>
            </w:r>
            <w:r w:rsidR="006001F6">
              <w:rPr>
                <w:rFonts w:ascii="Times New Roman" w:hAnsi="Times New Roman"/>
                <w:bCs/>
                <w:color w:val="000000"/>
                <w:sz w:val="28"/>
                <w:szCs w:val="28"/>
              </w:rPr>
              <w:t>.</w:t>
            </w:r>
          </w:p>
        </w:tc>
      </w:tr>
      <w:tr w:rsidR="00B31864" w:rsidRPr="0049451A" w:rsidTr="000868D2">
        <w:trPr>
          <w:trHeight w:val="1125"/>
        </w:trPr>
        <w:tc>
          <w:tcPr>
            <w:tcW w:w="2992" w:type="dxa"/>
            <w:tcBorders>
              <w:top w:val="nil"/>
              <w:left w:val="single" w:sz="4" w:space="0" w:color="auto"/>
              <w:bottom w:val="single" w:sz="4" w:space="0" w:color="auto"/>
              <w:right w:val="single" w:sz="4" w:space="0" w:color="auto"/>
            </w:tcBorders>
          </w:tcPr>
          <w:p w:rsidR="00B31864" w:rsidRPr="00891630" w:rsidRDefault="00B31864" w:rsidP="00BC0453">
            <w:pPr>
              <w:spacing w:after="0" w:line="240" w:lineRule="auto"/>
              <w:jc w:val="both"/>
              <w:rPr>
                <w:rFonts w:ascii="Times New Roman" w:hAnsi="Times New Roman"/>
                <w:sz w:val="28"/>
                <w:szCs w:val="28"/>
              </w:rPr>
            </w:pPr>
            <w:r>
              <w:lastRenderedPageBreak/>
              <w:br w:type="page"/>
            </w:r>
            <w:r w:rsidRPr="00891630">
              <w:rPr>
                <w:rFonts w:ascii="Times New Roman" w:hAnsi="Times New Roman"/>
                <w:sz w:val="28"/>
                <w:szCs w:val="28"/>
              </w:rPr>
              <w:t xml:space="preserve">Цель муниципальной подпрограммы </w:t>
            </w:r>
          </w:p>
        </w:tc>
        <w:tc>
          <w:tcPr>
            <w:tcW w:w="6521" w:type="dxa"/>
            <w:gridSpan w:val="2"/>
            <w:tcBorders>
              <w:top w:val="nil"/>
              <w:left w:val="nil"/>
              <w:bottom w:val="single" w:sz="4" w:space="0" w:color="auto"/>
              <w:right w:val="single" w:sz="4" w:space="0" w:color="auto"/>
            </w:tcBorders>
            <w:noWrap/>
          </w:tcPr>
          <w:p w:rsidR="00B31864" w:rsidRPr="00891630" w:rsidRDefault="00B31864" w:rsidP="00E973AF">
            <w:pPr>
              <w:pStyle w:val="a7"/>
              <w:numPr>
                <w:ilvl w:val="0"/>
                <w:numId w:val="2"/>
              </w:numPr>
              <w:ind w:left="0" w:firstLine="0"/>
              <w:jc w:val="both"/>
              <w:rPr>
                <w:sz w:val="28"/>
                <w:szCs w:val="28"/>
              </w:rPr>
            </w:pPr>
            <w:r w:rsidRPr="00891630">
              <w:rPr>
                <w:sz w:val="28"/>
                <w:szCs w:val="28"/>
              </w:rPr>
              <w:t>Увеличение доли субъектов малого и среднего предпринимательства в экономике Бутурлиновского муниципального района Воронежской области</w:t>
            </w:r>
          </w:p>
          <w:p w:rsidR="00B31864" w:rsidRPr="00891630" w:rsidRDefault="00B31864" w:rsidP="00E973AF">
            <w:pPr>
              <w:pStyle w:val="a7"/>
              <w:numPr>
                <w:ilvl w:val="0"/>
                <w:numId w:val="2"/>
              </w:numPr>
              <w:ind w:left="0" w:firstLine="0"/>
              <w:jc w:val="both"/>
              <w:rPr>
                <w:color w:val="000000"/>
                <w:sz w:val="28"/>
                <w:szCs w:val="28"/>
              </w:rPr>
            </w:pPr>
            <w:r w:rsidRPr="00891630">
              <w:rPr>
                <w:sz w:val="28"/>
                <w:szCs w:val="28"/>
              </w:rPr>
              <w:t>Создание условий для эффективного управления и распоряжения муниципальным имуществом Бутурлиновского муниципального района.</w:t>
            </w:r>
          </w:p>
          <w:p w:rsidR="00B31864" w:rsidRPr="00891630" w:rsidRDefault="00B31864" w:rsidP="00E973AF">
            <w:pPr>
              <w:pStyle w:val="a7"/>
              <w:numPr>
                <w:ilvl w:val="0"/>
                <w:numId w:val="2"/>
              </w:numPr>
              <w:ind w:left="0" w:firstLine="0"/>
              <w:jc w:val="both"/>
              <w:rPr>
                <w:color w:val="000000"/>
                <w:sz w:val="28"/>
                <w:szCs w:val="28"/>
              </w:rPr>
            </w:pPr>
            <w:r w:rsidRPr="00891630">
              <w:rPr>
                <w:rStyle w:val="FontStyle19"/>
                <w:sz w:val="28"/>
                <w:szCs w:val="28"/>
              </w:rPr>
              <w:t xml:space="preserve">Улучшение инвестиционного климата в </w:t>
            </w:r>
            <w:r w:rsidRPr="00891630">
              <w:rPr>
                <w:rStyle w:val="FontStyle20"/>
                <w:b w:val="0"/>
                <w:sz w:val="28"/>
                <w:szCs w:val="28"/>
              </w:rPr>
              <w:t>районе</w:t>
            </w:r>
            <w:r w:rsidRPr="00891630">
              <w:rPr>
                <w:rStyle w:val="FontStyle19"/>
                <w:sz w:val="28"/>
                <w:szCs w:val="28"/>
              </w:rPr>
              <w:t xml:space="preserve">, обеспечивающее приток </w:t>
            </w:r>
            <w:proofErr w:type="gramStart"/>
            <w:r w:rsidRPr="00891630">
              <w:rPr>
                <w:rStyle w:val="FontStyle19"/>
                <w:sz w:val="28"/>
                <w:szCs w:val="28"/>
              </w:rPr>
              <w:t>прямых</w:t>
            </w:r>
            <w:proofErr w:type="gramEnd"/>
            <w:r w:rsidRPr="00891630">
              <w:rPr>
                <w:rStyle w:val="FontStyle19"/>
                <w:sz w:val="28"/>
                <w:szCs w:val="28"/>
              </w:rPr>
              <w:t xml:space="preserve"> российских и иностранных инвестиций в производственную деятельность на территории района и достижение устойчивого социально-экономического развития за счет эффективной инвестиционной политики</w:t>
            </w:r>
          </w:p>
        </w:tc>
      </w:tr>
      <w:tr w:rsidR="00B31864" w:rsidRPr="0049451A" w:rsidTr="000868D2">
        <w:trPr>
          <w:trHeight w:val="1125"/>
        </w:trPr>
        <w:tc>
          <w:tcPr>
            <w:tcW w:w="2992" w:type="dxa"/>
            <w:tcBorders>
              <w:top w:val="nil"/>
              <w:left w:val="single" w:sz="4" w:space="0" w:color="auto"/>
              <w:bottom w:val="single" w:sz="4" w:space="0" w:color="auto"/>
              <w:right w:val="single" w:sz="4" w:space="0" w:color="auto"/>
            </w:tcBorders>
          </w:tcPr>
          <w:p w:rsidR="00B31864" w:rsidRPr="00891630" w:rsidRDefault="00B31864" w:rsidP="00BC0453">
            <w:pPr>
              <w:spacing w:after="0" w:line="240" w:lineRule="auto"/>
              <w:jc w:val="both"/>
              <w:rPr>
                <w:rFonts w:ascii="Times New Roman" w:hAnsi="Times New Roman"/>
                <w:sz w:val="28"/>
                <w:szCs w:val="28"/>
              </w:rPr>
            </w:pPr>
            <w:r w:rsidRPr="00891630">
              <w:rPr>
                <w:rFonts w:ascii="Times New Roman" w:hAnsi="Times New Roman"/>
                <w:sz w:val="28"/>
                <w:szCs w:val="28"/>
              </w:rPr>
              <w:t xml:space="preserve">Задачи муниципальной  подпрограммы </w:t>
            </w:r>
          </w:p>
        </w:tc>
        <w:tc>
          <w:tcPr>
            <w:tcW w:w="6521" w:type="dxa"/>
            <w:gridSpan w:val="2"/>
            <w:tcBorders>
              <w:top w:val="nil"/>
              <w:left w:val="nil"/>
              <w:bottom w:val="single" w:sz="4" w:space="0" w:color="auto"/>
              <w:right w:val="single" w:sz="4" w:space="0" w:color="auto"/>
            </w:tcBorders>
            <w:noWrap/>
          </w:tcPr>
          <w:p w:rsidR="00B31864" w:rsidRPr="00891630" w:rsidRDefault="00B31864" w:rsidP="00E973AF">
            <w:pPr>
              <w:pStyle w:val="ConsPlusNormal"/>
              <w:numPr>
                <w:ilvl w:val="0"/>
                <w:numId w:val="22"/>
              </w:numPr>
              <w:ind w:left="0" w:firstLine="0"/>
              <w:jc w:val="both"/>
              <w:rPr>
                <w:rFonts w:ascii="Times New Roman" w:hAnsi="Times New Roman"/>
                <w:sz w:val="28"/>
                <w:szCs w:val="28"/>
              </w:rPr>
            </w:pPr>
            <w:r w:rsidRPr="00891630">
              <w:rPr>
                <w:rFonts w:ascii="Times New Roman" w:hAnsi="Times New Roman"/>
                <w:iCs/>
                <w:sz w:val="28"/>
                <w:szCs w:val="28"/>
              </w:rPr>
              <w:t xml:space="preserve">Создание благоприятной среды для активизации и развития предпринимательской деятельности в Бутурлиновском муниципальном </w:t>
            </w:r>
            <w:proofErr w:type="gramStart"/>
            <w:r w:rsidRPr="00891630">
              <w:rPr>
                <w:rFonts w:ascii="Times New Roman" w:hAnsi="Times New Roman"/>
                <w:iCs/>
                <w:sz w:val="28"/>
                <w:szCs w:val="28"/>
              </w:rPr>
              <w:t>районе</w:t>
            </w:r>
            <w:proofErr w:type="gramEnd"/>
            <w:r w:rsidRPr="00891630">
              <w:rPr>
                <w:rFonts w:ascii="Times New Roman" w:hAnsi="Times New Roman"/>
                <w:iCs/>
                <w:sz w:val="28"/>
                <w:szCs w:val="28"/>
              </w:rPr>
              <w:t xml:space="preserve"> Воронежской области </w:t>
            </w:r>
            <w:r w:rsidRPr="00891630">
              <w:rPr>
                <w:rFonts w:ascii="Times New Roman" w:hAnsi="Times New Roman"/>
                <w:sz w:val="28"/>
                <w:szCs w:val="28"/>
              </w:rPr>
              <w:t>(стимулирование граждан к осуществлению предпринимательской деятельности).</w:t>
            </w:r>
          </w:p>
          <w:p w:rsidR="00B31864" w:rsidRPr="00891630" w:rsidRDefault="00B31864" w:rsidP="00E973AF">
            <w:pPr>
              <w:pStyle w:val="ConsPlusNormal"/>
              <w:numPr>
                <w:ilvl w:val="0"/>
                <w:numId w:val="22"/>
              </w:numPr>
              <w:ind w:left="0" w:firstLine="0"/>
              <w:jc w:val="both"/>
              <w:rPr>
                <w:rFonts w:ascii="Times New Roman" w:hAnsi="Times New Roman"/>
                <w:sz w:val="28"/>
                <w:szCs w:val="28"/>
              </w:rPr>
            </w:pPr>
            <w:r w:rsidRPr="00891630">
              <w:rPr>
                <w:rFonts w:ascii="Times New Roman" w:hAnsi="Times New Roman"/>
                <w:sz w:val="28"/>
                <w:szCs w:val="28"/>
              </w:rPr>
              <w:t>Обеспечение доступности инфраструктуры поддержки субъектов малого и среднего предпринимательства.</w:t>
            </w:r>
          </w:p>
          <w:p w:rsidR="00B31864" w:rsidRPr="00891630" w:rsidRDefault="00B31864" w:rsidP="00E973AF">
            <w:pPr>
              <w:pStyle w:val="ConsPlusNormal"/>
              <w:numPr>
                <w:ilvl w:val="0"/>
                <w:numId w:val="22"/>
              </w:numPr>
              <w:ind w:left="0" w:firstLine="0"/>
              <w:jc w:val="both"/>
              <w:rPr>
                <w:rFonts w:ascii="Times New Roman" w:hAnsi="Times New Roman"/>
                <w:sz w:val="28"/>
                <w:szCs w:val="28"/>
              </w:rPr>
            </w:pPr>
            <w:r w:rsidRPr="00891630">
              <w:rPr>
                <w:rFonts w:ascii="Times New Roman" w:hAnsi="Times New Roman"/>
                <w:sz w:val="28"/>
                <w:szCs w:val="28"/>
              </w:rPr>
              <w:lastRenderedPageBreak/>
              <w:t>Повышение доступности финансовых ресурсов для субъектов малого и среднего предпринимательства.</w:t>
            </w:r>
          </w:p>
          <w:p w:rsidR="00B31864" w:rsidRPr="00891630" w:rsidRDefault="00B31864" w:rsidP="00E973AF">
            <w:pPr>
              <w:pStyle w:val="a7"/>
              <w:numPr>
                <w:ilvl w:val="0"/>
                <w:numId w:val="22"/>
              </w:numPr>
              <w:ind w:left="0" w:firstLine="0"/>
              <w:jc w:val="both"/>
              <w:rPr>
                <w:sz w:val="28"/>
                <w:szCs w:val="28"/>
              </w:rPr>
            </w:pPr>
            <w:r w:rsidRPr="00891630">
              <w:rPr>
                <w:sz w:val="28"/>
                <w:szCs w:val="28"/>
              </w:rPr>
              <w:t>Пополнение доходной части консолидированного бюджета Воронежской области.</w:t>
            </w:r>
          </w:p>
          <w:p w:rsidR="00B31864" w:rsidRPr="00891630" w:rsidRDefault="00B31864" w:rsidP="00E973AF">
            <w:pPr>
              <w:pStyle w:val="a7"/>
              <w:numPr>
                <w:ilvl w:val="0"/>
                <w:numId w:val="22"/>
              </w:numPr>
              <w:ind w:left="0" w:firstLine="0"/>
              <w:jc w:val="both"/>
              <w:rPr>
                <w:sz w:val="28"/>
                <w:szCs w:val="28"/>
              </w:rPr>
            </w:pPr>
            <w:r w:rsidRPr="00891630">
              <w:rPr>
                <w:sz w:val="28"/>
                <w:szCs w:val="28"/>
              </w:rPr>
              <w:t>Повышение эффективности управления земельными ресурсами Бутурлиновского муниципального района.</w:t>
            </w:r>
          </w:p>
          <w:p w:rsidR="00B31864" w:rsidRPr="00E532D4" w:rsidRDefault="00B31864" w:rsidP="00E973AF">
            <w:pPr>
              <w:pStyle w:val="a7"/>
              <w:numPr>
                <w:ilvl w:val="0"/>
                <w:numId w:val="22"/>
              </w:numPr>
              <w:ind w:left="0" w:firstLine="0"/>
              <w:jc w:val="both"/>
              <w:rPr>
                <w:color w:val="000000"/>
                <w:sz w:val="28"/>
                <w:szCs w:val="28"/>
              </w:rPr>
            </w:pPr>
            <w:r w:rsidRPr="00891630">
              <w:rPr>
                <w:sz w:val="28"/>
                <w:szCs w:val="28"/>
              </w:rPr>
              <w:t>Формирование благоприятного инвестиционного климата для привлечения инвестиций в район.</w:t>
            </w:r>
          </w:p>
          <w:p w:rsidR="00E532D4" w:rsidRPr="00891630" w:rsidRDefault="00E532D4" w:rsidP="00E532D4">
            <w:pPr>
              <w:pStyle w:val="a7"/>
              <w:numPr>
                <w:ilvl w:val="0"/>
                <w:numId w:val="22"/>
              </w:numPr>
              <w:ind w:left="0" w:firstLine="0"/>
              <w:jc w:val="both"/>
              <w:rPr>
                <w:color w:val="000000"/>
                <w:sz w:val="28"/>
                <w:szCs w:val="28"/>
              </w:rPr>
            </w:pPr>
            <w:r w:rsidRPr="00BE72E5">
              <w:rPr>
                <w:sz w:val="28"/>
                <w:szCs w:val="28"/>
              </w:rPr>
              <w:t xml:space="preserve">Повышение качества жизни населения, проживающего в отдаленных и малонаселенных </w:t>
            </w:r>
            <w:proofErr w:type="gramStart"/>
            <w:r w:rsidRPr="00BE72E5">
              <w:rPr>
                <w:sz w:val="28"/>
                <w:szCs w:val="28"/>
              </w:rPr>
              <w:t>пунктах</w:t>
            </w:r>
            <w:proofErr w:type="gramEnd"/>
            <w:r w:rsidRPr="00BE72E5">
              <w:rPr>
                <w:sz w:val="28"/>
                <w:szCs w:val="28"/>
              </w:rPr>
              <w:t>, за счет гарантированного обеспечения товарами и услугами повседневного спроса.</w:t>
            </w:r>
          </w:p>
        </w:tc>
      </w:tr>
      <w:tr w:rsidR="00B31864" w:rsidRPr="0049451A" w:rsidTr="000868D2">
        <w:trPr>
          <w:trHeight w:val="1125"/>
        </w:trPr>
        <w:tc>
          <w:tcPr>
            <w:tcW w:w="2992" w:type="dxa"/>
            <w:tcBorders>
              <w:top w:val="single" w:sz="4" w:space="0" w:color="auto"/>
              <w:left w:val="single" w:sz="4" w:space="0" w:color="auto"/>
              <w:bottom w:val="single" w:sz="4" w:space="0" w:color="auto"/>
              <w:right w:val="single" w:sz="4" w:space="0" w:color="auto"/>
            </w:tcBorders>
          </w:tcPr>
          <w:p w:rsidR="00B31864" w:rsidRPr="00891630" w:rsidRDefault="00B31864" w:rsidP="00BC0453">
            <w:pPr>
              <w:spacing w:after="0" w:line="240" w:lineRule="auto"/>
              <w:jc w:val="both"/>
              <w:rPr>
                <w:rFonts w:ascii="Times New Roman" w:hAnsi="Times New Roman"/>
                <w:sz w:val="28"/>
                <w:szCs w:val="28"/>
              </w:rPr>
            </w:pPr>
            <w:r w:rsidRPr="00891630">
              <w:rPr>
                <w:rFonts w:ascii="Times New Roman" w:hAnsi="Times New Roman"/>
                <w:sz w:val="28"/>
                <w:szCs w:val="28"/>
              </w:rPr>
              <w:lastRenderedPageBreak/>
              <w:t>Целевые индикаторы и показатели муниципальной подпрограммы</w:t>
            </w:r>
          </w:p>
        </w:tc>
        <w:tc>
          <w:tcPr>
            <w:tcW w:w="6521" w:type="dxa"/>
            <w:gridSpan w:val="2"/>
            <w:tcBorders>
              <w:top w:val="single" w:sz="4" w:space="0" w:color="auto"/>
              <w:left w:val="single" w:sz="4" w:space="0" w:color="auto"/>
              <w:bottom w:val="single" w:sz="4" w:space="0" w:color="auto"/>
              <w:right w:val="single" w:sz="4" w:space="0" w:color="auto"/>
            </w:tcBorders>
            <w:shd w:val="clear" w:color="000000" w:fill="FFFFFF"/>
          </w:tcPr>
          <w:p w:rsidR="00B31864" w:rsidRPr="00BA1709" w:rsidRDefault="00B31864" w:rsidP="00FC7938">
            <w:pPr>
              <w:spacing w:after="0" w:line="240" w:lineRule="auto"/>
              <w:jc w:val="both"/>
              <w:rPr>
                <w:rFonts w:ascii="Times New Roman" w:hAnsi="Times New Roman" w:cs="Times New Roman"/>
                <w:sz w:val="28"/>
                <w:szCs w:val="28"/>
              </w:rPr>
            </w:pPr>
            <w:r w:rsidRPr="00BA1709">
              <w:rPr>
                <w:rFonts w:ascii="Times New Roman" w:hAnsi="Times New Roman" w:cs="Times New Roman"/>
                <w:sz w:val="28"/>
                <w:szCs w:val="28"/>
              </w:rPr>
              <w:t xml:space="preserve">1. Количество субъектов малого и среднего предпринимательства на 10 тыс. человек населения </w:t>
            </w:r>
            <w:r w:rsidR="00375D7A" w:rsidRPr="00BA1709">
              <w:rPr>
                <w:rFonts w:ascii="Times New Roman" w:hAnsi="Times New Roman" w:cs="Times New Roman"/>
                <w:sz w:val="28"/>
                <w:szCs w:val="28"/>
              </w:rPr>
              <w:t>296,1</w:t>
            </w:r>
            <w:r w:rsidRPr="00BA1709">
              <w:rPr>
                <w:rFonts w:ascii="Times New Roman" w:hAnsi="Times New Roman" w:cs="Times New Roman"/>
                <w:sz w:val="28"/>
                <w:szCs w:val="28"/>
              </w:rPr>
              <w:t xml:space="preserve"> ед</w:t>
            </w:r>
            <w:proofErr w:type="gramStart"/>
            <w:r w:rsidRPr="00BA1709">
              <w:rPr>
                <w:rFonts w:ascii="Times New Roman" w:hAnsi="Times New Roman" w:cs="Times New Roman"/>
                <w:sz w:val="28"/>
                <w:szCs w:val="28"/>
              </w:rPr>
              <w:t>.н</w:t>
            </w:r>
            <w:proofErr w:type="gramEnd"/>
            <w:r w:rsidRPr="00BA1709">
              <w:rPr>
                <w:rFonts w:ascii="Times New Roman" w:hAnsi="Times New Roman" w:cs="Times New Roman"/>
                <w:sz w:val="28"/>
                <w:szCs w:val="28"/>
              </w:rPr>
              <w:t>а 10 тыс.населения в 20</w:t>
            </w:r>
            <w:r w:rsidR="00375D7A" w:rsidRPr="00BA1709">
              <w:rPr>
                <w:rFonts w:ascii="Times New Roman" w:hAnsi="Times New Roman" w:cs="Times New Roman"/>
                <w:sz w:val="28"/>
                <w:szCs w:val="28"/>
              </w:rPr>
              <w:t>30</w:t>
            </w:r>
            <w:r w:rsidRPr="00BA1709">
              <w:rPr>
                <w:rFonts w:ascii="Times New Roman" w:hAnsi="Times New Roman" w:cs="Times New Roman"/>
                <w:sz w:val="28"/>
                <w:szCs w:val="28"/>
              </w:rPr>
              <w:t xml:space="preserve"> году;</w:t>
            </w:r>
          </w:p>
          <w:p w:rsidR="00B31864" w:rsidRPr="00BA1709" w:rsidRDefault="00B31864" w:rsidP="00FC7938">
            <w:pPr>
              <w:spacing w:after="0" w:line="240" w:lineRule="auto"/>
              <w:jc w:val="both"/>
              <w:rPr>
                <w:rFonts w:ascii="Times New Roman" w:hAnsi="Times New Roman"/>
                <w:sz w:val="28"/>
                <w:szCs w:val="28"/>
              </w:rPr>
            </w:pPr>
            <w:r w:rsidRPr="00BA1709">
              <w:rPr>
                <w:rFonts w:ascii="Times New Roman" w:hAnsi="Times New Roman" w:cs="Times New Roman"/>
                <w:sz w:val="28"/>
                <w:szCs w:val="28"/>
              </w:rPr>
              <w:t xml:space="preserve">2. </w:t>
            </w:r>
            <w:r w:rsidRPr="00BA1709">
              <w:rPr>
                <w:rFonts w:ascii="Times New Roman" w:hAnsi="Times New Roman"/>
                <w:sz w:val="28"/>
                <w:szCs w:val="28"/>
              </w:rPr>
              <w:t xml:space="preserve">Оборот малых предприятий </w:t>
            </w:r>
            <w:r w:rsidR="006C4763" w:rsidRPr="00BA1709">
              <w:rPr>
                <w:rFonts w:ascii="Times New Roman" w:hAnsi="Times New Roman"/>
                <w:sz w:val="28"/>
                <w:szCs w:val="28"/>
              </w:rPr>
              <w:t>3248</w:t>
            </w:r>
            <w:r w:rsidRPr="00BA1709">
              <w:rPr>
                <w:rFonts w:ascii="Times New Roman" w:hAnsi="Times New Roman"/>
                <w:sz w:val="28"/>
                <w:szCs w:val="28"/>
              </w:rPr>
              <w:t xml:space="preserve"> млн. рублей в 20</w:t>
            </w:r>
            <w:r w:rsidR="00375D7A" w:rsidRPr="00BA1709">
              <w:rPr>
                <w:rFonts w:ascii="Times New Roman" w:hAnsi="Times New Roman"/>
                <w:sz w:val="28"/>
                <w:szCs w:val="28"/>
              </w:rPr>
              <w:t>30</w:t>
            </w:r>
            <w:r w:rsidRPr="00BA1709">
              <w:rPr>
                <w:rFonts w:ascii="Times New Roman" w:hAnsi="Times New Roman"/>
                <w:sz w:val="28"/>
                <w:szCs w:val="28"/>
              </w:rPr>
              <w:t xml:space="preserve"> году;</w:t>
            </w:r>
          </w:p>
          <w:p w:rsidR="00B31864" w:rsidRPr="00BA1709" w:rsidRDefault="00B31864" w:rsidP="00FC7938">
            <w:pPr>
              <w:spacing w:after="0" w:line="240" w:lineRule="auto"/>
              <w:jc w:val="both"/>
              <w:rPr>
                <w:rFonts w:ascii="Times New Roman" w:hAnsi="Times New Roman"/>
                <w:color w:val="000000"/>
                <w:sz w:val="28"/>
                <w:szCs w:val="28"/>
              </w:rPr>
            </w:pPr>
            <w:r w:rsidRPr="00BA1709">
              <w:rPr>
                <w:rFonts w:ascii="Times New Roman" w:hAnsi="Times New Roman"/>
                <w:sz w:val="28"/>
                <w:szCs w:val="28"/>
              </w:rPr>
              <w:t>3.</w:t>
            </w:r>
            <w:r w:rsidRPr="00BA1709">
              <w:rPr>
                <w:rFonts w:ascii="Times New Roman" w:hAnsi="Times New Roman"/>
                <w:color w:val="000000"/>
                <w:sz w:val="28"/>
                <w:szCs w:val="28"/>
              </w:rPr>
              <w:t xml:space="preserve">Объем налоговых поступлений в консолидированный бюджет района по </w:t>
            </w:r>
            <w:r w:rsidR="00BA1709" w:rsidRPr="00BA1709">
              <w:rPr>
                <w:rFonts w:ascii="Times New Roman" w:hAnsi="Times New Roman"/>
                <w:color w:val="000000"/>
                <w:sz w:val="28"/>
                <w:szCs w:val="28"/>
              </w:rPr>
              <w:t>патентной системе налогообложения</w:t>
            </w:r>
            <w:r w:rsidRPr="00BA1709">
              <w:rPr>
                <w:rFonts w:ascii="Times New Roman" w:hAnsi="Times New Roman"/>
                <w:color w:val="000000"/>
                <w:sz w:val="28"/>
                <w:szCs w:val="28"/>
              </w:rPr>
              <w:t xml:space="preserve"> - </w:t>
            </w:r>
            <w:r w:rsidR="00BA1709" w:rsidRPr="00BA1709">
              <w:rPr>
                <w:rFonts w:ascii="Times New Roman" w:hAnsi="Times New Roman"/>
                <w:color w:val="000000"/>
                <w:sz w:val="28"/>
                <w:szCs w:val="28"/>
              </w:rPr>
              <w:t>7500</w:t>
            </w:r>
            <w:r w:rsidRPr="00BA1709">
              <w:rPr>
                <w:rFonts w:ascii="Times New Roman" w:hAnsi="Times New Roman"/>
                <w:color w:val="000000"/>
                <w:sz w:val="28"/>
                <w:szCs w:val="28"/>
              </w:rPr>
              <w:t xml:space="preserve"> тыс. рублей в 20</w:t>
            </w:r>
            <w:r w:rsidR="00BA1709" w:rsidRPr="00BA1709">
              <w:rPr>
                <w:rFonts w:ascii="Times New Roman" w:hAnsi="Times New Roman"/>
                <w:color w:val="000000"/>
                <w:sz w:val="28"/>
                <w:szCs w:val="28"/>
              </w:rPr>
              <w:t>30</w:t>
            </w:r>
            <w:r w:rsidRPr="00BA1709">
              <w:rPr>
                <w:rFonts w:ascii="Times New Roman" w:hAnsi="Times New Roman"/>
                <w:color w:val="000000"/>
                <w:sz w:val="28"/>
                <w:szCs w:val="28"/>
              </w:rPr>
              <w:t xml:space="preserve"> году;</w:t>
            </w:r>
          </w:p>
          <w:p w:rsidR="0034708C" w:rsidRPr="00BA1709" w:rsidRDefault="00B31864" w:rsidP="00BC63A4">
            <w:pPr>
              <w:pStyle w:val="ConsPlusNormal"/>
              <w:jc w:val="both"/>
              <w:rPr>
                <w:rFonts w:ascii="Times New Roman" w:hAnsi="Times New Roman"/>
                <w:sz w:val="28"/>
                <w:szCs w:val="28"/>
              </w:rPr>
            </w:pPr>
            <w:r w:rsidRPr="00BA1709">
              <w:rPr>
                <w:rFonts w:ascii="Times New Roman" w:hAnsi="Times New Roman"/>
                <w:sz w:val="28"/>
                <w:szCs w:val="28"/>
              </w:rPr>
              <w:t xml:space="preserve">4.Объем налоговых поступлений в консолидированный бюджет области по </w:t>
            </w:r>
            <w:r w:rsidR="00F033A7">
              <w:rPr>
                <w:rFonts w:ascii="Times New Roman" w:hAnsi="Times New Roman"/>
                <w:sz w:val="28"/>
                <w:szCs w:val="28"/>
              </w:rPr>
              <w:t xml:space="preserve"> </w:t>
            </w:r>
            <w:r w:rsidRPr="00BA1709">
              <w:rPr>
                <w:rFonts w:ascii="Times New Roman" w:hAnsi="Times New Roman"/>
                <w:sz w:val="28"/>
                <w:szCs w:val="28"/>
              </w:rPr>
              <w:t xml:space="preserve"> налогу, взимаемому по упрощенной системе налогообложения от субъектов малого предпринимательства </w:t>
            </w:r>
            <w:r w:rsidR="00BA1709" w:rsidRPr="00BA1709">
              <w:rPr>
                <w:rFonts w:ascii="Times New Roman" w:hAnsi="Times New Roman"/>
                <w:sz w:val="28"/>
                <w:szCs w:val="28"/>
              </w:rPr>
              <w:t>–</w:t>
            </w:r>
            <w:r w:rsidRPr="00BA1709">
              <w:rPr>
                <w:rFonts w:ascii="Times New Roman" w:hAnsi="Times New Roman"/>
                <w:sz w:val="28"/>
                <w:szCs w:val="28"/>
              </w:rPr>
              <w:t xml:space="preserve"> </w:t>
            </w:r>
            <w:r w:rsidR="00BA1709" w:rsidRPr="00BA1709">
              <w:rPr>
                <w:rFonts w:ascii="Times New Roman" w:hAnsi="Times New Roman"/>
                <w:sz w:val="28"/>
                <w:szCs w:val="28"/>
              </w:rPr>
              <w:t xml:space="preserve">72200 </w:t>
            </w:r>
            <w:r w:rsidR="00BC63A4" w:rsidRPr="00BA1709">
              <w:rPr>
                <w:rFonts w:ascii="Times New Roman" w:hAnsi="Times New Roman"/>
                <w:sz w:val="28"/>
                <w:szCs w:val="28"/>
              </w:rPr>
              <w:t>тыс. рублей в 20</w:t>
            </w:r>
            <w:r w:rsidR="00BA1709" w:rsidRPr="00BA1709">
              <w:rPr>
                <w:rFonts w:ascii="Times New Roman" w:hAnsi="Times New Roman"/>
                <w:sz w:val="28"/>
                <w:szCs w:val="28"/>
              </w:rPr>
              <w:t>30</w:t>
            </w:r>
            <w:r w:rsidRPr="00BA1709">
              <w:rPr>
                <w:rFonts w:ascii="Times New Roman" w:hAnsi="Times New Roman"/>
                <w:sz w:val="28"/>
                <w:szCs w:val="28"/>
              </w:rPr>
              <w:t xml:space="preserve"> году.</w:t>
            </w:r>
          </w:p>
          <w:p w:rsidR="004712FD" w:rsidRPr="00BA1709" w:rsidRDefault="0034708C" w:rsidP="00BC63A4">
            <w:pPr>
              <w:pStyle w:val="ConsPlusNormal"/>
              <w:jc w:val="both"/>
              <w:rPr>
                <w:rFonts w:ascii="Times New Roman" w:hAnsi="Times New Roman"/>
                <w:sz w:val="28"/>
                <w:szCs w:val="28"/>
              </w:rPr>
            </w:pPr>
            <w:r w:rsidRPr="00BA1709">
              <w:rPr>
                <w:rFonts w:ascii="Times New Roman" w:hAnsi="Times New Roman"/>
                <w:sz w:val="28"/>
                <w:szCs w:val="28"/>
              </w:rPr>
              <w:t xml:space="preserve">5.Доля сельского населения отдаленных и малонаселенных пунктов Бутурлиновского района, </w:t>
            </w:r>
            <w:proofErr w:type="gramStart"/>
            <w:r w:rsidRPr="00BA1709">
              <w:rPr>
                <w:rFonts w:ascii="Times New Roman" w:hAnsi="Times New Roman"/>
                <w:sz w:val="28"/>
                <w:szCs w:val="28"/>
              </w:rPr>
              <w:t>обеспеченного</w:t>
            </w:r>
            <w:proofErr w:type="gramEnd"/>
            <w:r w:rsidRPr="00BA1709">
              <w:rPr>
                <w:rFonts w:ascii="Times New Roman" w:hAnsi="Times New Roman"/>
                <w:sz w:val="28"/>
                <w:szCs w:val="28"/>
              </w:rPr>
              <w:t xml:space="preserve"> услугами торговли в общей численности жителей указанных населенных пунктов.</w:t>
            </w:r>
          </w:p>
          <w:p w:rsidR="004712FD" w:rsidRPr="00BA1709" w:rsidRDefault="004712FD" w:rsidP="00BC63A4">
            <w:pPr>
              <w:pStyle w:val="ConsPlusNormal"/>
              <w:jc w:val="both"/>
              <w:rPr>
                <w:rFonts w:ascii="Times New Roman" w:hAnsi="Times New Roman"/>
                <w:sz w:val="28"/>
                <w:szCs w:val="28"/>
              </w:rPr>
            </w:pPr>
          </w:p>
        </w:tc>
      </w:tr>
      <w:tr w:rsidR="00B31864" w:rsidRPr="0049451A" w:rsidTr="000868D2">
        <w:trPr>
          <w:gridAfter w:val="1"/>
          <w:wAfter w:w="93" w:type="dxa"/>
          <w:trHeight w:val="591"/>
        </w:trPr>
        <w:tc>
          <w:tcPr>
            <w:tcW w:w="2992" w:type="dxa"/>
            <w:tcBorders>
              <w:top w:val="single" w:sz="4" w:space="0" w:color="auto"/>
              <w:left w:val="single" w:sz="4" w:space="0" w:color="auto"/>
              <w:bottom w:val="single" w:sz="4" w:space="0" w:color="auto"/>
              <w:right w:val="single" w:sz="4" w:space="0" w:color="auto"/>
            </w:tcBorders>
          </w:tcPr>
          <w:p w:rsidR="00B31864" w:rsidRDefault="00B31864" w:rsidP="002B4878">
            <w:pPr>
              <w:spacing w:after="0" w:line="240" w:lineRule="auto"/>
              <w:jc w:val="both"/>
              <w:rPr>
                <w:rFonts w:ascii="Times New Roman" w:hAnsi="Times New Roman"/>
                <w:sz w:val="28"/>
                <w:szCs w:val="28"/>
              </w:rPr>
            </w:pPr>
            <w:r w:rsidRPr="00E75FE6">
              <w:rPr>
                <w:rFonts w:ascii="Times New Roman" w:hAnsi="Times New Roman"/>
                <w:sz w:val="28"/>
                <w:szCs w:val="28"/>
              </w:rPr>
              <w:t xml:space="preserve">Этапы и сроки реализации муниципальной подпрограммы </w:t>
            </w:r>
          </w:p>
          <w:p w:rsidR="00B31864" w:rsidRPr="00E75FE6" w:rsidRDefault="00B31864" w:rsidP="002B4878">
            <w:pPr>
              <w:spacing w:after="0" w:line="240" w:lineRule="auto"/>
              <w:jc w:val="both"/>
              <w:rPr>
                <w:rFonts w:ascii="Times New Roman" w:hAnsi="Times New Roman"/>
                <w:sz w:val="28"/>
                <w:szCs w:val="28"/>
              </w:rPr>
            </w:pPr>
          </w:p>
        </w:tc>
        <w:tc>
          <w:tcPr>
            <w:tcW w:w="6521" w:type="dxa"/>
            <w:tcBorders>
              <w:top w:val="single" w:sz="4" w:space="0" w:color="auto"/>
              <w:left w:val="nil"/>
              <w:bottom w:val="single" w:sz="4" w:space="0" w:color="auto"/>
              <w:right w:val="single" w:sz="4" w:space="0" w:color="auto"/>
            </w:tcBorders>
          </w:tcPr>
          <w:p w:rsidR="00B31864" w:rsidRPr="00E75FE6" w:rsidRDefault="00857F51" w:rsidP="00383FA5">
            <w:pPr>
              <w:spacing w:after="0" w:line="240" w:lineRule="auto"/>
              <w:jc w:val="both"/>
              <w:rPr>
                <w:rFonts w:ascii="Times New Roman" w:hAnsi="Times New Roman"/>
                <w:sz w:val="28"/>
                <w:szCs w:val="28"/>
              </w:rPr>
            </w:pPr>
            <w:r>
              <w:rPr>
                <w:rFonts w:ascii="Times New Roman" w:hAnsi="Times New Roman"/>
                <w:sz w:val="28"/>
                <w:szCs w:val="28"/>
              </w:rPr>
              <w:t>20</w:t>
            </w:r>
            <w:r w:rsidR="00383FA5">
              <w:rPr>
                <w:rFonts w:ascii="Times New Roman" w:hAnsi="Times New Roman"/>
                <w:sz w:val="28"/>
                <w:szCs w:val="28"/>
              </w:rPr>
              <w:t>23</w:t>
            </w:r>
            <w:r w:rsidR="00B31864" w:rsidRPr="00E75FE6">
              <w:rPr>
                <w:rFonts w:ascii="Times New Roman" w:hAnsi="Times New Roman"/>
                <w:sz w:val="28"/>
                <w:szCs w:val="28"/>
              </w:rPr>
              <w:t xml:space="preserve"> - 20</w:t>
            </w:r>
            <w:r w:rsidR="00383FA5">
              <w:rPr>
                <w:rFonts w:ascii="Times New Roman" w:hAnsi="Times New Roman"/>
                <w:sz w:val="28"/>
                <w:szCs w:val="28"/>
              </w:rPr>
              <w:t>30</w:t>
            </w:r>
            <w:r w:rsidR="00B31864" w:rsidRPr="00E75FE6">
              <w:rPr>
                <w:rFonts w:ascii="Times New Roman" w:hAnsi="Times New Roman"/>
                <w:sz w:val="28"/>
                <w:szCs w:val="28"/>
              </w:rPr>
              <w:t xml:space="preserve"> годы</w:t>
            </w:r>
          </w:p>
        </w:tc>
      </w:tr>
      <w:tr w:rsidR="00B31864" w:rsidRPr="0049451A" w:rsidTr="000868D2">
        <w:trPr>
          <w:gridAfter w:val="1"/>
          <w:wAfter w:w="93" w:type="dxa"/>
          <w:trHeight w:val="699"/>
        </w:trPr>
        <w:tc>
          <w:tcPr>
            <w:tcW w:w="2992" w:type="dxa"/>
            <w:tcBorders>
              <w:top w:val="nil"/>
              <w:left w:val="single" w:sz="4" w:space="0" w:color="auto"/>
              <w:bottom w:val="single" w:sz="4" w:space="0" w:color="auto"/>
              <w:right w:val="single" w:sz="4" w:space="0" w:color="auto"/>
            </w:tcBorders>
          </w:tcPr>
          <w:p w:rsidR="00B31864" w:rsidRPr="00E75FE6" w:rsidRDefault="00B31864" w:rsidP="002B4878">
            <w:pPr>
              <w:spacing w:after="0" w:line="240" w:lineRule="auto"/>
              <w:jc w:val="both"/>
              <w:rPr>
                <w:rFonts w:ascii="Times New Roman" w:hAnsi="Times New Roman"/>
                <w:sz w:val="28"/>
                <w:szCs w:val="28"/>
              </w:rPr>
            </w:pPr>
            <w:r w:rsidRPr="00D41DE2">
              <w:rPr>
                <w:rFonts w:ascii="Times New Roman" w:hAnsi="Times New Roman"/>
                <w:sz w:val="28"/>
                <w:szCs w:val="28"/>
              </w:rPr>
              <w:t>Объемы и источники финансирования</w:t>
            </w:r>
            <w:r w:rsidRPr="00E75FE6">
              <w:rPr>
                <w:rFonts w:ascii="Times New Roman" w:hAnsi="Times New Roman"/>
                <w:sz w:val="28"/>
                <w:szCs w:val="28"/>
              </w:rPr>
              <w:t xml:space="preserve"> </w:t>
            </w:r>
          </w:p>
        </w:tc>
        <w:tc>
          <w:tcPr>
            <w:tcW w:w="6521" w:type="dxa"/>
            <w:tcBorders>
              <w:top w:val="nil"/>
              <w:left w:val="nil"/>
              <w:bottom w:val="single" w:sz="4" w:space="0" w:color="auto"/>
              <w:right w:val="single" w:sz="4" w:space="0" w:color="auto"/>
            </w:tcBorders>
          </w:tcPr>
          <w:p w:rsidR="00B31864" w:rsidRPr="00DE2B8B" w:rsidRDefault="00B31864" w:rsidP="002B4878">
            <w:pPr>
              <w:pStyle w:val="ConsPlusCell"/>
              <w:jc w:val="both"/>
              <w:rPr>
                <w:rFonts w:ascii="Times New Roman" w:hAnsi="Times New Roman" w:cs="Times New Roman"/>
                <w:sz w:val="28"/>
                <w:szCs w:val="28"/>
              </w:rPr>
            </w:pPr>
            <w:r w:rsidRPr="00DE2B8B">
              <w:rPr>
                <w:rFonts w:ascii="Times New Roman" w:hAnsi="Times New Roman" w:cs="Times New Roman"/>
                <w:sz w:val="28"/>
                <w:szCs w:val="28"/>
              </w:rPr>
              <w:t>Всего на реализацию мероприятий подпрограммы будет направле</w:t>
            </w:r>
            <w:r w:rsidRPr="00A620F1">
              <w:rPr>
                <w:rFonts w:ascii="Times New Roman" w:hAnsi="Times New Roman" w:cs="Times New Roman"/>
                <w:sz w:val="28"/>
                <w:szCs w:val="28"/>
              </w:rPr>
              <w:t xml:space="preserve">но </w:t>
            </w:r>
            <w:r w:rsidR="00E61EF1">
              <w:rPr>
                <w:rFonts w:ascii="Times New Roman" w:hAnsi="Times New Roman" w:cs="Times New Roman"/>
                <w:sz w:val="28"/>
                <w:szCs w:val="28"/>
              </w:rPr>
              <w:t xml:space="preserve">130281,3 </w:t>
            </w:r>
            <w:r w:rsidR="005D58D4" w:rsidRPr="00DE2B8B">
              <w:rPr>
                <w:rFonts w:ascii="Times New Roman" w:hAnsi="Times New Roman" w:cs="Times New Roman"/>
                <w:sz w:val="28"/>
                <w:szCs w:val="28"/>
              </w:rPr>
              <w:t>тыс</w:t>
            </w:r>
            <w:proofErr w:type="gramStart"/>
            <w:r w:rsidR="005D58D4" w:rsidRPr="00DE2B8B">
              <w:rPr>
                <w:rFonts w:ascii="Times New Roman" w:hAnsi="Times New Roman" w:cs="Times New Roman"/>
                <w:sz w:val="28"/>
                <w:szCs w:val="28"/>
              </w:rPr>
              <w:t>.р</w:t>
            </w:r>
            <w:proofErr w:type="gramEnd"/>
            <w:r w:rsidR="005D58D4" w:rsidRPr="00DE2B8B">
              <w:rPr>
                <w:rFonts w:ascii="Times New Roman" w:hAnsi="Times New Roman" w:cs="Times New Roman"/>
                <w:sz w:val="28"/>
                <w:szCs w:val="28"/>
              </w:rPr>
              <w:t xml:space="preserve">ублей, </w:t>
            </w:r>
            <w:r w:rsidRPr="00DE2B8B">
              <w:rPr>
                <w:rFonts w:ascii="Times New Roman" w:hAnsi="Times New Roman" w:cs="Times New Roman"/>
                <w:sz w:val="28"/>
                <w:szCs w:val="28"/>
              </w:rPr>
              <w:t xml:space="preserve"> в том числе:</w:t>
            </w:r>
          </w:p>
          <w:p w:rsidR="00EB28A1" w:rsidRPr="00DE2B8B" w:rsidRDefault="00EB28A1" w:rsidP="00EB28A1">
            <w:pPr>
              <w:spacing w:after="0" w:line="240" w:lineRule="auto"/>
              <w:rPr>
                <w:rFonts w:ascii="Times New Roman" w:hAnsi="Times New Roman" w:cs="Times New Roman"/>
                <w:sz w:val="28"/>
                <w:szCs w:val="28"/>
                <w:lang w:eastAsia="ru-RU"/>
              </w:rPr>
            </w:pPr>
            <w:r w:rsidRPr="00DE2B8B">
              <w:rPr>
                <w:rFonts w:ascii="Times New Roman" w:hAnsi="Times New Roman" w:cs="Times New Roman"/>
                <w:sz w:val="28"/>
                <w:szCs w:val="28"/>
                <w:lang w:eastAsia="ru-RU"/>
              </w:rPr>
              <w:lastRenderedPageBreak/>
              <w:t>в 20</w:t>
            </w:r>
            <w:r w:rsidR="00DE2B8B" w:rsidRPr="00DE2B8B">
              <w:rPr>
                <w:rFonts w:ascii="Times New Roman" w:hAnsi="Times New Roman" w:cs="Times New Roman"/>
                <w:sz w:val="28"/>
                <w:szCs w:val="28"/>
                <w:lang w:eastAsia="ru-RU"/>
              </w:rPr>
              <w:t>23</w:t>
            </w:r>
            <w:r w:rsidRPr="00DE2B8B">
              <w:rPr>
                <w:rFonts w:ascii="Times New Roman" w:hAnsi="Times New Roman" w:cs="Times New Roman"/>
                <w:sz w:val="28"/>
                <w:szCs w:val="28"/>
                <w:lang w:eastAsia="ru-RU"/>
              </w:rPr>
              <w:t xml:space="preserve"> году </w:t>
            </w:r>
            <w:r w:rsidR="00937FB1">
              <w:rPr>
                <w:rFonts w:ascii="Times New Roman" w:hAnsi="Times New Roman" w:cs="Times New Roman"/>
                <w:sz w:val="28"/>
                <w:szCs w:val="28"/>
                <w:lang w:eastAsia="ru-RU"/>
              </w:rPr>
              <w:t>20441,2</w:t>
            </w:r>
            <w:r w:rsidR="00B160F1">
              <w:rPr>
                <w:rFonts w:ascii="Times New Roman" w:hAnsi="Times New Roman" w:cs="Times New Roman"/>
                <w:sz w:val="28"/>
                <w:szCs w:val="28"/>
                <w:lang w:eastAsia="ru-RU"/>
              </w:rPr>
              <w:t xml:space="preserve"> </w:t>
            </w:r>
            <w:r w:rsidRPr="00DE2B8B">
              <w:rPr>
                <w:rFonts w:ascii="Times New Roman" w:hAnsi="Times New Roman" w:cs="Times New Roman"/>
                <w:sz w:val="28"/>
                <w:szCs w:val="28"/>
                <w:lang w:eastAsia="ru-RU"/>
              </w:rPr>
              <w:t>тыс</w:t>
            </w:r>
            <w:proofErr w:type="gramStart"/>
            <w:r w:rsidRPr="00DE2B8B">
              <w:rPr>
                <w:rFonts w:ascii="Times New Roman" w:hAnsi="Times New Roman" w:cs="Times New Roman"/>
                <w:sz w:val="28"/>
                <w:szCs w:val="28"/>
                <w:lang w:eastAsia="ru-RU"/>
              </w:rPr>
              <w:t>.р</w:t>
            </w:r>
            <w:proofErr w:type="gramEnd"/>
            <w:r w:rsidRPr="00DE2B8B">
              <w:rPr>
                <w:rFonts w:ascii="Times New Roman" w:hAnsi="Times New Roman" w:cs="Times New Roman"/>
                <w:sz w:val="28"/>
                <w:szCs w:val="28"/>
                <w:lang w:eastAsia="ru-RU"/>
              </w:rPr>
              <w:t xml:space="preserve">ублей, в том числе за счет средств местного бюджета </w:t>
            </w:r>
            <w:r w:rsidR="00937FB1">
              <w:rPr>
                <w:rFonts w:ascii="Times New Roman" w:hAnsi="Times New Roman" w:cs="Times New Roman"/>
                <w:sz w:val="28"/>
                <w:szCs w:val="28"/>
                <w:lang w:eastAsia="ru-RU"/>
              </w:rPr>
              <w:t>6491,3</w:t>
            </w:r>
            <w:r w:rsidRPr="00DE2B8B">
              <w:rPr>
                <w:rFonts w:ascii="Times New Roman" w:hAnsi="Times New Roman" w:cs="Times New Roman"/>
                <w:sz w:val="28"/>
                <w:szCs w:val="28"/>
                <w:lang w:eastAsia="ru-RU"/>
              </w:rPr>
              <w:t xml:space="preserve"> тыс.рублей</w:t>
            </w:r>
            <w:r w:rsidR="006001F6">
              <w:rPr>
                <w:rFonts w:ascii="Times New Roman" w:hAnsi="Times New Roman" w:cs="Times New Roman"/>
                <w:sz w:val="28"/>
                <w:szCs w:val="28"/>
                <w:lang w:eastAsia="ru-RU"/>
              </w:rPr>
              <w:t xml:space="preserve">, областного бюджета – </w:t>
            </w:r>
            <w:r w:rsidR="001411D9">
              <w:rPr>
                <w:rFonts w:ascii="Times New Roman" w:hAnsi="Times New Roman" w:cs="Times New Roman"/>
                <w:sz w:val="28"/>
                <w:szCs w:val="28"/>
                <w:lang w:eastAsia="ru-RU"/>
              </w:rPr>
              <w:t>13949,</w:t>
            </w:r>
            <w:r w:rsidR="00937FB1">
              <w:rPr>
                <w:rFonts w:ascii="Times New Roman" w:hAnsi="Times New Roman" w:cs="Times New Roman"/>
                <w:sz w:val="28"/>
                <w:szCs w:val="28"/>
                <w:lang w:eastAsia="ru-RU"/>
              </w:rPr>
              <w:t>9</w:t>
            </w:r>
            <w:r w:rsidR="006001F6">
              <w:rPr>
                <w:rFonts w:ascii="Times New Roman" w:hAnsi="Times New Roman" w:cs="Times New Roman"/>
                <w:sz w:val="28"/>
                <w:szCs w:val="28"/>
                <w:lang w:eastAsia="ru-RU"/>
              </w:rPr>
              <w:t xml:space="preserve"> </w:t>
            </w:r>
            <w:r w:rsidR="006001F6" w:rsidRPr="00DE2B8B">
              <w:rPr>
                <w:rFonts w:ascii="Times New Roman" w:hAnsi="Times New Roman" w:cs="Times New Roman"/>
                <w:sz w:val="28"/>
                <w:szCs w:val="28"/>
                <w:lang w:eastAsia="ru-RU"/>
              </w:rPr>
              <w:t>тыс.рублей</w:t>
            </w:r>
            <w:r w:rsidRPr="00DE2B8B">
              <w:rPr>
                <w:rFonts w:ascii="Times New Roman" w:hAnsi="Times New Roman" w:cs="Times New Roman"/>
                <w:sz w:val="28"/>
                <w:szCs w:val="28"/>
                <w:lang w:eastAsia="ru-RU"/>
              </w:rPr>
              <w:t>;</w:t>
            </w:r>
          </w:p>
          <w:p w:rsidR="00DE2B8B" w:rsidRPr="00DE2B8B" w:rsidRDefault="00DE2B8B" w:rsidP="00DE2B8B">
            <w:pPr>
              <w:spacing w:after="0" w:line="240" w:lineRule="auto"/>
              <w:rPr>
                <w:rFonts w:ascii="Times New Roman" w:hAnsi="Times New Roman" w:cs="Times New Roman"/>
                <w:sz w:val="28"/>
                <w:szCs w:val="28"/>
                <w:lang w:eastAsia="ru-RU"/>
              </w:rPr>
            </w:pPr>
            <w:r w:rsidRPr="00DE2B8B">
              <w:rPr>
                <w:rFonts w:ascii="Times New Roman" w:hAnsi="Times New Roman" w:cs="Times New Roman"/>
                <w:sz w:val="28"/>
                <w:szCs w:val="28"/>
                <w:lang w:eastAsia="ru-RU"/>
              </w:rPr>
              <w:t xml:space="preserve">в 2024 году </w:t>
            </w:r>
            <w:r w:rsidR="00E61EF1">
              <w:rPr>
                <w:rFonts w:ascii="Times New Roman" w:hAnsi="Times New Roman" w:cs="Times New Roman"/>
                <w:sz w:val="28"/>
                <w:szCs w:val="28"/>
                <w:lang w:eastAsia="ru-RU"/>
              </w:rPr>
              <w:t xml:space="preserve">27428,8 </w:t>
            </w:r>
            <w:r w:rsidRPr="00DE2B8B">
              <w:rPr>
                <w:rFonts w:ascii="Times New Roman" w:hAnsi="Times New Roman" w:cs="Times New Roman"/>
                <w:sz w:val="28"/>
                <w:szCs w:val="28"/>
                <w:lang w:eastAsia="ru-RU"/>
              </w:rPr>
              <w:t xml:space="preserve"> тыс</w:t>
            </w:r>
            <w:proofErr w:type="gramStart"/>
            <w:r w:rsidRPr="00DE2B8B">
              <w:rPr>
                <w:rFonts w:ascii="Times New Roman" w:hAnsi="Times New Roman" w:cs="Times New Roman"/>
                <w:sz w:val="28"/>
                <w:szCs w:val="28"/>
                <w:lang w:eastAsia="ru-RU"/>
              </w:rPr>
              <w:t>.р</w:t>
            </w:r>
            <w:proofErr w:type="gramEnd"/>
            <w:r w:rsidRPr="00DE2B8B">
              <w:rPr>
                <w:rFonts w:ascii="Times New Roman" w:hAnsi="Times New Roman" w:cs="Times New Roman"/>
                <w:sz w:val="28"/>
                <w:szCs w:val="28"/>
                <w:lang w:eastAsia="ru-RU"/>
              </w:rPr>
              <w:t>ублей, в том числе за счет средств местного бюджета</w:t>
            </w:r>
            <w:r w:rsidR="00E61EF1">
              <w:rPr>
                <w:rFonts w:ascii="Times New Roman" w:hAnsi="Times New Roman" w:cs="Times New Roman"/>
                <w:sz w:val="28"/>
                <w:szCs w:val="28"/>
                <w:lang w:eastAsia="ru-RU"/>
              </w:rPr>
              <w:t xml:space="preserve"> 12382</w:t>
            </w:r>
            <w:r w:rsidRPr="00DE2B8B">
              <w:rPr>
                <w:rFonts w:ascii="Times New Roman" w:hAnsi="Times New Roman" w:cs="Times New Roman"/>
                <w:sz w:val="28"/>
                <w:szCs w:val="28"/>
                <w:lang w:eastAsia="ru-RU"/>
              </w:rPr>
              <w:t xml:space="preserve"> тыс.рублей</w:t>
            </w:r>
            <w:r w:rsidR="006001F6">
              <w:rPr>
                <w:rFonts w:ascii="Times New Roman" w:hAnsi="Times New Roman" w:cs="Times New Roman"/>
                <w:sz w:val="28"/>
                <w:szCs w:val="28"/>
                <w:lang w:eastAsia="ru-RU"/>
              </w:rPr>
              <w:t xml:space="preserve">, областного бюджета – </w:t>
            </w:r>
            <w:r w:rsidR="00937FB1">
              <w:rPr>
                <w:rFonts w:ascii="Times New Roman" w:hAnsi="Times New Roman" w:cs="Times New Roman"/>
                <w:sz w:val="28"/>
                <w:szCs w:val="28"/>
                <w:lang w:eastAsia="ru-RU"/>
              </w:rPr>
              <w:t>15046,8</w:t>
            </w:r>
            <w:r w:rsidR="006001F6">
              <w:rPr>
                <w:rFonts w:ascii="Times New Roman" w:hAnsi="Times New Roman" w:cs="Times New Roman"/>
                <w:sz w:val="28"/>
                <w:szCs w:val="28"/>
                <w:lang w:eastAsia="ru-RU"/>
              </w:rPr>
              <w:t>тыс.рублей</w:t>
            </w:r>
            <w:r w:rsidRPr="00DE2B8B">
              <w:rPr>
                <w:rFonts w:ascii="Times New Roman" w:hAnsi="Times New Roman" w:cs="Times New Roman"/>
                <w:sz w:val="28"/>
                <w:szCs w:val="28"/>
                <w:lang w:eastAsia="ru-RU"/>
              </w:rPr>
              <w:t>;</w:t>
            </w:r>
          </w:p>
          <w:p w:rsidR="006001F6" w:rsidRPr="00DE2B8B" w:rsidRDefault="00DE2B8B" w:rsidP="006001F6">
            <w:pPr>
              <w:spacing w:after="0" w:line="240" w:lineRule="auto"/>
              <w:rPr>
                <w:rFonts w:ascii="Times New Roman" w:hAnsi="Times New Roman" w:cs="Times New Roman"/>
                <w:sz w:val="28"/>
                <w:szCs w:val="28"/>
                <w:lang w:eastAsia="ru-RU"/>
              </w:rPr>
            </w:pPr>
            <w:r w:rsidRPr="00DE2B8B">
              <w:rPr>
                <w:rFonts w:ascii="Times New Roman" w:hAnsi="Times New Roman" w:cs="Times New Roman"/>
                <w:sz w:val="28"/>
                <w:szCs w:val="28"/>
                <w:lang w:eastAsia="ru-RU"/>
              </w:rPr>
              <w:t xml:space="preserve">в 2025 году </w:t>
            </w:r>
            <w:r w:rsidR="00937FB1">
              <w:rPr>
                <w:rFonts w:ascii="Times New Roman" w:hAnsi="Times New Roman" w:cs="Times New Roman"/>
                <w:sz w:val="28"/>
                <w:szCs w:val="28"/>
                <w:lang w:eastAsia="ru-RU"/>
              </w:rPr>
              <w:t>26760,7</w:t>
            </w:r>
            <w:r w:rsidR="006001F6" w:rsidRPr="00DE2B8B">
              <w:rPr>
                <w:rFonts w:ascii="Times New Roman" w:hAnsi="Times New Roman" w:cs="Times New Roman"/>
                <w:sz w:val="28"/>
                <w:szCs w:val="28"/>
                <w:lang w:eastAsia="ru-RU"/>
              </w:rPr>
              <w:t xml:space="preserve"> тыс</w:t>
            </w:r>
            <w:proofErr w:type="gramStart"/>
            <w:r w:rsidR="006001F6" w:rsidRPr="00DE2B8B">
              <w:rPr>
                <w:rFonts w:ascii="Times New Roman" w:hAnsi="Times New Roman" w:cs="Times New Roman"/>
                <w:sz w:val="28"/>
                <w:szCs w:val="28"/>
                <w:lang w:eastAsia="ru-RU"/>
              </w:rPr>
              <w:t>.р</w:t>
            </w:r>
            <w:proofErr w:type="gramEnd"/>
            <w:r w:rsidR="006001F6" w:rsidRPr="00DE2B8B">
              <w:rPr>
                <w:rFonts w:ascii="Times New Roman" w:hAnsi="Times New Roman" w:cs="Times New Roman"/>
                <w:sz w:val="28"/>
                <w:szCs w:val="28"/>
                <w:lang w:eastAsia="ru-RU"/>
              </w:rPr>
              <w:t xml:space="preserve">ублей, в том числе за счет средств местного бюджета </w:t>
            </w:r>
            <w:r w:rsidR="00937FB1">
              <w:rPr>
                <w:rFonts w:ascii="Times New Roman" w:hAnsi="Times New Roman" w:cs="Times New Roman"/>
                <w:sz w:val="28"/>
                <w:szCs w:val="28"/>
                <w:lang w:eastAsia="ru-RU"/>
              </w:rPr>
              <w:t>11112</w:t>
            </w:r>
            <w:r w:rsidR="006001F6" w:rsidRPr="00DE2B8B">
              <w:rPr>
                <w:rFonts w:ascii="Times New Roman" w:hAnsi="Times New Roman" w:cs="Times New Roman"/>
                <w:sz w:val="28"/>
                <w:szCs w:val="28"/>
                <w:lang w:eastAsia="ru-RU"/>
              </w:rPr>
              <w:t xml:space="preserve"> тыс.рублей</w:t>
            </w:r>
            <w:r w:rsidR="006001F6">
              <w:rPr>
                <w:rFonts w:ascii="Times New Roman" w:hAnsi="Times New Roman" w:cs="Times New Roman"/>
                <w:sz w:val="28"/>
                <w:szCs w:val="28"/>
                <w:lang w:eastAsia="ru-RU"/>
              </w:rPr>
              <w:t xml:space="preserve">, областного бюджета – </w:t>
            </w:r>
            <w:r w:rsidR="00937FB1">
              <w:rPr>
                <w:rFonts w:ascii="Times New Roman" w:hAnsi="Times New Roman" w:cs="Times New Roman"/>
                <w:sz w:val="28"/>
                <w:szCs w:val="28"/>
                <w:lang w:eastAsia="ru-RU"/>
              </w:rPr>
              <w:t>15648,7</w:t>
            </w:r>
            <w:r w:rsidR="006001F6">
              <w:rPr>
                <w:rFonts w:ascii="Times New Roman" w:hAnsi="Times New Roman" w:cs="Times New Roman"/>
                <w:sz w:val="28"/>
                <w:szCs w:val="28"/>
                <w:lang w:eastAsia="ru-RU"/>
              </w:rPr>
              <w:t xml:space="preserve"> тыс.рублей</w:t>
            </w:r>
            <w:r w:rsidR="006001F6" w:rsidRPr="00DE2B8B">
              <w:rPr>
                <w:rFonts w:ascii="Times New Roman" w:hAnsi="Times New Roman" w:cs="Times New Roman"/>
                <w:sz w:val="28"/>
                <w:szCs w:val="28"/>
                <w:lang w:eastAsia="ru-RU"/>
              </w:rPr>
              <w:t>;</w:t>
            </w:r>
          </w:p>
          <w:p w:rsidR="00937FB1" w:rsidRPr="00DE2B8B" w:rsidRDefault="00DE2B8B" w:rsidP="00937FB1">
            <w:pPr>
              <w:spacing w:after="0" w:line="240" w:lineRule="auto"/>
              <w:rPr>
                <w:rFonts w:ascii="Times New Roman" w:hAnsi="Times New Roman" w:cs="Times New Roman"/>
                <w:sz w:val="28"/>
                <w:szCs w:val="28"/>
                <w:lang w:eastAsia="ru-RU"/>
              </w:rPr>
            </w:pPr>
            <w:r w:rsidRPr="00DE2B8B">
              <w:rPr>
                <w:rFonts w:ascii="Times New Roman" w:hAnsi="Times New Roman" w:cs="Times New Roman"/>
                <w:sz w:val="28"/>
                <w:szCs w:val="28"/>
                <w:lang w:eastAsia="ru-RU"/>
              </w:rPr>
              <w:t xml:space="preserve">в 2026 году </w:t>
            </w:r>
            <w:r w:rsidR="00937FB1">
              <w:rPr>
                <w:rFonts w:ascii="Times New Roman" w:hAnsi="Times New Roman" w:cs="Times New Roman"/>
                <w:sz w:val="28"/>
                <w:szCs w:val="28"/>
                <w:lang w:eastAsia="ru-RU"/>
              </w:rPr>
              <w:t>27442,6</w:t>
            </w:r>
            <w:r w:rsidRPr="00DE2B8B">
              <w:rPr>
                <w:rFonts w:ascii="Times New Roman" w:hAnsi="Times New Roman" w:cs="Times New Roman"/>
                <w:sz w:val="28"/>
                <w:szCs w:val="28"/>
                <w:lang w:eastAsia="ru-RU"/>
              </w:rPr>
              <w:t xml:space="preserve"> тыс</w:t>
            </w:r>
            <w:proofErr w:type="gramStart"/>
            <w:r w:rsidRPr="00DE2B8B">
              <w:rPr>
                <w:rFonts w:ascii="Times New Roman" w:hAnsi="Times New Roman" w:cs="Times New Roman"/>
                <w:sz w:val="28"/>
                <w:szCs w:val="28"/>
                <w:lang w:eastAsia="ru-RU"/>
              </w:rPr>
              <w:t>.р</w:t>
            </w:r>
            <w:proofErr w:type="gramEnd"/>
            <w:r w:rsidRPr="00DE2B8B">
              <w:rPr>
                <w:rFonts w:ascii="Times New Roman" w:hAnsi="Times New Roman" w:cs="Times New Roman"/>
                <w:sz w:val="28"/>
                <w:szCs w:val="28"/>
                <w:lang w:eastAsia="ru-RU"/>
              </w:rPr>
              <w:t>ублей,</w:t>
            </w:r>
            <w:r w:rsidR="00937FB1" w:rsidRPr="00DE2B8B">
              <w:rPr>
                <w:rFonts w:ascii="Times New Roman" w:hAnsi="Times New Roman" w:cs="Times New Roman"/>
                <w:sz w:val="28"/>
                <w:szCs w:val="28"/>
                <w:lang w:eastAsia="ru-RU"/>
              </w:rPr>
              <w:t xml:space="preserve"> в том числе за счет средств местного бюджета </w:t>
            </w:r>
            <w:r w:rsidR="00937FB1">
              <w:rPr>
                <w:rFonts w:ascii="Times New Roman" w:hAnsi="Times New Roman" w:cs="Times New Roman"/>
                <w:sz w:val="28"/>
                <w:szCs w:val="28"/>
                <w:lang w:eastAsia="ru-RU"/>
              </w:rPr>
              <w:t>11168</w:t>
            </w:r>
            <w:r w:rsidR="00937FB1" w:rsidRPr="00DE2B8B">
              <w:rPr>
                <w:rFonts w:ascii="Times New Roman" w:hAnsi="Times New Roman" w:cs="Times New Roman"/>
                <w:sz w:val="28"/>
                <w:szCs w:val="28"/>
                <w:lang w:eastAsia="ru-RU"/>
              </w:rPr>
              <w:t xml:space="preserve"> тыс.рублей</w:t>
            </w:r>
            <w:r w:rsidR="00937FB1">
              <w:rPr>
                <w:rFonts w:ascii="Times New Roman" w:hAnsi="Times New Roman" w:cs="Times New Roman"/>
                <w:sz w:val="28"/>
                <w:szCs w:val="28"/>
                <w:lang w:eastAsia="ru-RU"/>
              </w:rPr>
              <w:t>, областного бюджета – 16274,6 тыс.рублей</w:t>
            </w:r>
            <w:r w:rsidR="00937FB1" w:rsidRPr="00DE2B8B">
              <w:rPr>
                <w:rFonts w:ascii="Times New Roman" w:hAnsi="Times New Roman" w:cs="Times New Roman"/>
                <w:sz w:val="28"/>
                <w:szCs w:val="28"/>
                <w:lang w:eastAsia="ru-RU"/>
              </w:rPr>
              <w:t>;</w:t>
            </w:r>
          </w:p>
          <w:p w:rsidR="00DE2B8B" w:rsidRPr="00DE2B8B" w:rsidRDefault="00DE2B8B" w:rsidP="00DE2B8B">
            <w:pPr>
              <w:spacing w:after="0" w:line="240" w:lineRule="auto"/>
              <w:rPr>
                <w:rFonts w:ascii="Times New Roman" w:hAnsi="Times New Roman" w:cs="Times New Roman"/>
                <w:sz w:val="28"/>
                <w:szCs w:val="28"/>
                <w:lang w:eastAsia="ru-RU"/>
              </w:rPr>
            </w:pPr>
            <w:r w:rsidRPr="00DE2B8B">
              <w:rPr>
                <w:rFonts w:ascii="Times New Roman" w:hAnsi="Times New Roman" w:cs="Times New Roman"/>
                <w:sz w:val="28"/>
                <w:szCs w:val="28"/>
                <w:lang w:eastAsia="ru-RU"/>
              </w:rPr>
              <w:t>в 2027 году 7052,0 тыс</w:t>
            </w:r>
            <w:proofErr w:type="gramStart"/>
            <w:r w:rsidRPr="00DE2B8B">
              <w:rPr>
                <w:rFonts w:ascii="Times New Roman" w:hAnsi="Times New Roman" w:cs="Times New Roman"/>
                <w:sz w:val="28"/>
                <w:szCs w:val="28"/>
                <w:lang w:eastAsia="ru-RU"/>
              </w:rPr>
              <w:t>.р</w:t>
            </w:r>
            <w:proofErr w:type="gramEnd"/>
            <w:r w:rsidRPr="00DE2B8B">
              <w:rPr>
                <w:rFonts w:ascii="Times New Roman" w:hAnsi="Times New Roman" w:cs="Times New Roman"/>
                <w:sz w:val="28"/>
                <w:szCs w:val="28"/>
                <w:lang w:eastAsia="ru-RU"/>
              </w:rPr>
              <w:t>ублей, в том числе за счет средств местного бюджета 7052,0 тыс.рублей;</w:t>
            </w:r>
          </w:p>
          <w:p w:rsidR="00DE2B8B" w:rsidRPr="00DE2B8B" w:rsidRDefault="00DE2B8B" w:rsidP="00DE2B8B">
            <w:pPr>
              <w:spacing w:after="0" w:line="240" w:lineRule="auto"/>
              <w:rPr>
                <w:rFonts w:ascii="Times New Roman" w:hAnsi="Times New Roman" w:cs="Times New Roman"/>
                <w:sz w:val="28"/>
                <w:szCs w:val="28"/>
                <w:lang w:eastAsia="ru-RU"/>
              </w:rPr>
            </w:pPr>
            <w:r w:rsidRPr="00DE2B8B">
              <w:rPr>
                <w:rFonts w:ascii="Times New Roman" w:hAnsi="Times New Roman" w:cs="Times New Roman"/>
                <w:sz w:val="28"/>
                <w:szCs w:val="28"/>
                <w:lang w:eastAsia="ru-RU"/>
              </w:rPr>
              <w:t>в 2028 году 7052,0 тыс</w:t>
            </w:r>
            <w:proofErr w:type="gramStart"/>
            <w:r w:rsidRPr="00DE2B8B">
              <w:rPr>
                <w:rFonts w:ascii="Times New Roman" w:hAnsi="Times New Roman" w:cs="Times New Roman"/>
                <w:sz w:val="28"/>
                <w:szCs w:val="28"/>
                <w:lang w:eastAsia="ru-RU"/>
              </w:rPr>
              <w:t>.р</w:t>
            </w:r>
            <w:proofErr w:type="gramEnd"/>
            <w:r w:rsidRPr="00DE2B8B">
              <w:rPr>
                <w:rFonts w:ascii="Times New Roman" w:hAnsi="Times New Roman" w:cs="Times New Roman"/>
                <w:sz w:val="28"/>
                <w:szCs w:val="28"/>
                <w:lang w:eastAsia="ru-RU"/>
              </w:rPr>
              <w:t>ублей, в том числе за счет средств местного бюджета 7052,0 тыс.рублей;</w:t>
            </w:r>
          </w:p>
          <w:p w:rsidR="00DE2B8B" w:rsidRPr="00DE2B8B" w:rsidRDefault="00DE2B8B" w:rsidP="00DE2B8B">
            <w:pPr>
              <w:spacing w:after="0" w:line="240" w:lineRule="auto"/>
              <w:rPr>
                <w:rFonts w:ascii="Times New Roman" w:hAnsi="Times New Roman" w:cs="Times New Roman"/>
                <w:sz w:val="28"/>
                <w:szCs w:val="28"/>
                <w:lang w:eastAsia="ru-RU"/>
              </w:rPr>
            </w:pPr>
            <w:r w:rsidRPr="00DE2B8B">
              <w:rPr>
                <w:rFonts w:ascii="Times New Roman" w:hAnsi="Times New Roman" w:cs="Times New Roman"/>
                <w:sz w:val="28"/>
                <w:szCs w:val="28"/>
                <w:lang w:eastAsia="ru-RU"/>
              </w:rPr>
              <w:t>в 2029 году 7052,0 тыс</w:t>
            </w:r>
            <w:proofErr w:type="gramStart"/>
            <w:r w:rsidRPr="00DE2B8B">
              <w:rPr>
                <w:rFonts w:ascii="Times New Roman" w:hAnsi="Times New Roman" w:cs="Times New Roman"/>
                <w:sz w:val="28"/>
                <w:szCs w:val="28"/>
                <w:lang w:eastAsia="ru-RU"/>
              </w:rPr>
              <w:t>.р</w:t>
            </w:r>
            <w:proofErr w:type="gramEnd"/>
            <w:r w:rsidRPr="00DE2B8B">
              <w:rPr>
                <w:rFonts w:ascii="Times New Roman" w:hAnsi="Times New Roman" w:cs="Times New Roman"/>
                <w:sz w:val="28"/>
                <w:szCs w:val="28"/>
                <w:lang w:eastAsia="ru-RU"/>
              </w:rPr>
              <w:t>ублей, в том числе за счет средств местного бюджета 7052,0 тыс.рублей;</w:t>
            </w:r>
          </w:p>
          <w:p w:rsidR="00DE2B8B" w:rsidRPr="00DE2B8B" w:rsidRDefault="00DE2B8B" w:rsidP="00DE2B8B">
            <w:pPr>
              <w:spacing w:after="0" w:line="240" w:lineRule="auto"/>
              <w:rPr>
                <w:rFonts w:ascii="Times New Roman" w:hAnsi="Times New Roman" w:cs="Times New Roman"/>
                <w:sz w:val="28"/>
                <w:szCs w:val="28"/>
                <w:lang w:eastAsia="ru-RU"/>
              </w:rPr>
            </w:pPr>
            <w:r w:rsidRPr="00DE2B8B">
              <w:rPr>
                <w:rFonts w:ascii="Times New Roman" w:hAnsi="Times New Roman" w:cs="Times New Roman"/>
                <w:sz w:val="28"/>
                <w:szCs w:val="28"/>
                <w:lang w:eastAsia="ru-RU"/>
              </w:rPr>
              <w:t>в 2030 году 7052,0 тыс</w:t>
            </w:r>
            <w:proofErr w:type="gramStart"/>
            <w:r w:rsidRPr="00DE2B8B">
              <w:rPr>
                <w:rFonts w:ascii="Times New Roman" w:hAnsi="Times New Roman" w:cs="Times New Roman"/>
                <w:sz w:val="28"/>
                <w:szCs w:val="28"/>
                <w:lang w:eastAsia="ru-RU"/>
              </w:rPr>
              <w:t>.р</w:t>
            </w:r>
            <w:proofErr w:type="gramEnd"/>
            <w:r w:rsidRPr="00DE2B8B">
              <w:rPr>
                <w:rFonts w:ascii="Times New Roman" w:hAnsi="Times New Roman" w:cs="Times New Roman"/>
                <w:sz w:val="28"/>
                <w:szCs w:val="28"/>
                <w:lang w:eastAsia="ru-RU"/>
              </w:rPr>
              <w:t>ублей, в том числе за счет средств местного бюджета 7052,0 тыс.рублей.</w:t>
            </w:r>
          </w:p>
          <w:p w:rsidR="00B31864" w:rsidRPr="00383FA5" w:rsidRDefault="00B31864" w:rsidP="00213875">
            <w:pPr>
              <w:pStyle w:val="ConsPlusCell"/>
              <w:jc w:val="both"/>
              <w:rPr>
                <w:rFonts w:ascii="Times New Roman" w:hAnsi="Times New Roman" w:cs="Times New Roman"/>
                <w:sz w:val="28"/>
                <w:szCs w:val="28"/>
                <w:highlight w:val="yellow"/>
              </w:rPr>
            </w:pPr>
          </w:p>
        </w:tc>
      </w:tr>
      <w:tr w:rsidR="00B31864" w:rsidRPr="0049451A" w:rsidTr="000868D2">
        <w:trPr>
          <w:gridAfter w:val="1"/>
          <w:wAfter w:w="93" w:type="dxa"/>
          <w:trHeight w:val="1500"/>
        </w:trPr>
        <w:tc>
          <w:tcPr>
            <w:tcW w:w="2992" w:type="dxa"/>
            <w:tcBorders>
              <w:top w:val="single" w:sz="4" w:space="0" w:color="auto"/>
              <w:left w:val="single" w:sz="4" w:space="0" w:color="auto"/>
              <w:bottom w:val="single" w:sz="4" w:space="0" w:color="auto"/>
              <w:right w:val="single" w:sz="4" w:space="0" w:color="auto"/>
            </w:tcBorders>
          </w:tcPr>
          <w:p w:rsidR="00B31864" w:rsidRPr="00E75FE6" w:rsidRDefault="00B31864" w:rsidP="002B4878">
            <w:pPr>
              <w:spacing w:after="0" w:line="240" w:lineRule="auto"/>
              <w:jc w:val="both"/>
              <w:rPr>
                <w:rFonts w:ascii="Times New Roman" w:hAnsi="Times New Roman"/>
                <w:sz w:val="28"/>
                <w:szCs w:val="28"/>
              </w:rPr>
            </w:pPr>
            <w:r w:rsidRPr="00E75FE6">
              <w:rPr>
                <w:rFonts w:ascii="Times New Roman" w:hAnsi="Times New Roman"/>
                <w:sz w:val="28"/>
                <w:szCs w:val="28"/>
              </w:rPr>
              <w:lastRenderedPageBreak/>
              <w:t>Ожидаемые конечные результаты реализации муниципальной подпрограммы</w:t>
            </w:r>
          </w:p>
        </w:tc>
        <w:tc>
          <w:tcPr>
            <w:tcW w:w="6521" w:type="dxa"/>
            <w:tcBorders>
              <w:top w:val="single" w:sz="4" w:space="0" w:color="auto"/>
              <w:left w:val="single" w:sz="4" w:space="0" w:color="auto"/>
              <w:bottom w:val="single" w:sz="4" w:space="0" w:color="auto"/>
              <w:right w:val="single" w:sz="4" w:space="0" w:color="auto"/>
            </w:tcBorders>
          </w:tcPr>
          <w:p w:rsidR="006C4763" w:rsidRPr="006C4763" w:rsidRDefault="006C4763" w:rsidP="006C4763">
            <w:pPr>
              <w:spacing w:after="0" w:line="240" w:lineRule="auto"/>
              <w:jc w:val="both"/>
              <w:rPr>
                <w:rFonts w:ascii="Times New Roman" w:hAnsi="Times New Roman" w:cs="Times New Roman"/>
                <w:sz w:val="28"/>
                <w:szCs w:val="28"/>
              </w:rPr>
            </w:pPr>
            <w:r w:rsidRPr="006C4763">
              <w:rPr>
                <w:rFonts w:ascii="Times New Roman" w:hAnsi="Times New Roman" w:cs="Times New Roman"/>
                <w:sz w:val="28"/>
                <w:szCs w:val="28"/>
              </w:rPr>
              <w:t>1. Количество субъектов малого и среднего предпринимательства на 10 тыс. человек населения 296,1 ед</w:t>
            </w:r>
            <w:proofErr w:type="gramStart"/>
            <w:r w:rsidRPr="006C4763">
              <w:rPr>
                <w:rFonts w:ascii="Times New Roman" w:hAnsi="Times New Roman" w:cs="Times New Roman"/>
                <w:sz w:val="28"/>
                <w:szCs w:val="28"/>
              </w:rPr>
              <w:t>.н</w:t>
            </w:r>
            <w:proofErr w:type="gramEnd"/>
            <w:r w:rsidRPr="006C4763">
              <w:rPr>
                <w:rFonts w:ascii="Times New Roman" w:hAnsi="Times New Roman" w:cs="Times New Roman"/>
                <w:sz w:val="28"/>
                <w:szCs w:val="28"/>
              </w:rPr>
              <w:t>а 10 тыс.населения в 2030 году;</w:t>
            </w:r>
          </w:p>
          <w:p w:rsidR="006C4763" w:rsidRPr="006C4763" w:rsidRDefault="006C4763" w:rsidP="006C4763">
            <w:pPr>
              <w:spacing w:after="0" w:line="240" w:lineRule="auto"/>
              <w:jc w:val="both"/>
              <w:rPr>
                <w:rFonts w:ascii="Times New Roman" w:hAnsi="Times New Roman"/>
                <w:sz w:val="28"/>
                <w:szCs w:val="28"/>
              </w:rPr>
            </w:pPr>
            <w:r w:rsidRPr="006C4763">
              <w:rPr>
                <w:rFonts w:ascii="Times New Roman" w:hAnsi="Times New Roman" w:cs="Times New Roman"/>
                <w:sz w:val="28"/>
                <w:szCs w:val="28"/>
              </w:rPr>
              <w:t xml:space="preserve">2. </w:t>
            </w:r>
            <w:r w:rsidRPr="006C4763">
              <w:rPr>
                <w:rFonts w:ascii="Times New Roman" w:hAnsi="Times New Roman"/>
                <w:sz w:val="28"/>
                <w:szCs w:val="28"/>
              </w:rPr>
              <w:t>Оборот малых предприятий 3248 млн. рублей в 2030 году;</w:t>
            </w:r>
          </w:p>
          <w:p w:rsidR="00BA1709" w:rsidRPr="00BA1709" w:rsidRDefault="00BA1709" w:rsidP="00BA1709">
            <w:pPr>
              <w:spacing w:after="0" w:line="240" w:lineRule="auto"/>
              <w:jc w:val="both"/>
              <w:rPr>
                <w:rFonts w:ascii="Times New Roman" w:hAnsi="Times New Roman"/>
                <w:color w:val="000000"/>
                <w:sz w:val="28"/>
                <w:szCs w:val="28"/>
              </w:rPr>
            </w:pPr>
            <w:r w:rsidRPr="00BA1709">
              <w:rPr>
                <w:rFonts w:ascii="Times New Roman" w:hAnsi="Times New Roman"/>
                <w:sz w:val="28"/>
                <w:szCs w:val="28"/>
              </w:rPr>
              <w:t>3.</w:t>
            </w:r>
            <w:r w:rsidRPr="00BA1709">
              <w:rPr>
                <w:rFonts w:ascii="Times New Roman" w:hAnsi="Times New Roman"/>
                <w:color w:val="000000"/>
                <w:sz w:val="28"/>
                <w:szCs w:val="28"/>
              </w:rPr>
              <w:t>Объем налоговых поступлений в консолидированный бюджет района по патентной системе налогообложения - 7500 тыс. рублей в 2030 году;</w:t>
            </w:r>
          </w:p>
          <w:p w:rsidR="00BA1709" w:rsidRPr="00BA1709" w:rsidRDefault="00BA1709" w:rsidP="00BA1709">
            <w:pPr>
              <w:pStyle w:val="ConsPlusNormal"/>
              <w:jc w:val="both"/>
              <w:rPr>
                <w:rFonts w:ascii="Times New Roman" w:hAnsi="Times New Roman"/>
                <w:sz w:val="28"/>
                <w:szCs w:val="28"/>
              </w:rPr>
            </w:pPr>
            <w:r w:rsidRPr="00BA1709">
              <w:rPr>
                <w:rFonts w:ascii="Times New Roman" w:hAnsi="Times New Roman"/>
                <w:sz w:val="28"/>
                <w:szCs w:val="28"/>
              </w:rPr>
              <w:t>4.Объем налоговых поступлений в консолидированный бюджет области по налогу, взимаемому по упрощенной системе налогообложения от субъектов малого предпринимательства – 72200 тыс. рублей в 2030 году.</w:t>
            </w:r>
          </w:p>
          <w:p w:rsidR="00B31864" w:rsidRPr="00383FA5" w:rsidRDefault="0034708C" w:rsidP="006C4763">
            <w:pPr>
              <w:pStyle w:val="ConsPlusNormal"/>
              <w:jc w:val="both"/>
              <w:rPr>
                <w:rFonts w:ascii="Times New Roman" w:hAnsi="Times New Roman"/>
                <w:color w:val="000000"/>
                <w:sz w:val="28"/>
                <w:szCs w:val="28"/>
                <w:highlight w:val="yellow"/>
              </w:rPr>
            </w:pPr>
            <w:r w:rsidRPr="006C4763">
              <w:rPr>
                <w:rFonts w:ascii="Times New Roman" w:hAnsi="Times New Roman"/>
                <w:sz w:val="28"/>
                <w:szCs w:val="28"/>
              </w:rPr>
              <w:t xml:space="preserve">5.Доля сельского населения отдаленных и малонаселенных пунктов Бутурлиновского района, </w:t>
            </w:r>
            <w:proofErr w:type="gramStart"/>
            <w:r w:rsidRPr="006C4763">
              <w:rPr>
                <w:rFonts w:ascii="Times New Roman" w:hAnsi="Times New Roman"/>
                <w:sz w:val="28"/>
                <w:szCs w:val="28"/>
              </w:rPr>
              <w:t>обеспеченного</w:t>
            </w:r>
            <w:proofErr w:type="gramEnd"/>
            <w:r w:rsidRPr="006C4763">
              <w:rPr>
                <w:rFonts w:ascii="Times New Roman" w:hAnsi="Times New Roman"/>
                <w:sz w:val="28"/>
                <w:szCs w:val="28"/>
              </w:rPr>
              <w:t xml:space="preserve"> услугами торговли в общей численности жителей указанных населенных пунктов</w:t>
            </w:r>
            <w:r w:rsidR="00E532D4" w:rsidRPr="006C4763">
              <w:rPr>
                <w:rFonts w:ascii="Times New Roman" w:hAnsi="Times New Roman"/>
                <w:sz w:val="28"/>
                <w:szCs w:val="28"/>
              </w:rPr>
              <w:t xml:space="preserve"> -100% к 20</w:t>
            </w:r>
            <w:r w:rsidR="006C4763">
              <w:rPr>
                <w:rFonts w:ascii="Times New Roman" w:hAnsi="Times New Roman"/>
                <w:sz w:val="28"/>
                <w:szCs w:val="28"/>
              </w:rPr>
              <w:t>3</w:t>
            </w:r>
            <w:r w:rsidR="00E532D4" w:rsidRPr="006C4763">
              <w:rPr>
                <w:rFonts w:ascii="Times New Roman" w:hAnsi="Times New Roman"/>
                <w:sz w:val="28"/>
                <w:szCs w:val="28"/>
              </w:rPr>
              <w:t xml:space="preserve">0г. </w:t>
            </w:r>
          </w:p>
        </w:tc>
      </w:tr>
    </w:tbl>
    <w:p w:rsidR="004F59A2" w:rsidRDefault="004F59A2" w:rsidP="00857F51">
      <w:pPr>
        <w:spacing w:after="0"/>
        <w:jc w:val="center"/>
        <w:rPr>
          <w:rFonts w:ascii="Times New Roman" w:hAnsi="Times New Roman"/>
          <w:b/>
          <w:sz w:val="28"/>
          <w:szCs w:val="28"/>
        </w:rPr>
      </w:pPr>
    </w:p>
    <w:p w:rsidR="00B31864" w:rsidRPr="004C4AC5" w:rsidRDefault="00B31864" w:rsidP="00857F51">
      <w:pPr>
        <w:spacing w:after="0"/>
        <w:jc w:val="center"/>
        <w:rPr>
          <w:rFonts w:ascii="Times New Roman" w:hAnsi="Times New Roman"/>
          <w:b/>
          <w:sz w:val="28"/>
          <w:szCs w:val="28"/>
        </w:rPr>
      </w:pPr>
      <w:r w:rsidRPr="004C4AC5">
        <w:rPr>
          <w:rFonts w:ascii="Times New Roman" w:hAnsi="Times New Roman"/>
          <w:b/>
          <w:sz w:val="28"/>
          <w:szCs w:val="28"/>
        </w:rPr>
        <w:t>Раздел 1. Характеристика сферы реализации подпрограммы, описание основных проблем в указанной сфере и прогноз ее развития</w:t>
      </w:r>
    </w:p>
    <w:p w:rsidR="00857F51" w:rsidRPr="00D9073F" w:rsidRDefault="00857F51" w:rsidP="00857F51">
      <w:pPr>
        <w:spacing w:after="0" w:line="240" w:lineRule="auto"/>
        <w:ind w:firstLine="708"/>
        <w:jc w:val="both"/>
        <w:rPr>
          <w:rFonts w:ascii="Times New Roman" w:hAnsi="Times New Roman" w:cs="Times New Roman"/>
          <w:sz w:val="28"/>
          <w:szCs w:val="28"/>
        </w:rPr>
      </w:pPr>
      <w:r w:rsidRPr="00857F51">
        <w:rPr>
          <w:rFonts w:ascii="Times New Roman" w:hAnsi="Times New Roman" w:cs="Times New Roman"/>
          <w:sz w:val="28"/>
          <w:szCs w:val="28"/>
        </w:rPr>
        <w:lastRenderedPageBreak/>
        <w:t>По состоянию на 1 января 20</w:t>
      </w:r>
      <w:r w:rsidR="00383FA5">
        <w:rPr>
          <w:rFonts w:ascii="Times New Roman" w:hAnsi="Times New Roman" w:cs="Times New Roman"/>
          <w:sz w:val="28"/>
          <w:szCs w:val="28"/>
        </w:rPr>
        <w:t>22</w:t>
      </w:r>
      <w:r w:rsidRPr="00857F51">
        <w:rPr>
          <w:rFonts w:ascii="Times New Roman" w:hAnsi="Times New Roman" w:cs="Times New Roman"/>
          <w:sz w:val="28"/>
          <w:szCs w:val="28"/>
        </w:rPr>
        <w:t xml:space="preserve"> года в районе зарегистрировано 1</w:t>
      </w:r>
      <w:r w:rsidR="00383FA5">
        <w:rPr>
          <w:rFonts w:ascii="Times New Roman" w:hAnsi="Times New Roman" w:cs="Times New Roman"/>
          <w:sz w:val="28"/>
          <w:szCs w:val="28"/>
        </w:rPr>
        <w:t>188</w:t>
      </w:r>
      <w:r w:rsidRPr="00857F51">
        <w:rPr>
          <w:rFonts w:ascii="Times New Roman" w:hAnsi="Times New Roman" w:cs="Times New Roman"/>
          <w:sz w:val="28"/>
          <w:szCs w:val="28"/>
        </w:rPr>
        <w:t xml:space="preserve"> субъектов малого предпринимательства, из них 10</w:t>
      </w:r>
      <w:r w:rsidR="00A56292">
        <w:rPr>
          <w:rFonts w:ascii="Times New Roman" w:hAnsi="Times New Roman" w:cs="Times New Roman"/>
          <w:sz w:val="28"/>
          <w:szCs w:val="28"/>
        </w:rPr>
        <w:t>19</w:t>
      </w:r>
      <w:r w:rsidRPr="00857F51">
        <w:rPr>
          <w:rFonts w:ascii="Times New Roman" w:hAnsi="Times New Roman" w:cs="Times New Roman"/>
          <w:sz w:val="28"/>
          <w:szCs w:val="28"/>
        </w:rPr>
        <w:t xml:space="preserve"> - индивидуальные предприниматели, </w:t>
      </w:r>
      <w:r w:rsidR="00A56292">
        <w:rPr>
          <w:rFonts w:ascii="Times New Roman" w:hAnsi="Times New Roman" w:cs="Times New Roman"/>
          <w:sz w:val="28"/>
          <w:szCs w:val="28"/>
        </w:rPr>
        <w:t xml:space="preserve">138 – </w:t>
      </w:r>
      <w:proofErr w:type="spellStart"/>
      <w:r w:rsidR="00A56292">
        <w:rPr>
          <w:rFonts w:ascii="Times New Roman" w:hAnsi="Times New Roman" w:cs="Times New Roman"/>
          <w:sz w:val="28"/>
          <w:szCs w:val="28"/>
        </w:rPr>
        <w:t>микропредприятия</w:t>
      </w:r>
      <w:proofErr w:type="spellEnd"/>
      <w:r w:rsidR="00A56292">
        <w:rPr>
          <w:rFonts w:ascii="Times New Roman" w:hAnsi="Times New Roman" w:cs="Times New Roman"/>
          <w:sz w:val="28"/>
          <w:szCs w:val="28"/>
        </w:rPr>
        <w:t xml:space="preserve">, 27 -  малые предприятия, 4- средние предприятия.  </w:t>
      </w:r>
      <w:r w:rsidRPr="00D9073F">
        <w:rPr>
          <w:rFonts w:ascii="Times New Roman" w:hAnsi="Times New Roman" w:cs="Times New Roman"/>
          <w:sz w:val="28"/>
          <w:szCs w:val="28"/>
        </w:rPr>
        <w:t xml:space="preserve">Численность занятых в </w:t>
      </w:r>
      <w:proofErr w:type="gramStart"/>
      <w:r w:rsidRPr="00D9073F">
        <w:rPr>
          <w:rFonts w:ascii="Times New Roman" w:hAnsi="Times New Roman" w:cs="Times New Roman"/>
          <w:sz w:val="28"/>
          <w:szCs w:val="28"/>
        </w:rPr>
        <w:t>малом</w:t>
      </w:r>
      <w:proofErr w:type="gramEnd"/>
      <w:r w:rsidRPr="00D9073F">
        <w:rPr>
          <w:rFonts w:ascii="Times New Roman" w:hAnsi="Times New Roman" w:cs="Times New Roman"/>
          <w:sz w:val="28"/>
          <w:szCs w:val="28"/>
        </w:rPr>
        <w:t xml:space="preserve"> бизнесе составляет более 6-ти тысяч человек.</w:t>
      </w:r>
    </w:p>
    <w:p w:rsidR="00857F51" w:rsidRPr="00857F51" w:rsidRDefault="00857F51" w:rsidP="00857F51">
      <w:pPr>
        <w:spacing w:after="0" w:line="240" w:lineRule="auto"/>
        <w:ind w:firstLine="708"/>
        <w:jc w:val="both"/>
        <w:rPr>
          <w:rFonts w:ascii="Times New Roman" w:hAnsi="Times New Roman" w:cs="Times New Roman"/>
          <w:b/>
          <w:i/>
          <w:sz w:val="28"/>
          <w:szCs w:val="28"/>
        </w:rPr>
      </w:pPr>
      <w:r w:rsidRPr="00D9073F">
        <w:rPr>
          <w:rFonts w:ascii="Times New Roman" w:hAnsi="Times New Roman" w:cs="Times New Roman"/>
          <w:sz w:val="28"/>
          <w:szCs w:val="28"/>
        </w:rPr>
        <w:t>Малыми предприятиями</w:t>
      </w:r>
      <w:r w:rsidRPr="00857F51">
        <w:rPr>
          <w:rFonts w:ascii="Times New Roman" w:hAnsi="Times New Roman" w:cs="Times New Roman"/>
          <w:sz w:val="28"/>
          <w:szCs w:val="28"/>
        </w:rPr>
        <w:t xml:space="preserve"> района произведено продукции, выполнено работ и оказано услуг на 1млрд. </w:t>
      </w:r>
      <w:r w:rsidR="00A56292">
        <w:rPr>
          <w:rFonts w:ascii="Times New Roman" w:hAnsi="Times New Roman" w:cs="Times New Roman"/>
          <w:sz w:val="28"/>
          <w:szCs w:val="28"/>
        </w:rPr>
        <w:t>200</w:t>
      </w:r>
      <w:r w:rsidRPr="00857F51">
        <w:rPr>
          <w:rFonts w:ascii="Times New Roman" w:hAnsi="Times New Roman" w:cs="Times New Roman"/>
          <w:sz w:val="28"/>
          <w:szCs w:val="28"/>
        </w:rPr>
        <w:t xml:space="preserve"> млн</w:t>
      </w:r>
      <w:proofErr w:type="gramStart"/>
      <w:r w:rsidRPr="00857F51">
        <w:rPr>
          <w:rFonts w:ascii="Times New Roman" w:hAnsi="Times New Roman" w:cs="Times New Roman"/>
          <w:sz w:val="28"/>
          <w:szCs w:val="28"/>
        </w:rPr>
        <w:t>.р</w:t>
      </w:r>
      <w:proofErr w:type="gramEnd"/>
      <w:r w:rsidRPr="00857F51">
        <w:rPr>
          <w:rFonts w:ascii="Times New Roman" w:hAnsi="Times New Roman" w:cs="Times New Roman"/>
          <w:sz w:val="28"/>
          <w:szCs w:val="28"/>
        </w:rPr>
        <w:t>уб. с ростом 10</w:t>
      </w:r>
      <w:r w:rsidR="00A56292">
        <w:rPr>
          <w:rFonts w:ascii="Times New Roman" w:hAnsi="Times New Roman" w:cs="Times New Roman"/>
          <w:sz w:val="28"/>
          <w:szCs w:val="28"/>
        </w:rPr>
        <w:t>7</w:t>
      </w:r>
      <w:r w:rsidRPr="00857F51">
        <w:rPr>
          <w:rFonts w:ascii="Times New Roman" w:hAnsi="Times New Roman" w:cs="Times New Roman"/>
          <w:sz w:val="28"/>
          <w:szCs w:val="28"/>
        </w:rPr>
        <w:t xml:space="preserve"> %  к 20</w:t>
      </w:r>
      <w:r w:rsidR="00A56292">
        <w:rPr>
          <w:rFonts w:ascii="Times New Roman" w:hAnsi="Times New Roman" w:cs="Times New Roman"/>
          <w:sz w:val="28"/>
          <w:szCs w:val="28"/>
        </w:rPr>
        <w:t>20</w:t>
      </w:r>
      <w:r w:rsidRPr="00857F51">
        <w:rPr>
          <w:rFonts w:ascii="Times New Roman" w:hAnsi="Times New Roman" w:cs="Times New Roman"/>
          <w:sz w:val="28"/>
          <w:szCs w:val="28"/>
        </w:rPr>
        <w:t xml:space="preserve"> году. </w:t>
      </w:r>
    </w:p>
    <w:p w:rsidR="00B31864" w:rsidRPr="004C4AC5" w:rsidRDefault="00B31864" w:rsidP="0035555C">
      <w:pPr>
        <w:spacing w:after="0" w:line="240" w:lineRule="auto"/>
        <w:ind w:firstLine="709"/>
        <w:contextualSpacing/>
        <w:jc w:val="both"/>
        <w:rPr>
          <w:rFonts w:ascii="Times New Roman" w:hAnsi="Times New Roman"/>
          <w:color w:val="000000"/>
          <w:sz w:val="28"/>
          <w:szCs w:val="28"/>
        </w:rPr>
      </w:pPr>
      <w:r w:rsidRPr="003716F3">
        <w:rPr>
          <w:rFonts w:ascii="Times New Roman" w:hAnsi="Times New Roman"/>
          <w:color w:val="000000"/>
          <w:sz w:val="28"/>
          <w:szCs w:val="28"/>
        </w:rPr>
        <w:t xml:space="preserve">Объем налоговых поступлений в консолидированный бюджет области по </w:t>
      </w:r>
      <w:r w:rsidR="0035555C">
        <w:rPr>
          <w:rFonts w:ascii="Times New Roman" w:hAnsi="Times New Roman"/>
          <w:color w:val="000000"/>
          <w:sz w:val="28"/>
          <w:szCs w:val="28"/>
        </w:rPr>
        <w:t>н</w:t>
      </w:r>
      <w:r w:rsidR="0035555C" w:rsidRPr="0035555C">
        <w:rPr>
          <w:rFonts w:ascii="Times New Roman" w:hAnsi="Times New Roman"/>
          <w:color w:val="000000"/>
          <w:sz w:val="28"/>
          <w:szCs w:val="28"/>
        </w:rPr>
        <w:t>алог</w:t>
      </w:r>
      <w:r w:rsidR="0035555C">
        <w:rPr>
          <w:rFonts w:ascii="Times New Roman" w:hAnsi="Times New Roman"/>
          <w:color w:val="000000"/>
          <w:sz w:val="28"/>
          <w:szCs w:val="28"/>
        </w:rPr>
        <w:t>у</w:t>
      </w:r>
      <w:r w:rsidR="0035555C" w:rsidRPr="0035555C">
        <w:rPr>
          <w:rFonts w:ascii="Times New Roman" w:hAnsi="Times New Roman"/>
          <w:color w:val="000000"/>
          <w:sz w:val="28"/>
          <w:szCs w:val="28"/>
        </w:rPr>
        <w:t>, взимаем</w:t>
      </w:r>
      <w:r w:rsidR="0035555C">
        <w:rPr>
          <w:rFonts w:ascii="Times New Roman" w:hAnsi="Times New Roman"/>
          <w:color w:val="000000"/>
          <w:sz w:val="28"/>
          <w:szCs w:val="28"/>
        </w:rPr>
        <w:t>ому</w:t>
      </w:r>
      <w:r w:rsidR="0035555C" w:rsidRPr="0035555C">
        <w:rPr>
          <w:rFonts w:ascii="Times New Roman" w:hAnsi="Times New Roman"/>
          <w:color w:val="000000"/>
          <w:sz w:val="28"/>
          <w:szCs w:val="28"/>
        </w:rPr>
        <w:t xml:space="preserve"> в связи с применением упрощенной системы налогообложения</w:t>
      </w:r>
      <w:r w:rsidR="0035555C">
        <w:rPr>
          <w:rFonts w:ascii="Times New Roman" w:hAnsi="Times New Roman"/>
          <w:color w:val="000000"/>
          <w:sz w:val="28"/>
          <w:szCs w:val="28"/>
        </w:rPr>
        <w:t>, е</w:t>
      </w:r>
      <w:r w:rsidR="0035555C" w:rsidRPr="0035555C">
        <w:rPr>
          <w:rFonts w:ascii="Times New Roman" w:hAnsi="Times New Roman"/>
          <w:color w:val="000000"/>
          <w:sz w:val="28"/>
          <w:szCs w:val="28"/>
        </w:rPr>
        <w:t>дин</w:t>
      </w:r>
      <w:r w:rsidR="0035555C">
        <w:rPr>
          <w:rFonts w:ascii="Times New Roman" w:hAnsi="Times New Roman"/>
          <w:color w:val="000000"/>
          <w:sz w:val="28"/>
          <w:szCs w:val="28"/>
        </w:rPr>
        <w:t>ому</w:t>
      </w:r>
      <w:r w:rsidR="0035555C" w:rsidRPr="0035555C">
        <w:rPr>
          <w:rFonts w:ascii="Times New Roman" w:hAnsi="Times New Roman"/>
          <w:color w:val="000000"/>
          <w:sz w:val="28"/>
          <w:szCs w:val="28"/>
        </w:rPr>
        <w:t xml:space="preserve"> сельскохозяйственн</w:t>
      </w:r>
      <w:r w:rsidR="0035555C">
        <w:rPr>
          <w:rFonts w:ascii="Times New Roman" w:hAnsi="Times New Roman"/>
          <w:color w:val="000000"/>
          <w:sz w:val="28"/>
          <w:szCs w:val="28"/>
        </w:rPr>
        <w:t>ому</w:t>
      </w:r>
      <w:r w:rsidR="0035555C" w:rsidRPr="0035555C">
        <w:rPr>
          <w:rFonts w:ascii="Times New Roman" w:hAnsi="Times New Roman"/>
          <w:color w:val="000000"/>
          <w:sz w:val="28"/>
          <w:szCs w:val="28"/>
        </w:rPr>
        <w:t xml:space="preserve"> налог</w:t>
      </w:r>
      <w:r w:rsidR="0035555C">
        <w:rPr>
          <w:rFonts w:ascii="Times New Roman" w:hAnsi="Times New Roman"/>
          <w:color w:val="000000"/>
          <w:sz w:val="28"/>
          <w:szCs w:val="28"/>
        </w:rPr>
        <w:t xml:space="preserve">у, </w:t>
      </w:r>
      <w:proofErr w:type="gramStart"/>
      <w:r w:rsidR="0035555C" w:rsidRPr="0035555C">
        <w:rPr>
          <w:rFonts w:ascii="Times New Roman" w:hAnsi="Times New Roman"/>
          <w:color w:val="000000"/>
          <w:sz w:val="28"/>
          <w:szCs w:val="28"/>
        </w:rPr>
        <w:t>Налог, взимаемый в связи с применением патентной системы налогообложения</w:t>
      </w:r>
      <w:r w:rsidR="0035555C">
        <w:rPr>
          <w:rFonts w:ascii="Times New Roman" w:hAnsi="Times New Roman"/>
          <w:color w:val="000000"/>
          <w:sz w:val="28"/>
          <w:szCs w:val="28"/>
        </w:rPr>
        <w:t xml:space="preserve"> </w:t>
      </w:r>
      <w:r w:rsidRPr="003716F3">
        <w:rPr>
          <w:rFonts w:ascii="Times New Roman" w:hAnsi="Times New Roman"/>
          <w:color w:val="000000"/>
          <w:sz w:val="28"/>
          <w:szCs w:val="28"/>
        </w:rPr>
        <w:t>от субъектов м</w:t>
      </w:r>
      <w:r w:rsidR="00BC63A4" w:rsidRPr="003716F3">
        <w:rPr>
          <w:rFonts w:ascii="Times New Roman" w:hAnsi="Times New Roman"/>
          <w:color w:val="000000"/>
          <w:sz w:val="28"/>
          <w:szCs w:val="28"/>
        </w:rPr>
        <w:t>алого предпринимательства в 20</w:t>
      </w:r>
      <w:r w:rsidR="00A56292">
        <w:rPr>
          <w:rFonts w:ascii="Times New Roman" w:hAnsi="Times New Roman"/>
          <w:color w:val="000000"/>
          <w:sz w:val="28"/>
          <w:szCs w:val="28"/>
        </w:rPr>
        <w:t>21</w:t>
      </w:r>
      <w:r w:rsidRPr="003716F3">
        <w:rPr>
          <w:rFonts w:ascii="Times New Roman" w:hAnsi="Times New Roman"/>
          <w:color w:val="000000"/>
          <w:sz w:val="28"/>
          <w:szCs w:val="28"/>
        </w:rPr>
        <w:t xml:space="preserve"> </w:t>
      </w:r>
      <w:r w:rsidRPr="003716F3">
        <w:rPr>
          <w:rFonts w:ascii="Times New Roman" w:hAnsi="Times New Roman"/>
          <w:kern w:val="28"/>
          <w:sz w:val="28"/>
          <w:szCs w:val="28"/>
        </w:rPr>
        <w:t>году составил</w:t>
      </w:r>
      <w:proofErr w:type="gramEnd"/>
      <w:r w:rsidRPr="003716F3">
        <w:rPr>
          <w:rFonts w:ascii="Times New Roman" w:hAnsi="Times New Roman"/>
          <w:kern w:val="28"/>
          <w:sz w:val="28"/>
          <w:szCs w:val="28"/>
        </w:rPr>
        <w:t xml:space="preserve"> – </w:t>
      </w:r>
      <w:r w:rsidR="0035555C">
        <w:rPr>
          <w:rFonts w:ascii="Times New Roman" w:hAnsi="Times New Roman"/>
          <w:kern w:val="28"/>
          <w:sz w:val="28"/>
          <w:szCs w:val="28"/>
        </w:rPr>
        <w:t>97,6</w:t>
      </w:r>
      <w:r w:rsidRPr="003716F3">
        <w:rPr>
          <w:rFonts w:ascii="Times New Roman" w:hAnsi="Times New Roman"/>
          <w:kern w:val="28"/>
          <w:sz w:val="28"/>
          <w:szCs w:val="28"/>
        </w:rPr>
        <w:t xml:space="preserve"> млн. рублей</w:t>
      </w:r>
      <w:r w:rsidR="003716F3" w:rsidRPr="003716F3">
        <w:rPr>
          <w:rFonts w:ascii="Times New Roman" w:hAnsi="Times New Roman"/>
          <w:kern w:val="28"/>
          <w:sz w:val="28"/>
          <w:szCs w:val="28"/>
        </w:rPr>
        <w:t>.</w:t>
      </w:r>
    </w:p>
    <w:p w:rsidR="00B31864" w:rsidRPr="004C4AC5" w:rsidRDefault="00B31864" w:rsidP="00E973AF">
      <w:pPr>
        <w:autoSpaceDE w:val="0"/>
        <w:autoSpaceDN w:val="0"/>
        <w:adjustRightInd w:val="0"/>
        <w:spacing w:after="0" w:line="240" w:lineRule="auto"/>
        <w:ind w:firstLine="709"/>
        <w:jc w:val="both"/>
        <w:rPr>
          <w:rFonts w:ascii="Times New Roman" w:hAnsi="Times New Roman"/>
          <w:sz w:val="28"/>
          <w:szCs w:val="28"/>
        </w:rPr>
      </w:pPr>
      <w:proofErr w:type="gramStart"/>
      <w:r w:rsidRPr="00F65328">
        <w:rPr>
          <w:rFonts w:ascii="Times New Roman" w:hAnsi="Times New Roman"/>
          <w:sz w:val="28"/>
          <w:szCs w:val="28"/>
        </w:rPr>
        <w:t>Создание благоприятных условий для развития малого и среднего предпринимательства рассматривается администрацией Бутурлиновского муниципального района Воронежской области в качестве одного из основных факторов обеспечения социально-экономического благополучия района, роста валового регионально</w:t>
      </w:r>
      <w:r w:rsidRPr="004C4AC5">
        <w:rPr>
          <w:rFonts w:ascii="Times New Roman" w:hAnsi="Times New Roman"/>
          <w:sz w:val="28"/>
          <w:szCs w:val="28"/>
        </w:rPr>
        <w:t>го продукта, повышения жизненного уровня и занятости населения.</w:t>
      </w:r>
      <w:proofErr w:type="gramEnd"/>
    </w:p>
    <w:p w:rsidR="00B31864" w:rsidRPr="004C4AC5" w:rsidRDefault="00B31864" w:rsidP="00E973AF">
      <w:pPr>
        <w:autoSpaceDE w:val="0"/>
        <w:autoSpaceDN w:val="0"/>
        <w:adjustRightInd w:val="0"/>
        <w:spacing w:after="0" w:line="240" w:lineRule="auto"/>
        <w:ind w:firstLine="709"/>
        <w:jc w:val="both"/>
        <w:rPr>
          <w:rFonts w:ascii="Times New Roman" w:hAnsi="Times New Roman"/>
          <w:sz w:val="28"/>
          <w:szCs w:val="28"/>
        </w:rPr>
      </w:pPr>
      <w:r w:rsidRPr="004C4AC5">
        <w:rPr>
          <w:rFonts w:ascii="Times New Roman" w:hAnsi="Times New Roman"/>
          <w:sz w:val="28"/>
          <w:szCs w:val="28"/>
        </w:rPr>
        <w:t xml:space="preserve">На сегодняшний день в </w:t>
      </w:r>
      <w:proofErr w:type="gramStart"/>
      <w:r w:rsidRPr="004C4AC5">
        <w:rPr>
          <w:rFonts w:ascii="Times New Roman" w:hAnsi="Times New Roman"/>
          <w:sz w:val="28"/>
          <w:szCs w:val="28"/>
        </w:rPr>
        <w:t>районе</w:t>
      </w:r>
      <w:proofErr w:type="gramEnd"/>
      <w:r w:rsidRPr="004C4AC5">
        <w:rPr>
          <w:rFonts w:ascii="Times New Roman" w:hAnsi="Times New Roman"/>
          <w:sz w:val="28"/>
          <w:szCs w:val="28"/>
        </w:rPr>
        <w:t xml:space="preserve"> сформирована система государственной поддержки малого бизнеса, представляющая собой комплекс правовых, организационных и финансовых механизмов. </w:t>
      </w:r>
    </w:p>
    <w:p w:rsidR="00B31864" w:rsidRPr="004C4AC5" w:rsidRDefault="00B31864" w:rsidP="00E973AF">
      <w:pPr>
        <w:pStyle w:val="ConsPlusNormal"/>
        <w:ind w:firstLine="709"/>
        <w:jc w:val="both"/>
        <w:rPr>
          <w:rFonts w:ascii="Times New Roman" w:hAnsi="Times New Roman"/>
          <w:sz w:val="28"/>
          <w:szCs w:val="28"/>
        </w:rPr>
      </w:pPr>
      <w:r w:rsidRPr="004C4AC5">
        <w:rPr>
          <w:rFonts w:ascii="Times New Roman" w:hAnsi="Times New Roman"/>
          <w:sz w:val="28"/>
          <w:szCs w:val="28"/>
        </w:rPr>
        <w:t>Основными направлениями государственной поддержки субъектов малого и среднего предпринимательства в 20</w:t>
      </w:r>
      <w:r w:rsidR="00F65328">
        <w:rPr>
          <w:rFonts w:ascii="Times New Roman" w:hAnsi="Times New Roman"/>
          <w:sz w:val="28"/>
          <w:szCs w:val="28"/>
        </w:rPr>
        <w:t>21</w:t>
      </w:r>
      <w:r w:rsidRPr="004C4AC5">
        <w:rPr>
          <w:rFonts w:ascii="Times New Roman" w:hAnsi="Times New Roman"/>
          <w:sz w:val="28"/>
          <w:szCs w:val="28"/>
        </w:rPr>
        <w:t xml:space="preserve"> году являлись: повышение конкурентоспособности субъектов малого и среднего предпринимательства (далее - МСП), в том числе осуществляющих внешнеэкономическую деятельность, техническое оснащение и переоснащение производства за счет приобретения субъектами МСП оборудования, устройств и механизмов по договорам лизинга.</w:t>
      </w:r>
    </w:p>
    <w:p w:rsidR="00B31864" w:rsidRDefault="00B31864" w:rsidP="00550C9E">
      <w:pPr>
        <w:spacing w:after="0" w:line="240" w:lineRule="auto"/>
        <w:ind w:firstLine="709"/>
        <w:jc w:val="both"/>
        <w:rPr>
          <w:rFonts w:ascii="Times New Roman" w:hAnsi="Times New Roman"/>
          <w:sz w:val="28"/>
          <w:szCs w:val="28"/>
        </w:rPr>
      </w:pPr>
      <w:r w:rsidRPr="004C4AC5">
        <w:rPr>
          <w:rFonts w:ascii="Times New Roman" w:hAnsi="Times New Roman"/>
          <w:sz w:val="28"/>
          <w:szCs w:val="28"/>
        </w:rPr>
        <w:t>Основные целевые показатели, характеризующие состояние малого и среднего предпринимательства области, приведены в таблице 1:</w:t>
      </w:r>
    </w:p>
    <w:p w:rsidR="00B31864" w:rsidRDefault="00B31864" w:rsidP="00E973AF">
      <w:pPr>
        <w:rPr>
          <w:rFonts w:ascii="Times New Roman" w:hAnsi="Times New Roman"/>
          <w:sz w:val="28"/>
          <w:szCs w:val="28"/>
        </w:rPr>
        <w:sectPr w:rsidR="00B31864" w:rsidSect="00727822">
          <w:pgSz w:w="11906" w:h="16838"/>
          <w:pgMar w:top="1134" w:right="850" w:bottom="1134" w:left="1701" w:header="708" w:footer="708" w:gutter="0"/>
          <w:cols w:space="708"/>
          <w:docGrid w:linePitch="360"/>
        </w:sectPr>
      </w:pPr>
    </w:p>
    <w:p w:rsidR="00B31864" w:rsidRPr="006118F6" w:rsidRDefault="00B31864" w:rsidP="00E973AF">
      <w:pPr>
        <w:spacing w:after="0" w:line="240" w:lineRule="auto"/>
        <w:ind w:firstLine="709"/>
        <w:jc w:val="both"/>
        <w:rPr>
          <w:rFonts w:ascii="Times New Roman" w:hAnsi="Times New Roman"/>
          <w:sz w:val="28"/>
          <w:szCs w:val="28"/>
        </w:rPr>
      </w:pPr>
      <w:r w:rsidRPr="006118F6">
        <w:rPr>
          <w:rFonts w:ascii="Times New Roman" w:hAnsi="Times New Roman"/>
          <w:sz w:val="28"/>
          <w:szCs w:val="28"/>
        </w:rPr>
        <w:lastRenderedPageBreak/>
        <w:t>Таблица 1. Основные целевые показатели, характеризующие состояние малого и среднего предпринимательства Бутурлиновского муниципального района</w:t>
      </w:r>
    </w:p>
    <w:p w:rsidR="00B31864" w:rsidRPr="006118F6" w:rsidRDefault="00B31864" w:rsidP="00E973AF">
      <w:pPr>
        <w:spacing w:after="0" w:line="240" w:lineRule="auto"/>
        <w:ind w:firstLine="709"/>
        <w:jc w:val="both"/>
        <w:rPr>
          <w:rFonts w:ascii="Times New Roman" w:hAnsi="Times New Roman"/>
          <w:sz w:val="28"/>
          <w:szCs w:val="28"/>
        </w:rPr>
      </w:pPr>
    </w:p>
    <w:tbl>
      <w:tblPr>
        <w:tblW w:w="14580" w:type="dxa"/>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27"/>
        <w:gridCol w:w="1290"/>
        <w:gridCol w:w="1134"/>
        <w:gridCol w:w="1276"/>
        <w:gridCol w:w="1276"/>
        <w:gridCol w:w="1134"/>
        <w:gridCol w:w="1275"/>
        <w:gridCol w:w="1134"/>
        <w:gridCol w:w="1134"/>
      </w:tblGrid>
      <w:tr w:rsidR="006C4763" w:rsidRPr="006C4763" w:rsidTr="006C4763">
        <w:tc>
          <w:tcPr>
            <w:tcW w:w="4927" w:type="dxa"/>
            <w:vAlign w:val="center"/>
          </w:tcPr>
          <w:p w:rsidR="006C4763" w:rsidRPr="006C4763" w:rsidRDefault="006C4763" w:rsidP="00FC7938">
            <w:pPr>
              <w:spacing w:after="0" w:line="240" w:lineRule="auto"/>
              <w:jc w:val="both"/>
              <w:rPr>
                <w:rFonts w:ascii="Times New Roman" w:hAnsi="Times New Roman" w:cs="Times New Roman"/>
                <w:sz w:val="28"/>
                <w:szCs w:val="28"/>
              </w:rPr>
            </w:pPr>
            <w:r w:rsidRPr="006C4763">
              <w:rPr>
                <w:rFonts w:ascii="Times New Roman" w:hAnsi="Times New Roman" w:cs="Times New Roman"/>
                <w:sz w:val="28"/>
                <w:szCs w:val="28"/>
              </w:rPr>
              <w:t>Наименование показателя</w:t>
            </w:r>
          </w:p>
        </w:tc>
        <w:tc>
          <w:tcPr>
            <w:tcW w:w="1290" w:type="dxa"/>
            <w:vAlign w:val="center"/>
          </w:tcPr>
          <w:p w:rsidR="006C4763" w:rsidRPr="006C4763" w:rsidRDefault="006C4763" w:rsidP="00FC7938">
            <w:pPr>
              <w:spacing w:after="0" w:line="240" w:lineRule="auto"/>
              <w:jc w:val="center"/>
              <w:rPr>
                <w:rFonts w:ascii="Times New Roman" w:hAnsi="Times New Roman" w:cs="Times New Roman"/>
                <w:sz w:val="28"/>
                <w:szCs w:val="28"/>
              </w:rPr>
            </w:pPr>
            <w:r w:rsidRPr="006C4763">
              <w:rPr>
                <w:rFonts w:ascii="Times New Roman" w:hAnsi="Times New Roman" w:cs="Times New Roman"/>
                <w:sz w:val="28"/>
                <w:szCs w:val="28"/>
              </w:rPr>
              <w:t>2023</w:t>
            </w:r>
          </w:p>
          <w:p w:rsidR="006C4763" w:rsidRPr="006C4763" w:rsidRDefault="006C4763" w:rsidP="00FC7938">
            <w:pPr>
              <w:spacing w:after="0" w:line="240" w:lineRule="auto"/>
              <w:jc w:val="center"/>
              <w:rPr>
                <w:rFonts w:ascii="Times New Roman" w:hAnsi="Times New Roman" w:cs="Times New Roman"/>
                <w:sz w:val="28"/>
                <w:szCs w:val="28"/>
              </w:rPr>
            </w:pPr>
            <w:r w:rsidRPr="006C4763">
              <w:rPr>
                <w:rFonts w:ascii="Times New Roman" w:hAnsi="Times New Roman" w:cs="Times New Roman"/>
                <w:sz w:val="28"/>
                <w:szCs w:val="28"/>
              </w:rPr>
              <w:t>год</w:t>
            </w:r>
          </w:p>
        </w:tc>
        <w:tc>
          <w:tcPr>
            <w:tcW w:w="1134" w:type="dxa"/>
            <w:vAlign w:val="center"/>
          </w:tcPr>
          <w:p w:rsidR="006C4763" w:rsidRPr="006C4763" w:rsidRDefault="006C4763" w:rsidP="006C4763">
            <w:pPr>
              <w:spacing w:after="0" w:line="240" w:lineRule="auto"/>
              <w:jc w:val="center"/>
              <w:rPr>
                <w:rFonts w:ascii="Times New Roman" w:hAnsi="Times New Roman" w:cs="Times New Roman"/>
                <w:sz w:val="28"/>
                <w:szCs w:val="28"/>
              </w:rPr>
            </w:pPr>
            <w:r w:rsidRPr="006C4763">
              <w:rPr>
                <w:rFonts w:ascii="Times New Roman" w:hAnsi="Times New Roman" w:cs="Times New Roman"/>
                <w:sz w:val="28"/>
                <w:szCs w:val="28"/>
              </w:rPr>
              <w:t>2024 год</w:t>
            </w:r>
          </w:p>
        </w:tc>
        <w:tc>
          <w:tcPr>
            <w:tcW w:w="1276" w:type="dxa"/>
            <w:vAlign w:val="center"/>
          </w:tcPr>
          <w:p w:rsidR="006C4763" w:rsidRPr="006C4763" w:rsidRDefault="006C4763" w:rsidP="00FC7938">
            <w:pPr>
              <w:spacing w:after="0" w:line="240" w:lineRule="auto"/>
              <w:jc w:val="center"/>
              <w:rPr>
                <w:rFonts w:ascii="Times New Roman" w:hAnsi="Times New Roman" w:cs="Times New Roman"/>
                <w:sz w:val="28"/>
                <w:szCs w:val="28"/>
              </w:rPr>
            </w:pPr>
            <w:r w:rsidRPr="006C4763">
              <w:rPr>
                <w:rFonts w:ascii="Times New Roman" w:hAnsi="Times New Roman" w:cs="Times New Roman"/>
                <w:sz w:val="28"/>
                <w:szCs w:val="28"/>
              </w:rPr>
              <w:t>2025</w:t>
            </w:r>
          </w:p>
          <w:p w:rsidR="006C4763" w:rsidRPr="006C4763" w:rsidRDefault="006C4763" w:rsidP="00FC7938">
            <w:pPr>
              <w:spacing w:after="0" w:line="240" w:lineRule="auto"/>
              <w:jc w:val="center"/>
              <w:rPr>
                <w:rFonts w:ascii="Times New Roman" w:hAnsi="Times New Roman" w:cs="Times New Roman"/>
                <w:sz w:val="28"/>
                <w:szCs w:val="28"/>
              </w:rPr>
            </w:pPr>
            <w:r w:rsidRPr="006C4763">
              <w:rPr>
                <w:rFonts w:ascii="Times New Roman" w:hAnsi="Times New Roman" w:cs="Times New Roman"/>
                <w:sz w:val="28"/>
                <w:szCs w:val="28"/>
              </w:rPr>
              <w:t>год</w:t>
            </w:r>
          </w:p>
        </w:tc>
        <w:tc>
          <w:tcPr>
            <w:tcW w:w="1276" w:type="dxa"/>
            <w:vAlign w:val="center"/>
          </w:tcPr>
          <w:p w:rsidR="006C4763" w:rsidRPr="006C4763" w:rsidRDefault="006C4763" w:rsidP="00FC7938">
            <w:pPr>
              <w:spacing w:after="0" w:line="240" w:lineRule="auto"/>
              <w:jc w:val="center"/>
              <w:rPr>
                <w:rFonts w:ascii="Times New Roman" w:hAnsi="Times New Roman" w:cs="Times New Roman"/>
                <w:sz w:val="28"/>
                <w:szCs w:val="28"/>
              </w:rPr>
            </w:pPr>
            <w:r w:rsidRPr="006C4763">
              <w:rPr>
                <w:rFonts w:ascii="Times New Roman" w:hAnsi="Times New Roman" w:cs="Times New Roman"/>
                <w:sz w:val="28"/>
                <w:szCs w:val="28"/>
              </w:rPr>
              <w:t>2026</w:t>
            </w:r>
          </w:p>
          <w:p w:rsidR="006C4763" w:rsidRPr="006C4763" w:rsidRDefault="006C4763" w:rsidP="00FC7938">
            <w:pPr>
              <w:spacing w:after="0" w:line="240" w:lineRule="auto"/>
              <w:jc w:val="center"/>
              <w:rPr>
                <w:rFonts w:ascii="Times New Roman" w:hAnsi="Times New Roman" w:cs="Times New Roman"/>
                <w:sz w:val="28"/>
                <w:szCs w:val="28"/>
              </w:rPr>
            </w:pPr>
            <w:r w:rsidRPr="006C4763">
              <w:rPr>
                <w:rFonts w:ascii="Times New Roman" w:hAnsi="Times New Roman" w:cs="Times New Roman"/>
                <w:sz w:val="28"/>
                <w:szCs w:val="28"/>
              </w:rPr>
              <w:t>год</w:t>
            </w:r>
          </w:p>
        </w:tc>
        <w:tc>
          <w:tcPr>
            <w:tcW w:w="1134" w:type="dxa"/>
            <w:vAlign w:val="center"/>
          </w:tcPr>
          <w:p w:rsidR="006C4763" w:rsidRPr="006C4763" w:rsidRDefault="006C4763" w:rsidP="006C4763">
            <w:pPr>
              <w:spacing w:after="0" w:line="240" w:lineRule="auto"/>
              <w:jc w:val="center"/>
              <w:rPr>
                <w:rFonts w:ascii="Times New Roman" w:hAnsi="Times New Roman" w:cs="Times New Roman"/>
                <w:sz w:val="28"/>
                <w:szCs w:val="28"/>
              </w:rPr>
            </w:pPr>
            <w:r w:rsidRPr="006C4763">
              <w:rPr>
                <w:rFonts w:ascii="Times New Roman" w:hAnsi="Times New Roman" w:cs="Times New Roman"/>
                <w:sz w:val="28"/>
                <w:szCs w:val="28"/>
              </w:rPr>
              <w:t>2027 год</w:t>
            </w:r>
          </w:p>
        </w:tc>
        <w:tc>
          <w:tcPr>
            <w:tcW w:w="1275" w:type="dxa"/>
            <w:vAlign w:val="center"/>
          </w:tcPr>
          <w:p w:rsidR="006C4763" w:rsidRPr="006C4763" w:rsidRDefault="006C4763" w:rsidP="00FC7938">
            <w:pPr>
              <w:spacing w:after="0" w:line="240" w:lineRule="auto"/>
              <w:jc w:val="center"/>
              <w:rPr>
                <w:rFonts w:ascii="Times New Roman" w:hAnsi="Times New Roman" w:cs="Times New Roman"/>
                <w:sz w:val="28"/>
                <w:szCs w:val="28"/>
              </w:rPr>
            </w:pPr>
            <w:r w:rsidRPr="006C4763">
              <w:rPr>
                <w:rFonts w:ascii="Times New Roman" w:hAnsi="Times New Roman" w:cs="Times New Roman"/>
                <w:sz w:val="28"/>
                <w:szCs w:val="28"/>
              </w:rPr>
              <w:t>2028</w:t>
            </w:r>
          </w:p>
          <w:p w:rsidR="006C4763" w:rsidRPr="006C4763" w:rsidRDefault="006C4763" w:rsidP="00FC7938">
            <w:pPr>
              <w:spacing w:after="0" w:line="240" w:lineRule="auto"/>
              <w:jc w:val="center"/>
              <w:rPr>
                <w:rFonts w:ascii="Times New Roman" w:hAnsi="Times New Roman" w:cs="Times New Roman"/>
                <w:sz w:val="28"/>
                <w:szCs w:val="28"/>
              </w:rPr>
            </w:pPr>
            <w:r w:rsidRPr="006C4763">
              <w:rPr>
                <w:rFonts w:ascii="Times New Roman" w:hAnsi="Times New Roman" w:cs="Times New Roman"/>
                <w:sz w:val="28"/>
                <w:szCs w:val="28"/>
              </w:rPr>
              <w:t>год</w:t>
            </w:r>
          </w:p>
        </w:tc>
        <w:tc>
          <w:tcPr>
            <w:tcW w:w="1134" w:type="dxa"/>
            <w:vAlign w:val="center"/>
          </w:tcPr>
          <w:p w:rsidR="006C4763" w:rsidRPr="006C4763" w:rsidRDefault="006C4763" w:rsidP="006C4763">
            <w:pPr>
              <w:spacing w:after="0" w:line="240" w:lineRule="auto"/>
              <w:jc w:val="center"/>
              <w:rPr>
                <w:rFonts w:ascii="Times New Roman" w:hAnsi="Times New Roman" w:cs="Times New Roman"/>
                <w:sz w:val="28"/>
                <w:szCs w:val="28"/>
              </w:rPr>
            </w:pPr>
            <w:r w:rsidRPr="006C4763">
              <w:rPr>
                <w:rFonts w:ascii="Times New Roman" w:hAnsi="Times New Roman" w:cs="Times New Roman"/>
                <w:sz w:val="28"/>
                <w:szCs w:val="28"/>
              </w:rPr>
              <w:t>2029 год</w:t>
            </w:r>
          </w:p>
        </w:tc>
        <w:tc>
          <w:tcPr>
            <w:tcW w:w="1134" w:type="dxa"/>
          </w:tcPr>
          <w:p w:rsidR="006C4763" w:rsidRPr="006C4763" w:rsidRDefault="006C4763" w:rsidP="00FC7938">
            <w:pPr>
              <w:spacing w:after="0" w:line="240" w:lineRule="auto"/>
              <w:jc w:val="center"/>
              <w:rPr>
                <w:rFonts w:ascii="Times New Roman" w:hAnsi="Times New Roman" w:cs="Times New Roman"/>
                <w:sz w:val="28"/>
                <w:szCs w:val="28"/>
              </w:rPr>
            </w:pPr>
            <w:r w:rsidRPr="006C4763">
              <w:rPr>
                <w:rFonts w:ascii="Times New Roman" w:hAnsi="Times New Roman" w:cs="Times New Roman"/>
                <w:sz w:val="28"/>
                <w:szCs w:val="28"/>
              </w:rPr>
              <w:t>2030</w:t>
            </w:r>
          </w:p>
          <w:p w:rsidR="006C4763" w:rsidRPr="006C4763" w:rsidRDefault="006C4763" w:rsidP="00FC7938">
            <w:pPr>
              <w:spacing w:after="0" w:line="240" w:lineRule="auto"/>
              <w:jc w:val="center"/>
              <w:rPr>
                <w:rFonts w:ascii="Times New Roman" w:hAnsi="Times New Roman" w:cs="Times New Roman"/>
                <w:sz w:val="28"/>
                <w:szCs w:val="28"/>
              </w:rPr>
            </w:pPr>
            <w:r w:rsidRPr="006C4763">
              <w:rPr>
                <w:rFonts w:ascii="Times New Roman" w:hAnsi="Times New Roman" w:cs="Times New Roman"/>
                <w:sz w:val="28"/>
                <w:szCs w:val="28"/>
              </w:rPr>
              <w:t>год</w:t>
            </w:r>
          </w:p>
        </w:tc>
      </w:tr>
      <w:tr w:rsidR="006C4763" w:rsidRPr="006C4763" w:rsidTr="006C4763">
        <w:trPr>
          <w:trHeight w:val="874"/>
        </w:trPr>
        <w:tc>
          <w:tcPr>
            <w:tcW w:w="4927" w:type="dxa"/>
          </w:tcPr>
          <w:p w:rsidR="006C4763" w:rsidRPr="006C4763" w:rsidRDefault="006C4763" w:rsidP="00FC7938">
            <w:pPr>
              <w:spacing w:after="0" w:line="240" w:lineRule="auto"/>
              <w:jc w:val="both"/>
              <w:rPr>
                <w:rFonts w:ascii="Times New Roman" w:hAnsi="Times New Roman" w:cs="Times New Roman"/>
                <w:sz w:val="28"/>
                <w:szCs w:val="28"/>
              </w:rPr>
            </w:pPr>
            <w:r w:rsidRPr="006C4763">
              <w:rPr>
                <w:rFonts w:ascii="Times New Roman" w:hAnsi="Times New Roman" w:cs="Times New Roman"/>
                <w:sz w:val="28"/>
                <w:szCs w:val="28"/>
              </w:rPr>
              <w:t>Количество субъектов малого и среднего предпринимательства на 10 тыс. человек населения</w:t>
            </w:r>
          </w:p>
          <w:p w:rsidR="006C4763" w:rsidRPr="006C4763" w:rsidRDefault="006C4763" w:rsidP="00FC7938">
            <w:pPr>
              <w:spacing w:after="0" w:line="240" w:lineRule="auto"/>
              <w:jc w:val="both"/>
              <w:rPr>
                <w:rFonts w:ascii="Times New Roman" w:hAnsi="Times New Roman" w:cs="Times New Roman"/>
                <w:sz w:val="28"/>
                <w:szCs w:val="28"/>
              </w:rPr>
            </w:pPr>
          </w:p>
        </w:tc>
        <w:tc>
          <w:tcPr>
            <w:tcW w:w="1290" w:type="dxa"/>
            <w:vAlign w:val="center"/>
          </w:tcPr>
          <w:p w:rsidR="006C4763" w:rsidRPr="006C4763" w:rsidRDefault="006C4763" w:rsidP="006C4763">
            <w:pPr>
              <w:spacing w:after="0" w:line="240" w:lineRule="auto"/>
              <w:jc w:val="center"/>
              <w:rPr>
                <w:rFonts w:ascii="Times New Roman" w:hAnsi="Times New Roman" w:cs="Times New Roman"/>
                <w:sz w:val="28"/>
                <w:szCs w:val="28"/>
              </w:rPr>
            </w:pPr>
            <w:r w:rsidRPr="006C4763">
              <w:rPr>
                <w:rFonts w:ascii="Times New Roman" w:hAnsi="Times New Roman" w:cs="Times New Roman"/>
                <w:sz w:val="28"/>
                <w:szCs w:val="28"/>
              </w:rPr>
              <w:t>286,7</w:t>
            </w:r>
          </w:p>
        </w:tc>
        <w:tc>
          <w:tcPr>
            <w:tcW w:w="1134" w:type="dxa"/>
            <w:vAlign w:val="center"/>
          </w:tcPr>
          <w:p w:rsidR="006C4763" w:rsidRPr="006C4763" w:rsidRDefault="006C4763" w:rsidP="006C4763">
            <w:pPr>
              <w:spacing w:after="0" w:line="240" w:lineRule="auto"/>
              <w:jc w:val="center"/>
              <w:rPr>
                <w:rFonts w:ascii="Times New Roman" w:hAnsi="Times New Roman" w:cs="Times New Roman"/>
                <w:sz w:val="28"/>
                <w:szCs w:val="28"/>
              </w:rPr>
            </w:pPr>
            <w:r w:rsidRPr="006C4763">
              <w:rPr>
                <w:rFonts w:ascii="Times New Roman" w:hAnsi="Times New Roman" w:cs="Times New Roman"/>
                <w:sz w:val="28"/>
                <w:szCs w:val="28"/>
              </w:rPr>
              <w:t>290,8</w:t>
            </w:r>
          </w:p>
        </w:tc>
        <w:tc>
          <w:tcPr>
            <w:tcW w:w="1276" w:type="dxa"/>
            <w:vAlign w:val="center"/>
          </w:tcPr>
          <w:p w:rsidR="006C4763" w:rsidRPr="006C4763" w:rsidRDefault="006C4763" w:rsidP="006C4763">
            <w:pPr>
              <w:spacing w:after="0" w:line="240" w:lineRule="auto"/>
              <w:jc w:val="center"/>
              <w:rPr>
                <w:rFonts w:ascii="Times New Roman" w:hAnsi="Times New Roman" w:cs="Times New Roman"/>
                <w:sz w:val="28"/>
                <w:szCs w:val="28"/>
              </w:rPr>
            </w:pPr>
            <w:r w:rsidRPr="006C4763">
              <w:rPr>
                <w:rFonts w:ascii="Times New Roman" w:hAnsi="Times New Roman" w:cs="Times New Roman"/>
                <w:sz w:val="28"/>
                <w:szCs w:val="28"/>
              </w:rPr>
              <w:t>291,0</w:t>
            </w:r>
          </w:p>
        </w:tc>
        <w:tc>
          <w:tcPr>
            <w:tcW w:w="1276" w:type="dxa"/>
            <w:vAlign w:val="center"/>
          </w:tcPr>
          <w:p w:rsidR="006C4763" w:rsidRPr="006C4763" w:rsidRDefault="006C4763" w:rsidP="006C4763">
            <w:pPr>
              <w:spacing w:after="0" w:line="240" w:lineRule="auto"/>
              <w:jc w:val="center"/>
              <w:rPr>
                <w:rFonts w:ascii="Times New Roman" w:hAnsi="Times New Roman" w:cs="Times New Roman"/>
                <w:sz w:val="28"/>
                <w:szCs w:val="28"/>
              </w:rPr>
            </w:pPr>
            <w:r w:rsidRPr="006C4763">
              <w:rPr>
                <w:rFonts w:ascii="Times New Roman" w:hAnsi="Times New Roman" w:cs="Times New Roman"/>
                <w:sz w:val="28"/>
                <w:szCs w:val="28"/>
              </w:rPr>
              <w:t>291,2</w:t>
            </w:r>
          </w:p>
        </w:tc>
        <w:tc>
          <w:tcPr>
            <w:tcW w:w="1134" w:type="dxa"/>
            <w:vAlign w:val="center"/>
          </w:tcPr>
          <w:p w:rsidR="006C4763" w:rsidRPr="006C4763" w:rsidRDefault="006C4763" w:rsidP="006C4763">
            <w:pPr>
              <w:spacing w:after="0" w:line="240" w:lineRule="auto"/>
              <w:jc w:val="center"/>
              <w:rPr>
                <w:rFonts w:ascii="Times New Roman" w:hAnsi="Times New Roman" w:cs="Times New Roman"/>
                <w:sz w:val="28"/>
                <w:szCs w:val="28"/>
              </w:rPr>
            </w:pPr>
            <w:r w:rsidRPr="006C4763">
              <w:rPr>
                <w:rFonts w:ascii="Times New Roman" w:hAnsi="Times New Roman" w:cs="Times New Roman"/>
                <w:sz w:val="28"/>
                <w:szCs w:val="28"/>
              </w:rPr>
              <w:t>291,3</w:t>
            </w:r>
          </w:p>
        </w:tc>
        <w:tc>
          <w:tcPr>
            <w:tcW w:w="1275" w:type="dxa"/>
            <w:vAlign w:val="center"/>
          </w:tcPr>
          <w:p w:rsidR="006C4763" w:rsidRPr="006C4763" w:rsidRDefault="006C4763" w:rsidP="006C4763">
            <w:pPr>
              <w:spacing w:after="0" w:line="240" w:lineRule="auto"/>
              <w:jc w:val="center"/>
              <w:rPr>
                <w:rFonts w:ascii="Times New Roman" w:hAnsi="Times New Roman" w:cs="Times New Roman"/>
                <w:sz w:val="28"/>
                <w:szCs w:val="28"/>
              </w:rPr>
            </w:pPr>
            <w:r w:rsidRPr="006C4763">
              <w:rPr>
                <w:rFonts w:ascii="Times New Roman" w:hAnsi="Times New Roman" w:cs="Times New Roman"/>
                <w:sz w:val="28"/>
                <w:szCs w:val="28"/>
              </w:rPr>
              <w:t>291,4</w:t>
            </w:r>
          </w:p>
        </w:tc>
        <w:tc>
          <w:tcPr>
            <w:tcW w:w="1134" w:type="dxa"/>
            <w:vAlign w:val="center"/>
          </w:tcPr>
          <w:p w:rsidR="006C4763" w:rsidRPr="006C4763" w:rsidRDefault="006C4763" w:rsidP="006C4763">
            <w:pPr>
              <w:spacing w:after="0" w:line="240" w:lineRule="auto"/>
              <w:jc w:val="center"/>
              <w:rPr>
                <w:rFonts w:ascii="Times New Roman" w:hAnsi="Times New Roman" w:cs="Times New Roman"/>
                <w:sz w:val="28"/>
                <w:szCs w:val="28"/>
              </w:rPr>
            </w:pPr>
            <w:r w:rsidRPr="006C4763">
              <w:rPr>
                <w:rFonts w:ascii="Times New Roman" w:hAnsi="Times New Roman" w:cs="Times New Roman"/>
                <w:sz w:val="28"/>
                <w:szCs w:val="28"/>
              </w:rPr>
              <w:t>291,5</w:t>
            </w:r>
          </w:p>
        </w:tc>
        <w:tc>
          <w:tcPr>
            <w:tcW w:w="1134" w:type="dxa"/>
            <w:vAlign w:val="center"/>
          </w:tcPr>
          <w:p w:rsidR="006C4763" w:rsidRPr="006C4763" w:rsidRDefault="006C4763" w:rsidP="006C4763">
            <w:pPr>
              <w:spacing w:after="0" w:line="240" w:lineRule="auto"/>
              <w:jc w:val="center"/>
              <w:rPr>
                <w:rFonts w:ascii="Times New Roman" w:hAnsi="Times New Roman" w:cs="Times New Roman"/>
                <w:sz w:val="28"/>
                <w:szCs w:val="28"/>
              </w:rPr>
            </w:pPr>
          </w:p>
          <w:p w:rsidR="006C4763" w:rsidRPr="006C4763" w:rsidRDefault="006C4763" w:rsidP="006C4763">
            <w:pPr>
              <w:spacing w:after="0" w:line="240" w:lineRule="auto"/>
              <w:jc w:val="center"/>
              <w:rPr>
                <w:rFonts w:ascii="Times New Roman" w:hAnsi="Times New Roman" w:cs="Times New Roman"/>
                <w:sz w:val="28"/>
                <w:szCs w:val="28"/>
              </w:rPr>
            </w:pPr>
            <w:r w:rsidRPr="006C4763">
              <w:rPr>
                <w:rFonts w:ascii="Times New Roman" w:hAnsi="Times New Roman" w:cs="Times New Roman"/>
                <w:sz w:val="28"/>
                <w:szCs w:val="28"/>
              </w:rPr>
              <w:t>291,6</w:t>
            </w:r>
          </w:p>
          <w:p w:rsidR="006C4763" w:rsidRPr="006C4763" w:rsidRDefault="006C4763" w:rsidP="006C4763">
            <w:pPr>
              <w:spacing w:after="0" w:line="240" w:lineRule="auto"/>
              <w:jc w:val="center"/>
              <w:rPr>
                <w:rFonts w:ascii="Times New Roman" w:hAnsi="Times New Roman" w:cs="Times New Roman"/>
                <w:sz w:val="28"/>
                <w:szCs w:val="28"/>
              </w:rPr>
            </w:pPr>
          </w:p>
        </w:tc>
      </w:tr>
      <w:tr w:rsidR="006C4763" w:rsidRPr="00F65328" w:rsidTr="006C4763">
        <w:tc>
          <w:tcPr>
            <w:tcW w:w="4927" w:type="dxa"/>
          </w:tcPr>
          <w:p w:rsidR="006C4763" w:rsidRPr="006C4763" w:rsidRDefault="006C4763" w:rsidP="00FC7938">
            <w:pPr>
              <w:spacing w:after="0" w:line="240" w:lineRule="auto"/>
              <w:jc w:val="both"/>
              <w:rPr>
                <w:rFonts w:ascii="Times New Roman" w:hAnsi="Times New Roman" w:cs="Times New Roman"/>
                <w:sz w:val="28"/>
                <w:szCs w:val="28"/>
              </w:rPr>
            </w:pPr>
            <w:r w:rsidRPr="006C4763">
              <w:rPr>
                <w:rFonts w:ascii="Times New Roman" w:hAnsi="Times New Roman" w:cs="Times New Roman"/>
                <w:sz w:val="28"/>
                <w:szCs w:val="28"/>
              </w:rPr>
              <w:t>Оборот малых предприятий, млн. рублей</w:t>
            </w:r>
          </w:p>
          <w:p w:rsidR="006C4763" w:rsidRPr="006C4763" w:rsidRDefault="006C4763" w:rsidP="00FC7938">
            <w:pPr>
              <w:spacing w:after="0" w:line="240" w:lineRule="auto"/>
              <w:jc w:val="both"/>
              <w:rPr>
                <w:rFonts w:ascii="Times New Roman" w:hAnsi="Times New Roman" w:cs="Times New Roman"/>
                <w:sz w:val="28"/>
                <w:szCs w:val="28"/>
              </w:rPr>
            </w:pPr>
          </w:p>
        </w:tc>
        <w:tc>
          <w:tcPr>
            <w:tcW w:w="1290" w:type="dxa"/>
            <w:vAlign w:val="center"/>
          </w:tcPr>
          <w:p w:rsidR="006C4763" w:rsidRPr="006C4763" w:rsidRDefault="006C4763" w:rsidP="00211C00">
            <w:pPr>
              <w:spacing w:after="0" w:line="240" w:lineRule="auto"/>
              <w:jc w:val="center"/>
              <w:rPr>
                <w:rFonts w:ascii="Times New Roman" w:hAnsi="Times New Roman" w:cs="Times New Roman"/>
                <w:color w:val="000000"/>
                <w:sz w:val="28"/>
                <w:szCs w:val="28"/>
              </w:rPr>
            </w:pPr>
            <w:r w:rsidRPr="006C4763">
              <w:rPr>
                <w:rFonts w:ascii="Times New Roman" w:hAnsi="Times New Roman" w:cs="Times New Roman"/>
                <w:color w:val="000000"/>
                <w:sz w:val="28"/>
                <w:szCs w:val="28"/>
              </w:rPr>
              <w:t>2741</w:t>
            </w:r>
          </w:p>
        </w:tc>
        <w:tc>
          <w:tcPr>
            <w:tcW w:w="1134" w:type="dxa"/>
            <w:vAlign w:val="center"/>
          </w:tcPr>
          <w:p w:rsidR="006C4763" w:rsidRPr="006C4763" w:rsidRDefault="006C4763" w:rsidP="00211C00">
            <w:pPr>
              <w:spacing w:after="0" w:line="240" w:lineRule="auto"/>
              <w:jc w:val="center"/>
              <w:rPr>
                <w:rFonts w:ascii="Times New Roman" w:hAnsi="Times New Roman" w:cs="Times New Roman"/>
                <w:color w:val="000000"/>
                <w:sz w:val="28"/>
                <w:szCs w:val="28"/>
              </w:rPr>
            </w:pPr>
            <w:r w:rsidRPr="006C4763">
              <w:rPr>
                <w:rFonts w:ascii="Times New Roman" w:hAnsi="Times New Roman" w:cs="Times New Roman"/>
                <w:color w:val="000000"/>
                <w:sz w:val="28"/>
                <w:szCs w:val="28"/>
              </w:rPr>
              <w:t>2862</w:t>
            </w:r>
          </w:p>
        </w:tc>
        <w:tc>
          <w:tcPr>
            <w:tcW w:w="1276" w:type="dxa"/>
            <w:vAlign w:val="center"/>
          </w:tcPr>
          <w:p w:rsidR="006C4763" w:rsidRPr="006C4763" w:rsidRDefault="006C4763" w:rsidP="00211C00">
            <w:pPr>
              <w:spacing w:after="0" w:line="240" w:lineRule="auto"/>
              <w:jc w:val="center"/>
              <w:rPr>
                <w:rFonts w:ascii="Times New Roman" w:hAnsi="Times New Roman" w:cs="Times New Roman"/>
                <w:color w:val="000000"/>
                <w:sz w:val="28"/>
                <w:szCs w:val="28"/>
              </w:rPr>
            </w:pPr>
            <w:r w:rsidRPr="006C4763">
              <w:rPr>
                <w:rFonts w:ascii="Times New Roman" w:hAnsi="Times New Roman" w:cs="Times New Roman"/>
                <w:color w:val="000000"/>
                <w:sz w:val="28"/>
                <w:szCs w:val="28"/>
              </w:rPr>
              <w:t>2990</w:t>
            </w:r>
          </w:p>
        </w:tc>
        <w:tc>
          <w:tcPr>
            <w:tcW w:w="1276" w:type="dxa"/>
            <w:vAlign w:val="center"/>
          </w:tcPr>
          <w:p w:rsidR="006C4763" w:rsidRPr="006C4763" w:rsidRDefault="006C4763" w:rsidP="00211C00">
            <w:pPr>
              <w:spacing w:after="0" w:line="240" w:lineRule="auto"/>
              <w:jc w:val="center"/>
              <w:rPr>
                <w:rFonts w:ascii="Times New Roman" w:hAnsi="Times New Roman" w:cs="Times New Roman"/>
                <w:color w:val="000000"/>
                <w:sz w:val="28"/>
                <w:szCs w:val="28"/>
              </w:rPr>
            </w:pPr>
            <w:r w:rsidRPr="006C4763">
              <w:rPr>
                <w:rFonts w:ascii="Times New Roman" w:hAnsi="Times New Roman" w:cs="Times New Roman"/>
                <w:color w:val="000000"/>
                <w:sz w:val="28"/>
                <w:szCs w:val="28"/>
              </w:rPr>
              <w:t>3050</w:t>
            </w:r>
          </w:p>
        </w:tc>
        <w:tc>
          <w:tcPr>
            <w:tcW w:w="1134" w:type="dxa"/>
            <w:vAlign w:val="center"/>
          </w:tcPr>
          <w:p w:rsidR="006C4763" w:rsidRPr="006C4763" w:rsidRDefault="006C4763" w:rsidP="00211C00">
            <w:pPr>
              <w:spacing w:after="0" w:line="240" w:lineRule="auto"/>
              <w:jc w:val="center"/>
              <w:rPr>
                <w:rFonts w:ascii="Times New Roman" w:hAnsi="Times New Roman" w:cs="Times New Roman"/>
                <w:color w:val="000000"/>
                <w:sz w:val="28"/>
                <w:szCs w:val="28"/>
              </w:rPr>
            </w:pPr>
            <w:r w:rsidRPr="006C4763">
              <w:rPr>
                <w:rFonts w:ascii="Times New Roman" w:hAnsi="Times New Roman" w:cs="Times New Roman"/>
                <w:color w:val="000000"/>
                <w:sz w:val="28"/>
                <w:szCs w:val="28"/>
              </w:rPr>
              <w:t>3117</w:t>
            </w:r>
          </w:p>
        </w:tc>
        <w:tc>
          <w:tcPr>
            <w:tcW w:w="1275" w:type="dxa"/>
            <w:vAlign w:val="center"/>
          </w:tcPr>
          <w:p w:rsidR="006C4763" w:rsidRPr="006C4763" w:rsidRDefault="006C4763" w:rsidP="00FC7938">
            <w:pPr>
              <w:spacing w:after="0" w:line="240" w:lineRule="auto"/>
              <w:jc w:val="center"/>
              <w:rPr>
                <w:rFonts w:ascii="Times New Roman" w:hAnsi="Times New Roman" w:cs="Times New Roman"/>
                <w:color w:val="000000"/>
                <w:sz w:val="28"/>
                <w:szCs w:val="28"/>
              </w:rPr>
            </w:pPr>
            <w:r w:rsidRPr="006C4763">
              <w:rPr>
                <w:rFonts w:ascii="Times New Roman" w:hAnsi="Times New Roman" w:cs="Times New Roman"/>
                <w:color w:val="000000"/>
                <w:sz w:val="28"/>
                <w:szCs w:val="28"/>
              </w:rPr>
              <w:t>3189</w:t>
            </w:r>
          </w:p>
        </w:tc>
        <w:tc>
          <w:tcPr>
            <w:tcW w:w="1134" w:type="dxa"/>
            <w:vAlign w:val="center"/>
          </w:tcPr>
          <w:p w:rsidR="006C4763" w:rsidRPr="006C4763" w:rsidRDefault="006C4763" w:rsidP="00FC7938">
            <w:pPr>
              <w:spacing w:after="0" w:line="240" w:lineRule="auto"/>
              <w:jc w:val="center"/>
              <w:rPr>
                <w:rFonts w:ascii="Times New Roman" w:hAnsi="Times New Roman" w:cs="Times New Roman"/>
                <w:color w:val="000000"/>
                <w:sz w:val="28"/>
                <w:szCs w:val="28"/>
              </w:rPr>
            </w:pPr>
            <w:r w:rsidRPr="006C4763">
              <w:rPr>
                <w:rFonts w:ascii="Times New Roman" w:hAnsi="Times New Roman" w:cs="Times New Roman"/>
                <w:color w:val="000000"/>
                <w:sz w:val="28"/>
                <w:szCs w:val="28"/>
              </w:rPr>
              <w:t>3265</w:t>
            </w:r>
          </w:p>
        </w:tc>
        <w:tc>
          <w:tcPr>
            <w:tcW w:w="1134" w:type="dxa"/>
          </w:tcPr>
          <w:p w:rsidR="006C4763" w:rsidRPr="006C4763" w:rsidRDefault="006C4763" w:rsidP="00FC7938">
            <w:pPr>
              <w:spacing w:after="0" w:line="240" w:lineRule="auto"/>
              <w:jc w:val="center"/>
              <w:rPr>
                <w:rFonts w:ascii="Times New Roman" w:hAnsi="Times New Roman" w:cs="Times New Roman"/>
                <w:color w:val="000000"/>
                <w:sz w:val="28"/>
                <w:szCs w:val="28"/>
              </w:rPr>
            </w:pPr>
          </w:p>
          <w:p w:rsidR="006C4763" w:rsidRPr="006C4763" w:rsidRDefault="006C4763" w:rsidP="00FC7938">
            <w:pPr>
              <w:spacing w:after="0" w:line="240" w:lineRule="auto"/>
              <w:jc w:val="center"/>
              <w:rPr>
                <w:rFonts w:ascii="Times New Roman" w:hAnsi="Times New Roman" w:cs="Times New Roman"/>
                <w:color w:val="000000"/>
                <w:sz w:val="28"/>
                <w:szCs w:val="28"/>
              </w:rPr>
            </w:pPr>
            <w:r w:rsidRPr="006C4763">
              <w:rPr>
                <w:rFonts w:ascii="Times New Roman" w:hAnsi="Times New Roman" w:cs="Times New Roman"/>
                <w:color w:val="000000"/>
                <w:sz w:val="28"/>
                <w:szCs w:val="28"/>
              </w:rPr>
              <w:t>3347</w:t>
            </w:r>
          </w:p>
        </w:tc>
      </w:tr>
      <w:tr w:rsidR="006C4763" w:rsidRPr="00F65328" w:rsidTr="006C4763">
        <w:tc>
          <w:tcPr>
            <w:tcW w:w="4927" w:type="dxa"/>
          </w:tcPr>
          <w:p w:rsidR="006C4763" w:rsidRPr="00F65328" w:rsidRDefault="00BA1709" w:rsidP="00BA1709">
            <w:pPr>
              <w:spacing w:after="0" w:line="240" w:lineRule="auto"/>
              <w:jc w:val="both"/>
              <w:rPr>
                <w:rFonts w:ascii="Times New Roman" w:hAnsi="Times New Roman" w:cs="Times New Roman"/>
                <w:color w:val="000000"/>
                <w:sz w:val="28"/>
                <w:szCs w:val="28"/>
                <w:highlight w:val="yellow"/>
              </w:rPr>
            </w:pPr>
            <w:r w:rsidRPr="00BA1709">
              <w:rPr>
                <w:rFonts w:ascii="Times New Roman" w:hAnsi="Times New Roman"/>
                <w:sz w:val="28"/>
                <w:szCs w:val="28"/>
              </w:rPr>
              <w:t>3.</w:t>
            </w:r>
            <w:r w:rsidRPr="00BA1709">
              <w:rPr>
                <w:rFonts w:ascii="Times New Roman" w:hAnsi="Times New Roman"/>
                <w:color w:val="000000"/>
                <w:sz w:val="28"/>
                <w:szCs w:val="28"/>
              </w:rPr>
              <w:t>Объем налоговых поступлений в консолидированный бюджет района по патентной системе налогообложения</w:t>
            </w:r>
            <w:r>
              <w:rPr>
                <w:rFonts w:ascii="Times New Roman" w:hAnsi="Times New Roman"/>
                <w:color w:val="000000"/>
                <w:sz w:val="28"/>
                <w:szCs w:val="28"/>
              </w:rPr>
              <w:t>,</w:t>
            </w:r>
            <w:r w:rsidRPr="00BA1709">
              <w:rPr>
                <w:rFonts w:ascii="Times New Roman" w:hAnsi="Times New Roman"/>
                <w:color w:val="000000"/>
                <w:sz w:val="28"/>
                <w:szCs w:val="28"/>
              </w:rPr>
              <w:t xml:space="preserve">  тыс. рублей </w:t>
            </w:r>
          </w:p>
        </w:tc>
        <w:tc>
          <w:tcPr>
            <w:tcW w:w="1290" w:type="dxa"/>
            <w:vAlign w:val="center"/>
          </w:tcPr>
          <w:p w:rsidR="006C4763" w:rsidRPr="00BA1709" w:rsidRDefault="00BA1709" w:rsidP="00FC7938">
            <w:pPr>
              <w:spacing w:after="0" w:line="240" w:lineRule="auto"/>
              <w:jc w:val="center"/>
              <w:rPr>
                <w:rFonts w:ascii="Times New Roman" w:hAnsi="Times New Roman" w:cs="Times New Roman"/>
                <w:sz w:val="28"/>
                <w:szCs w:val="28"/>
              </w:rPr>
            </w:pPr>
            <w:r w:rsidRPr="00BA1709">
              <w:rPr>
                <w:rFonts w:ascii="Times New Roman" w:hAnsi="Times New Roman" w:cs="Times New Roman"/>
                <w:sz w:val="28"/>
                <w:szCs w:val="28"/>
              </w:rPr>
              <w:t>6600</w:t>
            </w:r>
          </w:p>
        </w:tc>
        <w:tc>
          <w:tcPr>
            <w:tcW w:w="1134" w:type="dxa"/>
            <w:vAlign w:val="center"/>
          </w:tcPr>
          <w:p w:rsidR="006C4763" w:rsidRPr="00BA1709" w:rsidRDefault="00BA1709" w:rsidP="00FC7938">
            <w:pPr>
              <w:spacing w:after="0" w:line="240" w:lineRule="auto"/>
              <w:jc w:val="center"/>
              <w:rPr>
                <w:rFonts w:ascii="Times New Roman" w:hAnsi="Times New Roman" w:cs="Times New Roman"/>
                <w:sz w:val="28"/>
                <w:szCs w:val="28"/>
              </w:rPr>
            </w:pPr>
            <w:r w:rsidRPr="00BA1709">
              <w:rPr>
                <w:rFonts w:ascii="Times New Roman" w:hAnsi="Times New Roman" w:cs="Times New Roman"/>
                <w:sz w:val="28"/>
                <w:szCs w:val="28"/>
              </w:rPr>
              <w:t>6700</w:t>
            </w:r>
          </w:p>
        </w:tc>
        <w:tc>
          <w:tcPr>
            <w:tcW w:w="1276" w:type="dxa"/>
            <w:vAlign w:val="center"/>
          </w:tcPr>
          <w:p w:rsidR="006C4763" w:rsidRPr="00BA1709" w:rsidRDefault="00BA1709" w:rsidP="00FC7938">
            <w:pPr>
              <w:spacing w:after="0" w:line="240" w:lineRule="auto"/>
              <w:jc w:val="center"/>
              <w:rPr>
                <w:rFonts w:ascii="Times New Roman" w:hAnsi="Times New Roman" w:cs="Times New Roman"/>
                <w:sz w:val="28"/>
                <w:szCs w:val="28"/>
              </w:rPr>
            </w:pPr>
            <w:r w:rsidRPr="00BA1709">
              <w:rPr>
                <w:rFonts w:ascii="Times New Roman" w:hAnsi="Times New Roman" w:cs="Times New Roman"/>
                <w:sz w:val="28"/>
                <w:szCs w:val="28"/>
              </w:rPr>
              <w:t>6800</w:t>
            </w:r>
          </w:p>
        </w:tc>
        <w:tc>
          <w:tcPr>
            <w:tcW w:w="1276" w:type="dxa"/>
            <w:vAlign w:val="center"/>
          </w:tcPr>
          <w:p w:rsidR="006C4763" w:rsidRPr="00BA1709" w:rsidRDefault="00BA1709" w:rsidP="00FC7938">
            <w:pPr>
              <w:spacing w:after="0" w:line="240" w:lineRule="auto"/>
              <w:jc w:val="center"/>
              <w:rPr>
                <w:rFonts w:ascii="Times New Roman" w:hAnsi="Times New Roman" w:cs="Times New Roman"/>
                <w:sz w:val="28"/>
                <w:szCs w:val="28"/>
              </w:rPr>
            </w:pPr>
            <w:r w:rsidRPr="00BA1709">
              <w:rPr>
                <w:rFonts w:ascii="Times New Roman" w:hAnsi="Times New Roman" w:cs="Times New Roman"/>
                <w:sz w:val="28"/>
                <w:szCs w:val="28"/>
              </w:rPr>
              <w:t>6900</w:t>
            </w:r>
          </w:p>
        </w:tc>
        <w:tc>
          <w:tcPr>
            <w:tcW w:w="1134" w:type="dxa"/>
            <w:vAlign w:val="center"/>
          </w:tcPr>
          <w:p w:rsidR="006C4763" w:rsidRPr="00BA1709" w:rsidRDefault="00BA1709" w:rsidP="00FC7938">
            <w:pPr>
              <w:spacing w:after="0" w:line="240" w:lineRule="auto"/>
              <w:jc w:val="center"/>
              <w:rPr>
                <w:rFonts w:ascii="Times New Roman" w:hAnsi="Times New Roman" w:cs="Times New Roman"/>
                <w:sz w:val="28"/>
                <w:szCs w:val="28"/>
              </w:rPr>
            </w:pPr>
            <w:r w:rsidRPr="00BA1709">
              <w:rPr>
                <w:rFonts w:ascii="Times New Roman" w:hAnsi="Times New Roman" w:cs="Times New Roman"/>
                <w:sz w:val="28"/>
                <w:szCs w:val="28"/>
              </w:rPr>
              <w:t>7000</w:t>
            </w:r>
          </w:p>
        </w:tc>
        <w:tc>
          <w:tcPr>
            <w:tcW w:w="1275" w:type="dxa"/>
            <w:vAlign w:val="center"/>
          </w:tcPr>
          <w:p w:rsidR="006C4763" w:rsidRPr="00BA1709" w:rsidRDefault="00BA1709" w:rsidP="00996A07">
            <w:pPr>
              <w:spacing w:after="0" w:line="240" w:lineRule="auto"/>
              <w:jc w:val="center"/>
              <w:rPr>
                <w:rFonts w:ascii="Times New Roman" w:hAnsi="Times New Roman" w:cs="Times New Roman"/>
                <w:sz w:val="28"/>
                <w:szCs w:val="28"/>
              </w:rPr>
            </w:pPr>
            <w:r w:rsidRPr="00BA1709">
              <w:rPr>
                <w:rFonts w:ascii="Times New Roman" w:hAnsi="Times New Roman" w:cs="Times New Roman"/>
                <w:sz w:val="28"/>
                <w:szCs w:val="28"/>
              </w:rPr>
              <w:t>7200</w:t>
            </w:r>
          </w:p>
        </w:tc>
        <w:tc>
          <w:tcPr>
            <w:tcW w:w="1134" w:type="dxa"/>
            <w:vAlign w:val="center"/>
          </w:tcPr>
          <w:p w:rsidR="006C4763" w:rsidRPr="00BA1709" w:rsidRDefault="00BA1709" w:rsidP="00FC7938">
            <w:pPr>
              <w:spacing w:after="0" w:line="240" w:lineRule="auto"/>
              <w:jc w:val="center"/>
              <w:rPr>
                <w:rFonts w:ascii="Times New Roman" w:hAnsi="Times New Roman" w:cs="Times New Roman"/>
                <w:sz w:val="28"/>
                <w:szCs w:val="28"/>
              </w:rPr>
            </w:pPr>
            <w:r w:rsidRPr="00BA1709">
              <w:rPr>
                <w:rFonts w:ascii="Times New Roman" w:hAnsi="Times New Roman" w:cs="Times New Roman"/>
                <w:sz w:val="28"/>
                <w:szCs w:val="28"/>
              </w:rPr>
              <w:t>7300</w:t>
            </w:r>
          </w:p>
        </w:tc>
        <w:tc>
          <w:tcPr>
            <w:tcW w:w="1134" w:type="dxa"/>
          </w:tcPr>
          <w:p w:rsidR="006C4763" w:rsidRPr="00BA1709" w:rsidRDefault="006C4763" w:rsidP="00FC7938">
            <w:pPr>
              <w:spacing w:after="0" w:line="240" w:lineRule="auto"/>
              <w:jc w:val="center"/>
              <w:rPr>
                <w:rFonts w:ascii="Times New Roman" w:hAnsi="Times New Roman" w:cs="Times New Roman"/>
                <w:sz w:val="28"/>
                <w:szCs w:val="28"/>
              </w:rPr>
            </w:pPr>
          </w:p>
          <w:p w:rsidR="006C4763" w:rsidRPr="00BA1709" w:rsidRDefault="006C4763" w:rsidP="00FC7938">
            <w:pPr>
              <w:spacing w:after="0" w:line="240" w:lineRule="auto"/>
              <w:jc w:val="center"/>
              <w:rPr>
                <w:rFonts w:ascii="Times New Roman" w:hAnsi="Times New Roman" w:cs="Times New Roman"/>
                <w:sz w:val="28"/>
                <w:szCs w:val="28"/>
              </w:rPr>
            </w:pPr>
          </w:p>
          <w:p w:rsidR="006C4763" w:rsidRPr="00BA1709" w:rsidRDefault="00BA1709" w:rsidP="00FC7938">
            <w:pPr>
              <w:spacing w:after="0" w:line="240" w:lineRule="auto"/>
              <w:jc w:val="center"/>
              <w:rPr>
                <w:rFonts w:ascii="Times New Roman" w:hAnsi="Times New Roman" w:cs="Times New Roman"/>
                <w:sz w:val="28"/>
                <w:szCs w:val="28"/>
              </w:rPr>
            </w:pPr>
            <w:r w:rsidRPr="00BA1709">
              <w:rPr>
                <w:rFonts w:ascii="Times New Roman" w:hAnsi="Times New Roman" w:cs="Times New Roman"/>
                <w:sz w:val="28"/>
                <w:szCs w:val="28"/>
              </w:rPr>
              <w:t>7500</w:t>
            </w:r>
          </w:p>
        </w:tc>
      </w:tr>
      <w:tr w:rsidR="006C4763" w:rsidRPr="00F65328" w:rsidTr="006C4763">
        <w:tc>
          <w:tcPr>
            <w:tcW w:w="4927" w:type="dxa"/>
          </w:tcPr>
          <w:p w:rsidR="006C4763" w:rsidRPr="00F65328" w:rsidRDefault="00BA1709" w:rsidP="00F033A7">
            <w:pPr>
              <w:spacing w:after="0" w:line="240" w:lineRule="auto"/>
              <w:jc w:val="both"/>
              <w:rPr>
                <w:rFonts w:ascii="Times New Roman" w:hAnsi="Times New Roman" w:cs="Times New Roman"/>
                <w:color w:val="000000"/>
                <w:sz w:val="28"/>
                <w:szCs w:val="28"/>
                <w:highlight w:val="yellow"/>
              </w:rPr>
            </w:pPr>
            <w:r w:rsidRPr="00BA1709">
              <w:rPr>
                <w:rFonts w:ascii="Times New Roman" w:hAnsi="Times New Roman"/>
                <w:sz w:val="28"/>
                <w:szCs w:val="28"/>
              </w:rPr>
              <w:t xml:space="preserve">Объем налоговых поступлений в консолидированный бюджет области по </w:t>
            </w:r>
            <w:r w:rsidR="00F033A7">
              <w:rPr>
                <w:rFonts w:ascii="Times New Roman" w:hAnsi="Times New Roman"/>
                <w:sz w:val="28"/>
                <w:szCs w:val="28"/>
              </w:rPr>
              <w:t xml:space="preserve"> </w:t>
            </w:r>
            <w:r w:rsidRPr="00BA1709">
              <w:rPr>
                <w:rFonts w:ascii="Times New Roman" w:hAnsi="Times New Roman"/>
                <w:sz w:val="28"/>
                <w:szCs w:val="28"/>
              </w:rPr>
              <w:t>налогу, взимаемому по упрощенной системе налогообложения от субъектов малого предпринимательства</w:t>
            </w:r>
            <w:r>
              <w:rPr>
                <w:rFonts w:ascii="Times New Roman" w:hAnsi="Times New Roman"/>
                <w:sz w:val="28"/>
                <w:szCs w:val="28"/>
              </w:rPr>
              <w:t>, тыс</w:t>
            </w:r>
            <w:proofErr w:type="gramStart"/>
            <w:r>
              <w:rPr>
                <w:rFonts w:ascii="Times New Roman" w:hAnsi="Times New Roman"/>
                <w:sz w:val="28"/>
                <w:szCs w:val="28"/>
              </w:rPr>
              <w:t>.р</w:t>
            </w:r>
            <w:proofErr w:type="gramEnd"/>
            <w:r>
              <w:rPr>
                <w:rFonts w:ascii="Times New Roman" w:hAnsi="Times New Roman"/>
                <w:sz w:val="28"/>
                <w:szCs w:val="28"/>
              </w:rPr>
              <w:t>ублей</w:t>
            </w:r>
          </w:p>
        </w:tc>
        <w:tc>
          <w:tcPr>
            <w:tcW w:w="1290" w:type="dxa"/>
            <w:vAlign w:val="center"/>
          </w:tcPr>
          <w:p w:rsidR="006C4763" w:rsidRPr="00BA1709" w:rsidRDefault="00BA1709" w:rsidP="00996A07">
            <w:pPr>
              <w:spacing w:after="0" w:line="240" w:lineRule="auto"/>
              <w:jc w:val="center"/>
              <w:rPr>
                <w:rFonts w:ascii="Times New Roman" w:hAnsi="Times New Roman" w:cs="Times New Roman"/>
                <w:sz w:val="28"/>
                <w:szCs w:val="28"/>
              </w:rPr>
            </w:pPr>
            <w:r w:rsidRPr="00BA1709">
              <w:rPr>
                <w:rFonts w:ascii="Times New Roman" w:hAnsi="Times New Roman" w:cs="Times New Roman"/>
                <w:sz w:val="28"/>
                <w:szCs w:val="28"/>
              </w:rPr>
              <w:t>70500</w:t>
            </w:r>
          </w:p>
        </w:tc>
        <w:tc>
          <w:tcPr>
            <w:tcW w:w="1134" w:type="dxa"/>
            <w:vAlign w:val="center"/>
          </w:tcPr>
          <w:p w:rsidR="006C4763" w:rsidRPr="00BA1709" w:rsidRDefault="00BA1709" w:rsidP="00996A07">
            <w:pPr>
              <w:spacing w:after="0" w:line="240" w:lineRule="auto"/>
              <w:jc w:val="center"/>
              <w:rPr>
                <w:rFonts w:ascii="Times New Roman" w:hAnsi="Times New Roman" w:cs="Times New Roman"/>
                <w:sz w:val="28"/>
                <w:szCs w:val="28"/>
              </w:rPr>
            </w:pPr>
            <w:r w:rsidRPr="00BA1709">
              <w:rPr>
                <w:rFonts w:ascii="Times New Roman" w:hAnsi="Times New Roman" w:cs="Times New Roman"/>
                <w:sz w:val="28"/>
                <w:szCs w:val="28"/>
              </w:rPr>
              <w:t>71000</w:t>
            </w:r>
          </w:p>
        </w:tc>
        <w:tc>
          <w:tcPr>
            <w:tcW w:w="1276" w:type="dxa"/>
            <w:vAlign w:val="center"/>
          </w:tcPr>
          <w:p w:rsidR="006C4763" w:rsidRPr="00BA1709" w:rsidRDefault="00BA1709" w:rsidP="00996A07">
            <w:pPr>
              <w:spacing w:after="0" w:line="240" w:lineRule="auto"/>
              <w:jc w:val="center"/>
              <w:rPr>
                <w:rFonts w:ascii="Times New Roman" w:hAnsi="Times New Roman" w:cs="Times New Roman"/>
                <w:sz w:val="28"/>
                <w:szCs w:val="28"/>
              </w:rPr>
            </w:pPr>
            <w:r w:rsidRPr="00BA1709">
              <w:rPr>
                <w:rFonts w:ascii="Times New Roman" w:hAnsi="Times New Roman" w:cs="Times New Roman"/>
                <w:sz w:val="28"/>
                <w:szCs w:val="28"/>
              </w:rPr>
              <w:t>71600</w:t>
            </w:r>
          </w:p>
        </w:tc>
        <w:tc>
          <w:tcPr>
            <w:tcW w:w="1276" w:type="dxa"/>
            <w:vAlign w:val="center"/>
          </w:tcPr>
          <w:p w:rsidR="006C4763" w:rsidRPr="00BA1709" w:rsidRDefault="00BA1709" w:rsidP="00996A07">
            <w:pPr>
              <w:spacing w:after="0" w:line="240" w:lineRule="auto"/>
              <w:jc w:val="center"/>
              <w:rPr>
                <w:rFonts w:ascii="Times New Roman" w:hAnsi="Times New Roman" w:cs="Times New Roman"/>
                <w:sz w:val="28"/>
                <w:szCs w:val="28"/>
              </w:rPr>
            </w:pPr>
            <w:r w:rsidRPr="00BA1709">
              <w:rPr>
                <w:rFonts w:ascii="Times New Roman" w:hAnsi="Times New Roman" w:cs="Times New Roman"/>
                <w:sz w:val="28"/>
                <w:szCs w:val="28"/>
              </w:rPr>
              <w:t>71700</w:t>
            </w:r>
          </w:p>
        </w:tc>
        <w:tc>
          <w:tcPr>
            <w:tcW w:w="1134" w:type="dxa"/>
            <w:vAlign w:val="center"/>
          </w:tcPr>
          <w:p w:rsidR="006C4763" w:rsidRPr="00BA1709" w:rsidRDefault="00BA1709" w:rsidP="00BA1709">
            <w:pPr>
              <w:spacing w:after="0" w:line="240" w:lineRule="auto"/>
              <w:jc w:val="center"/>
              <w:rPr>
                <w:rFonts w:ascii="Times New Roman" w:hAnsi="Times New Roman" w:cs="Times New Roman"/>
                <w:sz w:val="28"/>
                <w:szCs w:val="28"/>
              </w:rPr>
            </w:pPr>
            <w:r w:rsidRPr="00BA1709">
              <w:rPr>
                <w:rFonts w:ascii="Times New Roman" w:hAnsi="Times New Roman" w:cs="Times New Roman"/>
                <w:sz w:val="28"/>
                <w:szCs w:val="28"/>
              </w:rPr>
              <w:t>71800</w:t>
            </w:r>
          </w:p>
        </w:tc>
        <w:tc>
          <w:tcPr>
            <w:tcW w:w="1275" w:type="dxa"/>
            <w:vAlign w:val="center"/>
          </w:tcPr>
          <w:p w:rsidR="006C4763" w:rsidRPr="00BA1709" w:rsidRDefault="00BA1709" w:rsidP="00996A07">
            <w:pPr>
              <w:spacing w:after="0" w:line="240" w:lineRule="auto"/>
              <w:jc w:val="center"/>
              <w:rPr>
                <w:rFonts w:ascii="Times New Roman" w:hAnsi="Times New Roman" w:cs="Times New Roman"/>
                <w:sz w:val="28"/>
                <w:szCs w:val="28"/>
              </w:rPr>
            </w:pPr>
            <w:r w:rsidRPr="00BA1709">
              <w:rPr>
                <w:rFonts w:ascii="Times New Roman" w:hAnsi="Times New Roman" w:cs="Times New Roman"/>
                <w:sz w:val="28"/>
                <w:szCs w:val="28"/>
              </w:rPr>
              <w:t>71900</w:t>
            </w:r>
          </w:p>
        </w:tc>
        <w:tc>
          <w:tcPr>
            <w:tcW w:w="1134" w:type="dxa"/>
            <w:vAlign w:val="center"/>
          </w:tcPr>
          <w:p w:rsidR="006C4763" w:rsidRPr="00BA1709" w:rsidRDefault="00BA1709" w:rsidP="00996A07">
            <w:pPr>
              <w:spacing w:after="0" w:line="240" w:lineRule="auto"/>
              <w:jc w:val="center"/>
              <w:rPr>
                <w:rFonts w:ascii="Times New Roman" w:hAnsi="Times New Roman" w:cs="Times New Roman"/>
                <w:sz w:val="28"/>
                <w:szCs w:val="28"/>
              </w:rPr>
            </w:pPr>
            <w:r w:rsidRPr="00BA1709">
              <w:rPr>
                <w:rFonts w:ascii="Times New Roman" w:hAnsi="Times New Roman" w:cs="Times New Roman"/>
                <w:sz w:val="28"/>
                <w:szCs w:val="28"/>
              </w:rPr>
              <w:t>72000</w:t>
            </w:r>
          </w:p>
        </w:tc>
        <w:tc>
          <w:tcPr>
            <w:tcW w:w="1134" w:type="dxa"/>
            <w:vAlign w:val="center"/>
          </w:tcPr>
          <w:p w:rsidR="006C4763" w:rsidRPr="00BA1709" w:rsidRDefault="00BA1709" w:rsidP="00996A07">
            <w:pPr>
              <w:spacing w:after="0" w:line="240" w:lineRule="auto"/>
              <w:jc w:val="center"/>
              <w:rPr>
                <w:rFonts w:ascii="Times New Roman" w:hAnsi="Times New Roman" w:cs="Times New Roman"/>
                <w:sz w:val="28"/>
                <w:szCs w:val="28"/>
              </w:rPr>
            </w:pPr>
            <w:r w:rsidRPr="00BA1709">
              <w:rPr>
                <w:rFonts w:ascii="Times New Roman" w:hAnsi="Times New Roman" w:cs="Times New Roman"/>
                <w:sz w:val="28"/>
                <w:szCs w:val="28"/>
              </w:rPr>
              <w:t>72200</w:t>
            </w:r>
          </w:p>
        </w:tc>
      </w:tr>
      <w:tr w:rsidR="006C4763" w:rsidRPr="00FC7938" w:rsidTr="006C4763">
        <w:tc>
          <w:tcPr>
            <w:tcW w:w="4927" w:type="dxa"/>
          </w:tcPr>
          <w:p w:rsidR="006C4763" w:rsidRPr="006C4763" w:rsidRDefault="006C4763" w:rsidP="0034708C">
            <w:pPr>
              <w:pStyle w:val="ConsPlusNormal"/>
              <w:jc w:val="both"/>
              <w:rPr>
                <w:rFonts w:ascii="Times New Roman" w:hAnsi="Times New Roman"/>
                <w:sz w:val="28"/>
                <w:szCs w:val="28"/>
              </w:rPr>
            </w:pPr>
            <w:r w:rsidRPr="006C4763">
              <w:rPr>
                <w:rFonts w:ascii="Times New Roman" w:hAnsi="Times New Roman"/>
                <w:sz w:val="28"/>
                <w:szCs w:val="28"/>
              </w:rPr>
              <w:t xml:space="preserve">Доля сельского населения отдаленных и малонаселенных пунктов Бутурлиновского района, </w:t>
            </w:r>
            <w:proofErr w:type="gramStart"/>
            <w:r w:rsidRPr="006C4763">
              <w:rPr>
                <w:rFonts w:ascii="Times New Roman" w:hAnsi="Times New Roman"/>
                <w:sz w:val="28"/>
                <w:szCs w:val="28"/>
              </w:rPr>
              <w:t>обеспеченного</w:t>
            </w:r>
            <w:proofErr w:type="gramEnd"/>
            <w:r w:rsidRPr="006C4763">
              <w:rPr>
                <w:rFonts w:ascii="Times New Roman" w:hAnsi="Times New Roman"/>
                <w:sz w:val="28"/>
                <w:szCs w:val="28"/>
              </w:rPr>
              <w:t xml:space="preserve"> услугами торговли в общей численности жителей указанных населенных пунктов, процентов</w:t>
            </w:r>
          </w:p>
        </w:tc>
        <w:tc>
          <w:tcPr>
            <w:tcW w:w="1290" w:type="dxa"/>
            <w:vAlign w:val="center"/>
          </w:tcPr>
          <w:p w:rsidR="006C4763" w:rsidRPr="006C4763" w:rsidRDefault="006C4763" w:rsidP="00996A07">
            <w:pPr>
              <w:spacing w:after="0" w:line="240" w:lineRule="auto"/>
              <w:jc w:val="center"/>
              <w:rPr>
                <w:rFonts w:ascii="Times New Roman" w:hAnsi="Times New Roman" w:cs="Times New Roman"/>
                <w:sz w:val="28"/>
                <w:szCs w:val="28"/>
              </w:rPr>
            </w:pPr>
            <w:r w:rsidRPr="006C4763">
              <w:rPr>
                <w:rFonts w:ascii="Times New Roman" w:hAnsi="Times New Roman" w:cs="Times New Roman"/>
                <w:sz w:val="28"/>
                <w:szCs w:val="28"/>
              </w:rPr>
              <w:t>100</w:t>
            </w:r>
          </w:p>
        </w:tc>
        <w:tc>
          <w:tcPr>
            <w:tcW w:w="1134" w:type="dxa"/>
            <w:vAlign w:val="center"/>
          </w:tcPr>
          <w:p w:rsidR="006C4763" w:rsidRPr="006C4763" w:rsidRDefault="006C4763" w:rsidP="00996A07">
            <w:pPr>
              <w:spacing w:after="0" w:line="240" w:lineRule="auto"/>
              <w:jc w:val="center"/>
              <w:rPr>
                <w:rFonts w:ascii="Times New Roman" w:hAnsi="Times New Roman" w:cs="Times New Roman"/>
                <w:sz w:val="28"/>
                <w:szCs w:val="28"/>
              </w:rPr>
            </w:pPr>
            <w:r w:rsidRPr="006C4763">
              <w:rPr>
                <w:rFonts w:ascii="Times New Roman" w:hAnsi="Times New Roman" w:cs="Times New Roman"/>
                <w:sz w:val="28"/>
                <w:szCs w:val="28"/>
              </w:rPr>
              <w:t>100</w:t>
            </w:r>
          </w:p>
        </w:tc>
        <w:tc>
          <w:tcPr>
            <w:tcW w:w="1276" w:type="dxa"/>
            <w:vAlign w:val="center"/>
          </w:tcPr>
          <w:p w:rsidR="006C4763" w:rsidRPr="006C4763" w:rsidRDefault="006C4763" w:rsidP="00B65C28">
            <w:pPr>
              <w:spacing w:after="0" w:line="240" w:lineRule="auto"/>
              <w:jc w:val="center"/>
              <w:rPr>
                <w:rFonts w:ascii="Times New Roman" w:hAnsi="Times New Roman" w:cs="Times New Roman"/>
                <w:sz w:val="28"/>
                <w:szCs w:val="28"/>
              </w:rPr>
            </w:pPr>
            <w:r w:rsidRPr="006C4763">
              <w:rPr>
                <w:rFonts w:ascii="Times New Roman" w:hAnsi="Times New Roman" w:cs="Times New Roman"/>
                <w:sz w:val="28"/>
                <w:szCs w:val="28"/>
              </w:rPr>
              <w:t>100</w:t>
            </w:r>
          </w:p>
        </w:tc>
        <w:tc>
          <w:tcPr>
            <w:tcW w:w="1276" w:type="dxa"/>
            <w:vAlign w:val="center"/>
          </w:tcPr>
          <w:p w:rsidR="006C4763" w:rsidRPr="006C4763" w:rsidRDefault="006C4763" w:rsidP="00996A07">
            <w:pPr>
              <w:spacing w:after="0" w:line="240" w:lineRule="auto"/>
              <w:jc w:val="center"/>
              <w:rPr>
                <w:rFonts w:ascii="Times New Roman" w:hAnsi="Times New Roman" w:cs="Times New Roman"/>
                <w:sz w:val="28"/>
                <w:szCs w:val="28"/>
              </w:rPr>
            </w:pPr>
            <w:r w:rsidRPr="006C4763">
              <w:rPr>
                <w:rFonts w:ascii="Times New Roman" w:hAnsi="Times New Roman" w:cs="Times New Roman"/>
                <w:sz w:val="28"/>
                <w:szCs w:val="28"/>
              </w:rPr>
              <w:t>100</w:t>
            </w:r>
          </w:p>
        </w:tc>
        <w:tc>
          <w:tcPr>
            <w:tcW w:w="1134" w:type="dxa"/>
            <w:vAlign w:val="center"/>
          </w:tcPr>
          <w:p w:rsidR="006C4763" w:rsidRPr="006C4763" w:rsidRDefault="006C4763" w:rsidP="00996A07">
            <w:pPr>
              <w:spacing w:after="0" w:line="240" w:lineRule="auto"/>
              <w:jc w:val="center"/>
              <w:rPr>
                <w:rFonts w:ascii="Times New Roman" w:hAnsi="Times New Roman" w:cs="Times New Roman"/>
                <w:sz w:val="28"/>
                <w:szCs w:val="28"/>
              </w:rPr>
            </w:pPr>
            <w:r w:rsidRPr="006C4763">
              <w:rPr>
                <w:rFonts w:ascii="Times New Roman" w:hAnsi="Times New Roman" w:cs="Times New Roman"/>
                <w:sz w:val="28"/>
                <w:szCs w:val="28"/>
              </w:rPr>
              <w:t>100</w:t>
            </w:r>
          </w:p>
        </w:tc>
        <w:tc>
          <w:tcPr>
            <w:tcW w:w="1275" w:type="dxa"/>
            <w:vAlign w:val="center"/>
          </w:tcPr>
          <w:p w:rsidR="006C4763" w:rsidRPr="006C4763" w:rsidRDefault="006C4763" w:rsidP="00996A07">
            <w:pPr>
              <w:spacing w:after="0" w:line="240" w:lineRule="auto"/>
              <w:jc w:val="center"/>
              <w:rPr>
                <w:rFonts w:ascii="Times New Roman" w:hAnsi="Times New Roman" w:cs="Times New Roman"/>
                <w:sz w:val="28"/>
                <w:szCs w:val="28"/>
              </w:rPr>
            </w:pPr>
            <w:r w:rsidRPr="006C4763">
              <w:rPr>
                <w:rFonts w:ascii="Times New Roman" w:hAnsi="Times New Roman" w:cs="Times New Roman"/>
                <w:sz w:val="28"/>
                <w:szCs w:val="28"/>
              </w:rPr>
              <w:t>100</w:t>
            </w:r>
          </w:p>
        </w:tc>
        <w:tc>
          <w:tcPr>
            <w:tcW w:w="1134" w:type="dxa"/>
            <w:vAlign w:val="center"/>
          </w:tcPr>
          <w:p w:rsidR="006C4763" w:rsidRPr="006C4763" w:rsidRDefault="006C4763" w:rsidP="00996A07">
            <w:pPr>
              <w:spacing w:after="0" w:line="240" w:lineRule="auto"/>
              <w:jc w:val="center"/>
              <w:rPr>
                <w:rFonts w:ascii="Times New Roman" w:hAnsi="Times New Roman" w:cs="Times New Roman"/>
                <w:sz w:val="28"/>
                <w:szCs w:val="28"/>
              </w:rPr>
            </w:pPr>
            <w:r w:rsidRPr="006C4763">
              <w:rPr>
                <w:rFonts w:ascii="Times New Roman" w:hAnsi="Times New Roman" w:cs="Times New Roman"/>
                <w:sz w:val="28"/>
                <w:szCs w:val="28"/>
              </w:rPr>
              <w:t>100</w:t>
            </w:r>
          </w:p>
        </w:tc>
        <w:tc>
          <w:tcPr>
            <w:tcW w:w="1134" w:type="dxa"/>
            <w:vAlign w:val="center"/>
          </w:tcPr>
          <w:p w:rsidR="006C4763" w:rsidRPr="00996A07" w:rsidRDefault="006C4763" w:rsidP="00996A07">
            <w:pPr>
              <w:spacing w:after="0" w:line="240" w:lineRule="auto"/>
              <w:jc w:val="center"/>
              <w:rPr>
                <w:rFonts w:ascii="Times New Roman" w:hAnsi="Times New Roman" w:cs="Times New Roman"/>
                <w:sz w:val="28"/>
                <w:szCs w:val="28"/>
              </w:rPr>
            </w:pPr>
            <w:r w:rsidRPr="006C4763">
              <w:rPr>
                <w:rFonts w:ascii="Times New Roman" w:hAnsi="Times New Roman" w:cs="Times New Roman"/>
                <w:sz w:val="28"/>
                <w:szCs w:val="28"/>
              </w:rPr>
              <w:t>100</w:t>
            </w:r>
          </w:p>
        </w:tc>
      </w:tr>
    </w:tbl>
    <w:p w:rsidR="00B31864" w:rsidRDefault="00B31864" w:rsidP="00E973AF">
      <w:pPr>
        <w:rPr>
          <w:rFonts w:ascii="Times New Roman" w:hAnsi="Times New Roman"/>
          <w:sz w:val="28"/>
          <w:szCs w:val="28"/>
        </w:rPr>
      </w:pPr>
    </w:p>
    <w:p w:rsidR="00B31864" w:rsidRDefault="00B31864" w:rsidP="00E973AF">
      <w:pPr>
        <w:spacing w:after="0" w:line="240" w:lineRule="auto"/>
        <w:ind w:firstLine="709"/>
        <w:jc w:val="both"/>
        <w:rPr>
          <w:rFonts w:ascii="Times New Roman" w:hAnsi="Times New Roman"/>
          <w:sz w:val="28"/>
          <w:szCs w:val="28"/>
        </w:rPr>
        <w:sectPr w:rsidR="00B31864" w:rsidSect="006118F6">
          <w:pgSz w:w="16838" w:h="11906" w:orient="landscape"/>
          <w:pgMar w:top="851" w:right="1134" w:bottom="1134" w:left="1134" w:header="709" w:footer="709" w:gutter="0"/>
          <w:cols w:space="708"/>
          <w:docGrid w:linePitch="360"/>
        </w:sectPr>
      </w:pPr>
    </w:p>
    <w:p w:rsidR="00B31864" w:rsidRPr="004C4AC5" w:rsidRDefault="00B31864" w:rsidP="00E973AF">
      <w:pPr>
        <w:pStyle w:val="ConsPlusNormal"/>
        <w:ind w:firstLine="709"/>
        <w:jc w:val="both"/>
        <w:rPr>
          <w:rFonts w:ascii="Times New Roman" w:hAnsi="Times New Roman"/>
          <w:sz w:val="28"/>
          <w:szCs w:val="28"/>
        </w:rPr>
      </w:pPr>
      <w:r w:rsidRPr="004C4AC5">
        <w:rPr>
          <w:rFonts w:ascii="Times New Roman" w:hAnsi="Times New Roman"/>
          <w:sz w:val="28"/>
          <w:szCs w:val="28"/>
        </w:rPr>
        <w:lastRenderedPageBreak/>
        <w:t xml:space="preserve">Реализация мероприятий подпрограммы направлена на создание условий и факторов, способствующих развитию МСП в Бутурлиновском муниципальном </w:t>
      </w:r>
      <w:proofErr w:type="gramStart"/>
      <w:r w:rsidRPr="004C4AC5">
        <w:rPr>
          <w:rFonts w:ascii="Times New Roman" w:hAnsi="Times New Roman"/>
          <w:sz w:val="28"/>
          <w:szCs w:val="28"/>
        </w:rPr>
        <w:t>районе</w:t>
      </w:r>
      <w:proofErr w:type="gramEnd"/>
      <w:r w:rsidRPr="004C4AC5">
        <w:rPr>
          <w:rFonts w:ascii="Times New Roman" w:hAnsi="Times New Roman"/>
          <w:sz w:val="28"/>
          <w:szCs w:val="28"/>
        </w:rPr>
        <w:t xml:space="preserve"> Воронежской области, включая:</w:t>
      </w:r>
    </w:p>
    <w:p w:rsidR="00B31864" w:rsidRPr="004C4AC5" w:rsidRDefault="00B31864" w:rsidP="00E973AF">
      <w:pPr>
        <w:pStyle w:val="ConsPlusNormal"/>
        <w:ind w:firstLine="709"/>
        <w:jc w:val="both"/>
        <w:rPr>
          <w:rFonts w:ascii="Times New Roman" w:hAnsi="Times New Roman"/>
          <w:sz w:val="28"/>
          <w:szCs w:val="28"/>
        </w:rPr>
      </w:pPr>
      <w:r w:rsidRPr="004C4AC5">
        <w:rPr>
          <w:rFonts w:ascii="Times New Roman" w:hAnsi="Times New Roman"/>
          <w:sz w:val="28"/>
          <w:szCs w:val="28"/>
        </w:rPr>
        <w:t>- оказание финансовой поддержки субъектам МСП;</w:t>
      </w:r>
    </w:p>
    <w:p w:rsidR="00B31864" w:rsidRPr="004C4AC5" w:rsidRDefault="00B31864" w:rsidP="00E973AF">
      <w:pPr>
        <w:pStyle w:val="ConsPlusNormal"/>
        <w:ind w:firstLine="709"/>
        <w:jc w:val="both"/>
        <w:rPr>
          <w:rFonts w:ascii="Times New Roman" w:hAnsi="Times New Roman"/>
          <w:sz w:val="28"/>
          <w:szCs w:val="28"/>
        </w:rPr>
      </w:pPr>
      <w:r w:rsidRPr="004C4AC5">
        <w:rPr>
          <w:rFonts w:ascii="Times New Roman" w:hAnsi="Times New Roman"/>
          <w:sz w:val="28"/>
          <w:szCs w:val="28"/>
        </w:rPr>
        <w:t>- увеличение количества субъектов МСП, использующих возможности лизинговых инструментов и заемного финансирования;</w:t>
      </w:r>
    </w:p>
    <w:p w:rsidR="00B31864" w:rsidRPr="004C4AC5" w:rsidRDefault="00B31864" w:rsidP="00E973AF">
      <w:pPr>
        <w:pStyle w:val="ConsPlusNormal"/>
        <w:ind w:firstLine="709"/>
        <w:jc w:val="both"/>
        <w:rPr>
          <w:rFonts w:ascii="Times New Roman" w:hAnsi="Times New Roman"/>
          <w:sz w:val="28"/>
          <w:szCs w:val="28"/>
        </w:rPr>
      </w:pPr>
      <w:r w:rsidRPr="004C4AC5">
        <w:rPr>
          <w:rFonts w:ascii="Times New Roman" w:hAnsi="Times New Roman"/>
          <w:sz w:val="28"/>
          <w:szCs w:val="28"/>
        </w:rPr>
        <w:t>- увеличение количества действующих объектов инфраструктуры поддержки МСП.</w:t>
      </w:r>
    </w:p>
    <w:p w:rsidR="00B31864" w:rsidRPr="004C4AC5" w:rsidRDefault="00B31864" w:rsidP="00E973AF">
      <w:pPr>
        <w:pStyle w:val="ConsPlusNormal"/>
        <w:ind w:firstLine="709"/>
        <w:jc w:val="both"/>
        <w:rPr>
          <w:rFonts w:ascii="Times New Roman" w:hAnsi="Times New Roman"/>
          <w:sz w:val="28"/>
          <w:szCs w:val="28"/>
        </w:rPr>
      </w:pPr>
      <w:r w:rsidRPr="004C4AC5">
        <w:rPr>
          <w:rFonts w:ascii="Times New Roman" w:hAnsi="Times New Roman"/>
          <w:sz w:val="28"/>
          <w:szCs w:val="28"/>
        </w:rPr>
        <w:t>Увеличение вклада субъектов МСП в экономику Бутурлиновского муниципального района Воронежской области в среднесрочной перспективе обусловлено следующими факторами:</w:t>
      </w:r>
    </w:p>
    <w:p w:rsidR="00B31864" w:rsidRPr="004C4AC5" w:rsidRDefault="00B31864" w:rsidP="00E973AF">
      <w:pPr>
        <w:pStyle w:val="ConsPlusNormal"/>
        <w:ind w:firstLine="709"/>
        <w:jc w:val="both"/>
        <w:rPr>
          <w:rFonts w:ascii="Times New Roman" w:hAnsi="Times New Roman"/>
          <w:sz w:val="28"/>
          <w:szCs w:val="28"/>
        </w:rPr>
      </w:pPr>
      <w:r w:rsidRPr="004C4AC5">
        <w:rPr>
          <w:rFonts w:ascii="Times New Roman" w:hAnsi="Times New Roman"/>
          <w:sz w:val="28"/>
          <w:szCs w:val="28"/>
        </w:rPr>
        <w:t>- увеличение количества действующих объектов инфраструктуры поддержки МСП, что позволит поддержать малые предприятия на начальном этапе развития;</w:t>
      </w:r>
    </w:p>
    <w:p w:rsidR="00B31864" w:rsidRPr="004C4AC5" w:rsidRDefault="00B31864" w:rsidP="00E973AF">
      <w:pPr>
        <w:pStyle w:val="ConsPlusNormal"/>
        <w:ind w:firstLine="709"/>
        <w:jc w:val="both"/>
        <w:rPr>
          <w:rFonts w:ascii="Times New Roman" w:hAnsi="Times New Roman"/>
          <w:sz w:val="28"/>
          <w:szCs w:val="28"/>
        </w:rPr>
      </w:pPr>
      <w:r w:rsidRPr="004C4AC5">
        <w:rPr>
          <w:rFonts w:ascii="Times New Roman" w:hAnsi="Times New Roman"/>
          <w:sz w:val="28"/>
          <w:szCs w:val="28"/>
        </w:rPr>
        <w:t>- акцентирование мероприятий подпрограммы на поддержке малых и средних предприятий, ведущих деятельность в неторговых секторах экономики, что позволит постепенно увеличить долю таких предприятий в валовом региональном продукте области.</w:t>
      </w:r>
    </w:p>
    <w:p w:rsidR="00B31864" w:rsidRPr="00BE2307" w:rsidRDefault="00B31864" w:rsidP="00E973AF">
      <w:pPr>
        <w:spacing w:after="0" w:line="240" w:lineRule="auto"/>
        <w:ind w:firstLine="709"/>
        <w:jc w:val="both"/>
        <w:rPr>
          <w:rFonts w:ascii="Times New Roman" w:hAnsi="Times New Roman"/>
          <w:sz w:val="28"/>
          <w:szCs w:val="28"/>
        </w:rPr>
      </w:pPr>
      <w:r w:rsidRPr="00BE2307">
        <w:rPr>
          <w:rFonts w:ascii="Times New Roman" w:hAnsi="Times New Roman"/>
          <w:sz w:val="28"/>
          <w:szCs w:val="28"/>
        </w:rPr>
        <w:t xml:space="preserve">Объектом управления, входящим в сферу деятельности муниципального образования Бутурлиновский муниципальный район, является муниципальный комплекс, включающий </w:t>
      </w:r>
      <w:r w:rsidR="000919F1" w:rsidRPr="00BE2307">
        <w:rPr>
          <w:rFonts w:ascii="Times New Roman" w:hAnsi="Times New Roman"/>
          <w:sz w:val="28"/>
          <w:szCs w:val="28"/>
        </w:rPr>
        <w:t>в себя по состоянию на 01.01.2022</w:t>
      </w:r>
      <w:r w:rsidR="00A5225B" w:rsidRPr="00BE2307">
        <w:rPr>
          <w:rFonts w:ascii="Times New Roman" w:hAnsi="Times New Roman"/>
          <w:sz w:val="28"/>
          <w:szCs w:val="28"/>
        </w:rPr>
        <w:t xml:space="preserve"> </w:t>
      </w:r>
      <w:r w:rsidRPr="00BE2307">
        <w:rPr>
          <w:rFonts w:ascii="Times New Roman" w:hAnsi="Times New Roman"/>
          <w:sz w:val="28"/>
          <w:szCs w:val="28"/>
        </w:rPr>
        <w:t>г.:</w:t>
      </w:r>
    </w:p>
    <w:p w:rsidR="00B31864" w:rsidRPr="00BE2307" w:rsidRDefault="00806B64" w:rsidP="00E973AF">
      <w:pPr>
        <w:spacing w:after="0" w:line="240" w:lineRule="auto"/>
        <w:ind w:firstLine="709"/>
        <w:jc w:val="both"/>
        <w:rPr>
          <w:rFonts w:ascii="Times New Roman" w:hAnsi="Times New Roman"/>
          <w:sz w:val="28"/>
          <w:szCs w:val="28"/>
        </w:rPr>
      </w:pPr>
      <w:r w:rsidRPr="00BE2307">
        <w:rPr>
          <w:rFonts w:ascii="Times New Roman" w:hAnsi="Times New Roman"/>
          <w:sz w:val="28"/>
          <w:szCs w:val="28"/>
        </w:rPr>
        <w:t>- 1</w:t>
      </w:r>
      <w:r w:rsidR="00B31864" w:rsidRPr="00BE2307">
        <w:rPr>
          <w:rFonts w:ascii="Times New Roman" w:hAnsi="Times New Roman"/>
          <w:sz w:val="28"/>
          <w:szCs w:val="28"/>
        </w:rPr>
        <w:t xml:space="preserve"> муниципальн</w:t>
      </w:r>
      <w:r w:rsidRPr="00BE2307">
        <w:rPr>
          <w:rFonts w:ascii="Times New Roman" w:hAnsi="Times New Roman"/>
          <w:sz w:val="28"/>
          <w:szCs w:val="28"/>
        </w:rPr>
        <w:t>ое</w:t>
      </w:r>
      <w:r w:rsidR="00B31864" w:rsidRPr="00BE2307">
        <w:rPr>
          <w:rFonts w:ascii="Times New Roman" w:hAnsi="Times New Roman"/>
          <w:sz w:val="28"/>
          <w:szCs w:val="28"/>
        </w:rPr>
        <w:t xml:space="preserve"> унитарн</w:t>
      </w:r>
      <w:r w:rsidRPr="00BE2307">
        <w:rPr>
          <w:rFonts w:ascii="Times New Roman" w:hAnsi="Times New Roman"/>
          <w:sz w:val="28"/>
          <w:szCs w:val="28"/>
        </w:rPr>
        <w:t>ое</w:t>
      </w:r>
      <w:r w:rsidR="00B31864" w:rsidRPr="00BE2307">
        <w:rPr>
          <w:rFonts w:ascii="Times New Roman" w:hAnsi="Times New Roman"/>
          <w:sz w:val="28"/>
          <w:szCs w:val="28"/>
        </w:rPr>
        <w:t xml:space="preserve"> предприяти</w:t>
      </w:r>
      <w:r w:rsidRPr="00BE2307">
        <w:rPr>
          <w:rFonts w:ascii="Times New Roman" w:hAnsi="Times New Roman"/>
          <w:sz w:val="28"/>
          <w:szCs w:val="28"/>
        </w:rPr>
        <w:t>е</w:t>
      </w:r>
      <w:r w:rsidR="00B31864" w:rsidRPr="00BE2307">
        <w:rPr>
          <w:rFonts w:ascii="Times New Roman" w:hAnsi="Times New Roman"/>
          <w:sz w:val="28"/>
          <w:szCs w:val="28"/>
        </w:rPr>
        <w:t>;</w:t>
      </w:r>
    </w:p>
    <w:p w:rsidR="00B31864" w:rsidRPr="00BE2307" w:rsidRDefault="00A5225B" w:rsidP="00E973AF">
      <w:pPr>
        <w:spacing w:after="0" w:line="240" w:lineRule="auto"/>
        <w:ind w:firstLine="709"/>
        <w:jc w:val="both"/>
        <w:rPr>
          <w:rFonts w:ascii="Times New Roman" w:hAnsi="Times New Roman"/>
          <w:sz w:val="28"/>
          <w:szCs w:val="28"/>
        </w:rPr>
      </w:pPr>
      <w:r w:rsidRPr="00BE2307">
        <w:rPr>
          <w:rFonts w:ascii="Times New Roman" w:hAnsi="Times New Roman"/>
          <w:sz w:val="28"/>
          <w:szCs w:val="28"/>
        </w:rPr>
        <w:t xml:space="preserve">- </w:t>
      </w:r>
      <w:r w:rsidR="00806B64" w:rsidRPr="00BE2307">
        <w:rPr>
          <w:rFonts w:ascii="Times New Roman" w:hAnsi="Times New Roman"/>
          <w:sz w:val="28"/>
          <w:szCs w:val="28"/>
        </w:rPr>
        <w:t>39</w:t>
      </w:r>
      <w:r w:rsidR="00B31864" w:rsidRPr="00BE2307">
        <w:rPr>
          <w:rFonts w:ascii="Times New Roman" w:hAnsi="Times New Roman"/>
          <w:sz w:val="28"/>
          <w:szCs w:val="28"/>
        </w:rPr>
        <w:t xml:space="preserve"> муниципальн</w:t>
      </w:r>
      <w:r w:rsidR="00806B64" w:rsidRPr="00BE2307">
        <w:rPr>
          <w:rFonts w:ascii="Times New Roman" w:hAnsi="Times New Roman"/>
          <w:sz w:val="28"/>
          <w:szCs w:val="28"/>
        </w:rPr>
        <w:t>ых казенных</w:t>
      </w:r>
      <w:r w:rsidR="00B31864" w:rsidRPr="00BE2307">
        <w:rPr>
          <w:rFonts w:ascii="Times New Roman" w:hAnsi="Times New Roman"/>
          <w:sz w:val="28"/>
          <w:szCs w:val="28"/>
        </w:rPr>
        <w:t xml:space="preserve"> учреждени</w:t>
      </w:r>
      <w:r w:rsidR="00806B64" w:rsidRPr="00BE2307">
        <w:rPr>
          <w:rFonts w:ascii="Times New Roman" w:hAnsi="Times New Roman"/>
          <w:sz w:val="28"/>
          <w:szCs w:val="28"/>
        </w:rPr>
        <w:t>й</w:t>
      </w:r>
      <w:r w:rsidR="00B31864" w:rsidRPr="00BE2307">
        <w:rPr>
          <w:rFonts w:ascii="Times New Roman" w:hAnsi="Times New Roman"/>
          <w:sz w:val="28"/>
          <w:szCs w:val="28"/>
        </w:rPr>
        <w:t>;</w:t>
      </w:r>
    </w:p>
    <w:p w:rsidR="00B31864" w:rsidRPr="00BE2307" w:rsidRDefault="00B31864" w:rsidP="00E973AF">
      <w:pPr>
        <w:spacing w:after="0" w:line="240" w:lineRule="auto"/>
        <w:ind w:firstLine="709"/>
        <w:jc w:val="both"/>
        <w:rPr>
          <w:rFonts w:ascii="Times New Roman" w:hAnsi="Times New Roman"/>
          <w:sz w:val="28"/>
          <w:szCs w:val="28"/>
        </w:rPr>
      </w:pPr>
      <w:r w:rsidRPr="00BE2307">
        <w:rPr>
          <w:rFonts w:ascii="Times New Roman" w:hAnsi="Times New Roman"/>
          <w:sz w:val="28"/>
          <w:szCs w:val="28"/>
        </w:rPr>
        <w:t xml:space="preserve">- </w:t>
      </w:r>
      <w:r w:rsidR="00806B64" w:rsidRPr="00BE2307">
        <w:rPr>
          <w:rFonts w:ascii="Times New Roman" w:hAnsi="Times New Roman"/>
          <w:sz w:val="28"/>
          <w:szCs w:val="28"/>
        </w:rPr>
        <w:t>4</w:t>
      </w:r>
      <w:r w:rsidRPr="00BE2307">
        <w:rPr>
          <w:rFonts w:ascii="Times New Roman" w:hAnsi="Times New Roman"/>
          <w:sz w:val="28"/>
          <w:szCs w:val="28"/>
        </w:rPr>
        <w:t xml:space="preserve"> муниципальн</w:t>
      </w:r>
      <w:r w:rsidR="00806B64" w:rsidRPr="00BE2307">
        <w:rPr>
          <w:rFonts w:ascii="Times New Roman" w:hAnsi="Times New Roman"/>
          <w:sz w:val="28"/>
          <w:szCs w:val="28"/>
        </w:rPr>
        <w:t>ых</w:t>
      </w:r>
      <w:r w:rsidRPr="00BE2307">
        <w:rPr>
          <w:rFonts w:ascii="Times New Roman" w:hAnsi="Times New Roman"/>
          <w:sz w:val="28"/>
          <w:szCs w:val="28"/>
        </w:rPr>
        <w:t xml:space="preserve"> бюджетн</w:t>
      </w:r>
      <w:r w:rsidR="00806B64" w:rsidRPr="00BE2307">
        <w:rPr>
          <w:rFonts w:ascii="Times New Roman" w:hAnsi="Times New Roman"/>
          <w:sz w:val="28"/>
          <w:szCs w:val="28"/>
        </w:rPr>
        <w:t>ых</w:t>
      </w:r>
      <w:r w:rsidRPr="00BE2307">
        <w:rPr>
          <w:rFonts w:ascii="Times New Roman" w:hAnsi="Times New Roman"/>
          <w:sz w:val="28"/>
          <w:szCs w:val="28"/>
        </w:rPr>
        <w:t xml:space="preserve"> учреждени</w:t>
      </w:r>
      <w:r w:rsidR="00806B64" w:rsidRPr="00BE2307">
        <w:rPr>
          <w:rFonts w:ascii="Times New Roman" w:hAnsi="Times New Roman"/>
          <w:sz w:val="28"/>
          <w:szCs w:val="28"/>
        </w:rPr>
        <w:t>й</w:t>
      </w:r>
      <w:r w:rsidRPr="00BE2307">
        <w:rPr>
          <w:rFonts w:ascii="Times New Roman" w:hAnsi="Times New Roman"/>
          <w:sz w:val="28"/>
          <w:szCs w:val="28"/>
        </w:rPr>
        <w:t>;</w:t>
      </w:r>
    </w:p>
    <w:p w:rsidR="00B31864" w:rsidRPr="00BE2307" w:rsidRDefault="00A5225B" w:rsidP="00E973AF">
      <w:pPr>
        <w:spacing w:after="0" w:line="240" w:lineRule="auto"/>
        <w:ind w:firstLine="709"/>
        <w:jc w:val="both"/>
        <w:rPr>
          <w:rFonts w:ascii="Times New Roman" w:hAnsi="Times New Roman"/>
          <w:sz w:val="28"/>
          <w:szCs w:val="28"/>
        </w:rPr>
      </w:pPr>
      <w:r w:rsidRPr="00BE2307">
        <w:rPr>
          <w:rFonts w:ascii="Times New Roman" w:hAnsi="Times New Roman"/>
          <w:sz w:val="28"/>
          <w:szCs w:val="28"/>
        </w:rPr>
        <w:t xml:space="preserve">- </w:t>
      </w:r>
      <w:r w:rsidR="00806B64" w:rsidRPr="00BE2307">
        <w:rPr>
          <w:rFonts w:ascii="Times New Roman" w:hAnsi="Times New Roman"/>
          <w:sz w:val="28"/>
          <w:szCs w:val="28"/>
        </w:rPr>
        <w:t xml:space="preserve">408 </w:t>
      </w:r>
      <w:r w:rsidR="00B31864" w:rsidRPr="00BE2307">
        <w:rPr>
          <w:rFonts w:ascii="Times New Roman" w:hAnsi="Times New Roman"/>
          <w:sz w:val="28"/>
          <w:szCs w:val="28"/>
        </w:rPr>
        <w:t>объектов недвижимости;</w:t>
      </w:r>
    </w:p>
    <w:p w:rsidR="00B31864" w:rsidRPr="00BE2307" w:rsidRDefault="00B31864" w:rsidP="00E973AF">
      <w:pPr>
        <w:spacing w:after="0" w:line="240" w:lineRule="auto"/>
        <w:ind w:firstLine="709"/>
        <w:jc w:val="both"/>
        <w:rPr>
          <w:rFonts w:ascii="Times New Roman" w:hAnsi="Times New Roman"/>
          <w:sz w:val="28"/>
          <w:szCs w:val="28"/>
        </w:rPr>
      </w:pPr>
      <w:r w:rsidRPr="00BE2307">
        <w:rPr>
          <w:rFonts w:ascii="Times New Roman" w:hAnsi="Times New Roman"/>
          <w:sz w:val="28"/>
          <w:szCs w:val="28"/>
        </w:rPr>
        <w:t>- 5</w:t>
      </w:r>
      <w:r w:rsidR="00806B64" w:rsidRPr="00BE2307">
        <w:rPr>
          <w:rFonts w:ascii="Times New Roman" w:hAnsi="Times New Roman"/>
          <w:sz w:val="28"/>
          <w:szCs w:val="28"/>
        </w:rPr>
        <w:t>3</w:t>
      </w:r>
      <w:r w:rsidR="00A5225B" w:rsidRPr="00BE2307">
        <w:rPr>
          <w:rFonts w:ascii="Times New Roman" w:hAnsi="Times New Roman"/>
          <w:sz w:val="28"/>
          <w:szCs w:val="28"/>
        </w:rPr>
        <w:t xml:space="preserve"> объекта</w:t>
      </w:r>
      <w:r w:rsidRPr="00BE2307">
        <w:rPr>
          <w:rFonts w:ascii="Times New Roman" w:hAnsi="Times New Roman"/>
          <w:sz w:val="28"/>
          <w:szCs w:val="28"/>
        </w:rPr>
        <w:t xml:space="preserve"> движимого имущества (автотранспорта);</w:t>
      </w:r>
    </w:p>
    <w:p w:rsidR="00B31864" w:rsidRPr="00BE2307" w:rsidRDefault="00B31864" w:rsidP="00E973AF">
      <w:pPr>
        <w:spacing w:after="0" w:line="240" w:lineRule="auto"/>
        <w:ind w:firstLine="709"/>
        <w:jc w:val="both"/>
        <w:rPr>
          <w:rFonts w:ascii="Times New Roman" w:hAnsi="Times New Roman"/>
          <w:sz w:val="28"/>
          <w:szCs w:val="28"/>
        </w:rPr>
      </w:pPr>
      <w:r w:rsidRPr="00BE2307">
        <w:rPr>
          <w:rFonts w:ascii="Times New Roman" w:hAnsi="Times New Roman"/>
          <w:sz w:val="28"/>
          <w:szCs w:val="28"/>
        </w:rPr>
        <w:t xml:space="preserve">- </w:t>
      </w:r>
      <w:r w:rsidR="00A5225B" w:rsidRPr="00BE2307">
        <w:rPr>
          <w:rFonts w:ascii="Times New Roman" w:hAnsi="Times New Roman"/>
          <w:sz w:val="28"/>
          <w:szCs w:val="28"/>
        </w:rPr>
        <w:t>2</w:t>
      </w:r>
      <w:r w:rsidR="00806B64" w:rsidRPr="00BE2307">
        <w:rPr>
          <w:rFonts w:ascii="Times New Roman" w:hAnsi="Times New Roman"/>
          <w:sz w:val="28"/>
          <w:szCs w:val="28"/>
        </w:rPr>
        <w:t>7</w:t>
      </w:r>
      <w:r w:rsidRPr="00BE2307">
        <w:rPr>
          <w:rFonts w:ascii="Times New Roman" w:hAnsi="Times New Roman"/>
          <w:sz w:val="28"/>
          <w:szCs w:val="28"/>
        </w:rPr>
        <w:t xml:space="preserve"> земельных участков.</w:t>
      </w:r>
    </w:p>
    <w:p w:rsidR="00B31864" w:rsidRPr="00BE2307" w:rsidRDefault="00B31864" w:rsidP="00E973AF">
      <w:pPr>
        <w:spacing w:after="0" w:line="240" w:lineRule="auto"/>
        <w:ind w:firstLine="709"/>
        <w:jc w:val="both"/>
        <w:rPr>
          <w:rFonts w:ascii="Times New Roman" w:hAnsi="Times New Roman"/>
          <w:sz w:val="28"/>
          <w:szCs w:val="28"/>
        </w:rPr>
      </w:pPr>
      <w:r w:rsidRPr="00BE2307">
        <w:rPr>
          <w:rFonts w:ascii="Times New Roman" w:hAnsi="Times New Roman"/>
          <w:sz w:val="28"/>
          <w:szCs w:val="28"/>
        </w:rPr>
        <w:t>В последние годы муниципальным образованием ведется активная работа по регистрации права собственности Бутурлиновского муниципального района на объекты недвижимого имущества</w:t>
      </w:r>
      <w:r w:rsidR="00D5163F" w:rsidRPr="00BE2307">
        <w:rPr>
          <w:rFonts w:ascii="Times New Roman" w:hAnsi="Times New Roman"/>
          <w:sz w:val="28"/>
          <w:szCs w:val="28"/>
        </w:rPr>
        <w:t xml:space="preserve">. В </w:t>
      </w:r>
      <w:r w:rsidRPr="00BE2307">
        <w:rPr>
          <w:rFonts w:ascii="Times New Roman" w:hAnsi="Times New Roman"/>
          <w:sz w:val="28"/>
          <w:szCs w:val="28"/>
        </w:rPr>
        <w:t>20</w:t>
      </w:r>
      <w:r w:rsidR="000919F1" w:rsidRPr="00BE2307">
        <w:rPr>
          <w:rFonts w:ascii="Times New Roman" w:hAnsi="Times New Roman"/>
          <w:sz w:val="28"/>
          <w:szCs w:val="28"/>
        </w:rPr>
        <w:t>22</w:t>
      </w:r>
      <w:r w:rsidRPr="00BE2307">
        <w:rPr>
          <w:rFonts w:ascii="Times New Roman" w:hAnsi="Times New Roman"/>
          <w:sz w:val="28"/>
          <w:szCs w:val="28"/>
        </w:rPr>
        <w:t xml:space="preserve"> году доля объектов недвижимости, на которые зарегистрировано право собственности, состав</w:t>
      </w:r>
      <w:r w:rsidR="00D5163F" w:rsidRPr="00BE2307">
        <w:rPr>
          <w:rFonts w:ascii="Times New Roman" w:hAnsi="Times New Roman"/>
          <w:sz w:val="28"/>
          <w:szCs w:val="28"/>
        </w:rPr>
        <w:t>и</w:t>
      </w:r>
      <w:r w:rsidRPr="00BE2307">
        <w:rPr>
          <w:rFonts w:ascii="Times New Roman" w:hAnsi="Times New Roman"/>
          <w:sz w:val="28"/>
          <w:szCs w:val="28"/>
        </w:rPr>
        <w:t xml:space="preserve">ла </w:t>
      </w:r>
      <w:r w:rsidR="00BE2307" w:rsidRPr="00BE2307">
        <w:rPr>
          <w:rFonts w:ascii="Times New Roman" w:hAnsi="Times New Roman"/>
          <w:sz w:val="28"/>
          <w:szCs w:val="28"/>
        </w:rPr>
        <w:t>6</w:t>
      </w:r>
      <w:r w:rsidR="00D5163F" w:rsidRPr="00BE2307">
        <w:rPr>
          <w:rFonts w:ascii="Times New Roman" w:hAnsi="Times New Roman"/>
          <w:sz w:val="28"/>
          <w:szCs w:val="28"/>
        </w:rPr>
        <w:t>0</w:t>
      </w:r>
      <w:r w:rsidRPr="00BE2307">
        <w:rPr>
          <w:rFonts w:ascii="Times New Roman" w:hAnsi="Times New Roman"/>
          <w:sz w:val="28"/>
          <w:szCs w:val="28"/>
        </w:rPr>
        <w:t xml:space="preserve"> %</w:t>
      </w:r>
      <w:r w:rsidR="00D5163F" w:rsidRPr="00BE2307">
        <w:rPr>
          <w:rFonts w:ascii="Times New Roman" w:hAnsi="Times New Roman"/>
          <w:sz w:val="28"/>
          <w:szCs w:val="28"/>
        </w:rPr>
        <w:t xml:space="preserve">. </w:t>
      </w:r>
    </w:p>
    <w:p w:rsidR="00B31864" w:rsidRPr="00BE2307" w:rsidRDefault="00B31864" w:rsidP="00E973AF">
      <w:pPr>
        <w:spacing w:after="0" w:line="240" w:lineRule="auto"/>
        <w:ind w:firstLine="709"/>
        <w:jc w:val="both"/>
        <w:rPr>
          <w:rFonts w:ascii="Times New Roman" w:hAnsi="Times New Roman"/>
          <w:sz w:val="28"/>
          <w:szCs w:val="28"/>
        </w:rPr>
      </w:pPr>
      <w:r w:rsidRPr="00BE2307">
        <w:rPr>
          <w:rFonts w:ascii="Times New Roman" w:hAnsi="Times New Roman"/>
          <w:sz w:val="28"/>
          <w:szCs w:val="28"/>
        </w:rPr>
        <w:t>Бутурлиновским муниципальным районом осуществляются полномочия по распоряжению земельными участками, расположенными на территории Бутурлиновского района, государственная собственность на которые не разграничена.</w:t>
      </w:r>
    </w:p>
    <w:p w:rsidR="00B31864" w:rsidRPr="00BE2307" w:rsidRDefault="00B31864" w:rsidP="00E973AF">
      <w:pPr>
        <w:spacing w:after="0" w:line="240" w:lineRule="auto"/>
        <w:ind w:firstLine="709"/>
        <w:jc w:val="both"/>
        <w:rPr>
          <w:rFonts w:ascii="Times New Roman" w:hAnsi="Times New Roman"/>
          <w:sz w:val="28"/>
          <w:szCs w:val="28"/>
        </w:rPr>
      </w:pPr>
      <w:r w:rsidRPr="00BE2307">
        <w:rPr>
          <w:rFonts w:ascii="Times New Roman" w:hAnsi="Times New Roman"/>
          <w:sz w:val="28"/>
          <w:szCs w:val="28"/>
        </w:rPr>
        <w:t>Доля земельных участков, на которые зарегистрировано право собственности муниципальным образованием Бутурлиновский муниципальный район, из земельных участков под муниципальными зданиями и сооружениями, по состоянию на 01.01.20</w:t>
      </w:r>
      <w:r w:rsidR="00BE2307" w:rsidRPr="00BE2307">
        <w:rPr>
          <w:rFonts w:ascii="Times New Roman" w:hAnsi="Times New Roman"/>
          <w:sz w:val="28"/>
          <w:szCs w:val="28"/>
        </w:rPr>
        <w:t>22 г. составила 79</w:t>
      </w:r>
      <w:r w:rsidRPr="00BE2307">
        <w:rPr>
          <w:rFonts w:ascii="Times New Roman" w:hAnsi="Times New Roman"/>
          <w:sz w:val="28"/>
          <w:szCs w:val="28"/>
        </w:rPr>
        <w:t xml:space="preserve"> %.</w:t>
      </w:r>
    </w:p>
    <w:p w:rsidR="00B31864" w:rsidRPr="00BE2307" w:rsidRDefault="00B31864" w:rsidP="00E973AF">
      <w:pPr>
        <w:spacing w:after="0" w:line="240" w:lineRule="auto"/>
        <w:ind w:firstLine="709"/>
        <w:jc w:val="both"/>
        <w:rPr>
          <w:rFonts w:ascii="Times New Roman" w:hAnsi="Times New Roman"/>
          <w:sz w:val="28"/>
          <w:szCs w:val="28"/>
        </w:rPr>
      </w:pPr>
      <w:r w:rsidRPr="00BE2307">
        <w:rPr>
          <w:rFonts w:ascii="Times New Roman" w:hAnsi="Times New Roman"/>
          <w:sz w:val="28"/>
          <w:szCs w:val="28"/>
        </w:rPr>
        <w:t>Проводимые мероприятия по оформлению права собственности на объекты недвижимого имущества и земельные участки позволят обеспечить защиту имущественных прав муниципального образования Бутурлиновский муниципальный район и более эффективное распоряжение собственностью.</w:t>
      </w:r>
    </w:p>
    <w:p w:rsidR="00B31864" w:rsidRPr="008C5CDF" w:rsidRDefault="00B31864" w:rsidP="00E973AF">
      <w:pPr>
        <w:spacing w:after="0" w:line="240" w:lineRule="auto"/>
        <w:ind w:firstLine="709"/>
        <w:jc w:val="both"/>
        <w:rPr>
          <w:rFonts w:ascii="Times New Roman" w:hAnsi="Times New Roman"/>
          <w:sz w:val="28"/>
          <w:szCs w:val="28"/>
        </w:rPr>
      </w:pPr>
      <w:r w:rsidRPr="00BE2307">
        <w:rPr>
          <w:rFonts w:ascii="Times New Roman" w:hAnsi="Times New Roman"/>
          <w:sz w:val="28"/>
          <w:szCs w:val="28"/>
        </w:rPr>
        <w:lastRenderedPageBreak/>
        <w:t xml:space="preserve">Одним из основных показателей эффективности управления муниципальным имуществом Бутурлиновского муниципального района является получение неналоговых имущественных доходов в консолидированный доход муниципального образования. В </w:t>
      </w:r>
      <w:proofErr w:type="gramStart"/>
      <w:r w:rsidRPr="00BE2307">
        <w:rPr>
          <w:rFonts w:ascii="Times New Roman" w:hAnsi="Times New Roman"/>
          <w:sz w:val="28"/>
          <w:szCs w:val="28"/>
        </w:rPr>
        <w:t>результате</w:t>
      </w:r>
      <w:proofErr w:type="gramEnd"/>
      <w:r w:rsidRPr="00BE2307">
        <w:rPr>
          <w:rFonts w:ascii="Times New Roman" w:hAnsi="Times New Roman"/>
          <w:sz w:val="28"/>
          <w:szCs w:val="28"/>
        </w:rPr>
        <w:t xml:space="preserve"> деятельности администрации Бутурлиновского муниципального района от использования и распоряжения муниципальным имуществом (включая земельные участки, государственная собственность н</w:t>
      </w:r>
      <w:r w:rsidR="00BE2307" w:rsidRPr="00BE2307">
        <w:rPr>
          <w:rFonts w:ascii="Times New Roman" w:hAnsi="Times New Roman"/>
          <w:sz w:val="28"/>
          <w:szCs w:val="28"/>
        </w:rPr>
        <w:t>а которые не разграничена) в 2022</w:t>
      </w:r>
      <w:r w:rsidRPr="00BE2307">
        <w:rPr>
          <w:rFonts w:ascii="Times New Roman" w:hAnsi="Times New Roman"/>
          <w:sz w:val="28"/>
          <w:szCs w:val="28"/>
        </w:rPr>
        <w:t xml:space="preserve"> году в консолидированный бюджет Бутурлиновского муниципального района перечислено </w:t>
      </w:r>
      <w:r w:rsidR="00DA7D5F">
        <w:rPr>
          <w:rFonts w:ascii="Times New Roman" w:hAnsi="Times New Roman"/>
          <w:sz w:val="28"/>
          <w:szCs w:val="28"/>
        </w:rPr>
        <w:t>68,4</w:t>
      </w:r>
      <w:r w:rsidRPr="00BE2307">
        <w:rPr>
          <w:rFonts w:ascii="Times New Roman" w:hAnsi="Times New Roman"/>
          <w:sz w:val="28"/>
          <w:szCs w:val="28"/>
        </w:rPr>
        <w:t xml:space="preserve"> млн. рублей.</w:t>
      </w:r>
    </w:p>
    <w:p w:rsidR="00722916" w:rsidRDefault="00722916" w:rsidP="000D2A1F">
      <w:pPr>
        <w:spacing w:after="0" w:line="240" w:lineRule="auto"/>
        <w:ind w:firstLine="709"/>
        <w:rPr>
          <w:rFonts w:ascii="Times New Roman" w:hAnsi="Times New Roman"/>
          <w:b/>
          <w:sz w:val="28"/>
          <w:szCs w:val="28"/>
        </w:rPr>
      </w:pPr>
    </w:p>
    <w:p w:rsidR="00B31864" w:rsidRPr="00715D0D" w:rsidRDefault="00B31864" w:rsidP="000D2A1F">
      <w:pPr>
        <w:spacing w:after="0" w:line="240" w:lineRule="auto"/>
        <w:ind w:firstLine="709"/>
        <w:rPr>
          <w:rFonts w:ascii="Times New Roman" w:hAnsi="Times New Roman"/>
          <w:b/>
          <w:sz w:val="28"/>
          <w:szCs w:val="28"/>
        </w:rPr>
      </w:pPr>
      <w:r w:rsidRPr="00715D0D">
        <w:rPr>
          <w:rFonts w:ascii="Times New Roman" w:hAnsi="Times New Roman"/>
          <w:b/>
          <w:sz w:val="28"/>
          <w:szCs w:val="28"/>
        </w:rPr>
        <w:t>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B31864" w:rsidRPr="00715D0D" w:rsidRDefault="00B31864" w:rsidP="00E973AF">
      <w:pPr>
        <w:spacing w:after="0" w:line="240" w:lineRule="auto"/>
        <w:ind w:firstLine="709"/>
        <w:jc w:val="center"/>
        <w:rPr>
          <w:rFonts w:ascii="Times New Roman" w:hAnsi="Times New Roman"/>
          <w:b/>
          <w:sz w:val="28"/>
          <w:szCs w:val="28"/>
        </w:rPr>
      </w:pPr>
    </w:p>
    <w:p w:rsidR="00B31864" w:rsidRPr="00715D0D" w:rsidRDefault="00B31864" w:rsidP="00E973AF">
      <w:pPr>
        <w:pStyle w:val="ConsPlusNormal"/>
        <w:ind w:firstLine="709"/>
        <w:jc w:val="both"/>
        <w:outlineLvl w:val="3"/>
        <w:rPr>
          <w:rFonts w:ascii="Times New Roman" w:hAnsi="Times New Roman"/>
          <w:sz w:val="28"/>
          <w:szCs w:val="28"/>
          <w:u w:val="single"/>
        </w:rPr>
      </w:pPr>
      <w:r w:rsidRPr="00715D0D">
        <w:rPr>
          <w:rFonts w:ascii="Times New Roman" w:hAnsi="Times New Roman"/>
          <w:sz w:val="28"/>
          <w:szCs w:val="28"/>
          <w:u w:val="single"/>
        </w:rPr>
        <w:t>2.1. Приоритеты муниципальной политики в сфере реализации подпрограммы</w:t>
      </w:r>
    </w:p>
    <w:p w:rsidR="00B31864" w:rsidRPr="00715D0D" w:rsidRDefault="00B31864" w:rsidP="00E973AF">
      <w:pPr>
        <w:pStyle w:val="ConsPlusNormal"/>
        <w:ind w:firstLine="709"/>
        <w:jc w:val="both"/>
        <w:rPr>
          <w:rFonts w:ascii="Times New Roman" w:hAnsi="Times New Roman"/>
          <w:sz w:val="28"/>
          <w:szCs w:val="28"/>
        </w:rPr>
      </w:pPr>
      <w:r w:rsidRPr="00715D0D">
        <w:rPr>
          <w:rFonts w:ascii="Times New Roman" w:hAnsi="Times New Roman"/>
          <w:sz w:val="28"/>
          <w:szCs w:val="28"/>
        </w:rPr>
        <w:t xml:space="preserve">В соответствии со Стратегией </w:t>
      </w:r>
      <w:proofErr w:type="gramStart"/>
      <w:r w:rsidRPr="00715D0D">
        <w:rPr>
          <w:rFonts w:ascii="Times New Roman" w:hAnsi="Times New Roman"/>
          <w:sz w:val="28"/>
          <w:szCs w:val="28"/>
        </w:rPr>
        <w:t>социально-экономического</w:t>
      </w:r>
      <w:proofErr w:type="gramEnd"/>
      <w:r w:rsidRPr="00715D0D">
        <w:rPr>
          <w:rFonts w:ascii="Times New Roman" w:hAnsi="Times New Roman"/>
          <w:sz w:val="28"/>
          <w:szCs w:val="28"/>
        </w:rPr>
        <w:t xml:space="preserve"> развития Бутурлиновского муниципального района Воро</w:t>
      </w:r>
      <w:r w:rsidR="00A51A1F">
        <w:rPr>
          <w:rFonts w:ascii="Times New Roman" w:hAnsi="Times New Roman"/>
          <w:sz w:val="28"/>
          <w:szCs w:val="28"/>
        </w:rPr>
        <w:t xml:space="preserve">нежской области </w:t>
      </w:r>
      <w:r w:rsidRPr="00715D0D">
        <w:rPr>
          <w:rFonts w:ascii="Times New Roman" w:hAnsi="Times New Roman"/>
          <w:sz w:val="28"/>
          <w:szCs w:val="28"/>
        </w:rPr>
        <w:t>предстоит:</w:t>
      </w:r>
    </w:p>
    <w:p w:rsidR="00B31864" w:rsidRPr="00715D0D" w:rsidRDefault="00B31864" w:rsidP="00E973AF">
      <w:pPr>
        <w:autoSpaceDE w:val="0"/>
        <w:autoSpaceDN w:val="0"/>
        <w:adjustRightInd w:val="0"/>
        <w:spacing w:after="0" w:line="240" w:lineRule="auto"/>
        <w:ind w:firstLine="709"/>
        <w:jc w:val="both"/>
        <w:rPr>
          <w:rFonts w:ascii="Times New Roman" w:hAnsi="Times New Roman"/>
          <w:sz w:val="28"/>
          <w:szCs w:val="28"/>
        </w:rPr>
      </w:pPr>
      <w:r w:rsidRPr="00715D0D">
        <w:rPr>
          <w:rFonts w:ascii="Times New Roman" w:hAnsi="Times New Roman"/>
          <w:sz w:val="28"/>
          <w:szCs w:val="28"/>
        </w:rPr>
        <w:t>1) закрепить на районном уровне долгосрочные приоритеты развития и поддержки малого и среднего бизнеса, совершенствовать институциональную среду развития и поддержки предпринимательства, устранить административные барьеры;</w:t>
      </w:r>
    </w:p>
    <w:p w:rsidR="00B31864" w:rsidRPr="00715D0D" w:rsidRDefault="00B31864" w:rsidP="00E973AF">
      <w:pPr>
        <w:autoSpaceDE w:val="0"/>
        <w:autoSpaceDN w:val="0"/>
        <w:adjustRightInd w:val="0"/>
        <w:spacing w:after="0" w:line="240" w:lineRule="auto"/>
        <w:ind w:firstLine="709"/>
        <w:jc w:val="both"/>
        <w:rPr>
          <w:rFonts w:ascii="Times New Roman" w:hAnsi="Times New Roman"/>
          <w:sz w:val="28"/>
          <w:szCs w:val="28"/>
        </w:rPr>
      </w:pPr>
      <w:r w:rsidRPr="00715D0D">
        <w:rPr>
          <w:rFonts w:ascii="Times New Roman" w:hAnsi="Times New Roman"/>
          <w:sz w:val="28"/>
          <w:szCs w:val="28"/>
        </w:rPr>
        <w:t>2) диверсифицировать деятельность малых и средних предприятий, увеличить число малых (в первую очередь инновационных) предприятий в промышленности, сельском хозяйстве, ЖКХ;</w:t>
      </w:r>
    </w:p>
    <w:p w:rsidR="00B31864" w:rsidRPr="00715D0D" w:rsidRDefault="00B31864" w:rsidP="000868D2">
      <w:pPr>
        <w:autoSpaceDE w:val="0"/>
        <w:autoSpaceDN w:val="0"/>
        <w:adjustRightInd w:val="0"/>
        <w:spacing w:after="0" w:line="240" w:lineRule="auto"/>
        <w:ind w:firstLine="709"/>
        <w:jc w:val="both"/>
        <w:rPr>
          <w:rFonts w:ascii="Times New Roman" w:hAnsi="Times New Roman"/>
          <w:sz w:val="28"/>
          <w:szCs w:val="28"/>
        </w:rPr>
      </w:pPr>
      <w:r w:rsidRPr="00715D0D">
        <w:rPr>
          <w:rFonts w:ascii="Times New Roman" w:hAnsi="Times New Roman"/>
          <w:sz w:val="28"/>
          <w:szCs w:val="28"/>
        </w:rPr>
        <w:t>3) укрепить инфраструктуру государственной поддержки малого и среднего бизнеса (центр</w:t>
      </w:r>
      <w:r>
        <w:rPr>
          <w:rFonts w:ascii="Times New Roman" w:hAnsi="Times New Roman"/>
          <w:sz w:val="28"/>
          <w:szCs w:val="28"/>
        </w:rPr>
        <w:t>ы поддержки предпринимательства</w:t>
      </w:r>
      <w:r w:rsidRPr="00715D0D">
        <w:rPr>
          <w:rFonts w:ascii="Times New Roman" w:hAnsi="Times New Roman"/>
          <w:sz w:val="28"/>
          <w:szCs w:val="28"/>
        </w:rPr>
        <w:t>);</w:t>
      </w:r>
    </w:p>
    <w:p w:rsidR="00B31864" w:rsidRPr="00715D0D" w:rsidRDefault="00B31864" w:rsidP="00E973AF">
      <w:pPr>
        <w:autoSpaceDE w:val="0"/>
        <w:autoSpaceDN w:val="0"/>
        <w:adjustRightInd w:val="0"/>
        <w:spacing w:after="0" w:line="240" w:lineRule="auto"/>
        <w:ind w:firstLine="709"/>
        <w:jc w:val="both"/>
        <w:rPr>
          <w:rFonts w:ascii="Times New Roman" w:hAnsi="Times New Roman"/>
          <w:sz w:val="28"/>
          <w:szCs w:val="28"/>
        </w:rPr>
      </w:pPr>
      <w:r w:rsidRPr="00715D0D">
        <w:rPr>
          <w:rFonts w:ascii="Times New Roman" w:hAnsi="Times New Roman"/>
          <w:sz w:val="28"/>
          <w:szCs w:val="28"/>
        </w:rPr>
        <w:t>4) повысить уровень правовой, социальной, экологической ответственности малых и средних предприятий.</w:t>
      </w:r>
    </w:p>
    <w:p w:rsidR="00B31864" w:rsidRPr="0034708C" w:rsidRDefault="00B31864" w:rsidP="00E973AF">
      <w:pPr>
        <w:pStyle w:val="ConsPlusNormal"/>
        <w:ind w:firstLine="709"/>
        <w:jc w:val="both"/>
        <w:outlineLvl w:val="3"/>
        <w:rPr>
          <w:rFonts w:ascii="Times New Roman" w:hAnsi="Times New Roman"/>
          <w:sz w:val="28"/>
          <w:szCs w:val="28"/>
          <w:u w:val="single"/>
        </w:rPr>
      </w:pPr>
      <w:r w:rsidRPr="0034708C">
        <w:rPr>
          <w:rFonts w:ascii="Times New Roman" w:hAnsi="Times New Roman"/>
          <w:sz w:val="28"/>
          <w:szCs w:val="28"/>
          <w:u w:val="single"/>
        </w:rPr>
        <w:t>2.2. Цели, задачи и показатели (индикаторы) достижения целей и решения задач</w:t>
      </w:r>
    </w:p>
    <w:p w:rsidR="00B31864" w:rsidRPr="00715D0D" w:rsidRDefault="00B31864" w:rsidP="00E973AF">
      <w:pPr>
        <w:pStyle w:val="a7"/>
        <w:ind w:left="0" w:firstLine="709"/>
        <w:jc w:val="both"/>
        <w:rPr>
          <w:sz w:val="28"/>
          <w:szCs w:val="28"/>
        </w:rPr>
      </w:pPr>
      <w:r w:rsidRPr="0034708C">
        <w:rPr>
          <w:i/>
          <w:sz w:val="28"/>
          <w:szCs w:val="28"/>
        </w:rPr>
        <w:t>Основные цели</w:t>
      </w:r>
      <w:r w:rsidRPr="0034708C">
        <w:rPr>
          <w:sz w:val="28"/>
          <w:szCs w:val="28"/>
        </w:rPr>
        <w:t>:</w:t>
      </w:r>
    </w:p>
    <w:p w:rsidR="00B31864" w:rsidRPr="00715D0D" w:rsidRDefault="00B31864" w:rsidP="00E973AF">
      <w:pPr>
        <w:pStyle w:val="a7"/>
        <w:numPr>
          <w:ilvl w:val="0"/>
          <w:numId w:val="20"/>
        </w:numPr>
        <w:ind w:left="0" w:firstLine="709"/>
        <w:jc w:val="both"/>
        <w:rPr>
          <w:sz w:val="28"/>
          <w:szCs w:val="28"/>
        </w:rPr>
      </w:pPr>
      <w:r w:rsidRPr="00715D0D">
        <w:rPr>
          <w:sz w:val="28"/>
          <w:szCs w:val="28"/>
        </w:rPr>
        <w:t>Увеличение доли субъектов малого и среднего предпринимательства в экономике Бутурлиновского муниципального района Воронежской области;</w:t>
      </w:r>
    </w:p>
    <w:p w:rsidR="00B31864" w:rsidRPr="00715D0D" w:rsidRDefault="00B31864" w:rsidP="00E973AF">
      <w:pPr>
        <w:pStyle w:val="ConsPlusNormal"/>
        <w:numPr>
          <w:ilvl w:val="0"/>
          <w:numId w:val="20"/>
        </w:numPr>
        <w:ind w:left="0" w:firstLine="709"/>
        <w:jc w:val="both"/>
        <w:rPr>
          <w:rFonts w:ascii="Times New Roman" w:hAnsi="Times New Roman"/>
          <w:sz w:val="28"/>
          <w:szCs w:val="28"/>
        </w:rPr>
      </w:pPr>
      <w:r w:rsidRPr="00715D0D">
        <w:rPr>
          <w:rFonts w:ascii="Times New Roman" w:hAnsi="Times New Roman"/>
          <w:sz w:val="28"/>
          <w:szCs w:val="28"/>
        </w:rPr>
        <w:t>Создание условий для эффективного управления и распоряжения муниципальным имуществом Бутурлиновского муниципального района.</w:t>
      </w:r>
    </w:p>
    <w:p w:rsidR="00EF40DD" w:rsidRPr="00020AC5" w:rsidRDefault="00B31864" w:rsidP="00E973AF">
      <w:pPr>
        <w:pStyle w:val="ConsPlusNormal"/>
        <w:numPr>
          <w:ilvl w:val="0"/>
          <w:numId w:val="20"/>
        </w:numPr>
        <w:ind w:left="0" w:firstLine="709"/>
        <w:jc w:val="both"/>
        <w:rPr>
          <w:rStyle w:val="FontStyle19"/>
          <w:i/>
          <w:sz w:val="28"/>
          <w:szCs w:val="28"/>
        </w:rPr>
      </w:pPr>
      <w:r w:rsidRPr="00EB0690">
        <w:rPr>
          <w:rStyle w:val="FontStyle19"/>
          <w:sz w:val="28"/>
          <w:szCs w:val="28"/>
        </w:rPr>
        <w:t xml:space="preserve">Улучшение инвестиционного климата в </w:t>
      </w:r>
      <w:r w:rsidRPr="00EB0690">
        <w:rPr>
          <w:rStyle w:val="FontStyle20"/>
          <w:b w:val="0"/>
          <w:sz w:val="28"/>
          <w:szCs w:val="28"/>
        </w:rPr>
        <w:t>районе</w:t>
      </w:r>
      <w:r w:rsidRPr="00EB0690">
        <w:rPr>
          <w:rStyle w:val="FontStyle19"/>
          <w:sz w:val="28"/>
          <w:szCs w:val="28"/>
        </w:rPr>
        <w:t xml:space="preserve">, обеспечивающее приток </w:t>
      </w:r>
      <w:proofErr w:type="gramStart"/>
      <w:r w:rsidRPr="00EB0690">
        <w:rPr>
          <w:rStyle w:val="FontStyle19"/>
          <w:sz w:val="28"/>
          <w:szCs w:val="28"/>
        </w:rPr>
        <w:t>прямых</w:t>
      </w:r>
      <w:proofErr w:type="gramEnd"/>
      <w:r w:rsidRPr="00EB0690">
        <w:rPr>
          <w:rStyle w:val="FontStyle19"/>
          <w:sz w:val="28"/>
          <w:szCs w:val="28"/>
        </w:rPr>
        <w:t xml:space="preserve"> российских и иностранных инвестиций в производственную деятельность на территории района и достижение устойчивого социально-</w:t>
      </w:r>
      <w:r w:rsidRPr="00020AC5">
        <w:rPr>
          <w:rStyle w:val="FontStyle19"/>
          <w:sz w:val="28"/>
          <w:szCs w:val="28"/>
        </w:rPr>
        <w:t>экономического развития за счет эффективной инвестиционной политики</w:t>
      </w:r>
      <w:r w:rsidR="00EB0690" w:rsidRPr="00020AC5">
        <w:rPr>
          <w:rStyle w:val="FontStyle19"/>
          <w:sz w:val="28"/>
          <w:szCs w:val="28"/>
        </w:rPr>
        <w:t>.</w:t>
      </w:r>
    </w:p>
    <w:p w:rsidR="0034708C" w:rsidRPr="00020AC5" w:rsidRDefault="00EB0690" w:rsidP="00E973AF">
      <w:pPr>
        <w:pStyle w:val="ConsPlusNormal"/>
        <w:numPr>
          <w:ilvl w:val="0"/>
          <w:numId w:val="20"/>
        </w:numPr>
        <w:ind w:left="0" w:firstLine="709"/>
        <w:jc w:val="both"/>
        <w:rPr>
          <w:rFonts w:ascii="Times New Roman" w:hAnsi="Times New Roman"/>
          <w:i/>
          <w:sz w:val="28"/>
          <w:szCs w:val="28"/>
        </w:rPr>
      </w:pPr>
      <w:r w:rsidRPr="00020AC5">
        <w:rPr>
          <w:rFonts w:ascii="Times New Roman" w:hAnsi="Times New Roman"/>
          <w:sz w:val="28"/>
          <w:szCs w:val="28"/>
        </w:rPr>
        <w:t xml:space="preserve">Повышение качества жизни населения, проживающего в отдаленных и малонаселенных </w:t>
      </w:r>
      <w:proofErr w:type="gramStart"/>
      <w:r w:rsidRPr="00020AC5">
        <w:rPr>
          <w:rFonts w:ascii="Times New Roman" w:hAnsi="Times New Roman"/>
          <w:sz w:val="28"/>
          <w:szCs w:val="28"/>
        </w:rPr>
        <w:t>пунктах</w:t>
      </w:r>
      <w:proofErr w:type="gramEnd"/>
      <w:r w:rsidRPr="00020AC5">
        <w:rPr>
          <w:rFonts w:ascii="Times New Roman" w:hAnsi="Times New Roman"/>
          <w:sz w:val="28"/>
          <w:szCs w:val="28"/>
        </w:rPr>
        <w:t>, за счет гарантированного обеспечения товарами и услугами повседневного спроса.</w:t>
      </w:r>
    </w:p>
    <w:p w:rsidR="00B31864" w:rsidRPr="00EF40DD" w:rsidRDefault="00B31864" w:rsidP="00EF40DD">
      <w:pPr>
        <w:pStyle w:val="ConsPlusNormal"/>
        <w:ind w:left="709"/>
        <w:jc w:val="both"/>
        <w:rPr>
          <w:rFonts w:ascii="Times New Roman" w:hAnsi="Times New Roman"/>
          <w:i/>
          <w:sz w:val="28"/>
          <w:szCs w:val="28"/>
        </w:rPr>
      </w:pPr>
      <w:r w:rsidRPr="00EF40DD">
        <w:rPr>
          <w:rFonts w:ascii="Times New Roman" w:hAnsi="Times New Roman"/>
          <w:i/>
          <w:sz w:val="28"/>
          <w:szCs w:val="28"/>
        </w:rPr>
        <w:lastRenderedPageBreak/>
        <w:t>Основные задачи подпрограммы:</w:t>
      </w:r>
    </w:p>
    <w:p w:rsidR="00B31864" w:rsidRPr="00715D0D" w:rsidRDefault="00B31864" w:rsidP="00E973AF">
      <w:pPr>
        <w:pStyle w:val="ConsPlusNormal"/>
        <w:ind w:firstLine="709"/>
        <w:jc w:val="both"/>
        <w:rPr>
          <w:rFonts w:ascii="Times New Roman" w:hAnsi="Times New Roman"/>
          <w:sz w:val="28"/>
          <w:szCs w:val="28"/>
        </w:rPr>
      </w:pPr>
      <w:r w:rsidRPr="00715D0D">
        <w:rPr>
          <w:rFonts w:ascii="Times New Roman" w:hAnsi="Times New Roman"/>
          <w:iCs/>
          <w:sz w:val="28"/>
          <w:szCs w:val="28"/>
        </w:rPr>
        <w:t xml:space="preserve">1. Создание благоприятной среды для активизации и развития предпринимательской деятельности в Бутурлиновском муниципальном </w:t>
      </w:r>
      <w:proofErr w:type="gramStart"/>
      <w:r w:rsidRPr="00715D0D">
        <w:rPr>
          <w:rFonts w:ascii="Times New Roman" w:hAnsi="Times New Roman"/>
          <w:iCs/>
          <w:sz w:val="28"/>
          <w:szCs w:val="28"/>
        </w:rPr>
        <w:t>районе</w:t>
      </w:r>
      <w:proofErr w:type="gramEnd"/>
      <w:r w:rsidRPr="00715D0D">
        <w:rPr>
          <w:rFonts w:ascii="Times New Roman" w:hAnsi="Times New Roman"/>
          <w:iCs/>
          <w:sz w:val="28"/>
          <w:szCs w:val="28"/>
        </w:rPr>
        <w:t xml:space="preserve"> Воронежской области </w:t>
      </w:r>
      <w:r w:rsidRPr="00715D0D">
        <w:rPr>
          <w:rFonts w:ascii="Times New Roman" w:hAnsi="Times New Roman"/>
          <w:sz w:val="28"/>
          <w:szCs w:val="28"/>
        </w:rPr>
        <w:t>(стимулирование граждан к осуществлению предпринимательской деятельности).</w:t>
      </w:r>
    </w:p>
    <w:p w:rsidR="00B31864" w:rsidRPr="00715D0D" w:rsidRDefault="00B31864" w:rsidP="00E973AF">
      <w:pPr>
        <w:pStyle w:val="ConsPlusNormal"/>
        <w:ind w:firstLine="709"/>
        <w:jc w:val="both"/>
        <w:rPr>
          <w:rFonts w:ascii="Times New Roman" w:hAnsi="Times New Roman"/>
          <w:sz w:val="28"/>
          <w:szCs w:val="28"/>
        </w:rPr>
      </w:pPr>
      <w:r w:rsidRPr="00715D0D">
        <w:rPr>
          <w:rFonts w:ascii="Times New Roman" w:hAnsi="Times New Roman"/>
          <w:sz w:val="28"/>
          <w:szCs w:val="28"/>
        </w:rPr>
        <w:t>2. Обеспечение доступности инфраструктуры поддержки субъектов малого и среднего предпринимательства.</w:t>
      </w:r>
    </w:p>
    <w:p w:rsidR="00B31864" w:rsidRPr="00715D0D" w:rsidRDefault="00B31864" w:rsidP="00E973AF">
      <w:pPr>
        <w:pStyle w:val="ConsPlusNormal"/>
        <w:ind w:firstLine="709"/>
        <w:jc w:val="both"/>
        <w:rPr>
          <w:rFonts w:ascii="Times New Roman" w:hAnsi="Times New Roman"/>
          <w:sz w:val="28"/>
          <w:szCs w:val="28"/>
        </w:rPr>
      </w:pPr>
      <w:r w:rsidRPr="00715D0D">
        <w:rPr>
          <w:rFonts w:ascii="Times New Roman" w:hAnsi="Times New Roman"/>
          <w:sz w:val="28"/>
          <w:szCs w:val="28"/>
        </w:rPr>
        <w:t xml:space="preserve">3. </w:t>
      </w:r>
      <w:r w:rsidR="00EB0690">
        <w:rPr>
          <w:rFonts w:ascii="Times New Roman" w:hAnsi="Times New Roman"/>
          <w:sz w:val="28"/>
          <w:szCs w:val="28"/>
        </w:rPr>
        <w:t xml:space="preserve">  </w:t>
      </w:r>
      <w:r w:rsidRPr="00715D0D">
        <w:rPr>
          <w:rFonts w:ascii="Times New Roman" w:hAnsi="Times New Roman"/>
          <w:sz w:val="28"/>
          <w:szCs w:val="28"/>
        </w:rPr>
        <w:t>Повышение доступности финансовых ресурсов для субъектов малого и среднего предпринимательства.</w:t>
      </w:r>
    </w:p>
    <w:p w:rsidR="00B31864" w:rsidRPr="00715D0D" w:rsidRDefault="00B31864" w:rsidP="00E973AF">
      <w:pPr>
        <w:spacing w:after="0" w:line="240" w:lineRule="auto"/>
        <w:ind w:firstLine="709"/>
        <w:jc w:val="both"/>
        <w:rPr>
          <w:rFonts w:ascii="Times New Roman" w:hAnsi="Times New Roman"/>
          <w:sz w:val="28"/>
          <w:szCs w:val="28"/>
        </w:rPr>
      </w:pPr>
      <w:r w:rsidRPr="00715D0D">
        <w:rPr>
          <w:rFonts w:ascii="Times New Roman" w:hAnsi="Times New Roman"/>
          <w:sz w:val="28"/>
          <w:szCs w:val="28"/>
        </w:rPr>
        <w:t>4. Пополнение доходной части консолидированного бюджета Воронежской области.</w:t>
      </w:r>
    </w:p>
    <w:p w:rsidR="00EB0690" w:rsidRPr="00715D0D" w:rsidRDefault="00B31864" w:rsidP="00EB0690">
      <w:pPr>
        <w:spacing w:after="0" w:line="240" w:lineRule="auto"/>
        <w:ind w:firstLine="709"/>
        <w:jc w:val="both"/>
        <w:rPr>
          <w:rFonts w:ascii="Times New Roman" w:hAnsi="Times New Roman"/>
          <w:sz w:val="28"/>
          <w:szCs w:val="28"/>
        </w:rPr>
      </w:pPr>
      <w:r w:rsidRPr="00715D0D">
        <w:rPr>
          <w:rFonts w:ascii="Times New Roman" w:hAnsi="Times New Roman"/>
          <w:sz w:val="28"/>
          <w:szCs w:val="28"/>
        </w:rPr>
        <w:t>5. Повышение эффективности управления земельными ресурсами Бутурлиновского муниципального района.</w:t>
      </w:r>
    </w:p>
    <w:p w:rsidR="00EB0690" w:rsidRPr="00020AC5" w:rsidRDefault="00B31864" w:rsidP="00EB0690">
      <w:pPr>
        <w:spacing w:after="0" w:line="240" w:lineRule="auto"/>
        <w:ind w:firstLine="709"/>
        <w:jc w:val="both"/>
        <w:rPr>
          <w:rFonts w:ascii="Times New Roman" w:hAnsi="Times New Roman"/>
          <w:sz w:val="28"/>
          <w:szCs w:val="28"/>
        </w:rPr>
      </w:pPr>
      <w:r w:rsidRPr="00EB0690">
        <w:rPr>
          <w:rFonts w:ascii="Times New Roman" w:hAnsi="Times New Roman"/>
          <w:sz w:val="28"/>
          <w:szCs w:val="28"/>
        </w:rPr>
        <w:t xml:space="preserve">6. Формирование благоприятного инвестиционного климата для </w:t>
      </w:r>
      <w:r w:rsidRPr="00020AC5">
        <w:rPr>
          <w:rFonts w:ascii="Times New Roman" w:hAnsi="Times New Roman"/>
          <w:sz w:val="28"/>
          <w:szCs w:val="28"/>
        </w:rPr>
        <w:t>привлечения инвестиций в район.</w:t>
      </w:r>
    </w:p>
    <w:p w:rsidR="00EB0690" w:rsidRPr="00020AC5" w:rsidRDefault="00EB0690" w:rsidP="00EB0690">
      <w:pPr>
        <w:spacing w:after="0" w:line="240" w:lineRule="auto"/>
        <w:ind w:firstLine="709"/>
        <w:jc w:val="both"/>
        <w:rPr>
          <w:rFonts w:ascii="Times New Roman" w:hAnsi="Times New Roman"/>
          <w:sz w:val="28"/>
          <w:szCs w:val="28"/>
        </w:rPr>
      </w:pPr>
      <w:r w:rsidRPr="00020AC5">
        <w:rPr>
          <w:rFonts w:ascii="Times New Roman" w:hAnsi="Times New Roman"/>
          <w:sz w:val="28"/>
          <w:szCs w:val="28"/>
        </w:rPr>
        <w:t xml:space="preserve">7. Обеспечить торговым обслуживанием сельское население Бутурлиновского района, </w:t>
      </w:r>
      <w:proofErr w:type="gramStart"/>
      <w:r w:rsidRPr="00020AC5">
        <w:rPr>
          <w:rFonts w:ascii="Times New Roman" w:hAnsi="Times New Roman"/>
          <w:sz w:val="28"/>
          <w:szCs w:val="28"/>
        </w:rPr>
        <w:t>приживающего</w:t>
      </w:r>
      <w:proofErr w:type="gramEnd"/>
      <w:r w:rsidRPr="00020AC5">
        <w:rPr>
          <w:rFonts w:ascii="Times New Roman" w:hAnsi="Times New Roman"/>
          <w:sz w:val="28"/>
          <w:szCs w:val="28"/>
        </w:rPr>
        <w:t xml:space="preserve"> в отдаленных и малонаселенных пунктах.</w:t>
      </w:r>
    </w:p>
    <w:p w:rsidR="00B31864" w:rsidRPr="00020AC5" w:rsidRDefault="00B31864" w:rsidP="00EB0690">
      <w:pPr>
        <w:spacing w:after="0" w:line="240" w:lineRule="auto"/>
        <w:ind w:firstLine="709"/>
        <w:jc w:val="both"/>
        <w:rPr>
          <w:rFonts w:ascii="Times New Roman" w:hAnsi="Times New Roman"/>
          <w:sz w:val="28"/>
          <w:szCs w:val="28"/>
        </w:rPr>
      </w:pPr>
      <w:r w:rsidRPr="00020AC5">
        <w:rPr>
          <w:rFonts w:ascii="Times New Roman" w:hAnsi="Times New Roman"/>
          <w:sz w:val="28"/>
          <w:szCs w:val="28"/>
        </w:rPr>
        <w:t>При оценке достижения поставленных целей и решения задач планируется использовать показатели, характеризующие общее развитие предпринимательства в Бутурлиновском муниципальном районе Воронежской области, и показатели, позволяющие оценить непосредственно реализацию мероприятий, осуществляемых в рамках подпрограммы.</w:t>
      </w:r>
    </w:p>
    <w:p w:rsidR="00B31864" w:rsidRPr="00715D0D" w:rsidRDefault="00B31864" w:rsidP="00E973AF">
      <w:pPr>
        <w:pStyle w:val="ConsPlusNormal"/>
        <w:ind w:firstLine="709"/>
        <w:jc w:val="both"/>
        <w:rPr>
          <w:rFonts w:ascii="Times New Roman" w:hAnsi="Times New Roman"/>
          <w:i/>
          <w:sz w:val="28"/>
          <w:szCs w:val="28"/>
        </w:rPr>
      </w:pPr>
      <w:r w:rsidRPr="00020AC5">
        <w:rPr>
          <w:rFonts w:ascii="Times New Roman" w:hAnsi="Times New Roman"/>
          <w:i/>
          <w:sz w:val="28"/>
          <w:szCs w:val="28"/>
        </w:rPr>
        <w:t>Показатели, используемые для достижения поставленной цели:</w:t>
      </w:r>
    </w:p>
    <w:p w:rsidR="00B31864" w:rsidRPr="00715D0D" w:rsidRDefault="00B31864" w:rsidP="00E973AF">
      <w:pPr>
        <w:pStyle w:val="ConsPlusNormal"/>
        <w:numPr>
          <w:ilvl w:val="0"/>
          <w:numId w:val="19"/>
        </w:numPr>
        <w:ind w:left="0" w:firstLine="709"/>
        <w:jc w:val="both"/>
        <w:rPr>
          <w:rFonts w:ascii="Times New Roman" w:hAnsi="Times New Roman"/>
          <w:sz w:val="28"/>
          <w:szCs w:val="28"/>
        </w:rPr>
      </w:pPr>
      <w:r w:rsidRPr="00715D0D">
        <w:rPr>
          <w:rFonts w:ascii="Times New Roman" w:hAnsi="Times New Roman"/>
          <w:sz w:val="28"/>
          <w:szCs w:val="28"/>
        </w:rPr>
        <w:t>Темп роста оборота малых и средних предприятий (в процентах).</w:t>
      </w:r>
    </w:p>
    <w:p w:rsidR="00B31864" w:rsidRPr="00715D0D" w:rsidRDefault="00B31864" w:rsidP="00E973AF">
      <w:pPr>
        <w:pStyle w:val="ConsPlusNormal"/>
        <w:ind w:firstLine="709"/>
        <w:jc w:val="both"/>
        <w:rPr>
          <w:rFonts w:ascii="Times New Roman" w:hAnsi="Times New Roman"/>
          <w:sz w:val="28"/>
          <w:szCs w:val="28"/>
        </w:rPr>
      </w:pPr>
      <w:r w:rsidRPr="00715D0D">
        <w:rPr>
          <w:rFonts w:ascii="Times New Roman" w:hAnsi="Times New Roman"/>
          <w:sz w:val="28"/>
          <w:szCs w:val="28"/>
        </w:rPr>
        <w:t xml:space="preserve">Оценка достижения показателя производится исходя из официальных статистических данных, а при отсутствии – при помощи оценочных данных органов исполнительной власти Бутурлиновского муниципального района Воронежской области. </w:t>
      </w:r>
    </w:p>
    <w:p w:rsidR="00B31864" w:rsidRPr="00715D0D" w:rsidRDefault="00B31864" w:rsidP="00E973AF">
      <w:pPr>
        <w:pStyle w:val="ConsPlusNormal"/>
        <w:ind w:firstLine="709"/>
        <w:jc w:val="both"/>
        <w:rPr>
          <w:rFonts w:ascii="Times New Roman" w:hAnsi="Times New Roman"/>
          <w:sz w:val="28"/>
          <w:szCs w:val="28"/>
        </w:rPr>
      </w:pPr>
      <w:r w:rsidRPr="00715D0D">
        <w:rPr>
          <w:rFonts w:ascii="Times New Roman" w:hAnsi="Times New Roman"/>
          <w:sz w:val="28"/>
          <w:szCs w:val="28"/>
        </w:rPr>
        <w:t xml:space="preserve">2. Количество субъектов малого и среднего предпринимательства в </w:t>
      </w:r>
      <w:proofErr w:type="gramStart"/>
      <w:r w:rsidRPr="00715D0D">
        <w:rPr>
          <w:rFonts w:ascii="Times New Roman" w:hAnsi="Times New Roman"/>
          <w:sz w:val="28"/>
          <w:szCs w:val="28"/>
        </w:rPr>
        <w:t>расчете</w:t>
      </w:r>
      <w:proofErr w:type="gramEnd"/>
      <w:r w:rsidRPr="00715D0D">
        <w:rPr>
          <w:rFonts w:ascii="Times New Roman" w:hAnsi="Times New Roman"/>
          <w:sz w:val="28"/>
          <w:szCs w:val="28"/>
        </w:rPr>
        <w:t xml:space="preserve"> на 1 тыс. человек населения Бутурлиновского муниципального района Воронежской области, единиц.</w:t>
      </w:r>
    </w:p>
    <w:p w:rsidR="00B31864" w:rsidRPr="00715D0D" w:rsidRDefault="00B31864" w:rsidP="00E973AF">
      <w:pPr>
        <w:autoSpaceDE w:val="0"/>
        <w:autoSpaceDN w:val="0"/>
        <w:adjustRightInd w:val="0"/>
        <w:spacing w:after="0" w:line="240" w:lineRule="auto"/>
        <w:ind w:firstLine="709"/>
        <w:jc w:val="both"/>
        <w:rPr>
          <w:rFonts w:ascii="Times New Roman" w:hAnsi="Times New Roman"/>
          <w:sz w:val="28"/>
          <w:szCs w:val="28"/>
        </w:rPr>
      </w:pPr>
      <w:r w:rsidRPr="00715D0D">
        <w:rPr>
          <w:rFonts w:ascii="Times New Roman" w:hAnsi="Times New Roman"/>
          <w:sz w:val="28"/>
          <w:szCs w:val="28"/>
        </w:rPr>
        <w:t>Расчет показателя осуществляется по формуле:</w:t>
      </w:r>
    </w:p>
    <w:p w:rsidR="00B31864" w:rsidRPr="00715D0D" w:rsidRDefault="00B31864" w:rsidP="00E973AF">
      <w:pPr>
        <w:autoSpaceDE w:val="0"/>
        <w:autoSpaceDN w:val="0"/>
        <w:adjustRightInd w:val="0"/>
        <w:spacing w:after="0" w:line="240" w:lineRule="auto"/>
        <w:ind w:firstLine="709"/>
        <w:jc w:val="both"/>
        <w:rPr>
          <w:rFonts w:ascii="Times New Roman" w:hAnsi="Times New Roman"/>
          <w:sz w:val="28"/>
          <w:szCs w:val="28"/>
        </w:rPr>
      </w:pPr>
      <w:proofErr w:type="spellStart"/>
      <w:r w:rsidRPr="00715D0D">
        <w:rPr>
          <w:rFonts w:ascii="Times New Roman" w:hAnsi="Times New Roman"/>
          <w:sz w:val="28"/>
          <w:szCs w:val="28"/>
        </w:rPr>
        <w:t>Кмсп</w:t>
      </w:r>
      <w:proofErr w:type="spellEnd"/>
      <w:r w:rsidRPr="00715D0D">
        <w:rPr>
          <w:rFonts w:ascii="Times New Roman" w:hAnsi="Times New Roman"/>
          <w:sz w:val="28"/>
          <w:szCs w:val="28"/>
        </w:rPr>
        <w:t xml:space="preserve"> на 1 тыс. населения  =  (</w:t>
      </w:r>
      <w:proofErr w:type="spellStart"/>
      <w:r w:rsidRPr="00715D0D">
        <w:rPr>
          <w:rFonts w:ascii="Times New Roman" w:hAnsi="Times New Roman"/>
          <w:sz w:val="28"/>
          <w:szCs w:val="28"/>
        </w:rPr>
        <w:t>Кмсп</w:t>
      </w:r>
      <w:proofErr w:type="spellEnd"/>
      <w:r w:rsidRPr="00715D0D">
        <w:rPr>
          <w:rFonts w:ascii="Times New Roman" w:hAnsi="Times New Roman"/>
          <w:sz w:val="28"/>
          <w:szCs w:val="28"/>
        </w:rPr>
        <w:t xml:space="preserve">/Ч) </w:t>
      </w:r>
      <w:proofErr w:type="spellStart"/>
      <w:r w:rsidRPr="00715D0D">
        <w:rPr>
          <w:rFonts w:ascii="Times New Roman" w:hAnsi="Times New Roman"/>
          <w:sz w:val="28"/>
          <w:szCs w:val="28"/>
        </w:rPr>
        <w:t>х</w:t>
      </w:r>
      <w:proofErr w:type="spellEnd"/>
      <w:r w:rsidRPr="00715D0D">
        <w:rPr>
          <w:rFonts w:ascii="Times New Roman" w:hAnsi="Times New Roman"/>
          <w:sz w:val="28"/>
          <w:szCs w:val="28"/>
        </w:rPr>
        <w:t xml:space="preserve"> 1000,</w:t>
      </w:r>
    </w:p>
    <w:p w:rsidR="00B31864" w:rsidRPr="00715D0D" w:rsidRDefault="00B31864" w:rsidP="00E973AF">
      <w:pPr>
        <w:autoSpaceDE w:val="0"/>
        <w:autoSpaceDN w:val="0"/>
        <w:adjustRightInd w:val="0"/>
        <w:spacing w:after="0" w:line="240" w:lineRule="auto"/>
        <w:ind w:firstLine="709"/>
        <w:jc w:val="both"/>
        <w:rPr>
          <w:rFonts w:ascii="Times New Roman" w:hAnsi="Times New Roman"/>
          <w:sz w:val="28"/>
          <w:szCs w:val="28"/>
        </w:rPr>
      </w:pPr>
      <w:r w:rsidRPr="00715D0D">
        <w:rPr>
          <w:rFonts w:ascii="Times New Roman" w:hAnsi="Times New Roman"/>
          <w:sz w:val="28"/>
          <w:szCs w:val="28"/>
        </w:rPr>
        <w:t>где:</w:t>
      </w:r>
    </w:p>
    <w:p w:rsidR="00B31864" w:rsidRPr="00715D0D" w:rsidRDefault="00B31864" w:rsidP="00E973AF">
      <w:pPr>
        <w:autoSpaceDE w:val="0"/>
        <w:autoSpaceDN w:val="0"/>
        <w:adjustRightInd w:val="0"/>
        <w:spacing w:after="0" w:line="240" w:lineRule="auto"/>
        <w:ind w:firstLine="709"/>
        <w:jc w:val="both"/>
        <w:rPr>
          <w:rFonts w:ascii="Times New Roman" w:hAnsi="Times New Roman"/>
          <w:sz w:val="28"/>
          <w:szCs w:val="28"/>
        </w:rPr>
      </w:pPr>
      <w:proofErr w:type="spellStart"/>
      <w:r w:rsidRPr="00715D0D">
        <w:rPr>
          <w:rFonts w:ascii="Times New Roman" w:hAnsi="Times New Roman"/>
          <w:sz w:val="28"/>
          <w:szCs w:val="28"/>
        </w:rPr>
        <w:t>Кмсп</w:t>
      </w:r>
      <w:proofErr w:type="spellEnd"/>
      <w:r w:rsidRPr="00715D0D">
        <w:rPr>
          <w:rFonts w:ascii="Times New Roman" w:hAnsi="Times New Roman"/>
          <w:sz w:val="28"/>
          <w:szCs w:val="28"/>
        </w:rPr>
        <w:t xml:space="preserve">  -  количество малых и средних предприятий, единиц </w:t>
      </w:r>
    </w:p>
    <w:p w:rsidR="00B31864" w:rsidRPr="00715D0D" w:rsidRDefault="00B31864" w:rsidP="00E973AF">
      <w:pPr>
        <w:autoSpaceDE w:val="0"/>
        <w:autoSpaceDN w:val="0"/>
        <w:adjustRightInd w:val="0"/>
        <w:spacing w:after="0" w:line="240" w:lineRule="auto"/>
        <w:ind w:firstLine="709"/>
        <w:jc w:val="both"/>
        <w:rPr>
          <w:rFonts w:ascii="Times New Roman" w:hAnsi="Times New Roman"/>
          <w:sz w:val="28"/>
          <w:szCs w:val="28"/>
        </w:rPr>
      </w:pPr>
      <w:r w:rsidRPr="00715D0D">
        <w:rPr>
          <w:rFonts w:ascii="Times New Roman" w:hAnsi="Times New Roman"/>
          <w:sz w:val="28"/>
          <w:szCs w:val="28"/>
        </w:rPr>
        <w:t xml:space="preserve">Ч – численность населения субъекта РФ, человек. </w:t>
      </w:r>
    </w:p>
    <w:p w:rsidR="00B31864" w:rsidRDefault="00B31864" w:rsidP="00E973AF">
      <w:pPr>
        <w:autoSpaceDE w:val="0"/>
        <w:autoSpaceDN w:val="0"/>
        <w:adjustRightInd w:val="0"/>
        <w:spacing w:after="0" w:line="240" w:lineRule="auto"/>
        <w:ind w:firstLine="709"/>
        <w:jc w:val="both"/>
        <w:rPr>
          <w:rFonts w:ascii="Times New Roman" w:hAnsi="Times New Roman"/>
          <w:sz w:val="28"/>
          <w:szCs w:val="28"/>
        </w:rPr>
      </w:pPr>
      <w:r w:rsidRPr="00715D0D">
        <w:rPr>
          <w:rFonts w:ascii="Times New Roman" w:hAnsi="Times New Roman"/>
          <w:sz w:val="28"/>
          <w:szCs w:val="28"/>
        </w:rPr>
        <w:t>Показатель используется для оценки эффективности реализации основного мероприятия.</w:t>
      </w:r>
    </w:p>
    <w:p w:rsidR="00D349D8" w:rsidRPr="00D349D8" w:rsidRDefault="008E79ED" w:rsidP="00D349D8">
      <w:pPr>
        <w:pStyle w:val="ac"/>
        <w:ind w:firstLine="709"/>
        <w:jc w:val="both"/>
        <w:rPr>
          <w:bCs/>
          <w:sz w:val="28"/>
          <w:szCs w:val="28"/>
        </w:rPr>
      </w:pPr>
      <w:r>
        <w:rPr>
          <w:sz w:val="28"/>
          <w:szCs w:val="28"/>
        </w:rPr>
        <w:t xml:space="preserve">3. </w:t>
      </w:r>
      <w:r w:rsidR="00D349D8" w:rsidRPr="00D349D8">
        <w:rPr>
          <w:sz w:val="28"/>
          <w:szCs w:val="28"/>
        </w:rPr>
        <w:t>Д</w:t>
      </w:r>
      <w:r w:rsidR="00D349D8" w:rsidRPr="00D349D8">
        <w:rPr>
          <w:color w:val="000000"/>
          <w:sz w:val="28"/>
          <w:szCs w:val="28"/>
        </w:rPr>
        <w:t xml:space="preserve">оля сельского населения отдаленных и малонаселенных пунктов Бутурлиновского района, </w:t>
      </w:r>
      <w:proofErr w:type="gramStart"/>
      <w:r w:rsidR="00D349D8" w:rsidRPr="00D349D8">
        <w:rPr>
          <w:color w:val="000000"/>
          <w:sz w:val="28"/>
          <w:szCs w:val="28"/>
        </w:rPr>
        <w:t>обеспеченного</w:t>
      </w:r>
      <w:proofErr w:type="gramEnd"/>
      <w:r w:rsidR="00D349D8" w:rsidRPr="00D349D8">
        <w:rPr>
          <w:color w:val="000000"/>
          <w:sz w:val="28"/>
          <w:szCs w:val="28"/>
        </w:rPr>
        <w:t xml:space="preserve"> услугами торговли в общей численности жителей указанных населенных пунктов</w:t>
      </w:r>
      <w:r w:rsidR="00D349D8" w:rsidRPr="00D349D8">
        <w:rPr>
          <w:bCs/>
          <w:sz w:val="28"/>
          <w:szCs w:val="28"/>
        </w:rPr>
        <w:t>» осуществляется по формуле:</w:t>
      </w:r>
    </w:p>
    <w:p w:rsidR="00D349D8" w:rsidRDefault="00D349D8" w:rsidP="00D349D8">
      <w:pPr>
        <w:pStyle w:val="ac"/>
        <w:ind w:firstLine="709"/>
        <w:jc w:val="both"/>
        <w:rPr>
          <w:b/>
          <w:bCs/>
          <w:sz w:val="32"/>
          <w:szCs w:val="28"/>
        </w:rPr>
      </w:pPr>
    </w:p>
    <w:p w:rsidR="00D349D8" w:rsidRPr="006857DB" w:rsidRDefault="00D349D8" w:rsidP="00D349D8">
      <w:pPr>
        <w:pStyle w:val="ac"/>
        <w:ind w:firstLine="709"/>
        <w:jc w:val="both"/>
        <w:rPr>
          <w:bCs/>
          <w:sz w:val="28"/>
          <w:szCs w:val="28"/>
        </w:rPr>
      </w:pPr>
      <w:r w:rsidRPr="006857DB">
        <w:rPr>
          <w:bCs/>
          <w:sz w:val="28"/>
          <w:szCs w:val="28"/>
          <w:lang w:val="en-US"/>
        </w:rPr>
        <w:t>Do</w:t>
      </w:r>
      <w:proofErr w:type="spellStart"/>
      <w:r w:rsidRPr="006857DB">
        <w:rPr>
          <w:bCs/>
          <w:sz w:val="28"/>
          <w:szCs w:val="28"/>
        </w:rPr>
        <w:t>сн</w:t>
      </w:r>
      <w:proofErr w:type="spellEnd"/>
      <w:r w:rsidRPr="006857DB">
        <w:rPr>
          <w:bCs/>
          <w:sz w:val="28"/>
          <w:szCs w:val="28"/>
        </w:rPr>
        <w:t xml:space="preserve"> </w:t>
      </w:r>
      <w:r>
        <w:rPr>
          <w:bCs/>
          <w:sz w:val="28"/>
          <w:szCs w:val="28"/>
        </w:rPr>
        <w:t>=</w:t>
      </w:r>
      <w:r w:rsidRPr="006857DB">
        <w:rPr>
          <w:bCs/>
          <w:sz w:val="28"/>
          <w:szCs w:val="28"/>
        </w:rPr>
        <w:t xml:space="preserve"> </w:t>
      </w:r>
      <w:proofErr w:type="spellStart"/>
      <w:r w:rsidRPr="006857DB">
        <w:rPr>
          <w:bCs/>
          <w:sz w:val="28"/>
          <w:szCs w:val="28"/>
        </w:rPr>
        <w:t>Чсн</w:t>
      </w:r>
      <w:proofErr w:type="spellEnd"/>
      <w:r w:rsidRPr="006857DB">
        <w:rPr>
          <w:bCs/>
          <w:sz w:val="28"/>
          <w:szCs w:val="28"/>
        </w:rPr>
        <w:t xml:space="preserve">/ </w:t>
      </w:r>
      <w:proofErr w:type="spellStart"/>
      <w:r w:rsidRPr="006857DB">
        <w:rPr>
          <w:bCs/>
          <w:sz w:val="28"/>
          <w:szCs w:val="28"/>
        </w:rPr>
        <w:t>Ч</w:t>
      </w:r>
      <w:r>
        <w:rPr>
          <w:bCs/>
          <w:sz w:val="28"/>
          <w:szCs w:val="28"/>
        </w:rPr>
        <w:t>о</w:t>
      </w:r>
      <w:r w:rsidRPr="006857DB">
        <w:rPr>
          <w:bCs/>
          <w:sz w:val="28"/>
          <w:szCs w:val="28"/>
        </w:rPr>
        <w:t>сн</w:t>
      </w:r>
      <w:proofErr w:type="spellEnd"/>
      <w:r w:rsidRPr="006857DB">
        <w:rPr>
          <w:bCs/>
          <w:sz w:val="28"/>
          <w:szCs w:val="28"/>
        </w:rPr>
        <w:t xml:space="preserve"> </w:t>
      </w:r>
      <w:proofErr w:type="spellStart"/>
      <w:r w:rsidRPr="006857DB">
        <w:rPr>
          <w:bCs/>
          <w:sz w:val="28"/>
          <w:szCs w:val="28"/>
        </w:rPr>
        <w:t>х</w:t>
      </w:r>
      <w:proofErr w:type="spellEnd"/>
      <w:r w:rsidRPr="006857DB">
        <w:rPr>
          <w:bCs/>
          <w:sz w:val="28"/>
          <w:szCs w:val="28"/>
        </w:rPr>
        <w:t xml:space="preserve"> 100,</w:t>
      </w:r>
    </w:p>
    <w:p w:rsidR="00D349D8" w:rsidRPr="006857DB" w:rsidRDefault="00D349D8" w:rsidP="00D349D8">
      <w:pPr>
        <w:pStyle w:val="ac"/>
        <w:ind w:firstLine="709"/>
        <w:jc w:val="both"/>
        <w:rPr>
          <w:bCs/>
          <w:sz w:val="28"/>
          <w:szCs w:val="28"/>
        </w:rPr>
      </w:pPr>
      <w:r w:rsidRPr="006857DB">
        <w:rPr>
          <w:bCs/>
          <w:sz w:val="28"/>
          <w:szCs w:val="28"/>
        </w:rPr>
        <w:lastRenderedPageBreak/>
        <w:t>Где:</w:t>
      </w:r>
    </w:p>
    <w:p w:rsidR="00D349D8" w:rsidRPr="006857DB" w:rsidRDefault="00D349D8" w:rsidP="00D349D8">
      <w:pPr>
        <w:pStyle w:val="ac"/>
        <w:ind w:firstLine="709"/>
        <w:jc w:val="both"/>
        <w:rPr>
          <w:bCs/>
          <w:sz w:val="28"/>
          <w:szCs w:val="28"/>
        </w:rPr>
      </w:pPr>
      <w:proofErr w:type="gramStart"/>
      <w:r w:rsidRPr="006857DB">
        <w:rPr>
          <w:bCs/>
          <w:sz w:val="28"/>
          <w:szCs w:val="28"/>
          <w:lang w:val="en-US"/>
        </w:rPr>
        <w:t>Do</w:t>
      </w:r>
      <w:proofErr w:type="spellStart"/>
      <w:r w:rsidRPr="006857DB">
        <w:rPr>
          <w:bCs/>
          <w:sz w:val="28"/>
          <w:szCs w:val="28"/>
        </w:rPr>
        <w:t>сн</w:t>
      </w:r>
      <w:proofErr w:type="spellEnd"/>
      <w:r w:rsidRPr="006857DB">
        <w:rPr>
          <w:bCs/>
          <w:sz w:val="28"/>
          <w:szCs w:val="28"/>
        </w:rPr>
        <w:t xml:space="preserve"> – доля населения</w:t>
      </w:r>
      <w:r>
        <w:rPr>
          <w:bCs/>
          <w:sz w:val="28"/>
          <w:szCs w:val="28"/>
        </w:rPr>
        <w:t xml:space="preserve"> отдаленных и малонаселенных пунктов, обеспеченных услугами торговли, процентов.</w:t>
      </w:r>
      <w:proofErr w:type="gramEnd"/>
    </w:p>
    <w:p w:rsidR="0076180A" w:rsidRDefault="0076180A" w:rsidP="0076180A">
      <w:pPr>
        <w:pStyle w:val="ac"/>
        <w:ind w:firstLine="709"/>
        <w:jc w:val="both"/>
        <w:rPr>
          <w:sz w:val="28"/>
          <w:szCs w:val="28"/>
        </w:rPr>
      </w:pPr>
      <w:proofErr w:type="spellStart"/>
      <w:r>
        <w:rPr>
          <w:sz w:val="28"/>
          <w:szCs w:val="28"/>
        </w:rPr>
        <w:t>Чсн</w:t>
      </w:r>
      <w:proofErr w:type="spellEnd"/>
      <w:r>
        <w:rPr>
          <w:sz w:val="28"/>
          <w:szCs w:val="28"/>
        </w:rPr>
        <w:t xml:space="preserve"> – численность сельского населения </w:t>
      </w:r>
      <w:r w:rsidRPr="0076180A">
        <w:rPr>
          <w:color w:val="000000" w:themeColor="text1"/>
          <w:sz w:val="28"/>
          <w:szCs w:val="28"/>
        </w:rPr>
        <w:t>отдаленных и малонаселенных пунктов</w:t>
      </w:r>
      <w:r>
        <w:rPr>
          <w:sz w:val="28"/>
          <w:szCs w:val="28"/>
        </w:rPr>
        <w:t xml:space="preserve"> Бутурлиновского муниципального района, </w:t>
      </w:r>
      <w:proofErr w:type="gramStart"/>
      <w:r>
        <w:rPr>
          <w:sz w:val="28"/>
          <w:szCs w:val="28"/>
        </w:rPr>
        <w:t>обеспеченного</w:t>
      </w:r>
      <w:proofErr w:type="gramEnd"/>
      <w:r>
        <w:rPr>
          <w:sz w:val="28"/>
          <w:szCs w:val="28"/>
        </w:rPr>
        <w:t xml:space="preserve"> услугами торговли, человек.</w:t>
      </w:r>
    </w:p>
    <w:p w:rsidR="0076180A" w:rsidRDefault="0076180A" w:rsidP="0076180A">
      <w:pPr>
        <w:pStyle w:val="ac"/>
        <w:ind w:firstLine="709"/>
        <w:jc w:val="both"/>
        <w:rPr>
          <w:sz w:val="28"/>
          <w:szCs w:val="28"/>
        </w:rPr>
      </w:pPr>
      <w:proofErr w:type="spellStart"/>
      <w:r>
        <w:rPr>
          <w:sz w:val="28"/>
          <w:szCs w:val="28"/>
        </w:rPr>
        <w:t>Чосн</w:t>
      </w:r>
      <w:proofErr w:type="spellEnd"/>
      <w:r>
        <w:rPr>
          <w:sz w:val="28"/>
          <w:szCs w:val="28"/>
        </w:rPr>
        <w:t xml:space="preserve"> – численность сельского населения </w:t>
      </w:r>
      <w:r w:rsidRPr="0076180A">
        <w:rPr>
          <w:color w:val="000000" w:themeColor="text1"/>
          <w:sz w:val="28"/>
          <w:szCs w:val="28"/>
        </w:rPr>
        <w:t xml:space="preserve">отдаленных и малонаселенных пунктов </w:t>
      </w:r>
      <w:r>
        <w:rPr>
          <w:sz w:val="28"/>
          <w:szCs w:val="28"/>
        </w:rPr>
        <w:t>Бутурлиновского муниципального района, человек.</w:t>
      </w:r>
    </w:p>
    <w:p w:rsidR="00D349D8" w:rsidRDefault="00D349D8" w:rsidP="00D349D8">
      <w:pPr>
        <w:pStyle w:val="ac"/>
        <w:ind w:firstLine="709"/>
        <w:jc w:val="both"/>
        <w:rPr>
          <w:color w:val="000000" w:themeColor="text1"/>
          <w:sz w:val="28"/>
          <w:szCs w:val="28"/>
          <w:shd w:val="clear" w:color="auto" w:fill="FFFFFF"/>
        </w:rPr>
      </w:pPr>
      <w:r w:rsidRPr="00371883">
        <w:rPr>
          <w:color w:val="000000" w:themeColor="text1"/>
          <w:sz w:val="28"/>
          <w:szCs w:val="28"/>
          <w:shd w:val="clear" w:color="auto" w:fill="FFFFFF"/>
        </w:rPr>
        <w:t>Источником формирования информации для расчета показателя являются данные Федеральной службы государственной статистики и информация, предоставляемая администрациями городского и сельских поселений Бутурлиновского муниципального района</w:t>
      </w:r>
      <w:r>
        <w:rPr>
          <w:color w:val="000000" w:themeColor="text1"/>
          <w:sz w:val="28"/>
          <w:szCs w:val="28"/>
          <w:shd w:val="clear" w:color="auto" w:fill="FFFFFF"/>
        </w:rPr>
        <w:t>.</w:t>
      </w:r>
    </w:p>
    <w:p w:rsidR="008E79ED" w:rsidRPr="00715D0D" w:rsidRDefault="008E79ED" w:rsidP="00E973AF">
      <w:pPr>
        <w:autoSpaceDE w:val="0"/>
        <w:autoSpaceDN w:val="0"/>
        <w:adjustRightInd w:val="0"/>
        <w:spacing w:after="0" w:line="240" w:lineRule="auto"/>
        <w:ind w:firstLine="709"/>
        <w:jc w:val="both"/>
        <w:rPr>
          <w:rFonts w:ascii="Times New Roman" w:hAnsi="Times New Roman"/>
          <w:sz w:val="28"/>
          <w:szCs w:val="28"/>
        </w:rPr>
      </w:pPr>
    </w:p>
    <w:p w:rsidR="00B31864" w:rsidRPr="00715D0D" w:rsidRDefault="00B31864" w:rsidP="00E973AF">
      <w:pPr>
        <w:pStyle w:val="ConsPlusNormal"/>
        <w:ind w:firstLine="709"/>
        <w:jc w:val="both"/>
        <w:outlineLvl w:val="3"/>
        <w:rPr>
          <w:rFonts w:ascii="Times New Roman" w:hAnsi="Times New Roman"/>
          <w:sz w:val="28"/>
          <w:szCs w:val="28"/>
          <w:u w:val="single"/>
        </w:rPr>
      </w:pPr>
      <w:r w:rsidRPr="00715D0D">
        <w:rPr>
          <w:rFonts w:ascii="Times New Roman" w:hAnsi="Times New Roman"/>
          <w:sz w:val="28"/>
          <w:szCs w:val="28"/>
          <w:u w:val="single"/>
        </w:rPr>
        <w:t>2.3. Описание основных ожидаемых конечных результатов подпрограммы</w:t>
      </w:r>
    </w:p>
    <w:p w:rsidR="00B31864" w:rsidRPr="00E81DF8" w:rsidRDefault="00B31864" w:rsidP="00E973AF">
      <w:pPr>
        <w:pStyle w:val="ConsPlusNormal"/>
        <w:ind w:firstLine="709"/>
        <w:jc w:val="both"/>
        <w:rPr>
          <w:rFonts w:ascii="Times New Roman" w:hAnsi="Times New Roman"/>
          <w:sz w:val="28"/>
          <w:szCs w:val="28"/>
        </w:rPr>
      </w:pPr>
      <w:r w:rsidRPr="00E81DF8">
        <w:rPr>
          <w:rFonts w:ascii="Times New Roman" w:hAnsi="Times New Roman"/>
          <w:sz w:val="28"/>
          <w:szCs w:val="28"/>
        </w:rPr>
        <w:t>Основными ожидаемыми результатами реализации подпрограммы по итогам 20</w:t>
      </w:r>
      <w:r w:rsidR="00E81DF8" w:rsidRPr="00E81DF8">
        <w:rPr>
          <w:rFonts w:ascii="Times New Roman" w:hAnsi="Times New Roman"/>
          <w:sz w:val="28"/>
          <w:szCs w:val="28"/>
        </w:rPr>
        <w:t>30</w:t>
      </w:r>
      <w:r w:rsidRPr="00E81DF8">
        <w:rPr>
          <w:rFonts w:ascii="Times New Roman" w:hAnsi="Times New Roman"/>
          <w:sz w:val="28"/>
          <w:szCs w:val="28"/>
        </w:rPr>
        <w:t xml:space="preserve"> года будут:</w:t>
      </w:r>
    </w:p>
    <w:p w:rsidR="00B31864" w:rsidRPr="00E81DF8" w:rsidRDefault="00B31864" w:rsidP="00E973AF">
      <w:pPr>
        <w:pStyle w:val="ConsPlusNormal"/>
        <w:jc w:val="both"/>
        <w:rPr>
          <w:rFonts w:ascii="Times New Roman" w:hAnsi="Times New Roman"/>
          <w:sz w:val="28"/>
          <w:szCs w:val="28"/>
        </w:rPr>
      </w:pPr>
      <w:r w:rsidRPr="00E81DF8">
        <w:rPr>
          <w:rFonts w:ascii="Times New Roman" w:hAnsi="Times New Roman"/>
          <w:sz w:val="28"/>
          <w:szCs w:val="28"/>
        </w:rPr>
        <w:t xml:space="preserve">1. Рост количества субъектов малого и среднего предпринимательства в </w:t>
      </w:r>
      <w:proofErr w:type="gramStart"/>
      <w:r w:rsidRPr="00E81DF8">
        <w:rPr>
          <w:rFonts w:ascii="Times New Roman" w:hAnsi="Times New Roman"/>
          <w:sz w:val="28"/>
          <w:szCs w:val="28"/>
        </w:rPr>
        <w:t>расчете</w:t>
      </w:r>
      <w:proofErr w:type="gramEnd"/>
      <w:r w:rsidRPr="00E81DF8">
        <w:rPr>
          <w:rFonts w:ascii="Times New Roman" w:hAnsi="Times New Roman"/>
          <w:sz w:val="28"/>
          <w:szCs w:val="28"/>
        </w:rPr>
        <w:t xml:space="preserve"> на 10 тыс. человек населения Бутурлиновского муниципального района Воронежской обла</w:t>
      </w:r>
      <w:r w:rsidR="00A23A0D" w:rsidRPr="00E81DF8">
        <w:rPr>
          <w:rFonts w:ascii="Times New Roman" w:hAnsi="Times New Roman"/>
          <w:sz w:val="28"/>
          <w:szCs w:val="28"/>
        </w:rPr>
        <w:t>сти к 20</w:t>
      </w:r>
      <w:r w:rsidR="00E81DF8" w:rsidRPr="00E81DF8">
        <w:rPr>
          <w:rFonts w:ascii="Times New Roman" w:hAnsi="Times New Roman"/>
          <w:sz w:val="28"/>
          <w:szCs w:val="28"/>
        </w:rPr>
        <w:t>30</w:t>
      </w:r>
      <w:r w:rsidR="00A23A0D" w:rsidRPr="00E81DF8">
        <w:rPr>
          <w:rFonts w:ascii="Times New Roman" w:hAnsi="Times New Roman"/>
          <w:sz w:val="28"/>
          <w:szCs w:val="28"/>
        </w:rPr>
        <w:t xml:space="preserve"> году </w:t>
      </w:r>
      <w:r w:rsidR="00B959F8" w:rsidRPr="00E81DF8">
        <w:rPr>
          <w:rFonts w:ascii="Times New Roman" w:hAnsi="Times New Roman"/>
          <w:sz w:val="28"/>
          <w:szCs w:val="28"/>
        </w:rPr>
        <w:t>-</w:t>
      </w:r>
      <w:r w:rsidR="00A23A0D" w:rsidRPr="00E81DF8">
        <w:rPr>
          <w:rFonts w:ascii="Times New Roman" w:hAnsi="Times New Roman"/>
          <w:sz w:val="28"/>
          <w:szCs w:val="28"/>
        </w:rPr>
        <w:t xml:space="preserve"> на </w:t>
      </w:r>
      <w:r w:rsidR="00E81DF8" w:rsidRPr="00E81DF8">
        <w:rPr>
          <w:rFonts w:ascii="Times New Roman" w:hAnsi="Times New Roman"/>
          <w:sz w:val="28"/>
          <w:szCs w:val="28"/>
        </w:rPr>
        <w:t>101,7</w:t>
      </w:r>
      <w:r w:rsidRPr="00E81DF8">
        <w:rPr>
          <w:rFonts w:ascii="Times New Roman" w:hAnsi="Times New Roman"/>
          <w:sz w:val="28"/>
          <w:szCs w:val="28"/>
        </w:rPr>
        <w:t>%.</w:t>
      </w:r>
    </w:p>
    <w:p w:rsidR="00B31864" w:rsidRPr="00E81DF8" w:rsidRDefault="00B31864" w:rsidP="00E973AF">
      <w:pPr>
        <w:pStyle w:val="ConsPlusNormal"/>
        <w:jc w:val="both"/>
        <w:rPr>
          <w:rFonts w:ascii="Times New Roman" w:hAnsi="Times New Roman"/>
          <w:sz w:val="28"/>
          <w:szCs w:val="28"/>
        </w:rPr>
      </w:pPr>
      <w:r w:rsidRPr="00E81DF8">
        <w:rPr>
          <w:rFonts w:ascii="Times New Roman" w:hAnsi="Times New Roman"/>
          <w:sz w:val="28"/>
          <w:szCs w:val="28"/>
        </w:rPr>
        <w:t xml:space="preserve">2. В количественных </w:t>
      </w:r>
      <w:proofErr w:type="gramStart"/>
      <w:r w:rsidRPr="00E81DF8">
        <w:rPr>
          <w:rFonts w:ascii="Times New Roman" w:hAnsi="Times New Roman"/>
          <w:sz w:val="28"/>
          <w:szCs w:val="28"/>
        </w:rPr>
        <w:t>выражениях</w:t>
      </w:r>
      <w:proofErr w:type="gramEnd"/>
      <w:r w:rsidRPr="00E81DF8">
        <w:rPr>
          <w:rFonts w:ascii="Times New Roman" w:hAnsi="Times New Roman"/>
          <w:sz w:val="28"/>
          <w:szCs w:val="28"/>
        </w:rPr>
        <w:t xml:space="preserve">, достижение темпов роста оборота малых и средних предприятий </w:t>
      </w:r>
      <w:r w:rsidR="00E81DF8" w:rsidRPr="00E81DF8">
        <w:rPr>
          <w:rFonts w:ascii="Times New Roman" w:hAnsi="Times New Roman"/>
          <w:sz w:val="28"/>
          <w:szCs w:val="28"/>
        </w:rPr>
        <w:t>128,8</w:t>
      </w:r>
      <w:r w:rsidRPr="00E81DF8">
        <w:rPr>
          <w:rFonts w:ascii="Times New Roman" w:hAnsi="Times New Roman"/>
          <w:sz w:val="28"/>
          <w:szCs w:val="28"/>
        </w:rPr>
        <w:t xml:space="preserve"> %</w:t>
      </w:r>
      <w:r w:rsidR="00BD4F9F" w:rsidRPr="00E81DF8">
        <w:rPr>
          <w:rFonts w:ascii="Times New Roman" w:hAnsi="Times New Roman"/>
          <w:sz w:val="28"/>
          <w:szCs w:val="28"/>
        </w:rPr>
        <w:t>.</w:t>
      </w:r>
    </w:p>
    <w:p w:rsidR="00EB0690" w:rsidRPr="00BA1709" w:rsidRDefault="00B31864" w:rsidP="00E973AF">
      <w:pPr>
        <w:pStyle w:val="ConsPlusNormal"/>
        <w:jc w:val="both"/>
        <w:rPr>
          <w:rFonts w:ascii="Times New Roman" w:hAnsi="Times New Roman"/>
          <w:color w:val="000000"/>
          <w:sz w:val="28"/>
          <w:szCs w:val="28"/>
        </w:rPr>
      </w:pPr>
      <w:r w:rsidRPr="00BA1709">
        <w:rPr>
          <w:rFonts w:ascii="Times New Roman" w:hAnsi="Times New Roman"/>
          <w:sz w:val="28"/>
          <w:szCs w:val="28"/>
        </w:rPr>
        <w:t xml:space="preserve">3. </w:t>
      </w:r>
      <w:r w:rsidRPr="00BA1709">
        <w:rPr>
          <w:rFonts w:ascii="Times New Roman" w:hAnsi="Times New Roman"/>
          <w:color w:val="000000"/>
          <w:sz w:val="28"/>
          <w:szCs w:val="28"/>
        </w:rPr>
        <w:t xml:space="preserve">Объем налоговых поступлений в консолидированный бюджет района по </w:t>
      </w:r>
      <w:r w:rsidR="009D128B">
        <w:rPr>
          <w:rFonts w:ascii="Times New Roman" w:hAnsi="Times New Roman"/>
          <w:color w:val="000000"/>
          <w:sz w:val="28"/>
          <w:szCs w:val="28"/>
        </w:rPr>
        <w:t>патентной системе налогообложения</w:t>
      </w:r>
      <w:r w:rsidRPr="00BA1709">
        <w:rPr>
          <w:rFonts w:ascii="Times New Roman" w:hAnsi="Times New Roman"/>
          <w:color w:val="000000"/>
          <w:sz w:val="28"/>
          <w:szCs w:val="28"/>
        </w:rPr>
        <w:t xml:space="preserve"> к 20</w:t>
      </w:r>
      <w:r w:rsidR="00BA1709" w:rsidRPr="00BA1709">
        <w:rPr>
          <w:rFonts w:ascii="Times New Roman" w:hAnsi="Times New Roman"/>
          <w:color w:val="000000"/>
          <w:sz w:val="28"/>
          <w:szCs w:val="28"/>
        </w:rPr>
        <w:t>30</w:t>
      </w:r>
      <w:r w:rsidR="00CA653D" w:rsidRPr="00BA1709">
        <w:rPr>
          <w:rFonts w:ascii="Times New Roman" w:hAnsi="Times New Roman"/>
          <w:color w:val="000000"/>
          <w:sz w:val="28"/>
          <w:szCs w:val="28"/>
        </w:rPr>
        <w:t xml:space="preserve"> году, возрастет на </w:t>
      </w:r>
      <w:r w:rsidR="00BA1709" w:rsidRPr="00BA1709">
        <w:rPr>
          <w:rFonts w:ascii="Times New Roman" w:hAnsi="Times New Roman"/>
          <w:color w:val="000000"/>
          <w:sz w:val="28"/>
          <w:szCs w:val="28"/>
        </w:rPr>
        <w:t>15</w:t>
      </w:r>
      <w:r w:rsidR="00CA653D" w:rsidRPr="00BA1709">
        <w:rPr>
          <w:rFonts w:ascii="Times New Roman" w:hAnsi="Times New Roman"/>
          <w:color w:val="000000"/>
          <w:sz w:val="28"/>
          <w:szCs w:val="28"/>
        </w:rPr>
        <w:t>%</w:t>
      </w:r>
      <w:r w:rsidRPr="00BA1709">
        <w:rPr>
          <w:rFonts w:ascii="Times New Roman" w:hAnsi="Times New Roman"/>
          <w:color w:val="000000"/>
          <w:sz w:val="28"/>
          <w:szCs w:val="28"/>
        </w:rPr>
        <w:t xml:space="preserve">, а объем налоговых поступлений в консолидированный бюджет области по </w:t>
      </w:r>
      <w:r w:rsidR="009D128B">
        <w:rPr>
          <w:rFonts w:ascii="Times New Roman" w:hAnsi="Times New Roman"/>
          <w:color w:val="000000"/>
          <w:sz w:val="28"/>
          <w:szCs w:val="28"/>
        </w:rPr>
        <w:t xml:space="preserve"> </w:t>
      </w:r>
      <w:r w:rsidRPr="00BA1709">
        <w:rPr>
          <w:rFonts w:ascii="Times New Roman" w:hAnsi="Times New Roman"/>
          <w:color w:val="000000"/>
          <w:sz w:val="28"/>
          <w:szCs w:val="28"/>
        </w:rPr>
        <w:t xml:space="preserve"> налогу, взимаемому по упрощенной системе налогообложения от субъектов малого предпринимательства, возрастет на </w:t>
      </w:r>
      <w:r w:rsidR="00BA1709" w:rsidRPr="00BA1709">
        <w:rPr>
          <w:rFonts w:ascii="Times New Roman" w:hAnsi="Times New Roman"/>
          <w:color w:val="000000"/>
          <w:sz w:val="28"/>
          <w:szCs w:val="28"/>
        </w:rPr>
        <w:t>6</w:t>
      </w:r>
      <w:r w:rsidR="00CA653D" w:rsidRPr="00BA1709">
        <w:rPr>
          <w:rFonts w:ascii="Times New Roman" w:hAnsi="Times New Roman"/>
          <w:color w:val="000000"/>
          <w:sz w:val="28"/>
          <w:szCs w:val="28"/>
        </w:rPr>
        <w:t>,0</w:t>
      </w:r>
      <w:r w:rsidRPr="00BA1709">
        <w:rPr>
          <w:rFonts w:ascii="Times New Roman" w:hAnsi="Times New Roman"/>
          <w:color w:val="000000"/>
          <w:sz w:val="28"/>
          <w:szCs w:val="28"/>
        </w:rPr>
        <w:t>%</w:t>
      </w:r>
      <w:r w:rsidR="00806B64" w:rsidRPr="00BA1709">
        <w:rPr>
          <w:rFonts w:ascii="Times New Roman" w:hAnsi="Times New Roman"/>
          <w:color w:val="000000"/>
          <w:sz w:val="28"/>
          <w:szCs w:val="28"/>
        </w:rPr>
        <w:t>.</w:t>
      </w:r>
    </w:p>
    <w:p w:rsidR="00EF40DD" w:rsidRPr="00715D0D" w:rsidRDefault="00EB0690" w:rsidP="00E973AF">
      <w:pPr>
        <w:pStyle w:val="ConsPlusNormal"/>
        <w:jc w:val="both"/>
        <w:rPr>
          <w:rFonts w:ascii="Times New Roman" w:hAnsi="Times New Roman"/>
          <w:sz w:val="28"/>
          <w:szCs w:val="28"/>
        </w:rPr>
      </w:pPr>
      <w:r w:rsidRPr="00E81DF8">
        <w:rPr>
          <w:rFonts w:ascii="Times New Roman" w:hAnsi="Times New Roman"/>
          <w:color w:val="000000"/>
          <w:sz w:val="28"/>
          <w:szCs w:val="28"/>
        </w:rPr>
        <w:t xml:space="preserve">4. </w:t>
      </w:r>
      <w:r w:rsidRPr="00E81DF8">
        <w:rPr>
          <w:rFonts w:ascii="Times New Roman" w:hAnsi="Times New Roman"/>
          <w:sz w:val="28"/>
          <w:szCs w:val="28"/>
        </w:rPr>
        <w:t>Обеспеч</w:t>
      </w:r>
      <w:r w:rsidR="008A3877" w:rsidRPr="00E81DF8">
        <w:rPr>
          <w:rFonts w:ascii="Times New Roman" w:hAnsi="Times New Roman"/>
          <w:sz w:val="28"/>
          <w:szCs w:val="28"/>
        </w:rPr>
        <w:t>енность т</w:t>
      </w:r>
      <w:r w:rsidRPr="00E81DF8">
        <w:rPr>
          <w:rFonts w:ascii="Times New Roman" w:hAnsi="Times New Roman"/>
          <w:sz w:val="28"/>
          <w:szCs w:val="28"/>
        </w:rPr>
        <w:t>орговым обслуживанием сельско</w:t>
      </w:r>
      <w:r w:rsidR="008A3877" w:rsidRPr="00E81DF8">
        <w:rPr>
          <w:rFonts w:ascii="Times New Roman" w:hAnsi="Times New Roman"/>
          <w:sz w:val="28"/>
          <w:szCs w:val="28"/>
        </w:rPr>
        <w:t>го</w:t>
      </w:r>
      <w:r w:rsidRPr="00E81DF8">
        <w:rPr>
          <w:rFonts w:ascii="Times New Roman" w:hAnsi="Times New Roman"/>
          <w:sz w:val="28"/>
          <w:szCs w:val="28"/>
        </w:rPr>
        <w:t xml:space="preserve"> населени</w:t>
      </w:r>
      <w:r w:rsidR="008A3877" w:rsidRPr="00E81DF8">
        <w:rPr>
          <w:rFonts w:ascii="Times New Roman" w:hAnsi="Times New Roman"/>
          <w:sz w:val="28"/>
          <w:szCs w:val="28"/>
        </w:rPr>
        <w:t>я</w:t>
      </w:r>
      <w:r w:rsidRPr="00E81DF8">
        <w:rPr>
          <w:rFonts w:ascii="Times New Roman" w:hAnsi="Times New Roman"/>
          <w:sz w:val="28"/>
          <w:szCs w:val="28"/>
        </w:rPr>
        <w:t xml:space="preserve"> Бутурлиновского района, </w:t>
      </w:r>
      <w:proofErr w:type="gramStart"/>
      <w:r w:rsidRPr="00E81DF8">
        <w:rPr>
          <w:rFonts w:ascii="Times New Roman" w:hAnsi="Times New Roman"/>
          <w:sz w:val="28"/>
          <w:szCs w:val="28"/>
        </w:rPr>
        <w:t>пр</w:t>
      </w:r>
      <w:r w:rsidR="008A3877" w:rsidRPr="00E81DF8">
        <w:rPr>
          <w:rFonts w:ascii="Times New Roman" w:hAnsi="Times New Roman"/>
          <w:sz w:val="28"/>
          <w:szCs w:val="28"/>
        </w:rPr>
        <w:t>о</w:t>
      </w:r>
      <w:r w:rsidRPr="00E81DF8">
        <w:rPr>
          <w:rFonts w:ascii="Times New Roman" w:hAnsi="Times New Roman"/>
          <w:sz w:val="28"/>
          <w:szCs w:val="28"/>
        </w:rPr>
        <w:t>живающего</w:t>
      </w:r>
      <w:proofErr w:type="gramEnd"/>
      <w:r w:rsidRPr="00E81DF8">
        <w:rPr>
          <w:rFonts w:ascii="Times New Roman" w:hAnsi="Times New Roman"/>
          <w:sz w:val="28"/>
          <w:szCs w:val="28"/>
        </w:rPr>
        <w:t xml:space="preserve"> в отдаленных и малонаселенных </w:t>
      </w:r>
      <w:r w:rsidR="008A3877" w:rsidRPr="00E81DF8">
        <w:rPr>
          <w:rFonts w:ascii="Times New Roman" w:hAnsi="Times New Roman"/>
          <w:sz w:val="28"/>
          <w:szCs w:val="28"/>
        </w:rPr>
        <w:t>пунктах – 100%.</w:t>
      </w:r>
    </w:p>
    <w:p w:rsidR="00B31864" w:rsidRDefault="00B31864" w:rsidP="000D2A1F">
      <w:pPr>
        <w:spacing w:after="0" w:line="240" w:lineRule="auto"/>
        <w:ind w:firstLine="709"/>
        <w:rPr>
          <w:rFonts w:ascii="Times New Roman" w:hAnsi="Times New Roman" w:cs="Times New Roman"/>
          <w:b/>
          <w:bCs/>
          <w:sz w:val="28"/>
          <w:szCs w:val="28"/>
        </w:rPr>
      </w:pPr>
    </w:p>
    <w:p w:rsidR="00B31864" w:rsidRPr="000D2A1F" w:rsidRDefault="00B31864" w:rsidP="000D2A1F">
      <w:pPr>
        <w:spacing w:after="0" w:line="240" w:lineRule="auto"/>
        <w:ind w:firstLine="709"/>
        <w:rPr>
          <w:rFonts w:ascii="Times New Roman" w:hAnsi="Times New Roman" w:cs="Times New Roman"/>
          <w:b/>
          <w:bCs/>
          <w:sz w:val="28"/>
          <w:szCs w:val="28"/>
        </w:rPr>
      </w:pPr>
      <w:r w:rsidRPr="000D2A1F">
        <w:rPr>
          <w:rFonts w:ascii="Times New Roman" w:hAnsi="Times New Roman" w:cs="Times New Roman"/>
          <w:b/>
          <w:bCs/>
          <w:sz w:val="28"/>
          <w:szCs w:val="28"/>
        </w:rPr>
        <w:t>Раздел 3. Характеристика основны</w:t>
      </w:r>
      <w:r>
        <w:rPr>
          <w:rFonts w:ascii="Times New Roman" w:hAnsi="Times New Roman" w:cs="Times New Roman"/>
          <w:b/>
          <w:bCs/>
          <w:sz w:val="28"/>
          <w:szCs w:val="28"/>
        </w:rPr>
        <w:t>х мероприятий подпрограммы</w:t>
      </w:r>
    </w:p>
    <w:p w:rsidR="00B31864" w:rsidRPr="00715D0D" w:rsidRDefault="00B31864" w:rsidP="00E973AF">
      <w:pPr>
        <w:pStyle w:val="a5"/>
        <w:ind w:firstLine="709"/>
        <w:jc w:val="center"/>
        <w:rPr>
          <w:b/>
          <w:sz w:val="28"/>
          <w:szCs w:val="28"/>
        </w:rPr>
      </w:pPr>
    </w:p>
    <w:p w:rsidR="00B31864" w:rsidRPr="00E973AF" w:rsidRDefault="00B31864" w:rsidP="003F0ABB">
      <w:pPr>
        <w:pStyle w:val="3"/>
        <w:spacing w:line="240" w:lineRule="auto"/>
        <w:ind w:firstLine="709"/>
        <w:jc w:val="both"/>
        <w:rPr>
          <w:rFonts w:ascii="Times New Roman" w:hAnsi="Times New Roman" w:cs="Times New Roman"/>
          <w:b/>
          <w:sz w:val="28"/>
          <w:szCs w:val="28"/>
        </w:rPr>
      </w:pPr>
      <w:r w:rsidRPr="00E973AF">
        <w:rPr>
          <w:rFonts w:ascii="Times New Roman" w:hAnsi="Times New Roman" w:cs="Times New Roman"/>
          <w:b/>
          <w:sz w:val="28"/>
          <w:szCs w:val="28"/>
        </w:rPr>
        <w:t xml:space="preserve">В </w:t>
      </w:r>
      <w:proofErr w:type="gramStart"/>
      <w:r w:rsidRPr="00E973AF">
        <w:rPr>
          <w:rFonts w:ascii="Times New Roman" w:hAnsi="Times New Roman" w:cs="Times New Roman"/>
          <w:b/>
          <w:sz w:val="28"/>
          <w:szCs w:val="28"/>
        </w:rPr>
        <w:t>рамках</w:t>
      </w:r>
      <w:proofErr w:type="gramEnd"/>
      <w:r w:rsidRPr="00E973AF">
        <w:rPr>
          <w:rFonts w:ascii="Times New Roman" w:hAnsi="Times New Roman" w:cs="Times New Roman"/>
          <w:b/>
          <w:sz w:val="28"/>
          <w:szCs w:val="28"/>
        </w:rPr>
        <w:t xml:space="preserve"> подпрограммы планируется реализация мероприятий:</w:t>
      </w:r>
    </w:p>
    <w:p w:rsidR="00B356BD" w:rsidRDefault="00B356BD" w:rsidP="00B356BD">
      <w:pPr>
        <w:pStyle w:val="ConsPlusNormal"/>
        <w:jc w:val="both"/>
        <w:rPr>
          <w:rFonts w:ascii="Times New Roman" w:hAnsi="Times New Roman"/>
          <w:bCs/>
          <w:color w:val="000000"/>
          <w:sz w:val="28"/>
          <w:szCs w:val="28"/>
        </w:rPr>
      </w:pPr>
      <w:r w:rsidRPr="000D77EB">
        <w:rPr>
          <w:rFonts w:ascii="Times New Roman" w:hAnsi="Times New Roman"/>
          <w:b/>
          <w:bCs/>
          <w:color w:val="000000"/>
          <w:sz w:val="28"/>
          <w:szCs w:val="28"/>
        </w:rPr>
        <w:t>Основное мероприятие 1.</w:t>
      </w:r>
      <w:r>
        <w:rPr>
          <w:rFonts w:ascii="Times New Roman" w:hAnsi="Times New Roman"/>
          <w:bCs/>
          <w:color w:val="000000"/>
          <w:sz w:val="28"/>
          <w:szCs w:val="28"/>
        </w:rPr>
        <w:t xml:space="preserve"> </w:t>
      </w:r>
      <w:r w:rsidRPr="00C412E8">
        <w:rPr>
          <w:rFonts w:ascii="Times New Roman" w:hAnsi="Times New Roman"/>
          <w:bCs/>
          <w:color w:val="000000"/>
          <w:sz w:val="28"/>
          <w:szCs w:val="28"/>
        </w:rPr>
        <w:t>Финансовая поддержка малого и среднего предпринимательства, в том числе поддержка за счет средств УСН, по нормативу 10%</w:t>
      </w:r>
      <w:r>
        <w:rPr>
          <w:rFonts w:ascii="Times New Roman" w:hAnsi="Times New Roman"/>
          <w:bCs/>
          <w:color w:val="000000"/>
          <w:sz w:val="28"/>
          <w:szCs w:val="28"/>
        </w:rPr>
        <w:t>.</w:t>
      </w:r>
    </w:p>
    <w:p w:rsidR="00B356BD" w:rsidRDefault="00B356BD" w:rsidP="00B356BD">
      <w:pPr>
        <w:pStyle w:val="ConsPlusNormal"/>
        <w:jc w:val="both"/>
        <w:rPr>
          <w:rFonts w:ascii="Times New Roman" w:hAnsi="Times New Roman"/>
          <w:bCs/>
          <w:color w:val="000000"/>
          <w:sz w:val="28"/>
          <w:szCs w:val="28"/>
        </w:rPr>
      </w:pPr>
      <w:r w:rsidRPr="000D77EB">
        <w:rPr>
          <w:rFonts w:ascii="Times New Roman" w:hAnsi="Times New Roman"/>
          <w:b/>
          <w:bCs/>
          <w:color w:val="000000"/>
          <w:sz w:val="28"/>
          <w:szCs w:val="28"/>
        </w:rPr>
        <w:t xml:space="preserve">Основное мероприятие </w:t>
      </w:r>
      <w:r>
        <w:rPr>
          <w:rFonts w:ascii="Times New Roman" w:hAnsi="Times New Roman"/>
          <w:b/>
          <w:bCs/>
          <w:color w:val="000000"/>
          <w:sz w:val="28"/>
          <w:szCs w:val="28"/>
        </w:rPr>
        <w:t>2</w:t>
      </w:r>
      <w:r w:rsidRPr="000D77EB">
        <w:rPr>
          <w:rFonts w:ascii="Times New Roman" w:hAnsi="Times New Roman"/>
          <w:b/>
          <w:bCs/>
          <w:color w:val="000000"/>
          <w:sz w:val="28"/>
          <w:szCs w:val="28"/>
        </w:rPr>
        <w:t>.</w:t>
      </w:r>
      <w:r>
        <w:rPr>
          <w:rFonts w:ascii="Times New Roman" w:hAnsi="Times New Roman"/>
          <w:bCs/>
          <w:color w:val="000000"/>
          <w:sz w:val="28"/>
          <w:szCs w:val="28"/>
        </w:rPr>
        <w:t xml:space="preserve"> </w:t>
      </w:r>
      <w:r w:rsidRPr="00C412E8">
        <w:rPr>
          <w:rFonts w:ascii="Times New Roman" w:hAnsi="Times New Roman"/>
          <w:bCs/>
          <w:color w:val="000000"/>
          <w:sz w:val="28"/>
          <w:szCs w:val="28"/>
        </w:rPr>
        <w:t>Выдача разрешений на установку рекламных конструкций</w:t>
      </w:r>
      <w:r>
        <w:rPr>
          <w:rFonts w:ascii="Times New Roman" w:hAnsi="Times New Roman"/>
          <w:bCs/>
          <w:color w:val="000000"/>
          <w:sz w:val="28"/>
          <w:szCs w:val="28"/>
        </w:rPr>
        <w:t>.</w:t>
      </w:r>
    </w:p>
    <w:p w:rsidR="00B356BD" w:rsidRPr="001F61BB" w:rsidRDefault="00B356BD" w:rsidP="00B356BD">
      <w:pPr>
        <w:pStyle w:val="ConsPlusNormal"/>
        <w:jc w:val="both"/>
        <w:rPr>
          <w:rFonts w:ascii="Times New Roman" w:hAnsi="Times New Roman"/>
          <w:bCs/>
          <w:color w:val="000000"/>
          <w:sz w:val="28"/>
          <w:szCs w:val="28"/>
        </w:rPr>
      </w:pPr>
      <w:r w:rsidRPr="000D77EB">
        <w:rPr>
          <w:rFonts w:ascii="Times New Roman" w:hAnsi="Times New Roman"/>
          <w:b/>
          <w:bCs/>
          <w:color w:val="000000"/>
          <w:sz w:val="28"/>
          <w:szCs w:val="28"/>
        </w:rPr>
        <w:t xml:space="preserve">Основное мероприятие </w:t>
      </w:r>
      <w:r>
        <w:rPr>
          <w:rFonts w:ascii="Times New Roman" w:hAnsi="Times New Roman"/>
          <w:b/>
          <w:bCs/>
          <w:color w:val="000000"/>
          <w:sz w:val="28"/>
          <w:szCs w:val="28"/>
        </w:rPr>
        <w:t>3</w:t>
      </w:r>
      <w:r w:rsidRPr="000D77EB">
        <w:rPr>
          <w:rFonts w:ascii="Times New Roman" w:hAnsi="Times New Roman"/>
          <w:b/>
          <w:bCs/>
          <w:color w:val="000000"/>
          <w:sz w:val="28"/>
          <w:szCs w:val="28"/>
        </w:rPr>
        <w:t>.</w:t>
      </w:r>
      <w:r>
        <w:rPr>
          <w:rFonts w:ascii="Times New Roman" w:hAnsi="Times New Roman"/>
          <w:bCs/>
          <w:color w:val="000000"/>
          <w:sz w:val="28"/>
          <w:szCs w:val="28"/>
        </w:rPr>
        <w:t xml:space="preserve"> </w:t>
      </w:r>
      <w:r w:rsidRPr="00C412E8">
        <w:rPr>
          <w:rFonts w:ascii="Times New Roman" w:hAnsi="Times New Roman"/>
          <w:bCs/>
          <w:color w:val="000000"/>
          <w:sz w:val="28"/>
          <w:szCs w:val="28"/>
        </w:rPr>
        <w:t>Регистрация права собственности Бутурлиновского муниципального района на объекты  недвижимости и земельные участки и реализация процедур предоставления земельных участков и муниципального имущества различным категориям граждан и юридическим лицам на различных правах</w:t>
      </w:r>
      <w:r w:rsidRPr="001F61BB">
        <w:rPr>
          <w:rFonts w:ascii="Times New Roman" w:hAnsi="Times New Roman"/>
          <w:bCs/>
          <w:color w:val="000000"/>
          <w:sz w:val="28"/>
          <w:szCs w:val="28"/>
        </w:rPr>
        <w:t>.</w:t>
      </w:r>
    </w:p>
    <w:p w:rsidR="00B356BD" w:rsidRPr="001F61BB" w:rsidRDefault="00B356BD" w:rsidP="00B356BD">
      <w:pPr>
        <w:pStyle w:val="ConsPlusNormal"/>
        <w:jc w:val="both"/>
        <w:rPr>
          <w:rFonts w:ascii="Times New Roman" w:hAnsi="Times New Roman"/>
          <w:bCs/>
          <w:color w:val="000000"/>
          <w:sz w:val="28"/>
          <w:szCs w:val="28"/>
        </w:rPr>
      </w:pPr>
      <w:r w:rsidRPr="000D77EB">
        <w:rPr>
          <w:rFonts w:ascii="Times New Roman" w:hAnsi="Times New Roman"/>
          <w:b/>
          <w:bCs/>
          <w:color w:val="000000"/>
          <w:sz w:val="28"/>
          <w:szCs w:val="28"/>
        </w:rPr>
        <w:lastRenderedPageBreak/>
        <w:t xml:space="preserve">Основное мероприятие </w:t>
      </w:r>
      <w:r>
        <w:rPr>
          <w:rFonts w:ascii="Times New Roman" w:hAnsi="Times New Roman"/>
          <w:b/>
          <w:bCs/>
          <w:color w:val="000000"/>
          <w:sz w:val="28"/>
          <w:szCs w:val="28"/>
        </w:rPr>
        <w:t xml:space="preserve">4. </w:t>
      </w:r>
      <w:r w:rsidRPr="00C412E8">
        <w:rPr>
          <w:rFonts w:ascii="Times New Roman" w:hAnsi="Times New Roman"/>
          <w:bCs/>
          <w:color w:val="000000"/>
          <w:sz w:val="28"/>
          <w:szCs w:val="28"/>
        </w:rPr>
        <w:t xml:space="preserve">Обеспечение торговым обслуживанием сельского населения Бутурлиновского района, </w:t>
      </w:r>
      <w:proofErr w:type="gramStart"/>
      <w:r w:rsidRPr="00C412E8">
        <w:rPr>
          <w:rFonts w:ascii="Times New Roman" w:hAnsi="Times New Roman"/>
          <w:bCs/>
          <w:color w:val="000000"/>
          <w:sz w:val="28"/>
          <w:szCs w:val="28"/>
        </w:rPr>
        <w:t>проживающего</w:t>
      </w:r>
      <w:proofErr w:type="gramEnd"/>
      <w:r w:rsidRPr="00C412E8">
        <w:rPr>
          <w:rFonts w:ascii="Times New Roman" w:hAnsi="Times New Roman"/>
          <w:bCs/>
          <w:color w:val="000000"/>
          <w:sz w:val="28"/>
          <w:szCs w:val="28"/>
        </w:rPr>
        <w:t xml:space="preserve"> в отдаленных и малонаселенных пунктах</w:t>
      </w:r>
      <w:r w:rsidRPr="001F61BB">
        <w:rPr>
          <w:rFonts w:ascii="Times New Roman" w:hAnsi="Times New Roman"/>
          <w:bCs/>
          <w:color w:val="000000"/>
          <w:sz w:val="28"/>
          <w:szCs w:val="28"/>
        </w:rPr>
        <w:t>.</w:t>
      </w:r>
    </w:p>
    <w:p w:rsidR="00B356BD" w:rsidRDefault="00B356BD" w:rsidP="00B356BD">
      <w:pPr>
        <w:pStyle w:val="ConsPlusNormal"/>
        <w:jc w:val="both"/>
        <w:rPr>
          <w:rFonts w:ascii="Times New Roman" w:hAnsi="Times New Roman"/>
          <w:bCs/>
          <w:color w:val="000000"/>
          <w:sz w:val="28"/>
          <w:szCs w:val="28"/>
        </w:rPr>
      </w:pPr>
      <w:r w:rsidRPr="000D77EB">
        <w:rPr>
          <w:rFonts w:ascii="Times New Roman" w:hAnsi="Times New Roman"/>
          <w:b/>
          <w:bCs/>
          <w:color w:val="000000"/>
          <w:sz w:val="28"/>
          <w:szCs w:val="28"/>
        </w:rPr>
        <w:t xml:space="preserve">Основное мероприятие </w:t>
      </w:r>
      <w:r>
        <w:rPr>
          <w:rFonts w:ascii="Times New Roman" w:hAnsi="Times New Roman"/>
          <w:b/>
          <w:bCs/>
          <w:color w:val="000000"/>
          <w:sz w:val="28"/>
          <w:szCs w:val="28"/>
        </w:rPr>
        <w:t xml:space="preserve">5. </w:t>
      </w:r>
      <w:r w:rsidRPr="00C412E8">
        <w:rPr>
          <w:rFonts w:ascii="Times New Roman" w:hAnsi="Times New Roman"/>
          <w:bCs/>
          <w:color w:val="000000"/>
          <w:sz w:val="28"/>
          <w:szCs w:val="28"/>
        </w:rPr>
        <w:t>Содержание имущества, находящегося в собственности муниципального района</w:t>
      </w:r>
      <w:r>
        <w:rPr>
          <w:rFonts w:ascii="Times New Roman" w:hAnsi="Times New Roman"/>
          <w:bCs/>
          <w:color w:val="000000"/>
          <w:sz w:val="28"/>
          <w:szCs w:val="28"/>
        </w:rPr>
        <w:t>.</w:t>
      </w:r>
    </w:p>
    <w:p w:rsidR="00B356BD" w:rsidRPr="001F61BB" w:rsidRDefault="00B356BD" w:rsidP="00B356BD">
      <w:pPr>
        <w:pStyle w:val="ConsPlusNormal"/>
        <w:jc w:val="both"/>
        <w:rPr>
          <w:rFonts w:ascii="Times New Roman" w:hAnsi="Times New Roman"/>
          <w:bCs/>
          <w:color w:val="000000"/>
          <w:sz w:val="28"/>
          <w:szCs w:val="28"/>
        </w:rPr>
      </w:pPr>
      <w:r w:rsidRPr="000D77EB">
        <w:rPr>
          <w:rFonts w:ascii="Times New Roman" w:hAnsi="Times New Roman"/>
          <w:b/>
          <w:bCs/>
          <w:color w:val="000000"/>
          <w:sz w:val="28"/>
          <w:szCs w:val="28"/>
        </w:rPr>
        <w:t xml:space="preserve">Основное мероприятие </w:t>
      </w:r>
      <w:r>
        <w:rPr>
          <w:rFonts w:ascii="Times New Roman" w:hAnsi="Times New Roman"/>
          <w:b/>
          <w:bCs/>
          <w:color w:val="000000"/>
          <w:sz w:val="28"/>
          <w:szCs w:val="28"/>
        </w:rPr>
        <w:t xml:space="preserve">6. </w:t>
      </w:r>
      <w:r w:rsidRPr="00C412E8">
        <w:rPr>
          <w:rFonts w:ascii="Times New Roman" w:hAnsi="Times New Roman"/>
          <w:bCs/>
          <w:color w:val="000000"/>
          <w:sz w:val="28"/>
          <w:szCs w:val="28"/>
        </w:rPr>
        <w:t>Обеспечение эксплуатации системы видеонаблюдения «Безопасный город»</w:t>
      </w:r>
      <w:r w:rsidRPr="001F61BB">
        <w:rPr>
          <w:rFonts w:ascii="Times New Roman" w:hAnsi="Times New Roman"/>
          <w:bCs/>
          <w:color w:val="000000"/>
          <w:sz w:val="28"/>
          <w:szCs w:val="28"/>
        </w:rPr>
        <w:t>.</w:t>
      </w:r>
    </w:p>
    <w:p w:rsidR="00B356BD" w:rsidRPr="001F61BB" w:rsidRDefault="00B356BD" w:rsidP="00B356BD">
      <w:pPr>
        <w:pStyle w:val="ConsPlusNormal"/>
        <w:jc w:val="both"/>
        <w:rPr>
          <w:rFonts w:ascii="Times New Roman" w:hAnsi="Times New Roman"/>
          <w:bCs/>
          <w:color w:val="000000"/>
          <w:sz w:val="28"/>
          <w:szCs w:val="28"/>
        </w:rPr>
      </w:pPr>
      <w:r w:rsidRPr="000D77EB">
        <w:rPr>
          <w:rFonts w:ascii="Times New Roman" w:hAnsi="Times New Roman"/>
          <w:b/>
          <w:bCs/>
          <w:color w:val="000000"/>
          <w:sz w:val="28"/>
          <w:szCs w:val="28"/>
        </w:rPr>
        <w:t xml:space="preserve">Основное мероприятие </w:t>
      </w:r>
      <w:r>
        <w:rPr>
          <w:rFonts w:ascii="Times New Roman" w:hAnsi="Times New Roman"/>
          <w:b/>
          <w:bCs/>
          <w:color w:val="000000"/>
          <w:sz w:val="28"/>
          <w:szCs w:val="28"/>
        </w:rPr>
        <w:t xml:space="preserve">7. </w:t>
      </w:r>
      <w:r w:rsidRPr="00C412E8">
        <w:rPr>
          <w:rFonts w:ascii="Times New Roman" w:hAnsi="Times New Roman"/>
          <w:bCs/>
          <w:color w:val="000000"/>
          <w:sz w:val="28"/>
          <w:szCs w:val="28"/>
        </w:rPr>
        <w:t>Инвестиционные предложения для реализации на территории Бутурлиновского муниципального района</w:t>
      </w:r>
      <w:r>
        <w:rPr>
          <w:rFonts w:ascii="Times New Roman" w:hAnsi="Times New Roman"/>
          <w:bCs/>
          <w:color w:val="000000"/>
          <w:sz w:val="28"/>
          <w:szCs w:val="28"/>
        </w:rPr>
        <w:t>.</w:t>
      </w:r>
    </w:p>
    <w:p w:rsidR="00AA67D0" w:rsidRDefault="00B356BD" w:rsidP="000B7F1B">
      <w:pPr>
        <w:pStyle w:val="a7"/>
        <w:ind w:left="0"/>
        <w:jc w:val="both"/>
        <w:rPr>
          <w:bCs/>
          <w:color w:val="000000"/>
          <w:sz w:val="28"/>
          <w:szCs w:val="28"/>
        </w:rPr>
      </w:pPr>
      <w:r w:rsidRPr="000D77EB">
        <w:rPr>
          <w:b/>
          <w:bCs/>
          <w:color w:val="000000"/>
          <w:sz w:val="28"/>
          <w:szCs w:val="28"/>
        </w:rPr>
        <w:t xml:space="preserve">Основное мероприятие </w:t>
      </w:r>
      <w:r>
        <w:rPr>
          <w:b/>
          <w:bCs/>
          <w:color w:val="000000"/>
          <w:sz w:val="28"/>
          <w:szCs w:val="28"/>
        </w:rPr>
        <w:t xml:space="preserve">8. </w:t>
      </w:r>
      <w:r w:rsidRPr="00BE72E5">
        <w:rPr>
          <w:bCs/>
          <w:color w:val="000000"/>
          <w:sz w:val="28"/>
          <w:szCs w:val="28"/>
        </w:rPr>
        <w:t xml:space="preserve">Информационная и консультационная поддержка субъектов малого и среднего предпринимательства. Развитие </w:t>
      </w:r>
      <w:proofErr w:type="spellStart"/>
      <w:r w:rsidRPr="00BE72E5">
        <w:rPr>
          <w:bCs/>
          <w:color w:val="000000"/>
          <w:sz w:val="28"/>
          <w:szCs w:val="28"/>
        </w:rPr>
        <w:t>микрокредитования</w:t>
      </w:r>
      <w:proofErr w:type="spellEnd"/>
      <w:r w:rsidRPr="00BE72E5">
        <w:rPr>
          <w:bCs/>
          <w:color w:val="000000"/>
          <w:sz w:val="28"/>
          <w:szCs w:val="28"/>
        </w:rPr>
        <w:t xml:space="preserve"> через АНО «Бутурлиновский ЦПП».</w:t>
      </w:r>
    </w:p>
    <w:p w:rsidR="00053A68" w:rsidRDefault="00053A68" w:rsidP="000B7F1B">
      <w:pPr>
        <w:pStyle w:val="a7"/>
        <w:ind w:left="0"/>
        <w:jc w:val="both"/>
        <w:rPr>
          <w:bCs/>
          <w:color w:val="000000"/>
          <w:sz w:val="28"/>
          <w:szCs w:val="28"/>
        </w:rPr>
      </w:pPr>
      <w:r w:rsidRPr="00053A68">
        <w:rPr>
          <w:b/>
          <w:bCs/>
          <w:color w:val="000000"/>
          <w:sz w:val="28"/>
          <w:szCs w:val="28"/>
        </w:rPr>
        <w:t>Основное мероприятие 9.</w:t>
      </w:r>
      <w:r>
        <w:rPr>
          <w:bCs/>
          <w:color w:val="000000"/>
          <w:sz w:val="28"/>
          <w:szCs w:val="28"/>
        </w:rPr>
        <w:t xml:space="preserve"> </w:t>
      </w:r>
      <w:r w:rsidRPr="00053A68">
        <w:rPr>
          <w:bCs/>
          <w:color w:val="000000"/>
          <w:sz w:val="28"/>
          <w:szCs w:val="28"/>
        </w:rPr>
        <w:t>Имущественная поддержка субъектов малого и среднего предпринимательства</w:t>
      </w:r>
      <w:r>
        <w:rPr>
          <w:bCs/>
          <w:color w:val="000000"/>
          <w:sz w:val="28"/>
          <w:szCs w:val="28"/>
        </w:rPr>
        <w:t>.</w:t>
      </w:r>
    </w:p>
    <w:p w:rsidR="008A6700" w:rsidRDefault="008A6700" w:rsidP="008A6700">
      <w:pPr>
        <w:pStyle w:val="a7"/>
        <w:ind w:left="0"/>
        <w:jc w:val="both"/>
        <w:rPr>
          <w:bCs/>
          <w:color w:val="000000"/>
          <w:sz w:val="28"/>
          <w:szCs w:val="28"/>
        </w:rPr>
      </w:pPr>
      <w:r w:rsidRPr="00053A68">
        <w:rPr>
          <w:b/>
          <w:bCs/>
          <w:color w:val="000000"/>
          <w:sz w:val="28"/>
          <w:szCs w:val="28"/>
        </w:rPr>
        <w:t xml:space="preserve">Основное мероприятие </w:t>
      </w:r>
      <w:r>
        <w:rPr>
          <w:b/>
          <w:bCs/>
          <w:color w:val="000000"/>
          <w:sz w:val="28"/>
          <w:szCs w:val="28"/>
        </w:rPr>
        <w:t>10</w:t>
      </w:r>
      <w:r w:rsidRPr="00053A68">
        <w:rPr>
          <w:b/>
          <w:bCs/>
          <w:color w:val="000000"/>
          <w:sz w:val="28"/>
          <w:szCs w:val="28"/>
        </w:rPr>
        <w:t>.</w:t>
      </w:r>
      <w:r>
        <w:rPr>
          <w:bCs/>
          <w:color w:val="000000"/>
          <w:sz w:val="28"/>
          <w:szCs w:val="28"/>
        </w:rPr>
        <w:t xml:space="preserve"> Проведение всероссийской переписи населения.</w:t>
      </w:r>
    </w:p>
    <w:p w:rsidR="000E52FC" w:rsidRDefault="000E52FC" w:rsidP="000E52FC">
      <w:pPr>
        <w:pStyle w:val="a7"/>
        <w:ind w:left="0"/>
        <w:jc w:val="both"/>
        <w:rPr>
          <w:bCs/>
          <w:color w:val="000000"/>
          <w:sz w:val="28"/>
          <w:szCs w:val="28"/>
        </w:rPr>
      </w:pPr>
      <w:r w:rsidRPr="00053A68">
        <w:rPr>
          <w:b/>
          <w:bCs/>
          <w:color w:val="000000"/>
          <w:sz w:val="28"/>
          <w:szCs w:val="28"/>
        </w:rPr>
        <w:t xml:space="preserve">Основное мероприятие </w:t>
      </w:r>
      <w:r>
        <w:rPr>
          <w:b/>
          <w:bCs/>
          <w:color w:val="000000"/>
          <w:sz w:val="28"/>
          <w:szCs w:val="28"/>
        </w:rPr>
        <w:t>11</w:t>
      </w:r>
      <w:r w:rsidRPr="00053A68">
        <w:rPr>
          <w:b/>
          <w:bCs/>
          <w:color w:val="000000"/>
          <w:sz w:val="28"/>
          <w:szCs w:val="28"/>
        </w:rPr>
        <w:t>.</w:t>
      </w:r>
      <w:r>
        <w:rPr>
          <w:bCs/>
          <w:color w:val="000000"/>
          <w:sz w:val="28"/>
          <w:szCs w:val="28"/>
        </w:rPr>
        <w:t xml:space="preserve"> Субсиди</w:t>
      </w:r>
      <w:r w:rsidR="00953A73">
        <w:rPr>
          <w:bCs/>
          <w:color w:val="000000"/>
          <w:sz w:val="28"/>
          <w:szCs w:val="28"/>
        </w:rPr>
        <w:t>я</w:t>
      </w:r>
      <w:r>
        <w:rPr>
          <w:bCs/>
          <w:color w:val="000000"/>
          <w:sz w:val="28"/>
          <w:szCs w:val="28"/>
        </w:rPr>
        <w:t xml:space="preserve"> на возмещение части затрат по перевозке пассажиров транспортному предприятию.</w:t>
      </w:r>
    </w:p>
    <w:p w:rsidR="004F59A2" w:rsidRDefault="004F59A2" w:rsidP="008A6700">
      <w:pPr>
        <w:pStyle w:val="a7"/>
        <w:ind w:left="0"/>
        <w:jc w:val="both"/>
        <w:rPr>
          <w:bCs/>
          <w:color w:val="000000"/>
          <w:sz w:val="28"/>
          <w:szCs w:val="28"/>
        </w:rPr>
      </w:pPr>
    </w:p>
    <w:p w:rsidR="008A6700" w:rsidRPr="00715D0D" w:rsidRDefault="008A6700" w:rsidP="000B7F1B">
      <w:pPr>
        <w:pStyle w:val="a7"/>
        <w:ind w:left="0"/>
        <w:jc w:val="both"/>
        <w:rPr>
          <w:sz w:val="28"/>
          <w:szCs w:val="28"/>
        </w:rPr>
      </w:pPr>
    </w:p>
    <w:p w:rsidR="00B356BD" w:rsidRPr="00AF2389" w:rsidRDefault="00B31864" w:rsidP="00B356BD">
      <w:pPr>
        <w:pStyle w:val="ConsPlusNormal"/>
        <w:jc w:val="both"/>
        <w:rPr>
          <w:rFonts w:ascii="Times New Roman" w:hAnsi="Times New Roman"/>
          <w:bCs/>
          <w:color w:val="000000"/>
          <w:sz w:val="28"/>
          <w:szCs w:val="28"/>
        </w:rPr>
      </w:pPr>
      <w:r w:rsidRPr="00AF2389">
        <w:rPr>
          <w:rFonts w:ascii="Times New Roman" w:hAnsi="Times New Roman"/>
          <w:b/>
          <w:bCs/>
          <w:sz w:val="28"/>
          <w:szCs w:val="28"/>
          <w:u w:val="single"/>
        </w:rPr>
        <w:t>Основное мероприятие 1</w:t>
      </w:r>
      <w:r w:rsidRPr="00AF2389">
        <w:rPr>
          <w:rFonts w:ascii="Times New Roman" w:hAnsi="Times New Roman"/>
          <w:b/>
          <w:bCs/>
          <w:sz w:val="28"/>
          <w:szCs w:val="28"/>
        </w:rPr>
        <w:t>:</w:t>
      </w:r>
      <w:r w:rsidR="00074B78" w:rsidRPr="00AF2389">
        <w:rPr>
          <w:rFonts w:ascii="Times New Roman" w:hAnsi="Times New Roman"/>
          <w:color w:val="000000"/>
          <w:sz w:val="28"/>
          <w:szCs w:val="28"/>
        </w:rPr>
        <w:t xml:space="preserve"> </w:t>
      </w:r>
      <w:r w:rsidR="00B356BD" w:rsidRPr="00AF2389">
        <w:rPr>
          <w:rFonts w:ascii="Times New Roman" w:hAnsi="Times New Roman"/>
          <w:bCs/>
          <w:color w:val="000000"/>
          <w:sz w:val="28"/>
          <w:szCs w:val="28"/>
        </w:rPr>
        <w:t>Финансовая поддержка малого и среднего предпринимательства, в том числе поддержка за счет средств УСН, по нормативу 10%.</w:t>
      </w:r>
    </w:p>
    <w:p w:rsidR="00B31864" w:rsidRPr="00AF2389" w:rsidRDefault="00B31864" w:rsidP="00B356BD">
      <w:pPr>
        <w:pStyle w:val="ConsPlusNormal"/>
        <w:ind w:left="709"/>
        <w:jc w:val="both"/>
        <w:rPr>
          <w:rFonts w:ascii="Times New Roman" w:hAnsi="Times New Roman"/>
          <w:bCs/>
          <w:sz w:val="28"/>
          <w:szCs w:val="28"/>
        </w:rPr>
      </w:pPr>
      <w:r w:rsidRPr="00AF2389">
        <w:rPr>
          <w:rFonts w:ascii="Times New Roman" w:hAnsi="Times New Roman"/>
          <w:bCs/>
          <w:sz w:val="28"/>
          <w:szCs w:val="28"/>
        </w:rPr>
        <w:t>Срок реализации мероприятия - 20</w:t>
      </w:r>
      <w:r w:rsidR="00237B41" w:rsidRPr="00AF2389">
        <w:rPr>
          <w:rFonts w:ascii="Times New Roman" w:hAnsi="Times New Roman"/>
          <w:bCs/>
          <w:sz w:val="28"/>
          <w:szCs w:val="28"/>
        </w:rPr>
        <w:t>23</w:t>
      </w:r>
      <w:r w:rsidR="004D34CC" w:rsidRPr="00AF2389">
        <w:rPr>
          <w:rFonts w:ascii="Times New Roman" w:hAnsi="Times New Roman"/>
          <w:bCs/>
          <w:sz w:val="28"/>
          <w:szCs w:val="28"/>
        </w:rPr>
        <w:t xml:space="preserve"> -20</w:t>
      </w:r>
      <w:r w:rsidR="00237B41" w:rsidRPr="00AF2389">
        <w:rPr>
          <w:rFonts w:ascii="Times New Roman" w:hAnsi="Times New Roman"/>
          <w:bCs/>
          <w:sz w:val="28"/>
          <w:szCs w:val="28"/>
        </w:rPr>
        <w:t>30</w:t>
      </w:r>
      <w:r w:rsidRPr="00AF2389">
        <w:rPr>
          <w:rFonts w:ascii="Times New Roman" w:hAnsi="Times New Roman"/>
          <w:bCs/>
          <w:sz w:val="28"/>
          <w:szCs w:val="28"/>
        </w:rPr>
        <w:t xml:space="preserve"> годы.</w:t>
      </w:r>
    </w:p>
    <w:p w:rsidR="00B31864" w:rsidRPr="00AF2389" w:rsidRDefault="00B31864" w:rsidP="00E973AF">
      <w:pPr>
        <w:pStyle w:val="ac"/>
        <w:ind w:firstLine="709"/>
        <w:jc w:val="both"/>
        <w:rPr>
          <w:bCs/>
          <w:sz w:val="28"/>
          <w:szCs w:val="28"/>
        </w:rPr>
      </w:pPr>
      <w:r w:rsidRPr="00AF2389">
        <w:rPr>
          <w:bCs/>
          <w:sz w:val="28"/>
          <w:szCs w:val="28"/>
        </w:rPr>
        <w:t>Исполнитель мероприятия – администрация Бутурлиновского муниципального района Воронежской области.</w:t>
      </w:r>
    </w:p>
    <w:p w:rsidR="00B31864" w:rsidRPr="00AF2389" w:rsidRDefault="00B31864" w:rsidP="00E973AF">
      <w:pPr>
        <w:spacing w:after="0" w:line="240" w:lineRule="auto"/>
        <w:ind w:firstLine="709"/>
        <w:jc w:val="both"/>
        <w:rPr>
          <w:rFonts w:ascii="Times New Roman" w:hAnsi="Times New Roman"/>
          <w:sz w:val="28"/>
          <w:szCs w:val="28"/>
        </w:rPr>
      </w:pPr>
      <w:r w:rsidRPr="00AF2389">
        <w:rPr>
          <w:rFonts w:ascii="Times New Roman" w:hAnsi="Times New Roman"/>
          <w:sz w:val="28"/>
          <w:szCs w:val="28"/>
        </w:rPr>
        <w:t xml:space="preserve">Основное мероприятие включает два мероприятия: </w:t>
      </w:r>
    </w:p>
    <w:p w:rsidR="00B31864" w:rsidRPr="00AF2389" w:rsidRDefault="00B31864" w:rsidP="00E973AF">
      <w:pPr>
        <w:pStyle w:val="a5"/>
        <w:ind w:firstLine="709"/>
        <w:rPr>
          <w:bCs/>
          <w:sz w:val="28"/>
          <w:szCs w:val="28"/>
        </w:rPr>
      </w:pPr>
      <w:r w:rsidRPr="00AF2389">
        <w:rPr>
          <w:bCs/>
          <w:sz w:val="28"/>
          <w:szCs w:val="28"/>
          <w:u w:val="single"/>
        </w:rPr>
        <w:t>Мероприятие 1.</w:t>
      </w:r>
      <w:r w:rsidR="005E5BD9" w:rsidRPr="00AF2389">
        <w:rPr>
          <w:bCs/>
          <w:sz w:val="28"/>
          <w:szCs w:val="28"/>
          <w:u w:val="single"/>
        </w:rPr>
        <w:t>1</w:t>
      </w:r>
      <w:r w:rsidRPr="00AF2389">
        <w:rPr>
          <w:bCs/>
          <w:sz w:val="28"/>
          <w:szCs w:val="28"/>
          <w:u w:val="single"/>
        </w:rPr>
        <w:t xml:space="preserve">. </w:t>
      </w:r>
      <w:r w:rsidRPr="00AF2389">
        <w:rPr>
          <w:bCs/>
          <w:sz w:val="28"/>
          <w:szCs w:val="28"/>
        </w:rPr>
        <w:t xml:space="preserve"> «</w:t>
      </w:r>
      <w:r w:rsidR="002F25C7" w:rsidRPr="00AF2389">
        <w:rPr>
          <w:bCs/>
          <w:sz w:val="28"/>
          <w:szCs w:val="28"/>
        </w:rPr>
        <w:t>Предоставление субсидий субъектам малого и среднего предпринимательства на компенсацию части затрат по уплате  первого взноса (аванса)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w:t>
      </w:r>
      <w:r w:rsidRPr="00AF2389">
        <w:rPr>
          <w:bCs/>
          <w:sz w:val="28"/>
          <w:szCs w:val="28"/>
        </w:rPr>
        <w:t xml:space="preserve">» </w:t>
      </w:r>
    </w:p>
    <w:p w:rsidR="00B31864" w:rsidRPr="00AF2389" w:rsidRDefault="00B31864" w:rsidP="005E5BD9">
      <w:pPr>
        <w:spacing w:after="0" w:line="240" w:lineRule="auto"/>
        <w:ind w:firstLine="709"/>
        <w:jc w:val="both"/>
        <w:rPr>
          <w:rFonts w:ascii="Times New Roman" w:hAnsi="Times New Roman" w:cs="Times New Roman"/>
          <w:bCs/>
          <w:sz w:val="28"/>
          <w:szCs w:val="28"/>
        </w:rPr>
      </w:pPr>
      <w:r w:rsidRPr="00AF2389">
        <w:rPr>
          <w:rFonts w:ascii="Times New Roman" w:hAnsi="Times New Roman" w:cs="Times New Roman"/>
          <w:bCs/>
          <w:sz w:val="28"/>
          <w:szCs w:val="28"/>
        </w:rPr>
        <w:t>Срок реализации мероприятия - 20</w:t>
      </w:r>
      <w:r w:rsidR="005818A1">
        <w:rPr>
          <w:rFonts w:ascii="Times New Roman" w:hAnsi="Times New Roman" w:cs="Times New Roman"/>
          <w:bCs/>
          <w:sz w:val="28"/>
          <w:szCs w:val="28"/>
        </w:rPr>
        <w:t>23</w:t>
      </w:r>
      <w:r w:rsidRPr="00AF2389">
        <w:rPr>
          <w:rFonts w:ascii="Times New Roman" w:hAnsi="Times New Roman" w:cs="Times New Roman"/>
          <w:bCs/>
          <w:sz w:val="28"/>
          <w:szCs w:val="28"/>
        </w:rPr>
        <w:t xml:space="preserve"> -20</w:t>
      </w:r>
      <w:r w:rsidR="005818A1">
        <w:rPr>
          <w:rFonts w:ascii="Times New Roman" w:hAnsi="Times New Roman" w:cs="Times New Roman"/>
          <w:bCs/>
          <w:sz w:val="28"/>
          <w:szCs w:val="28"/>
        </w:rPr>
        <w:t>30</w:t>
      </w:r>
      <w:r w:rsidRPr="00AF2389">
        <w:rPr>
          <w:rFonts w:ascii="Times New Roman" w:hAnsi="Times New Roman" w:cs="Times New Roman"/>
          <w:bCs/>
          <w:sz w:val="28"/>
          <w:szCs w:val="28"/>
        </w:rPr>
        <w:t xml:space="preserve"> годы.</w:t>
      </w:r>
    </w:p>
    <w:p w:rsidR="00B31864" w:rsidRPr="009A35B5" w:rsidRDefault="00B31864" w:rsidP="00E973AF">
      <w:pPr>
        <w:spacing w:after="0" w:line="240" w:lineRule="auto"/>
        <w:ind w:firstLine="709"/>
        <w:jc w:val="both"/>
        <w:rPr>
          <w:rFonts w:ascii="Times New Roman" w:hAnsi="Times New Roman" w:cs="Times New Roman"/>
          <w:sz w:val="28"/>
          <w:szCs w:val="28"/>
        </w:rPr>
      </w:pPr>
      <w:r w:rsidRPr="00AF2389">
        <w:rPr>
          <w:rFonts w:ascii="Times New Roman" w:hAnsi="Times New Roman" w:cs="Times New Roman"/>
          <w:sz w:val="28"/>
          <w:szCs w:val="28"/>
        </w:rPr>
        <w:t>Реализация мероприятия</w:t>
      </w:r>
      <w:r w:rsidR="005E5BD9" w:rsidRPr="00AF2389">
        <w:rPr>
          <w:rFonts w:ascii="Times New Roman" w:hAnsi="Times New Roman" w:cs="Times New Roman"/>
          <w:sz w:val="28"/>
          <w:szCs w:val="28"/>
        </w:rPr>
        <w:t xml:space="preserve"> - </w:t>
      </w:r>
      <w:r w:rsidR="009A35B5" w:rsidRPr="00AF2389">
        <w:rPr>
          <w:rFonts w:ascii="Times New Roman" w:hAnsi="Times New Roman" w:cs="Times New Roman"/>
          <w:bCs/>
          <w:sz w:val="28"/>
          <w:szCs w:val="28"/>
        </w:rPr>
        <w:t>Предоставление субсидий на компенсацию части затрат субъектов малого и среднего предпринимательства, связанн</w:t>
      </w:r>
      <w:r w:rsidR="009A35B5" w:rsidRPr="009A35B5">
        <w:rPr>
          <w:rFonts w:ascii="Times New Roman" w:hAnsi="Times New Roman" w:cs="Times New Roman"/>
          <w:bCs/>
          <w:sz w:val="28"/>
          <w:szCs w:val="28"/>
        </w:rPr>
        <w:t>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r w:rsidR="005E5BD9" w:rsidRPr="009A35B5">
        <w:rPr>
          <w:rFonts w:ascii="Times New Roman" w:hAnsi="Times New Roman" w:cs="Times New Roman"/>
          <w:bCs/>
          <w:sz w:val="28"/>
          <w:szCs w:val="28"/>
        </w:rPr>
        <w:t>.</w:t>
      </w:r>
    </w:p>
    <w:p w:rsidR="00B31864" w:rsidRPr="00715D0D" w:rsidRDefault="00B31864" w:rsidP="00E973AF">
      <w:pPr>
        <w:spacing w:after="0" w:line="240" w:lineRule="auto"/>
        <w:ind w:firstLine="709"/>
        <w:jc w:val="both"/>
        <w:rPr>
          <w:rFonts w:ascii="Times New Roman" w:hAnsi="Times New Roman"/>
          <w:sz w:val="28"/>
          <w:szCs w:val="28"/>
        </w:rPr>
      </w:pPr>
      <w:r w:rsidRPr="00715D0D">
        <w:rPr>
          <w:rFonts w:ascii="Times New Roman" w:hAnsi="Times New Roman"/>
          <w:sz w:val="28"/>
          <w:szCs w:val="28"/>
        </w:rPr>
        <w:t>Исполнитель – администрация Бутурлиновского муниципального района.</w:t>
      </w:r>
    </w:p>
    <w:p w:rsidR="00B31864" w:rsidRPr="00E15894" w:rsidRDefault="00B31864" w:rsidP="00193329">
      <w:pPr>
        <w:pStyle w:val="a5"/>
        <w:ind w:firstLine="709"/>
        <w:rPr>
          <w:sz w:val="28"/>
          <w:szCs w:val="28"/>
        </w:rPr>
      </w:pPr>
      <w:r w:rsidRPr="00E15894">
        <w:rPr>
          <w:sz w:val="28"/>
          <w:szCs w:val="28"/>
        </w:rPr>
        <w:t xml:space="preserve">Финансирование мероприятия за счет средств местного бюджета </w:t>
      </w:r>
      <w:r w:rsidR="00A866B3" w:rsidRPr="00E15894">
        <w:rPr>
          <w:sz w:val="28"/>
          <w:szCs w:val="28"/>
        </w:rPr>
        <w:t>в</w:t>
      </w:r>
      <w:r w:rsidRPr="00E15894">
        <w:rPr>
          <w:sz w:val="28"/>
          <w:szCs w:val="28"/>
        </w:rPr>
        <w:t xml:space="preserve">  20</w:t>
      </w:r>
      <w:r w:rsidR="005818A1" w:rsidRPr="00E15894">
        <w:rPr>
          <w:sz w:val="28"/>
          <w:szCs w:val="28"/>
        </w:rPr>
        <w:t>23</w:t>
      </w:r>
      <w:r w:rsidRPr="00E15894">
        <w:rPr>
          <w:sz w:val="28"/>
          <w:szCs w:val="28"/>
        </w:rPr>
        <w:t xml:space="preserve"> г в сумме </w:t>
      </w:r>
      <w:r w:rsidR="00900B91">
        <w:rPr>
          <w:sz w:val="28"/>
          <w:szCs w:val="28"/>
        </w:rPr>
        <w:t xml:space="preserve">1550 </w:t>
      </w:r>
      <w:r w:rsidRPr="00E15894">
        <w:rPr>
          <w:sz w:val="28"/>
          <w:szCs w:val="28"/>
        </w:rPr>
        <w:t>тыс</w:t>
      </w:r>
      <w:proofErr w:type="gramStart"/>
      <w:r w:rsidRPr="00E15894">
        <w:rPr>
          <w:sz w:val="28"/>
          <w:szCs w:val="28"/>
        </w:rPr>
        <w:t>.р</w:t>
      </w:r>
      <w:proofErr w:type="gramEnd"/>
      <w:r w:rsidRPr="00E15894">
        <w:rPr>
          <w:sz w:val="28"/>
          <w:szCs w:val="28"/>
        </w:rPr>
        <w:t>уб</w:t>
      </w:r>
      <w:r w:rsidR="00AD512C" w:rsidRPr="00E15894">
        <w:rPr>
          <w:sz w:val="28"/>
          <w:szCs w:val="28"/>
        </w:rPr>
        <w:t>лей.</w:t>
      </w:r>
    </w:p>
    <w:p w:rsidR="00AE4D1E" w:rsidRPr="00E15894" w:rsidRDefault="00AE4D1E" w:rsidP="00AE4D1E">
      <w:pPr>
        <w:pStyle w:val="a5"/>
        <w:ind w:firstLine="709"/>
        <w:rPr>
          <w:sz w:val="28"/>
          <w:szCs w:val="28"/>
        </w:rPr>
      </w:pPr>
      <w:r w:rsidRPr="00E15894">
        <w:rPr>
          <w:sz w:val="28"/>
          <w:szCs w:val="28"/>
        </w:rPr>
        <w:t xml:space="preserve">Финансирование мероприятия за счет средств местного бюджета в  2024 г в сумме </w:t>
      </w:r>
      <w:r w:rsidR="00900B91">
        <w:rPr>
          <w:sz w:val="28"/>
          <w:szCs w:val="28"/>
        </w:rPr>
        <w:t>4450</w:t>
      </w:r>
      <w:r w:rsidRPr="00E15894">
        <w:rPr>
          <w:sz w:val="28"/>
          <w:szCs w:val="28"/>
        </w:rPr>
        <w:t xml:space="preserve"> тыс</w:t>
      </w:r>
      <w:proofErr w:type="gramStart"/>
      <w:r w:rsidRPr="00E15894">
        <w:rPr>
          <w:sz w:val="28"/>
          <w:szCs w:val="28"/>
        </w:rPr>
        <w:t>.р</w:t>
      </w:r>
      <w:proofErr w:type="gramEnd"/>
      <w:r w:rsidRPr="00E15894">
        <w:rPr>
          <w:sz w:val="28"/>
          <w:szCs w:val="28"/>
        </w:rPr>
        <w:t>ублей.</w:t>
      </w:r>
    </w:p>
    <w:p w:rsidR="00AE4D1E" w:rsidRPr="00E15894" w:rsidRDefault="00AE4D1E" w:rsidP="00AE4D1E">
      <w:pPr>
        <w:pStyle w:val="a5"/>
        <w:ind w:firstLine="709"/>
        <w:rPr>
          <w:sz w:val="28"/>
          <w:szCs w:val="28"/>
        </w:rPr>
      </w:pPr>
      <w:r w:rsidRPr="00E15894">
        <w:rPr>
          <w:sz w:val="28"/>
          <w:szCs w:val="28"/>
        </w:rPr>
        <w:t xml:space="preserve">Финансирование мероприятия за счет средств местного бюджета в  2025 г в сумме </w:t>
      </w:r>
      <w:r w:rsidR="00900B91">
        <w:rPr>
          <w:sz w:val="28"/>
          <w:szCs w:val="28"/>
        </w:rPr>
        <w:t>4450</w:t>
      </w:r>
      <w:r w:rsidRPr="00E15894">
        <w:rPr>
          <w:sz w:val="28"/>
          <w:szCs w:val="28"/>
        </w:rPr>
        <w:t xml:space="preserve"> тыс</w:t>
      </w:r>
      <w:proofErr w:type="gramStart"/>
      <w:r w:rsidRPr="00E15894">
        <w:rPr>
          <w:sz w:val="28"/>
          <w:szCs w:val="28"/>
        </w:rPr>
        <w:t>.р</w:t>
      </w:r>
      <w:proofErr w:type="gramEnd"/>
      <w:r w:rsidRPr="00E15894">
        <w:rPr>
          <w:sz w:val="28"/>
          <w:szCs w:val="28"/>
        </w:rPr>
        <w:t>ублей.</w:t>
      </w:r>
    </w:p>
    <w:p w:rsidR="00AE4D1E" w:rsidRPr="00E15894" w:rsidRDefault="00AE4D1E" w:rsidP="00AE4D1E">
      <w:pPr>
        <w:pStyle w:val="a5"/>
        <w:ind w:firstLine="709"/>
        <w:rPr>
          <w:sz w:val="28"/>
          <w:szCs w:val="28"/>
        </w:rPr>
      </w:pPr>
      <w:r w:rsidRPr="00E15894">
        <w:rPr>
          <w:sz w:val="28"/>
          <w:szCs w:val="28"/>
        </w:rPr>
        <w:t xml:space="preserve">Финансирование мероприятия за счет средств местного бюджета в  2026 г </w:t>
      </w:r>
      <w:r w:rsidRPr="00E15894">
        <w:rPr>
          <w:sz w:val="28"/>
          <w:szCs w:val="28"/>
        </w:rPr>
        <w:lastRenderedPageBreak/>
        <w:t xml:space="preserve">в сумме </w:t>
      </w:r>
      <w:r w:rsidR="00900B91">
        <w:rPr>
          <w:sz w:val="28"/>
          <w:szCs w:val="28"/>
        </w:rPr>
        <w:t>4450</w:t>
      </w:r>
      <w:r w:rsidRPr="00E15894">
        <w:rPr>
          <w:sz w:val="28"/>
          <w:szCs w:val="28"/>
        </w:rPr>
        <w:t xml:space="preserve"> тыс</w:t>
      </w:r>
      <w:proofErr w:type="gramStart"/>
      <w:r w:rsidRPr="00E15894">
        <w:rPr>
          <w:sz w:val="28"/>
          <w:szCs w:val="28"/>
        </w:rPr>
        <w:t>.р</w:t>
      </w:r>
      <w:proofErr w:type="gramEnd"/>
      <w:r w:rsidRPr="00E15894">
        <w:rPr>
          <w:sz w:val="28"/>
          <w:szCs w:val="28"/>
        </w:rPr>
        <w:t>ублей.</w:t>
      </w:r>
    </w:p>
    <w:p w:rsidR="00AE4D1E" w:rsidRPr="00E15894" w:rsidRDefault="00AE4D1E" w:rsidP="00AE4D1E">
      <w:pPr>
        <w:pStyle w:val="a5"/>
        <w:ind w:firstLine="709"/>
        <w:rPr>
          <w:sz w:val="28"/>
          <w:szCs w:val="28"/>
        </w:rPr>
      </w:pPr>
      <w:r w:rsidRPr="00E15894">
        <w:rPr>
          <w:sz w:val="28"/>
          <w:szCs w:val="28"/>
        </w:rPr>
        <w:t xml:space="preserve">Финансирование мероприятия за счет средств местного бюджета в  2027 г в сумме </w:t>
      </w:r>
      <w:r w:rsidR="00900B91">
        <w:rPr>
          <w:sz w:val="28"/>
          <w:szCs w:val="28"/>
        </w:rPr>
        <w:t>3000</w:t>
      </w:r>
      <w:r w:rsidRPr="00E15894">
        <w:rPr>
          <w:sz w:val="28"/>
          <w:szCs w:val="28"/>
        </w:rPr>
        <w:t xml:space="preserve"> тыс</w:t>
      </w:r>
      <w:proofErr w:type="gramStart"/>
      <w:r w:rsidRPr="00E15894">
        <w:rPr>
          <w:sz w:val="28"/>
          <w:szCs w:val="28"/>
        </w:rPr>
        <w:t>.р</w:t>
      </w:r>
      <w:proofErr w:type="gramEnd"/>
      <w:r w:rsidRPr="00E15894">
        <w:rPr>
          <w:sz w:val="28"/>
          <w:szCs w:val="28"/>
        </w:rPr>
        <w:t>ублей.</w:t>
      </w:r>
    </w:p>
    <w:p w:rsidR="00AE4D1E" w:rsidRPr="00E15894" w:rsidRDefault="00AE4D1E" w:rsidP="00AE4D1E">
      <w:pPr>
        <w:pStyle w:val="a5"/>
        <w:ind w:firstLine="709"/>
        <w:rPr>
          <w:sz w:val="28"/>
          <w:szCs w:val="28"/>
        </w:rPr>
      </w:pPr>
      <w:r w:rsidRPr="00E15894">
        <w:rPr>
          <w:sz w:val="28"/>
          <w:szCs w:val="28"/>
        </w:rPr>
        <w:t xml:space="preserve">Финансирование мероприятия за счет средств местного бюджета в  2028 г в сумме </w:t>
      </w:r>
      <w:r w:rsidR="00E15894" w:rsidRPr="00E15894">
        <w:rPr>
          <w:sz w:val="28"/>
          <w:szCs w:val="28"/>
        </w:rPr>
        <w:t>3000</w:t>
      </w:r>
      <w:r w:rsidRPr="00E15894">
        <w:rPr>
          <w:sz w:val="28"/>
          <w:szCs w:val="28"/>
        </w:rPr>
        <w:t>,0 тыс</w:t>
      </w:r>
      <w:proofErr w:type="gramStart"/>
      <w:r w:rsidRPr="00E15894">
        <w:rPr>
          <w:sz w:val="28"/>
          <w:szCs w:val="28"/>
        </w:rPr>
        <w:t>.р</w:t>
      </w:r>
      <w:proofErr w:type="gramEnd"/>
      <w:r w:rsidRPr="00E15894">
        <w:rPr>
          <w:sz w:val="28"/>
          <w:szCs w:val="28"/>
        </w:rPr>
        <w:t>ублей.</w:t>
      </w:r>
    </w:p>
    <w:p w:rsidR="00AE4D1E" w:rsidRPr="00E15894" w:rsidRDefault="00AE4D1E" w:rsidP="00AE4D1E">
      <w:pPr>
        <w:pStyle w:val="a5"/>
        <w:ind w:firstLine="709"/>
        <w:rPr>
          <w:sz w:val="28"/>
          <w:szCs w:val="28"/>
        </w:rPr>
      </w:pPr>
      <w:r w:rsidRPr="00E15894">
        <w:rPr>
          <w:sz w:val="28"/>
          <w:szCs w:val="28"/>
        </w:rPr>
        <w:t xml:space="preserve">Финансирование мероприятия за счет средств местного бюджета в  2029 г в сумме </w:t>
      </w:r>
      <w:r w:rsidR="00E15894" w:rsidRPr="00E15894">
        <w:rPr>
          <w:sz w:val="28"/>
          <w:szCs w:val="28"/>
        </w:rPr>
        <w:t>3000</w:t>
      </w:r>
      <w:r w:rsidRPr="00E15894">
        <w:rPr>
          <w:sz w:val="28"/>
          <w:szCs w:val="28"/>
        </w:rPr>
        <w:t>,0 тыс</w:t>
      </w:r>
      <w:proofErr w:type="gramStart"/>
      <w:r w:rsidRPr="00E15894">
        <w:rPr>
          <w:sz w:val="28"/>
          <w:szCs w:val="28"/>
        </w:rPr>
        <w:t>.р</w:t>
      </w:r>
      <w:proofErr w:type="gramEnd"/>
      <w:r w:rsidRPr="00E15894">
        <w:rPr>
          <w:sz w:val="28"/>
          <w:szCs w:val="28"/>
        </w:rPr>
        <w:t>ублей.</w:t>
      </w:r>
    </w:p>
    <w:p w:rsidR="00AE4D1E" w:rsidRPr="00E15894" w:rsidRDefault="00AE4D1E" w:rsidP="00AE4D1E">
      <w:pPr>
        <w:pStyle w:val="a5"/>
        <w:ind w:firstLine="709"/>
        <w:rPr>
          <w:sz w:val="28"/>
          <w:szCs w:val="28"/>
        </w:rPr>
      </w:pPr>
      <w:r w:rsidRPr="00E15894">
        <w:rPr>
          <w:sz w:val="28"/>
          <w:szCs w:val="28"/>
        </w:rPr>
        <w:t xml:space="preserve">Финансирование мероприятия за счет средств местного бюджета в  2030 г в сумме </w:t>
      </w:r>
      <w:r w:rsidR="00E15894" w:rsidRPr="00E15894">
        <w:rPr>
          <w:sz w:val="28"/>
          <w:szCs w:val="28"/>
        </w:rPr>
        <w:t>3000</w:t>
      </w:r>
      <w:r w:rsidRPr="00E15894">
        <w:rPr>
          <w:sz w:val="28"/>
          <w:szCs w:val="28"/>
        </w:rPr>
        <w:t>,0 тыс</w:t>
      </w:r>
      <w:proofErr w:type="gramStart"/>
      <w:r w:rsidRPr="00E15894">
        <w:rPr>
          <w:sz w:val="28"/>
          <w:szCs w:val="28"/>
        </w:rPr>
        <w:t>.р</w:t>
      </w:r>
      <w:proofErr w:type="gramEnd"/>
      <w:r w:rsidRPr="00E15894">
        <w:rPr>
          <w:sz w:val="28"/>
          <w:szCs w:val="28"/>
        </w:rPr>
        <w:t>ублей.</w:t>
      </w:r>
    </w:p>
    <w:p w:rsidR="00AE4D1E" w:rsidRDefault="00AE4D1E" w:rsidP="004F59A2">
      <w:pPr>
        <w:pStyle w:val="a5"/>
        <w:ind w:firstLine="709"/>
        <w:rPr>
          <w:sz w:val="28"/>
          <w:szCs w:val="28"/>
        </w:rPr>
      </w:pPr>
    </w:p>
    <w:p w:rsidR="005E5BD9" w:rsidRPr="00AD512C" w:rsidRDefault="006D3C45" w:rsidP="005E5BD9">
      <w:pPr>
        <w:pStyle w:val="a5"/>
        <w:ind w:firstLine="709"/>
        <w:rPr>
          <w:bCs/>
          <w:sz w:val="28"/>
          <w:szCs w:val="28"/>
        </w:rPr>
      </w:pPr>
      <w:r w:rsidRPr="00AD512C">
        <w:rPr>
          <w:bCs/>
          <w:sz w:val="28"/>
          <w:szCs w:val="28"/>
          <w:u w:val="single"/>
        </w:rPr>
        <w:t>Мероприятие 1.</w:t>
      </w:r>
      <w:r w:rsidR="005E5BD9" w:rsidRPr="00AD512C">
        <w:rPr>
          <w:bCs/>
          <w:sz w:val="28"/>
          <w:szCs w:val="28"/>
          <w:u w:val="single"/>
        </w:rPr>
        <w:t>2</w:t>
      </w:r>
      <w:r w:rsidRPr="00AD512C">
        <w:rPr>
          <w:bCs/>
          <w:sz w:val="28"/>
          <w:szCs w:val="28"/>
          <w:u w:val="single"/>
        </w:rPr>
        <w:t xml:space="preserve">. </w:t>
      </w:r>
      <w:r w:rsidRPr="00AD512C">
        <w:rPr>
          <w:bCs/>
          <w:sz w:val="28"/>
          <w:szCs w:val="28"/>
        </w:rPr>
        <w:t xml:space="preserve"> «</w:t>
      </w:r>
      <w:r w:rsidR="002F25C7" w:rsidRPr="002F25C7">
        <w:rPr>
          <w:bCs/>
          <w:sz w:val="28"/>
          <w:szCs w:val="28"/>
        </w:rPr>
        <w:t>Предоставление субсидий  субъектам малого и среднего предпринимательства на компенсацию части затрат по приобретению оборудования, автотранспортных средств, сельскохозяйственных машин в целях создания и (или) развития либо модернизации производства товаров (работ, услуг)</w:t>
      </w:r>
      <w:r w:rsidR="005E5BD9" w:rsidRPr="00AD512C">
        <w:rPr>
          <w:bCs/>
          <w:sz w:val="28"/>
          <w:szCs w:val="28"/>
        </w:rPr>
        <w:t>».</w:t>
      </w:r>
    </w:p>
    <w:p w:rsidR="006D3C45" w:rsidRPr="00AD512C" w:rsidRDefault="005E5BD9" w:rsidP="005E5BD9">
      <w:pPr>
        <w:pStyle w:val="a5"/>
        <w:ind w:firstLine="709"/>
        <w:rPr>
          <w:bCs/>
          <w:sz w:val="28"/>
          <w:szCs w:val="28"/>
        </w:rPr>
      </w:pPr>
      <w:r w:rsidRPr="00AD512C">
        <w:rPr>
          <w:bCs/>
          <w:sz w:val="28"/>
          <w:szCs w:val="28"/>
        </w:rPr>
        <w:t xml:space="preserve"> </w:t>
      </w:r>
      <w:r w:rsidR="006D3C45" w:rsidRPr="00AD512C">
        <w:rPr>
          <w:bCs/>
          <w:sz w:val="28"/>
          <w:szCs w:val="28"/>
        </w:rPr>
        <w:t>Срок реализации мероприятия - 20</w:t>
      </w:r>
      <w:r w:rsidR="005818A1">
        <w:rPr>
          <w:bCs/>
          <w:sz w:val="28"/>
          <w:szCs w:val="28"/>
        </w:rPr>
        <w:t>23</w:t>
      </w:r>
      <w:r w:rsidR="006D3C45" w:rsidRPr="00AD512C">
        <w:rPr>
          <w:bCs/>
          <w:sz w:val="28"/>
          <w:szCs w:val="28"/>
        </w:rPr>
        <w:t xml:space="preserve"> -20</w:t>
      </w:r>
      <w:r w:rsidR="005818A1">
        <w:rPr>
          <w:bCs/>
          <w:sz w:val="28"/>
          <w:szCs w:val="28"/>
        </w:rPr>
        <w:t>30</w:t>
      </w:r>
      <w:r w:rsidR="006D3C45" w:rsidRPr="00AD512C">
        <w:rPr>
          <w:bCs/>
          <w:sz w:val="28"/>
          <w:szCs w:val="28"/>
        </w:rPr>
        <w:t xml:space="preserve"> годы.</w:t>
      </w:r>
    </w:p>
    <w:p w:rsidR="006D3C45" w:rsidRPr="00AD512C" w:rsidRDefault="006D3C45" w:rsidP="006D3C45">
      <w:pPr>
        <w:spacing w:after="0" w:line="240" w:lineRule="auto"/>
        <w:ind w:firstLine="709"/>
        <w:jc w:val="both"/>
        <w:rPr>
          <w:rFonts w:ascii="Times New Roman" w:hAnsi="Times New Roman"/>
          <w:sz w:val="28"/>
          <w:szCs w:val="28"/>
        </w:rPr>
      </w:pPr>
      <w:r w:rsidRPr="00AD512C">
        <w:rPr>
          <w:rFonts w:ascii="Times New Roman" w:hAnsi="Times New Roman"/>
          <w:sz w:val="28"/>
          <w:szCs w:val="28"/>
        </w:rPr>
        <w:t xml:space="preserve">Реализация мероприятия – </w:t>
      </w:r>
      <w:r w:rsidR="005E5BD9" w:rsidRPr="00AD512C">
        <w:rPr>
          <w:rFonts w:ascii="Times New Roman" w:hAnsi="Times New Roman" w:cs="Times New Roman"/>
          <w:bCs/>
          <w:sz w:val="28"/>
          <w:szCs w:val="28"/>
        </w:rPr>
        <w:t>Предоставление субсидий субъектам малого и среднего предпринимательства на компенсацию части затрат, по приобретению оборудования, в том числе автотранспортных средств, в целях создания  и (или) развития либо модернизации производства товаров (работ, услуг)</w:t>
      </w:r>
      <w:r w:rsidRPr="00AD512C">
        <w:rPr>
          <w:rFonts w:ascii="Times New Roman" w:hAnsi="Times New Roman" w:cs="Times New Roman"/>
          <w:sz w:val="28"/>
          <w:szCs w:val="28"/>
        </w:rPr>
        <w:t>.</w:t>
      </w:r>
      <w:r w:rsidRPr="00AD512C">
        <w:rPr>
          <w:rFonts w:ascii="Times New Roman" w:hAnsi="Times New Roman"/>
          <w:sz w:val="28"/>
          <w:szCs w:val="28"/>
        </w:rPr>
        <w:t xml:space="preserve"> </w:t>
      </w:r>
    </w:p>
    <w:p w:rsidR="006D3C45" w:rsidRPr="00AD512C" w:rsidRDefault="006D3C45" w:rsidP="006D3C45">
      <w:pPr>
        <w:spacing w:after="0" w:line="240" w:lineRule="auto"/>
        <w:ind w:firstLine="709"/>
        <w:jc w:val="both"/>
        <w:rPr>
          <w:rFonts w:ascii="Times New Roman" w:hAnsi="Times New Roman"/>
          <w:sz w:val="28"/>
          <w:szCs w:val="28"/>
        </w:rPr>
      </w:pPr>
      <w:r w:rsidRPr="00AD512C">
        <w:rPr>
          <w:rFonts w:ascii="Times New Roman" w:hAnsi="Times New Roman"/>
          <w:sz w:val="28"/>
          <w:szCs w:val="28"/>
        </w:rPr>
        <w:t>Исполнитель – администрация Бутурлиновского муниципального района.</w:t>
      </w:r>
    </w:p>
    <w:p w:rsidR="00DB1D99" w:rsidRPr="00E15894" w:rsidRDefault="00DB1D99" w:rsidP="00DB1D99">
      <w:pPr>
        <w:pStyle w:val="a5"/>
        <w:ind w:firstLine="709"/>
        <w:rPr>
          <w:sz w:val="28"/>
          <w:szCs w:val="28"/>
        </w:rPr>
      </w:pPr>
      <w:r w:rsidRPr="00E15894">
        <w:rPr>
          <w:sz w:val="28"/>
          <w:szCs w:val="28"/>
        </w:rPr>
        <w:t>Финансирование мероприятия за счет средств мест</w:t>
      </w:r>
      <w:r w:rsidR="00F45529">
        <w:rPr>
          <w:sz w:val="28"/>
          <w:szCs w:val="28"/>
        </w:rPr>
        <w:t xml:space="preserve">ного бюджета в  2023 г в сумме </w:t>
      </w:r>
      <w:r w:rsidR="00900B91">
        <w:rPr>
          <w:sz w:val="28"/>
          <w:szCs w:val="28"/>
        </w:rPr>
        <w:t>3627,5</w:t>
      </w:r>
      <w:r w:rsidRPr="00E15894">
        <w:rPr>
          <w:sz w:val="28"/>
          <w:szCs w:val="28"/>
        </w:rPr>
        <w:t xml:space="preserve"> тыс</w:t>
      </w:r>
      <w:proofErr w:type="gramStart"/>
      <w:r w:rsidRPr="00E15894">
        <w:rPr>
          <w:sz w:val="28"/>
          <w:szCs w:val="28"/>
        </w:rPr>
        <w:t>.р</w:t>
      </w:r>
      <w:proofErr w:type="gramEnd"/>
      <w:r w:rsidRPr="00E15894">
        <w:rPr>
          <w:sz w:val="28"/>
          <w:szCs w:val="28"/>
        </w:rPr>
        <w:t>ублей.</w:t>
      </w:r>
    </w:p>
    <w:p w:rsidR="00900B91" w:rsidRPr="00E15894" w:rsidRDefault="00900B91" w:rsidP="00900B91">
      <w:pPr>
        <w:pStyle w:val="a5"/>
        <w:ind w:firstLine="709"/>
        <w:rPr>
          <w:sz w:val="28"/>
          <w:szCs w:val="28"/>
        </w:rPr>
      </w:pPr>
      <w:r w:rsidRPr="00E15894">
        <w:rPr>
          <w:sz w:val="28"/>
          <w:szCs w:val="28"/>
        </w:rPr>
        <w:t xml:space="preserve">Финансирование мероприятия за счет средств местного бюджета в  2024 г в сумме </w:t>
      </w:r>
      <w:r>
        <w:rPr>
          <w:sz w:val="28"/>
          <w:szCs w:val="28"/>
        </w:rPr>
        <w:t>4450</w:t>
      </w:r>
      <w:r w:rsidRPr="00E15894">
        <w:rPr>
          <w:sz w:val="28"/>
          <w:szCs w:val="28"/>
        </w:rPr>
        <w:t xml:space="preserve"> тыс</w:t>
      </w:r>
      <w:proofErr w:type="gramStart"/>
      <w:r w:rsidRPr="00E15894">
        <w:rPr>
          <w:sz w:val="28"/>
          <w:szCs w:val="28"/>
        </w:rPr>
        <w:t>.р</w:t>
      </w:r>
      <w:proofErr w:type="gramEnd"/>
      <w:r w:rsidRPr="00E15894">
        <w:rPr>
          <w:sz w:val="28"/>
          <w:szCs w:val="28"/>
        </w:rPr>
        <w:t>ублей.</w:t>
      </w:r>
    </w:p>
    <w:p w:rsidR="00900B91" w:rsidRPr="00E15894" w:rsidRDefault="00900B91" w:rsidP="00900B91">
      <w:pPr>
        <w:pStyle w:val="a5"/>
        <w:ind w:firstLine="709"/>
        <w:rPr>
          <w:sz w:val="28"/>
          <w:szCs w:val="28"/>
        </w:rPr>
      </w:pPr>
      <w:r w:rsidRPr="00E15894">
        <w:rPr>
          <w:sz w:val="28"/>
          <w:szCs w:val="28"/>
        </w:rPr>
        <w:t xml:space="preserve">Финансирование мероприятия за счет средств местного бюджета в  2025 г в сумме </w:t>
      </w:r>
      <w:r>
        <w:rPr>
          <w:sz w:val="28"/>
          <w:szCs w:val="28"/>
        </w:rPr>
        <w:t>4450</w:t>
      </w:r>
      <w:r w:rsidRPr="00E15894">
        <w:rPr>
          <w:sz w:val="28"/>
          <w:szCs w:val="28"/>
        </w:rPr>
        <w:t xml:space="preserve"> тыс</w:t>
      </w:r>
      <w:proofErr w:type="gramStart"/>
      <w:r w:rsidRPr="00E15894">
        <w:rPr>
          <w:sz w:val="28"/>
          <w:szCs w:val="28"/>
        </w:rPr>
        <w:t>.р</w:t>
      </w:r>
      <w:proofErr w:type="gramEnd"/>
      <w:r w:rsidRPr="00E15894">
        <w:rPr>
          <w:sz w:val="28"/>
          <w:szCs w:val="28"/>
        </w:rPr>
        <w:t>ублей.</w:t>
      </w:r>
    </w:p>
    <w:p w:rsidR="00900B91" w:rsidRPr="00E15894" w:rsidRDefault="00900B91" w:rsidP="00900B91">
      <w:pPr>
        <w:pStyle w:val="a5"/>
        <w:ind w:firstLine="709"/>
        <w:rPr>
          <w:sz w:val="28"/>
          <w:szCs w:val="28"/>
        </w:rPr>
      </w:pPr>
      <w:r w:rsidRPr="00E15894">
        <w:rPr>
          <w:sz w:val="28"/>
          <w:szCs w:val="28"/>
        </w:rPr>
        <w:t xml:space="preserve">Финансирование мероприятия за счет средств местного бюджета в  2026 г в сумме </w:t>
      </w:r>
      <w:r>
        <w:rPr>
          <w:sz w:val="28"/>
          <w:szCs w:val="28"/>
        </w:rPr>
        <w:t>4450</w:t>
      </w:r>
      <w:r w:rsidRPr="00E15894">
        <w:rPr>
          <w:sz w:val="28"/>
          <w:szCs w:val="28"/>
        </w:rPr>
        <w:t xml:space="preserve"> тыс</w:t>
      </w:r>
      <w:proofErr w:type="gramStart"/>
      <w:r w:rsidRPr="00E15894">
        <w:rPr>
          <w:sz w:val="28"/>
          <w:szCs w:val="28"/>
        </w:rPr>
        <w:t>.р</w:t>
      </w:r>
      <w:proofErr w:type="gramEnd"/>
      <w:r w:rsidRPr="00E15894">
        <w:rPr>
          <w:sz w:val="28"/>
          <w:szCs w:val="28"/>
        </w:rPr>
        <w:t>ублей.</w:t>
      </w:r>
    </w:p>
    <w:p w:rsidR="00900B91" w:rsidRPr="00E15894" w:rsidRDefault="00900B91" w:rsidP="00900B91">
      <w:pPr>
        <w:pStyle w:val="a5"/>
        <w:ind w:firstLine="709"/>
        <w:rPr>
          <w:sz w:val="28"/>
          <w:szCs w:val="28"/>
        </w:rPr>
      </w:pPr>
      <w:r w:rsidRPr="00E15894">
        <w:rPr>
          <w:sz w:val="28"/>
          <w:szCs w:val="28"/>
        </w:rPr>
        <w:t xml:space="preserve">Финансирование мероприятия за счет средств местного бюджета в  2027 г в сумме </w:t>
      </w:r>
      <w:r>
        <w:rPr>
          <w:sz w:val="28"/>
          <w:szCs w:val="28"/>
        </w:rPr>
        <w:t>3000</w:t>
      </w:r>
      <w:r w:rsidRPr="00E15894">
        <w:rPr>
          <w:sz w:val="28"/>
          <w:szCs w:val="28"/>
        </w:rPr>
        <w:t xml:space="preserve"> тыс</w:t>
      </w:r>
      <w:proofErr w:type="gramStart"/>
      <w:r w:rsidRPr="00E15894">
        <w:rPr>
          <w:sz w:val="28"/>
          <w:szCs w:val="28"/>
        </w:rPr>
        <w:t>.р</w:t>
      </w:r>
      <w:proofErr w:type="gramEnd"/>
      <w:r w:rsidRPr="00E15894">
        <w:rPr>
          <w:sz w:val="28"/>
          <w:szCs w:val="28"/>
        </w:rPr>
        <w:t>ублей.</w:t>
      </w:r>
    </w:p>
    <w:p w:rsidR="00900B91" w:rsidRPr="00E15894" w:rsidRDefault="00900B91" w:rsidP="00900B91">
      <w:pPr>
        <w:pStyle w:val="a5"/>
        <w:ind w:firstLine="709"/>
        <w:rPr>
          <w:sz w:val="28"/>
          <w:szCs w:val="28"/>
        </w:rPr>
      </w:pPr>
      <w:r w:rsidRPr="00E15894">
        <w:rPr>
          <w:sz w:val="28"/>
          <w:szCs w:val="28"/>
        </w:rPr>
        <w:t>Финансирование мероприятия за счет средств местного бюджета в  2028 г в сумме 3000,0 тыс</w:t>
      </w:r>
      <w:proofErr w:type="gramStart"/>
      <w:r w:rsidRPr="00E15894">
        <w:rPr>
          <w:sz w:val="28"/>
          <w:szCs w:val="28"/>
        </w:rPr>
        <w:t>.р</w:t>
      </w:r>
      <w:proofErr w:type="gramEnd"/>
      <w:r w:rsidRPr="00E15894">
        <w:rPr>
          <w:sz w:val="28"/>
          <w:szCs w:val="28"/>
        </w:rPr>
        <w:t>ублей.</w:t>
      </w:r>
    </w:p>
    <w:p w:rsidR="00900B91" w:rsidRPr="00E15894" w:rsidRDefault="00900B91" w:rsidP="00900B91">
      <w:pPr>
        <w:pStyle w:val="a5"/>
        <w:ind w:firstLine="709"/>
        <w:rPr>
          <w:sz w:val="28"/>
          <w:szCs w:val="28"/>
        </w:rPr>
      </w:pPr>
      <w:r w:rsidRPr="00E15894">
        <w:rPr>
          <w:sz w:val="28"/>
          <w:szCs w:val="28"/>
        </w:rPr>
        <w:t>Финансирование мероприятия за счет средств местного бюджета в  2029 г в сумме 3000,0 тыс</w:t>
      </w:r>
      <w:proofErr w:type="gramStart"/>
      <w:r w:rsidRPr="00E15894">
        <w:rPr>
          <w:sz w:val="28"/>
          <w:szCs w:val="28"/>
        </w:rPr>
        <w:t>.р</w:t>
      </w:r>
      <w:proofErr w:type="gramEnd"/>
      <w:r w:rsidRPr="00E15894">
        <w:rPr>
          <w:sz w:val="28"/>
          <w:szCs w:val="28"/>
        </w:rPr>
        <w:t>ублей.</w:t>
      </w:r>
    </w:p>
    <w:p w:rsidR="00900B91" w:rsidRPr="00E15894" w:rsidRDefault="00900B91" w:rsidP="00900B91">
      <w:pPr>
        <w:pStyle w:val="a5"/>
        <w:ind w:firstLine="709"/>
        <w:rPr>
          <w:sz w:val="28"/>
          <w:szCs w:val="28"/>
        </w:rPr>
      </w:pPr>
      <w:r w:rsidRPr="00E15894">
        <w:rPr>
          <w:sz w:val="28"/>
          <w:szCs w:val="28"/>
        </w:rPr>
        <w:t>Финансирование мероприятия за счет средств местного бюджета в  2030 г в сумме 3000,0 тыс</w:t>
      </w:r>
      <w:proofErr w:type="gramStart"/>
      <w:r w:rsidRPr="00E15894">
        <w:rPr>
          <w:sz w:val="28"/>
          <w:szCs w:val="28"/>
        </w:rPr>
        <w:t>.р</w:t>
      </w:r>
      <w:proofErr w:type="gramEnd"/>
      <w:r w:rsidRPr="00E15894">
        <w:rPr>
          <w:sz w:val="28"/>
          <w:szCs w:val="28"/>
        </w:rPr>
        <w:t>ублей.</w:t>
      </w:r>
    </w:p>
    <w:p w:rsidR="004F59A2" w:rsidRDefault="004F59A2" w:rsidP="00AD512C">
      <w:pPr>
        <w:pStyle w:val="a5"/>
        <w:ind w:firstLine="709"/>
        <w:rPr>
          <w:sz w:val="28"/>
          <w:szCs w:val="28"/>
        </w:rPr>
      </w:pPr>
    </w:p>
    <w:p w:rsidR="00B356BD" w:rsidRPr="00B356BD" w:rsidRDefault="00B31864" w:rsidP="00B356BD">
      <w:pPr>
        <w:pStyle w:val="ConsPlusNormal"/>
        <w:jc w:val="both"/>
        <w:rPr>
          <w:rFonts w:ascii="Times New Roman" w:hAnsi="Times New Roman"/>
          <w:bCs/>
          <w:color w:val="000000"/>
          <w:sz w:val="28"/>
          <w:szCs w:val="28"/>
        </w:rPr>
      </w:pPr>
      <w:r w:rsidRPr="00B356BD">
        <w:rPr>
          <w:rFonts w:ascii="Times New Roman" w:hAnsi="Times New Roman"/>
          <w:b/>
          <w:sz w:val="28"/>
          <w:szCs w:val="28"/>
        </w:rPr>
        <w:t xml:space="preserve">Основное мероприятие </w:t>
      </w:r>
      <w:r w:rsidR="004437EA" w:rsidRPr="00B356BD">
        <w:rPr>
          <w:rFonts w:ascii="Times New Roman" w:hAnsi="Times New Roman"/>
          <w:b/>
          <w:sz w:val="28"/>
          <w:szCs w:val="28"/>
        </w:rPr>
        <w:t>2</w:t>
      </w:r>
      <w:r w:rsidRPr="00B356BD">
        <w:rPr>
          <w:rFonts w:ascii="Times New Roman" w:hAnsi="Times New Roman"/>
          <w:b/>
          <w:sz w:val="28"/>
          <w:szCs w:val="28"/>
        </w:rPr>
        <w:t xml:space="preserve">: </w:t>
      </w:r>
      <w:r w:rsidR="00B356BD" w:rsidRPr="00B356BD">
        <w:rPr>
          <w:rFonts w:ascii="Times New Roman" w:hAnsi="Times New Roman"/>
          <w:bCs/>
          <w:color w:val="000000"/>
          <w:sz w:val="28"/>
          <w:szCs w:val="28"/>
        </w:rPr>
        <w:t>Выдача разрешений на установку рекламных конструкций.</w:t>
      </w:r>
    </w:p>
    <w:p w:rsidR="00B31864" w:rsidRPr="001C73D2" w:rsidRDefault="00B31864" w:rsidP="00E973AF">
      <w:pPr>
        <w:pStyle w:val="ac"/>
        <w:tabs>
          <w:tab w:val="clear" w:pos="4677"/>
          <w:tab w:val="clear" w:pos="9355"/>
        </w:tabs>
        <w:ind w:firstLine="709"/>
        <w:jc w:val="both"/>
        <w:rPr>
          <w:sz w:val="28"/>
          <w:szCs w:val="28"/>
        </w:rPr>
      </w:pPr>
      <w:r w:rsidRPr="001C73D2">
        <w:rPr>
          <w:sz w:val="28"/>
          <w:szCs w:val="28"/>
        </w:rPr>
        <w:t>Срок реализации мероприятия - постоянно в течение срока действия программы 20</w:t>
      </w:r>
      <w:r w:rsidR="005818A1">
        <w:rPr>
          <w:sz w:val="28"/>
          <w:szCs w:val="28"/>
        </w:rPr>
        <w:t>23</w:t>
      </w:r>
      <w:r w:rsidRPr="001C73D2">
        <w:rPr>
          <w:sz w:val="28"/>
          <w:szCs w:val="28"/>
        </w:rPr>
        <w:t xml:space="preserve"> – 20</w:t>
      </w:r>
      <w:r w:rsidR="005818A1">
        <w:rPr>
          <w:sz w:val="28"/>
          <w:szCs w:val="28"/>
        </w:rPr>
        <w:t>30</w:t>
      </w:r>
      <w:r w:rsidR="00292096" w:rsidRPr="001C73D2">
        <w:rPr>
          <w:sz w:val="28"/>
          <w:szCs w:val="28"/>
        </w:rPr>
        <w:t xml:space="preserve"> </w:t>
      </w:r>
      <w:r w:rsidRPr="001C73D2">
        <w:rPr>
          <w:sz w:val="28"/>
          <w:szCs w:val="28"/>
        </w:rPr>
        <w:t>годы.</w:t>
      </w:r>
    </w:p>
    <w:p w:rsidR="00B31864" w:rsidRPr="001C73D2" w:rsidRDefault="00B31864" w:rsidP="00E973AF">
      <w:pPr>
        <w:pStyle w:val="ac"/>
        <w:tabs>
          <w:tab w:val="clear" w:pos="4677"/>
          <w:tab w:val="clear" w:pos="9355"/>
        </w:tabs>
        <w:ind w:firstLine="709"/>
        <w:jc w:val="both"/>
        <w:rPr>
          <w:sz w:val="28"/>
          <w:szCs w:val="28"/>
        </w:rPr>
      </w:pPr>
      <w:r w:rsidRPr="001C73D2">
        <w:rPr>
          <w:sz w:val="28"/>
          <w:szCs w:val="28"/>
        </w:rPr>
        <w:t>Исполнители: администрация Бутурлиновского муниципального района.</w:t>
      </w:r>
    </w:p>
    <w:p w:rsidR="00B31864" w:rsidRPr="001C73D2" w:rsidRDefault="00B31864" w:rsidP="00E973AF">
      <w:pPr>
        <w:pStyle w:val="ac"/>
        <w:tabs>
          <w:tab w:val="clear" w:pos="4677"/>
          <w:tab w:val="clear" w:pos="9355"/>
        </w:tabs>
        <w:ind w:firstLine="709"/>
        <w:jc w:val="both"/>
        <w:rPr>
          <w:sz w:val="28"/>
          <w:szCs w:val="28"/>
        </w:rPr>
      </w:pPr>
      <w:r w:rsidRPr="001C73D2">
        <w:rPr>
          <w:sz w:val="28"/>
          <w:szCs w:val="28"/>
        </w:rPr>
        <w:t xml:space="preserve">Основное мероприятие включает </w:t>
      </w:r>
      <w:r w:rsidR="004F59A2">
        <w:rPr>
          <w:sz w:val="28"/>
          <w:szCs w:val="28"/>
        </w:rPr>
        <w:t>два</w:t>
      </w:r>
      <w:r w:rsidRPr="001C73D2">
        <w:rPr>
          <w:sz w:val="28"/>
          <w:szCs w:val="28"/>
        </w:rPr>
        <w:t xml:space="preserve"> мероприяти</w:t>
      </w:r>
      <w:r w:rsidR="004F59A2">
        <w:rPr>
          <w:sz w:val="28"/>
          <w:szCs w:val="28"/>
        </w:rPr>
        <w:t>я</w:t>
      </w:r>
      <w:r w:rsidRPr="001C73D2">
        <w:rPr>
          <w:sz w:val="28"/>
          <w:szCs w:val="28"/>
        </w:rPr>
        <w:t>.</w:t>
      </w:r>
    </w:p>
    <w:p w:rsidR="00B31864" w:rsidRPr="001C73D2" w:rsidRDefault="001C73D2" w:rsidP="00E973AF">
      <w:pPr>
        <w:spacing w:after="0" w:line="240" w:lineRule="auto"/>
        <w:ind w:firstLine="709"/>
        <w:jc w:val="both"/>
        <w:rPr>
          <w:rFonts w:ascii="Times New Roman" w:hAnsi="Times New Roman"/>
          <w:sz w:val="28"/>
          <w:szCs w:val="28"/>
        </w:rPr>
      </w:pPr>
      <w:r w:rsidRPr="001C73D2">
        <w:rPr>
          <w:rFonts w:ascii="Times New Roman" w:hAnsi="Times New Roman"/>
          <w:sz w:val="28"/>
          <w:szCs w:val="28"/>
          <w:u w:val="single"/>
        </w:rPr>
        <w:lastRenderedPageBreak/>
        <w:t>Мероприятие 2</w:t>
      </w:r>
      <w:r w:rsidR="00B31864" w:rsidRPr="001C73D2">
        <w:rPr>
          <w:rFonts w:ascii="Times New Roman" w:hAnsi="Times New Roman"/>
          <w:sz w:val="28"/>
          <w:szCs w:val="28"/>
          <w:u w:val="single"/>
        </w:rPr>
        <w:t>.1.</w:t>
      </w:r>
      <w:r w:rsidR="00B31864" w:rsidRPr="001C73D2">
        <w:rPr>
          <w:rFonts w:ascii="Times New Roman" w:hAnsi="Times New Roman"/>
          <w:sz w:val="28"/>
          <w:szCs w:val="28"/>
        </w:rPr>
        <w:t xml:space="preserve"> </w:t>
      </w:r>
      <w:r w:rsidR="00B356BD" w:rsidRPr="00B356BD">
        <w:rPr>
          <w:rFonts w:ascii="Times New Roman" w:hAnsi="Times New Roman"/>
          <w:sz w:val="28"/>
          <w:szCs w:val="28"/>
        </w:rPr>
        <w:t>Независимая оценка права заключения договора на установку и эксплуатацию рекламной конструкции</w:t>
      </w:r>
      <w:r w:rsidR="00B31864" w:rsidRPr="001C73D2">
        <w:rPr>
          <w:rFonts w:ascii="Times New Roman" w:hAnsi="Times New Roman"/>
          <w:sz w:val="28"/>
          <w:szCs w:val="28"/>
        </w:rPr>
        <w:t>.</w:t>
      </w:r>
    </w:p>
    <w:p w:rsidR="00B31864" w:rsidRPr="001C73D2" w:rsidRDefault="00B31864" w:rsidP="00E973AF">
      <w:pPr>
        <w:spacing w:after="0" w:line="240" w:lineRule="auto"/>
        <w:ind w:firstLine="709"/>
        <w:jc w:val="both"/>
        <w:rPr>
          <w:rFonts w:ascii="Times New Roman" w:hAnsi="Times New Roman"/>
          <w:sz w:val="28"/>
          <w:szCs w:val="28"/>
        </w:rPr>
      </w:pPr>
      <w:r w:rsidRPr="001C73D2">
        <w:rPr>
          <w:rFonts w:ascii="Times New Roman" w:hAnsi="Times New Roman"/>
          <w:sz w:val="28"/>
          <w:szCs w:val="28"/>
        </w:rPr>
        <w:t xml:space="preserve">Цель мероприятия </w:t>
      </w:r>
      <w:proofErr w:type="gramStart"/>
      <w:r w:rsidRPr="001C73D2">
        <w:rPr>
          <w:rFonts w:ascii="Times New Roman" w:hAnsi="Times New Roman"/>
          <w:sz w:val="28"/>
          <w:szCs w:val="28"/>
        </w:rPr>
        <w:t>–</w:t>
      </w:r>
      <w:r w:rsidR="00B356BD">
        <w:rPr>
          <w:rFonts w:ascii="Times New Roman" w:hAnsi="Times New Roman"/>
          <w:sz w:val="28"/>
          <w:szCs w:val="28"/>
        </w:rPr>
        <w:t>С</w:t>
      </w:r>
      <w:proofErr w:type="gramEnd"/>
      <w:r w:rsidR="00B356BD">
        <w:rPr>
          <w:rFonts w:ascii="Times New Roman" w:hAnsi="Times New Roman"/>
          <w:sz w:val="28"/>
          <w:szCs w:val="28"/>
        </w:rPr>
        <w:t>облюдение законодательства</w:t>
      </w:r>
    </w:p>
    <w:p w:rsidR="00B31864" w:rsidRPr="001C73D2" w:rsidRDefault="00B31864" w:rsidP="00E973AF">
      <w:pPr>
        <w:spacing w:after="0" w:line="240" w:lineRule="auto"/>
        <w:ind w:firstLine="709"/>
        <w:jc w:val="both"/>
        <w:rPr>
          <w:rFonts w:ascii="Times New Roman" w:hAnsi="Times New Roman"/>
          <w:sz w:val="28"/>
          <w:szCs w:val="28"/>
        </w:rPr>
      </w:pPr>
      <w:r w:rsidRPr="001C73D2">
        <w:rPr>
          <w:rFonts w:ascii="Times New Roman" w:hAnsi="Times New Roman"/>
          <w:sz w:val="28"/>
          <w:szCs w:val="28"/>
        </w:rPr>
        <w:t xml:space="preserve">Срок реализации мероприятия– </w:t>
      </w:r>
      <w:proofErr w:type="gramStart"/>
      <w:r w:rsidRPr="001C73D2">
        <w:rPr>
          <w:rFonts w:ascii="Times New Roman" w:hAnsi="Times New Roman"/>
          <w:sz w:val="28"/>
          <w:szCs w:val="28"/>
        </w:rPr>
        <w:t>по</w:t>
      </w:r>
      <w:proofErr w:type="gramEnd"/>
      <w:r w:rsidRPr="001C73D2">
        <w:rPr>
          <w:rFonts w:ascii="Times New Roman" w:hAnsi="Times New Roman"/>
          <w:sz w:val="28"/>
          <w:szCs w:val="28"/>
        </w:rPr>
        <w:t>стоянно в течение срока действия Программы 20</w:t>
      </w:r>
      <w:r w:rsidR="005818A1">
        <w:rPr>
          <w:rFonts w:ascii="Times New Roman" w:hAnsi="Times New Roman"/>
          <w:sz w:val="28"/>
          <w:szCs w:val="28"/>
        </w:rPr>
        <w:t>23</w:t>
      </w:r>
      <w:r w:rsidRPr="001C73D2">
        <w:rPr>
          <w:rFonts w:ascii="Times New Roman" w:hAnsi="Times New Roman"/>
          <w:sz w:val="28"/>
          <w:szCs w:val="28"/>
        </w:rPr>
        <w:t>-20</w:t>
      </w:r>
      <w:r w:rsidR="005818A1">
        <w:rPr>
          <w:rFonts w:ascii="Times New Roman" w:hAnsi="Times New Roman"/>
          <w:sz w:val="28"/>
          <w:szCs w:val="28"/>
        </w:rPr>
        <w:t>30</w:t>
      </w:r>
      <w:r w:rsidR="00292096" w:rsidRPr="001C73D2">
        <w:rPr>
          <w:rFonts w:ascii="Times New Roman" w:hAnsi="Times New Roman"/>
          <w:sz w:val="28"/>
          <w:szCs w:val="28"/>
        </w:rPr>
        <w:t xml:space="preserve"> </w:t>
      </w:r>
      <w:r w:rsidRPr="001C73D2">
        <w:rPr>
          <w:rFonts w:ascii="Times New Roman" w:hAnsi="Times New Roman"/>
          <w:sz w:val="28"/>
          <w:szCs w:val="28"/>
        </w:rPr>
        <w:t>годы.</w:t>
      </w:r>
    </w:p>
    <w:p w:rsidR="00B31864" w:rsidRDefault="00B31864" w:rsidP="00E973AF">
      <w:pPr>
        <w:pStyle w:val="ac"/>
        <w:tabs>
          <w:tab w:val="clear" w:pos="4677"/>
          <w:tab w:val="clear" w:pos="9355"/>
        </w:tabs>
        <w:ind w:firstLine="709"/>
        <w:jc w:val="both"/>
        <w:rPr>
          <w:sz w:val="28"/>
          <w:szCs w:val="28"/>
        </w:rPr>
      </w:pPr>
      <w:r w:rsidRPr="001C73D2">
        <w:rPr>
          <w:sz w:val="28"/>
          <w:szCs w:val="28"/>
        </w:rPr>
        <w:t>Исполнители – администрация Бутурлиновского муниципального района Воронежской области.</w:t>
      </w:r>
    </w:p>
    <w:p w:rsidR="00B356BD" w:rsidRDefault="00B356BD" w:rsidP="00E973AF">
      <w:pPr>
        <w:pStyle w:val="ac"/>
        <w:tabs>
          <w:tab w:val="clear" w:pos="4677"/>
          <w:tab w:val="clear" w:pos="9355"/>
        </w:tabs>
        <w:ind w:firstLine="709"/>
        <w:jc w:val="both"/>
        <w:rPr>
          <w:sz w:val="28"/>
          <w:szCs w:val="28"/>
        </w:rPr>
      </w:pPr>
      <w:r w:rsidRPr="001C73D2">
        <w:rPr>
          <w:sz w:val="28"/>
          <w:szCs w:val="28"/>
          <w:u w:val="single"/>
        </w:rPr>
        <w:t>Мероприятие 2.</w:t>
      </w:r>
      <w:r>
        <w:rPr>
          <w:sz w:val="28"/>
          <w:szCs w:val="28"/>
          <w:u w:val="single"/>
        </w:rPr>
        <w:t>2</w:t>
      </w:r>
      <w:r w:rsidRPr="001C73D2">
        <w:rPr>
          <w:sz w:val="28"/>
          <w:szCs w:val="28"/>
          <w:u w:val="single"/>
        </w:rPr>
        <w:t>.</w:t>
      </w:r>
      <w:r w:rsidRPr="00B356BD">
        <w:t xml:space="preserve"> </w:t>
      </w:r>
      <w:r w:rsidRPr="00B356BD">
        <w:rPr>
          <w:sz w:val="28"/>
          <w:szCs w:val="28"/>
        </w:rPr>
        <w:t>Отправление информации путем направления заказных писем с уведомлением посредством почтовой связи</w:t>
      </w:r>
      <w:r>
        <w:rPr>
          <w:sz w:val="28"/>
          <w:szCs w:val="28"/>
        </w:rPr>
        <w:t>.</w:t>
      </w:r>
    </w:p>
    <w:p w:rsidR="00B356BD" w:rsidRPr="001C73D2" w:rsidRDefault="00B356BD" w:rsidP="00B356BD">
      <w:pPr>
        <w:spacing w:after="0" w:line="240" w:lineRule="auto"/>
        <w:ind w:firstLine="709"/>
        <w:jc w:val="both"/>
        <w:rPr>
          <w:rFonts w:ascii="Times New Roman" w:hAnsi="Times New Roman"/>
          <w:sz w:val="28"/>
          <w:szCs w:val="28"/>
        </w:rPr>
      </w:pPr>
      <w:r w:rsidRPr="001C73D2">
        <w:rPr>
          <w:rFonts w:ascii="Times New Roman" w:hAnsi="Times New Roman"/>
          <w:sz w:val="28"/>
          <w:szCs w:val="28"/>
        </w:rPr>
        <w:t xml:space="preserve">Цель мероприятия </w:t>
      </w:r>
      <w:proofErr w:type="gramStart"/>
      <w:r w:rsidRPr="001C73D2">
        <w:rPr>
          <w:rFonts w:ascii="Times New Roman" w:hAnsi="Times New Roman"/>
          <w:sz w:val="28"/>
          <w:szCs w:val="28"/>
        </w:rPr>
        <w:t>–</w:t>
      </w:r>
      <w:r>
        <w:rPr>
          <w:rFonts w:ascii="Times New Roman" w:hAnsi="Times New Roman"/>
          <w:sz w:val="28"/>
          <w:szCs w:val="28"/>
        </w:rPr>
        <w:t>С</w:t>
      </w:r>
      <w:proofErr w:type="gramEnd"/>
      <w:r>
        <w:rPr>
          <w:rFonts w:ascii="Times New Roman" w:hAnsi="Times New Roman"/>
          <w:sz w:val="28"/>
          <w:szCs w:val="28"/>
        </w:rPr>
        <w:t>облюдение законодательства.</w:t>
      </w:r>
    </w:p>
    <w:p w:rsidR="00B356BD" w:rsidRPr="001C73D2" w:rsidRDefault="00B356BD" w:rsidP="00B356BD">
      <w:pPr>
        <w:spacing w:after="0" w:line="240" w:lineRule="auto"/>
        <w:ind w:firstLine="709"/>
        <w:jc w:val="both"/>
        <w:rPr>
          <w:rFonts w:ascii="Times New Roman" w:hAnsi="Times New Roman"/>
          <w:sz w:val="28"/>
          <w:szCs w:val="28"/>
        </w:rPr>
      </w:pPr>
      <w:r w:rsidRPr="001C73D2">
        <w:rPr>
          <w:rFonts w:ascii="Times New Roman" w:hAnsi="Times New Roman"/>
          <w:sz w:val="28"/>
          <w:szCs w:val="28"/>
        </w:rPr>
        <w:t xml:space="preserve">Срок реализации мероприятия– </w:t>
      </w:r>
      <w:proofErr w:type="gramStart"/>
      <w:r w:rsidRPr="001C73D2">
        <w:rPr>
          <w:rFonts w:ascii="Times New Roman" w:hAnsi="Times New Roman"/>
          <w:sz w:val="28"/>
          <w:szCs w:val="28"/>
        </w:rPr>
        <w:t>по</w:t>
      </w:r>
      <w:proofErr w:type="gramEnd"/>
      <w:r w:rsidRPr="001C73D2">
        <w:rPr>
          <w:rFonts w:ascii="Times New Roman" w:hAnsi="Times New Roman"/>
          <w:sz w:val="28"/>
          <w:szCs w:val="28"/>
        </w:rPr>
        <w:t>стоянно в тече</w:t>
      </w:r>
      <w:r w:rsidR="005818A1">
        <w:rPr>
          <w:rFonts w:ascii="Times New Roman" w:hAnsi="Times New Roman"/>
          <w:sz w:val="28"/>
          <w:szCs w:val="28"/>
        </w:rPr>
        <w:t>ние срока действия Программы 2023</w:t>
      </w:r>
      <w:r w:rsidRPr="001C73D2">
        <w:rPr>
          <w:rFonts w:ascii="Times New Roman" w:hAnsi="Times New Roman"/>
          <w:sz w:val="28"/>
          <w:szCs w:val="28"/>
        </w:rPr>
        <w:t>-20</w:t>
      </w:r>
      <w:r w:rsidR="005818A1">
        <w:rPr>
          <w:rFonts w:ascii="Times New Roman" w:hAnsi="Times New Roman"/>
          <w:sz w:val="28"/>
          <w:szCs w:val="28"/>
        </w:rPr>
        <w:t>30</w:t>
      </w:r>
      <w:r w:rsidRPr="001C73D2">
        <w:rPr>
          <w:rFonts w:ascii="Times New Roman" w:hAnsi="Times New Roman"/>
          <w:sz w:val="28"/>
          <w:szCs w:val="28"/>
        </w:rPr>
        <w:t xml:space="preserve"> годы.</w:t>
      </w:r>
    </w:p>
    <w:p w:rsidR="00B356BD" w:rsidRDefault="00B356BD" w:rsidP="00B356BD">
      <w:pPr>
        <w:pStyle w:val="ac"/>
        <w:tabs>
          <w:tab w:val="clear" w:pos="4677"/>
          <w:tab w:val="clear" w:pos="9355"/>
        </w:tabs>
        <w:ind w:firstLine="709"/>
        <w:jc w:val="both"/>
        <w:rPr>
          <w:sz w:val="28"/>
          <w:szCs w:val="28"/>
        </w:rPr>
      </w:pPr>
      <w:r w:rsidRPr="001C73D2">
        <w:rPr>
          <w:sz w:val="28"/>
          <w:szCs w:val="28"/>
        </w:rPr>
        <w:t>Исполнители – администрация Бутурлиновского муниципального района Воронежской области.</w:t>
      </w:r>
    </w:p>
    <w:p w:rsidR="00B356BD" w:rsidRDefault="001C73D2" w:rsidP="00B356BD">
      <w:pPr>
        <w:spacing w:after="0" w:line="240" w:lineRule="auto"/>
        <w:ind w:firstLine="709"/>
        <w:jc w:val="both"/>
        <w:rPr>
          <w:rFonts w:ascii="Times New Roman" w:hAnsi="Times New Roman"/>
          <w:sz w:val="28"/>
          <w:szCs w:val="28"/>
        </w:rPr>
      </w:pPr>
      <w:r w:rsidRPr="001C73D2">
        <w:rPr>
          <w:rFonts w:ascii="Times New Roman" w:hAnsi="Times New Roman"/>
          <w:b/>
          <w:sz w:val="28"/>
          <w:szCs w:val="28"/>
        </w:rPr>
        <w:t>Основное мероприятие 3</w:t>
      </w:r>
      <w:r w:rsidR="00B31864" w:rsidRPr="001C73D2">
        <w:rPr>
          <w:rFonts w:ascii="Times New Roman" w:hAnsi="Times New Roman"/>
          <w:b/>
          <w:sz w:val="28"/>
          <w:szCs w:val="28"/>
        </w:rPr>
        <w:t>:</w:t>
      </w:r>
      <w:r w:rsidR="00B31864" w:rsidRPr="001C73D2">
        <w:rPr>
          <w:rFonts w:ascii="Times New Roman" w:hAnsi="Times New Roman"/>
          <w:sz w:val="28"/>
          <w:szCs w:val="28"/>
        </w:rPr>
        <w:t xml:space="preserve"> </w:t>
      </w:r>
      <w:r w:rsidR="00B356BD" w:rsidRPr="00B356BD">
        <w:rPr>
          <w:rFonts w:ascii="Times New Roman" w:hAnsi="Times New Roman"/>
          <w:sz w:val="28"/>
          <w:szCs w:val="28"/>
        </w:rPr>
        <w:t>Регистрация права собственности Бутурлиновского муниципального района на объекты  недвижимости и земельные участки и реализация процедур предоставления земельных участков и муниципального имущества различным категориям граждан и юридическим лицам на различных правах</w:t>
      </w:r>
      <w:r w:rsidR="00B356BD">
        <w:rPr>
          <w:rFonts w:ascii="Times New Roman" w:hAnsi="Times New Roman"/>
          <w:sz w:val="28"/>
          <w:szCs w:val="28"/>
        </w:rPr>
        <w:t>.</w:t>
      </w:r>
    </w:p>
    <w:p w:rsidR="00B31864" w:rsidRPr="00B356BD" w:rsidRDefault="00B31864" w:rsidP="00B356BD">
      <w:pPr>
        <w:spacing w:after="0" w:line="240" w:lineRule="auto"/>
        <w:ind w:firstLine="709"/>
        <w:jc w:val="both"/>
        <w:rPr>
          <w:rFonts w:ascii="Times New Roman" w:hAnsi="Times New Roman" w:cs="Times New Roman"/>
          <w:sz w:val="28"/>
          <w:szCs w:val="28"/>
        </w:rPr>
      </w:pPr>
      <w:r w:rsidRPr="00B356BD">
        <w:rPr>
          <w:rFonts w:ascii="Times New Roman" w:hAnsi="Times New Roman" w:cs="Times New Roman"/>
          <w:sz w:val="28"/>
          <w:szCs w:val="28"/>
        </w:rPr>
        <w:t>Срок реализации мероприятия - постоянно в течение срока действия программы 20</w:t>
      </w:r>
      <w:r w:rsidR="005818A1">
        <w:rPr>
          <w:rFonts w:ascii="Times New Roman" w:hAnsi="Times New Roman" w:cs="Times New Roman"/>
          <w:sz w:val="28"/>
          <w:szCs w:val="28"/>
        </w:rPr>
        <w:t>23</w:t>
      </w:r>
      <w:r w:rsidRPr="00B356BD">
        <w:rPr>
          <w:rFonts w:ascii="Times New Roman" w:hAnsi="Times New Roman" w:cs="Times New Roman"/>
          <w:sz w:val="28"/>
          <w:szCs w:val="28"/>
        </w:rPr>
        <w:t xml:space="preserve"> – 20</w:t>
      </w:r>
      <w:r w:rsidR="005818A1">
        <w:rPr>
          <w:rFonts w:ascii="Times New Roman" w:hAnsi="Times New Roman" w:cs="Times New Roman"/>
          <w:sz w:val="28"/>
          <w:szCs w:val="28"/>
        </w:rPr>
        <w:t>30</w:t>
      </w:r>
      <w:r w:rsidR="00A23A0D" w:rsidRPr="00B356BD">
        <w:rPr>
          <w:rFonts w:ascii="Times New Roman" w:hAnsi="Times New Roman" w:cs="Times New Roman"/>
          <w:sz w:val="28"/>
          <w:szCs w:val="28"/>
        </w:rPr>
        <w:t xml:space="preserve"> </w:t>
      </w:r>
      <w:r w:rsidRPr="00B356BD">
        <w:rPr>
          <w:rFonts w:ascii="Times New Roman" w:hAnsi="Times New Roman" w:cs="Times New Roman"/>
          <w:sz w:val="28"/>
          <w:szCs w:val="28"/>
        </w:rPr>
        <w:t>годы.</w:t>
      </w:r>
    </w:p>
    <w:p w:rsidR="00B31864" w:rsidRPr="001C73D2" w:rsidRDefault="00B31864" w:rsidP="00E973AF">
      <w:pPr>
        <w:pStyle w:val="ac"/>
        <w:tabs>
          <w:tab w:val="clear" w:pos="4677"/>
          <w:tab w:val="clear" w:pos="9355"/>
        </w:tabs>
        <w:ind w:firstLine="709"/>
        <w:jc w:val="both"/>
        <w:rPr>
          <w:sz w:val="28"/>
          <w:szCs w:val="28"/>
        </w:rPr>
      </w:pPr>
      <w:r w:rsidRPr="00B356BD">
        <w:rPr>
          <w:sz w:val="28"/>
          <w:szCs w:val="28"/>
        </w:rPr>
        <w:t>Исполнители: администрация Бутурлиновского</w:t>
      </w:r>
      <w:r w:rsidRPr="001C73D2">
        <w:rPr>
          <w:sz w:val="28"/>
          <w:szCs w:val="28"/>
        </w:rPr>
        <w:t xml:space="preserve"> муниципального района.</w:t>
      </w:r>
    </w:p>
    <w:p w:rsidR="00B31864" w:rsidRPr="001C73D2" w:rsidRDefault="00B31864" w:rsidP="00E973AF">
      <w:pPr>
        <w:pStyle w:val="ac"/>
        <w:tabs>
          <w:tab w:val="clear" w:pos="4677"/>
          <w:tab w:val="clear" w:pos="9355"/>
        </w:tabs>
        <w:ind w:firstLine="709"/>
        <w:jc w:val="both"/>
        <w:rPr>
          <w:sz w:val="28"/>
          <w:szCs w:val="28"/>
        </w:rPr>
      </w:pPr>
      <w:r w:rsidRPr="001C73D2">
        <w:rPr>
          <w:sz w:val="28"/>
          <w:szCs w:val="28"/>
        </w:rPr>
        <w:t xml:space="preserve">Основное мероприятие включает в себя </w:t>
      </w:r>
      <w:r w:rsidR="001C73D2" w:rsidRPr="001C73D2">
        <w:rPr>
          <w:sz w:val="28"/>
          <w:szCs w:val="28"/>
        </w:rPr>
        <w:t>5 мероприятий</w:t>
      </w:r>
      <w:r w:rsidRPr="001C73D2">
        <w:rPr>
          <w:sz w:val="28"/>
          <w:szCs w:val="28"/>
        </w:rPr>
        <w:t>:</w:t>
      </w:r>
    </w:p>
    <w:p w:rsidR="00B31864" w:rsidRPr="001C73D2" w:rsidRDefault="00B31864" w:rsidP="00E973AF">
      <w:pPr>
        <w:spacing w:after="0" w:line="240" w:lineRule="auto"/>
        <w:ind w:firstLine="709"/>
        <w:jc w:val="both"/>
        <w:rPr>
          <w:rFonts w:ascii="Times New Roman" w:hAnsi="Times New Roman"/>
          <w:sz w:val="28"/>
          <w:szCs w:val="28"/>
        </w:rPr>
      </w:pPr>
      <w:r w:rsidRPr="001C73D2">
        <w:rPr>
          <w:rFonts w:ascii="Times New Roman" w:hAnsi="Times New Roman"/>
          <w:sz w:val="28"/>
          <w:szCs w:val="28"/>
          <w:u w:val="single"/>
        </w:rPr>
        <w:t xml:space="preserve">Мероприятие </w:t>
      </w:r>
      <w:r w:rsidR="00E25358">
        <w:rPr>
          <w:rFonts w:ascii="Times New Roman" w:hAnsi="Times New Roman"/>
          <w:sz w:val="28"/>
          <w:szCs w:val="28"/>
          <w:u w:val="single"/>
        </w:rPr>
        <w:t>3</w:t>
      </w:r>
      <w:r w:rsidRPr="001C73D2">
        <w:rPr>
          <w:rFonts w:ascii="Times New Roman" w:hAnsi="Times New Roman"/>
          <w:sz w:val="28"/>
          <w:szCs w:val="28"/>
          <w:u w:val="single"/>
        </w:rPr>
        <w:t>.1.</w:t>
      </w:r>
      <w:r w:rsidRPr="001C73D2">
        <w:rPr>
          <w:rFonts w:ascii="Times New Roman" w:hAnsi="Times New Roman"/>
          <w:sz w:val="28"/>
          <w:szCs w:val="28"/>
        </w:rPr>
        <w:t xml:space="preserve"> </w:t>
      </w:r>
      <w:r w:rsidR="00B356BD" w:rsidRPr="00B356BD">
        <w:rPr>
          <w:rFonts w:ascii="Times New Roman" w:hAnsi="Times New Roman"/>
          <w:sz w:val="28"/>
          <w:szCs w:val="28"/>
        </w:rPr>
        <w:t>Изготовление актов выбора, межевых планов,  земельных участков, подготовка технических планов объектов муниципального имущества, получение справок об отсутствии строений на земельном участке</w:t>
      </w:r>
      <w:r w:rsidR="00B356BD">
        <w:rPr>
          <w:rFonts w:ascii="Times New Roman" w:hAnsi="Times New Roman"/>
          <w:sz w:val="28"/>
          <w:szCs w:val="28"/>
        </w:rPr>
        <w:t>.</w:t>
      </w:r>
    </w:p>
    <w:p w:rsidR="00B31864" w:rsidRPr="001C73D2" w:rsidRDefault="00B31864" w:rsidP="00E973AF">
      <w:pPr>
        <w:spacing w:after="0" w:line="240" w:lineRule="auto"/>
        <w:ind w:firstLine="709"/>
        <w:jc w:val="both"/>
        <w:rPr>
          <w:rFonts w:ascii="Times New Roman" w:hAnsi="Times New Roman"/>
          <w:color w:val="000000"/>
          <w:sz w:val="28"/>
          <w:szCs w:val="28"/>
          <w:shd w:val="clear" w:color="auto" w:fill="FFFFFF"/>
        </w:rPr>
      </w:pPr>
      <w:r w:rsidRPr="001C73D2">
        <w:rPr>
          <w:rFonts w:ascii="Times New Roman" w:hAnsi="Times New Roman"/>
          <w:sz w:val="28"/>
          <w:szCs w:val="28"/>
        </w:rPr>
        <w:t>Цель мероприятия – формирование земельных участков</w:t>
      </w:r>
      <w:r w:rsidRPr="001C73D2">
        <w:rPr>
          <w:rFonts w:ascii="Times New Roman" w:hAnsi="Times New Roman"/>
          <w:color w:val="000000"/>
          <w:sz w:val="28"/>
          <w:szCs w:val="28"/>
          <w:shd w:val="clear" w:color="auto" w:fill="FFFFFF"/>
        </w:rPr>
        <w:t>.</w:t>
      </w:r>
    </w:p>
    <w:p w:rsidR="005818A1" w:rsidRPr="00B356BD" w:rsidRDefault="00B31864" w:rsidP="005818A1">
      <w:pPr>
        <w:spacing w:after="0" w:line="240" w:lineRule="auto"/>
        <w:ind w:firstLine="709"/>
        <w:jc w:val="both"/>
        <w:rPr>
          <w:rFonts w:ascii="Times New Roman" w:hAnsi="Times New Roman" w:cs="Times New Roman"/>
          <w:sz w:val="28"/>
          <w:szCs w:val="28"/>
        </w:rPr>
      </w:pPr>
      <w:r w:rsidRPr="001C73D2">
        <w:rPr>
          <w:rFonts w:ascii="Times New Roman" w:hAnsi="Times New Roman"/>
          <w:sz w:val="28"/>
          <w:szCs w:val="28"/>
        </w:rPr>
        <w:t xml:space="preserve">Срок реализации мероприятия </w:t>
      </w:r>
      <w:proofErr w:type="gramStart"/>
      <w:r w:rsidRPr="001C73D2">
        <w:rPr>
          <w:rFonts w:ascii="Times New Roman" w:hAnsi="Times New Roman"/>
          <w:sz w:val="28"/>
          <w:szCs w:val="28"/>
        </w:rPr>
        <w:t>-п</w:t>
      </w:r>
      <w:proofErr w:type="gramEnd"/>
      <w:r w:rsidRPr="001C73D2">
        <w:rPr>
          <w:rFonts w:ascii="Times New Roman" w:hAnsi="Times New Roman"/>
          <w:sz w:val="28"/>
          <w:szCs w:val="28"/>
        </w:rPr>
        <w:t xml:space="preserve">остоянно в течение срока действия Программы </w:t>
      </w:r>
      <w:r w:rsidR="005818A1" w:rsidRPr="00B356BD">
        <w:rPr>
          <w:rFonts w:ascii="Times New Roman" w:hAnsi="Times New Roman" w:cs="Times New Roman"/>
          <w:sz w:val="28"/>
          <w:szCs w:val="28"/>
        </w:rPr>
        <w:t>20</w:t>
      </w:r>
      <w:r w:rsidR="005818A1">
        <w:rPr>
          <w:rFonts w:ascii="Times New Roman" w:hAnsi="Times New Roman" w:cs="Times New Roman"/>
          <w:sz w:val="28"/>
          <w:szCs w:val="28"/>
        </w:rPr>
        <w:t>23</w:t>
      </w:r>
      <w:r w:rsidR="005818A1" w:rsidRPr="00B356BD">
        <w:rPr>
          <w:rFonts w:ascii="Times New Roman" w:hAnsi="Times New Roman" w:cs="Times New Roman"/>
          <w:sz w:val="28"/>
          <w:szCs w:val="28"/>
        </w:rPr>
        <w:t xml:space="preserve"> – 20</w:t>
      </w:r>
      <w:r w:rsidR="005818A1">
        <w:rPr>
          <w:rFonts w:ascii="Times New Roman" w:hAnsi="Times New Roman" w:cs="Times New Roman"/>
          <w:sz w:val="28"/>
          <w:szCs w:val="28"/>
        </w:rPr>
        <w:t>30</w:t>
      </w:r>
      <w:r w:rsidR="005818A1" w:rsidRPr="00B356BD">
        <w:rPr>
          <w:rFonts w:ascii="Times New Roman" w:hAnsi="Times New Roman" w:cs="Times New Roman"/>
          <w:sz w:val="28"/>
          <w:szCs w:val="28"/>
        </w:rPr>
        <w:t xml:space="preserve"> годы.</w:t>
      </w:r>
    </w:p>
    <w:p w:rsidR="00B31864" w:rsidRPr="001C73D2" w:rsidRDefault="00B31864" w:rsidP="00E973AF">
      <w:pPr>
        <w:spacing w:after="0" w:line="240" w:lineRule="auto"/>
        <w:ind w:firstLine="709"/>
        <w:jc w:val="both"/>
        <w:rPr>
          <w:rFonts w:ascii="Times New Roman" w:hAnsi="Times New Roman"/>
          <w:sz w:val="28"/>
          <w:szCs w:val="28"/>
        </w:rPr>
      </w:pPr>
      <w:r w:rsidRPr="001C73D2">
        <w:rPr>
          <w:rFonts w:ascii="Times New Roman" w:hAnsi="Times New Roman"/>
          <w:sz w:val="28"/>
          <w:szCs w:val="28"/>
        </w:rPr>
        <w:t>Исполнители – администрация Бутурлиновского муниципального района Воронежской области.</w:t>
      </w:r>
    </w:p>
    <w:p w:rsidR="00B31864" w:rsidRPr="001C73D2" w:rsidRDefault="00B31864" w:rsidP="00E973AF">
      <w:pPr>
        <w:spacing w:after="0" w:line="240" w:lineRule="auto"/>
        <w:ind w:firstLine="709"/>
        <w:jc w:val="both"/>
        <w:rPr>
          <w:rFonts w:ascii="Times New Roman" w:hAnsi="Times New Roman"/>
          <w:sz w:val="28"/>
          <w:szCs w:val="28"/>
        </w:rPr>
      </w:pPr>
      <w:r w:rsidRPr="001C73D2">
        <w:rPr>
          <w:rFonts w:ascii="Times New Roman" w:hAnsi="Times New Roman"/>
          <w:sz w:val="28"/>
          <w:szCs w:val="28"/>
          <w:u w:val="single"/>
        </w:rPr>
        <w:t xml:space="preserve">Мероприятие </w:t>
      </w:r>
      <w:r w:rsidR="00E25358">
        <w:rPr>
          <w:rFonts w:ascii="Times New Roman" w:hAnsi="Times New Roman"/>
          <w:sz w:val="28"/>
          <w:szCs w:val="28"/>
          <w:u w:val="single"/>
        </w:rPr>
        <w:t>3</w:t>
      </w:r>
      <w:r w:rsidRPr="001C73D2">
        <w:rPr>
          <w:rFonts w:ascii="Times New Roman" w:hAnsi="Times New Roman"/>
          <w:sz w:val="28"/>
          <w:szCs w:val="28"/>
          <w:u w:val="single"/>
        </w:rPr>
        <w:t>.2.</w:t>
      </w:r>
      <w:r w:rsidRPr="001C73D2">
        <w:rPr>
          <w:rFonts w:ascii="Times New Roman" w:hAnsi="Times New Roman"/>
          <w:sz w:val="28"/>
          <w:szCs w:val="28"/>
        </w:rPr>
        <w:t xml:space="preserve"> </w:t>
      </w:r>
      <w:r w:rsidR="00B356BD" w:rsidRPr="00B356BD">
        <w:rPr>
          <w:rFonts w:ascii="Times New Roman" w:hAnsi="Times New Roman"/>
          <w:sz w:val="28"/>
          <w:szCs w:val="28"/>
        </w:rPr>
        <w:t>Получение заключений о пригодности к дальнейшей эксплуатации зданий, сооружений</w:t>
      </w:r>
      <w:r w:rsidRPr="001C73D2">
        <w:rPr>
          <w:rFonts w:ascii="Times New Roman" w:hAnsi="Times New Roman"/>
          <w:sz w:val="28"/>
          <w:szCs w:val="28"/>
        </w:rPr>
        <w:t xml:space="preserve">. </w:t>
      </w:r>
    </w:p>
    <w:p w:rsidR="00E72826" w:rsidRPr="001C73D2" w:rsidRDefault="00B31864" w:rsidP="00E72826">
      <w:pPr>
        <w:spacing w:after="0" w:line="240" w:lineRule="auto"/>
        <w:ind w:firstLine="709"/>
        <w:jc w:val="both"/>
        <w:rPr>
          <w:rFonts w:ascii="Times New Roman" w:hAnsi="Times New Roman"/>
          <w:sz w:val="28"/>
          <w:szCs w:val="28"/>
          <w:shd w:val="clear" w:color="auto" w:fill="FFFFFF"/>
        </w:rPr>
      </w:pPr>
      <w:r w:rsidRPr="001C73D2">
        <w:rPr>
          <w:rFonts w:ascii="Times New Roman" w:hAnsi="Times New Roman"/>
          <w:sz w:val="28"/>
          <w:szCs w:val="28"/>
        </w:rPr>
        <w:t xml:space="preserve">Цель </w:t>
      </w:r>
      <w:r w:rsidRPr="00E72826">
        <w:rPr>
          <w:rFonts w:ascii="Times New Roman" w:hAnsi="Times New Roman"/>
          <w:sz w:val="28"/>
          <w:szCs w:val="28"/>
        </w:rPr>
        <w:t xml:space="preserve">мероприятия – </w:t>
      </w:r>
      <w:r w:rsidR="00E72826" w:rsidRPr="001C73D2">
        <w:rPr>
          <w:rFonts w:ascii="Times New Roman" w:hAnsi="Times New Roman"/>
          <w:sz w:val="28"/>
          <w:szCs w:val="28"/>
          <w:shd w:val="clear" w:color="auto" w:fill="FFFFFF"/>
        </w:rPr>
        <w:t>определение технического состояния зданий и сооружений.</w:t>
      </w:r>
    </w:p>
    <w:p w:rsidR="005818A1" w:rsidRPr="00B356BD" w:rsidRDefault="00B31864" w:rsidP="005818A1">
      <w:pPr>
        <w:spacing w:after="0" w:line="240" w:lineRule="auto"/>
        <w:ind w:firstLine="709"/>
        <w:jc w:val="both"/>
        <w:rPr>
          <w:rFonts w:ascii="Times New Roman" w:hAnsi="Times New Roman" w:cs="Times New Roman"/>
          <w:sz w:val="28"/>
          <w:szCs w:val="28"/>
        </w:rPr>
      </w:pPr>
      <w:r w:rsidRPr="001C73D2">
        <w:rPr>
          <w:rFonts w:ascii="Times New Roman" w:hAnsi="Times New Roman"/>
          <w:sz w:val="28"/>
          <w:szCs w:val="28"/>
        </w:rPr>
        <w:t>Срок реализации мероприятия - постоянно в течение с</w:t>
      </w:r>
      <w:r w:rsidR="00292096" w:rsidRPr="001C73D2">
        <w:rPr>
          <w:rFonts w:ascii="Times New Roman" w:hAnsi="Times New Roman"/>
          <w:sz w:val="28"/>
          <w:szCs w:val="28"/>
        </w:rPr>
        <w:t xml:space="preserve">рока действия Программы </w:t>
      </w:r>
      <w:r w:rsidR="005818A1" w:rsidRPr="00B356BD">
        <w:rPr>
          <w:rFonts w:ascii="Times New Roman" w:hAnsi="Times New Roman" w:cs="Times New Roman"/>
          <w:sz w:val="28"/>
          <w:szCs w:val="28"/>
        </w:rPr>
        <w:t>20</w:t>
      </w:r>
      <w:r w:rsidR="005818A1">
        <w:rPr>
          <w:rFonts w:ascii="Times New Roman" w:hAnsi="Times New Roman" w:cs="Times New Roman"/>
          <w:sz w:val="28"/>
          <w:szCs w:val="28"/>
        </w:rPr>
        <w:t>23</w:t>
      </w:r>
      <w:r w:rsidR="005818A1" w:rsidRPr="00B356BD">
        <w:rPr>
          <w:rFonts w:ascii="Times New Roman" w:hAnsi="Times New Roman" w:cs="Times New Roman"/>
          <w:sz w:val="28"/>
          <w:szCs w:val="28"/>
        </w:rPr>
        <w:t xml:space="preserve"> – 20</w:t>
      </w:r>
      <w:r w:rsidR="005818A1">
        <w:rPr>
          <w:rFonts w:ascii="Times New Roman" w:hAnsi="Times New Roman" w:cs="Times New Roman"/>
          <w:sz w:val="28"/>
          <w:szCs w:val="28"/>
        </w:rPr>
        <w:t>30</w:t>
      </w:r>
      <w:r w:rsidR="005818A1" w:rsidRPr="00B356BD">
        <w:rPr>
          <w:rFonts w:ascii="Times New Roman" w:hAnsi="Times New Roman" w:cs="Times New Roman"/>
          <w:sz w:val="28"/>
          <w:szCs w:val="28"/>
        </w:rPr>
        <w:t xml:space="preserve"> годы.</w:t>
      </w:r>
    </w:p>
    <w:p w:rsidR="00B31864" w:rsidRPr="001C73D2" w:rsidRDefault="00B31864" w:rsidP="00E973AF">
      <w:pPr>
        <w:spacing w:after="0" w:line="240" w:lineRule="auto"/>
        <w:ind w:firstLine="709"/>
        <w:jc w:val="both"/>
        <w:rPr>
          <w:rFonts w:ascii="Times New Roman" w:hAnsi="Times New Roman"/>
          <w:sz w:val="28"/>
          <w:szCs w:val="28"/>
        </w:rPr>
      </w:pPr>
      <w:r w:rsidRPr="001C73D2">
        <w:rPr>
          <w:rFonts w:ascii="Times New Roman" w:hAnsi="Times New Roman"/>
          <w:sz w:val="28"/>
          <w:szCs w:val="28"/>
        </w:rPr>
        <w:t>Исполнители – администрация Бутурлиновского муниципального района Воронежской области.</w:t>
      </w:r>
    </w:p>
    <w:p w:rsidR="00B356BD" w:rsidRDefault="00B31864" w:rsidP="00B356BD">
      <w:pPr>
        <w:spacing w:after="0" w:line="240" w:lineRule="auto"/>
        <w:ind w:firstLine="709"/>
        <w:jc w:val="both"/>
        <w:rPr>
          <w:rFonts w:ascii="Times New Roman" w:hAnsi="Times New Roman"/>
          <w:sz w:val="28"/>
          <w:szCs w:val="28"/>
        </w:rPr>
      </w:pPr>
      <w:r w:rsidRPr="001C73D2">
        <w:rPr>
          <w:rFonts w:ascii="Times New Roman" w:hAnsi="Times New Roman"/>
          <w:sz w:val="28"/>
          <w:szCs w:val="28"/>
          <w:u w:val="single"/>
        </w:rPr>
        <w:t xml:space="preserve">Мероприятие </w:t>
      </w:r>
      <w:r w:rsidR="00E25358">
        <w:rPr>
          <w:rFonts w:ascii="Times New Roman" w:hAnsi="Times New Roman"/>
          <w:sz w:val="28"/>
          <w:szCs w:val="28"/>
          <w:u w:val="single"/>
        </w:rPr>
        <w:t>3</w:t>
      </w:r>
      <w:r w:rsidRPr="001C73D2">
        <w:rPr>
          <w:rFonts w:ascii="Times New Roman" w:hAnsi="Times New Roman"/>
          <w:sz w:val="28"/>
          <w:szCs w:val="28"/>
          <w:u w:val="single"/>
        </w:rPr>
        <w:t>.3.</w:t>
      </w:r>
      <w:r w:rsidRPr="001C73D2">
        <w:rPr>
          <w:rFonts w:ascii="Times New Roman" w:hAnsi="Times New Roman"/>
          <w:sz w:val="28"/>
          <w:szCs w:val="28"/>
        </w:rPr>
        <w:t xml:space="preserve"> </w:t>
      </w:r>
      <w:r w:rsidR="00B356BD" w:rsidRPr="00B356BD">
        <w:rPr>
          <w:rFonts w:ascii="Times New Roman" w:hAnsi="Times New Roman"/>
          <w:sz w:val="28"/>
          <w:szCs w:val="28"/>
        </w:rPr>
        <w:t>Независимая оценка права предоставления земельных участков и муниципального имущества</w:t>
      </w:r>
      <w:r w:rsidR="00B356BD">
        <w:rPr>
          <w:rFonts w:ascii="Times New Roman" w:hAnsi="Times New Roman"/>
          <w:sz w:val="28"/>
          <w:szCs w:val="28"/>
        </w:rPr>
        <w:t>.</w:t>
      </w:r>
    </w:p>
    <w:p w:rsidR="00B31864" w:rsidRPr="001C73D2" w:rsidRDefault="00B31864" w:rsidP="00B356BD">
      <w:pPr>
        <w:spacing w:after="0" w:line="240" w:lineRule="auto"/>
        <w:ind w:firstLine="709"/>
        <w:jc w:val="both"/>
        <w:rPr>
          <w:rFonts w:ascii="Times New Roman" w:hAnsi="Times New Roman"/>
          <w:sz w:val="28"/>
          <w:szCs w:val="28"/>
        </w:rPr>
      </w:pPr>
      <w:r w:rsidRPr="001C73D2">
        <w:rPr>
          <w:rFonts w:ascii="Times New Roman" w:hAnsi="Times New Roman"/>
          <w:sz w:val="28"/>
          <w:szCs w:val="28"/>
        </w:rPr>
        <w:t xml:space="preserve">Цель мероприятия </w:t>
      </w:r>
      <w:r w:rsidR="00A23A0D" w:rsidRPr="001C73D2">
        <w:rPr>
          <w:rFonts w:ascii="Times New Roman" w:hAnsi="Times New Roman"/>
          <w:sz w:val="28"/>
          <w:szCs w:val="28"/>
        </w:rPr>
        <w:t xml:space="preserve"> </w:t>
      </w:r>
      <w:r w:rsidRPr="001C73D2">
        <w:rPr>
          <w:rFonts w:ascii="Times New Roman" w:hAnsi="Times New Roman"/>
          <w:sz w:val="28"/>
          <w:szCs w:val="28"/>
        </w:rPr>
        <w:t>–</w:t>
      </w:r>
      <w:r w:rsidR="00A23A0D" w:rsidRPr="001C73D2">
        <w:rPr>
          <w:rFonts w:ascii="Times New Roman" w:hAnsi="Times New Roman"/>
          <w:sz w:val="28"/>
          <w:szCs w:val="28"/>
        </w:rPr>
        <w:t xml:space="preserve"> </w:t>
      </w:r>
      <w:r w:rsidRPr="001C73D2">
        <w:rPr>
          <w:rFonts w:ascii="Times New Roman" w:hAnsi="Times New Roman"/>
          <w:bCs/>
          <w:color w:val="000000"/>
          <w:sz w:val="28"/>
          <w:szCs w:val="28"/>
          <w:shd w:val="clear" w:color="auto" w:fill="FFFFFF"/>
        </w:rPr>
        <w:t>обеспечение публичности</w:t>
      </w:r>
      <w:r w:rsidRPr="001C73D2">
        <w:rPr>
          <w:rStyle w:val="apple-converted-space"/>
          <w:rFonts w:ascii="Times New Roman" w:hAnsi="Times New Roman"/>
          <w:color w:val="000000"/>
          <w:sz w:val="28"/>
          <w:szCs w:val="28"/>
          <w:shd w:val="clear" w:color="auto" w:fill="FFFFFF"/>
        </w:rPr>
        <w:t> </w:t>
      </w:r>
      <w:r w:rsidRPr="001C73D2">
        <w:rPr>
          <w:rFonts w:ascii="Times New Roman" w:hAnsi="Times New Roman"/>
          <w:color w:val="000000"/>
          <w:sz w:val="28"/>
          <w:szCs w:val="28"/>
          <w:shd w:val="clear" w:color="auto" w:fill="FFFFFF"/>
        </w:rPr>
        <w:t>процедуры</w:t>
      </w:r>
      <w:r w:rsidRPr="001C73D2">
        <w:rPr>
          <w:rStyle w:val="apple-converted-space"/>
          <w:rFonts w:ascii="Times New Roman" w:hAnsi="Times New Roman"/>
          <w:color w:val="000000"/>
          <w:sz w:val="28"/>
          <w:szCs w:val="28"/>
          <w:shd w:val="clear" w:color="auto" w:fill="FFFFFF"/>
        </w:rPr>
        <w:t> </w:t>
      </w:r>
      <w:r w:rsidRPr="001C73D2">
        <w:rPr>
          <w:rFonts w:ascii="Times New Roman" w:hAnsi="Times New Roman"/>
          <w:bCs/>
          <w:color w:val="000000"/>
          <w:sz w:val="28"/>
          <w:szCs w:val="28"/>
          <w:shd w:val="clear" w:color="auto" w:fill="FFFFFF"/>
        </w:rPr>
        <w:t>предоставления</w:t>
      </w:r>
      <w:r w:rsidRPr="001C73D2">
        <w:rPr>
          <w:rStyle w:val="apple-converted-space"/>
          <w:rFonts w:ascii="Times New Roman" w:hAnsi="Times New Roman"/>
          <w:color w:val="000000"/>
          <w:sz w:val="28"/>
          <w:szCs w:val="28"/>
          <w:shd w:val="clear" w:color="auto" w:fill="FFFFFF"/>
        </w:rPr>
        <w:t> </w:t>
      </w:r>
      <w:r w:rsidRPr="001C73D2">
        <w:rPr>
          <w:rFonts w:ascii="Times New Roman" w:hAnsi="Times New Roman"/>
          <w:bCs/>
          <w:color w:val="000000"/>
          <w:sz w:val="28"/>
          <w:szCs w:val="28"/>
          <w:shd w:val="clear" w:color="auto" w:fill="FFFFFF"/>
        </w:rPr>
        <w:t>земельных</w:t>
      </w:r>
      <w:r w:rsidRPr="001C73D2">
        <w:rPr>
          <w:rStyle w:val="apple-converted-space"/>
          <w:rFonts w:ascii="Times New Roman" w:hAnsi="Times New Roman"/>
          <w:color w:val="000000"/>
          <w:sz w:val="28"/>
          <w:szCs w:val="28"/>
          <w:shd w:val="clear" w:color="auto" w:fill="FFFFFF"/>
        </w:rPr>
        <w:t> </w:t>
      </w:r>
      <w:r w:rsidRPr="001C73D2">
        <w:rPr>
          <w:rFonts w:ascii="Times New Roman" w:hAnsi="Times New Roman"/>
          <w:bCs/>
          <w:color w:val="000000"/>
          <w:sz w:val="28"/>
          <w:szCs w:val="28"/>
          <w:shd w:val="clear" w:color="auto" w:fill="FFFFFF"/>
        </w:rPr>
        <w:t>участков</w:t>
      </w:r>
      <w:r w:rsidRPr="001C73D2">
        <w:rPr>
          <w:rStyle w:val="apple-converted-space"/>
          <w:rFonts w:ascii="Times New Roman" w:hAnsi="Times New Roman"/>
          <w:color w:val="000000"/>
          <w:sz w:val="28"/>
          <w:szCs w:val="28"/>
          <w:shd w:val="clear" w:color="auto" w:fill="FFFFFF"/>
        </w:rPr>
        <w:t> </w:t>
      </w:r>
      <w:r w:rsidRPr="001C73D2">
        <w:rPr>
          <w:rFonts w:ascii="Times New Roman" w:hAnsi="Times New Roman"/>
          <w:color w:val="000000"/>
          <w:sz w:val="28"/>
          <w:szCs w:val="28"/>
          <w:shd w:val="clear" w:color="auto" w:fill="FFFFFF"/>
        </w:rPr>
        <w:t>и сочетания интересов общества и</w:t>
      </w:r>
      <w:r w:rsidRPr="001C73D2">
        <w:rPr>
          <w:rStyle w:val="apple-converted-space"/>
          <w:rFonts w:ascii="Times New Roman" w:hAnsi="Times New Roman"/>
          <w:color w:val="000000"/>
          <w:sz w:val="28"/>
          <w:szCs w:val="28"/>
          <w:shd w:val="clear" w:color="auto" w:fill="FFFFFF"/>
        </w:rPr>
        <w:t> </w:t>
      </w:r>
      <w:r w:rsidRPr="001C73D2">
        <w:rPr>
          <w:rFonts w:ascii="Times New Roman" w:hAnsi="Times New Roman"/>
          <w:color w:val="000000"/>
          <w:sz w:val="28"/>
          <w:szCs w:val="28"/>
          <w:shd w:val="clear" w:color="auto" w:fill="FFFFFF"/>
        </w:rPr>
        <w:t>конкретных граждан.</w:t>
      </w:r>
    </w:p>
    <w:p w:rsidR="005818A1" w:rsidRPr="00B356BD" w:rsidRDefault="00B31864" w:rsidP="005818A1">
      <w:pPr>
        <w:spacing w:after="0" w:line="240" w:lineRule="auto"/>
        <w:ind w:firstLine="709"/>
        <w:jc w:val="both"/>
        <w:rPr>
          <w:rFonts w:ascii="Times New Roman" w:hAnsi="Times New Roman" w:cs="Times New Roman"/>
          <w:sz w:val="28"/>
          <w:szCs w:val="28"/>
        </w:rPr>
      </w:pPr>
      <w:r w:rsidRPr="001C73D2">
        <w:rPr>
          <w:rFonts w:ascii="Times New Roman" w:hAnsi="Times New Roman"/>
          <w:sz w:val="28"/>
          <w:szCs w:val="28"/>
        </w:rPr>
        <w:lastRenderedPageBreak/>
        <w:t xml:space="preserve">Срок реализации мероприятия - постоянно в течение срока действия Программы </w:t>
      </w:r>
      <w:r w:rsidR="005818A1" w:rsidRPr="00B356BD">
        <w:rPr>
          <w:rFonts w:ascii="Times New Roman" w:hAnsi="Times New Roman" w:cs="Times New Roman"/>
          <w:sz w:val="28"/>
          <w:szCs w:val="28"/>
        </w:rPr>
        <w:t>20</w:t>
      </w:r>
      <w:r w:rsidR="005818A1">
        <w:rPr>
          <w:rFonts w:ascii="Times New Roman" w:hAnsi="Times New Roman" w:cs="Times New Roman"/>
          <w:sz w:val="28"/>
          <w:szCs w:val="28"/>
        </w:rPr>
        <w:t>23</w:t>
      </w:r>
      <w:r w:rsidR="005818A1" w:rsidRPr="00B356BD">
        <w:rPr>
          <w:rFonts w:ascii="Times New Roman" w:hAnsi="Times New Roman" w:cs="Times New Roman"/>
          <w:sz w:val="28"/>
          <w:szCs w:val="28"/>
        </w:rPr>
        <w:t xml:space="preserve"> – 20</w:t>
      </w:r>
      <w:r w:rsidR="005818A1">
        <w:rPr>
          <w:rFonts w:ascii="Times New Roman" w:hAnsi="Times New Roman" w:cs="Times New Roman"/>
          <w:sz w:val="28"/>
          <w:szCs w:val="28"/>
        </w:rPr>
        <w:t>30</w:t>
      </w:r>
      <w:r w:rsidR="005818A1" w:rsidRPr="00B356BD">
        <w:rPr>
          <w:rFonts w:ascii="Times New Roman" w:hAnsi="Times New Roman" w:cs="Times New Roman"/>
          <w:sz w:val="28"/>
          <w:szCs w:val="28"/>
        </w:rPr>
        <w:t xml:space="preserve"> годы.</w:t>
      </w:r>
    </w:p>
    <w:p w:rsidR="00B31864" w:rsidRPr="001C73D2" w:rsidRDefault="00B31864" w:rsidP="00E973AF">
      <w:pPr>
        <w:spacing w:after="0" w:line="240" w:lineRule="auto"/>
        <w:ind w:firstLine="709"/>
        <w:jc w:val="both"/>
        <w:rPr>
          <w:rFonts w:ascii="Times New Roman" w:hAnsi="Times New Roman"/>
          <w:sz w:val="28"/>
          <w:szCs w:val="28"/>
        </w:rPr>
      </w:pPr>
    </w:p>
    <w:p w:rsidR="00B31864" w:rsidRPr="001C73D2" w:rsidRDefault="00B31864" w:rsidP="00E973AF">
      <w:pPr>
        <w:spacing w:after="0" w:line="240" w:lineRule="auto"/>
        <w:ind w:firstLine="709"/>
        <w:jc w:val="both"/>
        <w:rPr>
          <w:rFonts w:ascii="Times New Roman" w:hAnsi="Times New Roman"/>
          <w:sz w:val="28"/>
          <w:szCs w:val="28"/>
        </w:rPr>
      </w:pPr>
      <w:r w:rsidRPr="001C73D2">
        <w:rPr>
          <w:rFonts w:ascii="Times New Roman" w:hAnsi="Times New Roman"/>
          <w:sz w:val="28"/>
          <w:szCs w:val="28"/>
        </w:rPr>
        <w:t>Исполнители – администрация Бутурлиновского муниципального района Воронежской области.</w:t>
      </w:r>
    </w:p>
    <w:p w:rsidR="0067475F" w:rsidRDefault="00E25358" w:rsidP="00E973AF">
      <w:pPr>
        <w:spacing w:after="0" w:line="240" w:lineRule="auto"/>
        <w:ind w:firstLine="709"/>
        <w:jc w:val="both"/>
        <w:rPr>
          <w:rFonts w:ascii="Times New Roman" w:hAnsi="Times New Roman"/>
          <w:sz w:val="28"/>
          <w:szCs w:val="28"/>
        </w:rPr>
      </w:pPr>
      <w:r>
        <w:rPr>
          <w:rFonts w:ascii="Times New Roman" w:hAnsi="Times New Roman"/>
          <w:sz w:val="28"/>
          <w:szCs w:val="28"/>
          <w:u w:val="single"/>
        </w:rPr>
        <w:t>Мероприятие 3</w:t>
      </w:r>
      <w:r w:rsidR="00B31864" w:rsidRPr="001C73D2">
        <w:rPr>
          <w:rFonts w:ascii="Times New Roman" w:hAnsi="Times New Roman"/>
          <w:sz w:val="28"/>
          <w:szCs w:val="28"/>
          <w:u w:val="single"/>
        </w:rPr>
        <w:t>.4.</w:t>
      </w:r>
      <w:r w:rsidR="00B31864" w:rsidRPr="001C73D2">
        <w:rPr>
          <w:rFonts w:ascii="Times New Roman" w:hAnsi="Times New Roman"/>
          <w:sz w:val="28"/>
          <w:szCs w:val="28"/>
        </w:rPr>
        <w:t xml:space="preserve"> </w:t>
      </w:r>
      <w:r w:rsidR="0067475F" w:rsidRPr="0067475F">
        <w:rPr>
          <w:rFonts w:ascii="Times New Roman" w:hAnsi="Times New Roman"/>
          <w:sz w:val="28"/>
          <w:szCs w:val="28"/>
        </w:rPr>
        <w:t>Содержание имущества, находящегося в собственности муниципального района</w:t>
      </w:r>
      <w:r w:rsidR="0067475F">
        <w:rPr>
          <w:rFonts w:ascii="Times New Roman" w:hAnsi="Times New Roman"/>
          <w:sz w:val="28"/>
          <w:szCs w:val="28"/>
        </w:rPr>
        <w:t>.</w:t>
      </w:r>
    </w:p>
    <w:p w:rsidR="00B31864" w:rsidRPr="001C73D2" w:rsidRDefault="00B31864" w:rsidP="00E973AF">
      <w:pPr>
        <w:spacing w:after="0" w:line="240" w:lineRule="auto"/>
        <w:ind w:firstLine="709"/>
        <w:jc w:val="both"/>
        <w:rPr>
          <w:rFonts w:ascii="Times New Roman" w:hAnsi="Times New Roman"/>
          <w:sz w:val="28"/>
          <w:szCs w:val="28"/>
        </w:rPr>
      </w:pPr>
      <w:r w:rsidRPr="001C73D2">
        <w:rPr>
          <w:rFonts w:ascii="Times New Roman" w:hAnsi="Times New Roman"/>
          <w:sz w:val="28"/>
          <w:szCs w:val="28"/>
        </w:rPr>
        <w:t>Цель мероприятия – соблюдение требований законодательства РФ.</w:t>
      </w:r>
    </w:p>
    <w:p w:rsidR="00B31864" w:rsidRPr="001C73D2" w:rsidRDefault="00B31864" w:rsidP="00E973AF">
      <w:pPr>
        <w:spacing w:after="0" w:line="240" w:lineRule="auto"/>
        <w:ind w:firstLine="709"/>
        <w:jc w:val="both"/>
        <w:rPr>
          <w:rFonts w:ascii="Times New Roman" w:hAnsi="Times New Roman"/>
          <w:sz w:val="28"/>
          <w:szCs w:val="28"/>
        </w:rPr>
      </w:pPr>
      <w:r w:rsidRPr="001C73D2">
        <w:rPr>
          <w:rFonts w:ascii="Times New Roman" w:hAnsi="Times New Roman"/>
          <w:sz w:val="28"/>
          <w:szCs w:val="28"/>
        </w:rPr>
        <w:t>Срок реализации мероприятия - постоянно в течение срока действия Программы 20</w:t>
      </w:r>
      <w:r w:rsidR="005818A1">
        <w:rPr>
          <w:rFonts w:ascii="Times New Roman" w:hAnsi="Times New Roman"/>
          <w:sz w:val="28"/>
          <w:szCs w:val="28"/>
        </w:rPr>
        <w:t>23</w:t>
      </w:r>
      <w:r w:rsidRPr="001C73D2">
        <w:rPr>
          <w:rFonts w:ascii="Times New Roman" w:hAnsi="Times New Roman"/>
          <w:sz w:val="28"/>
          <w:szCs w:val="28"/>
        </w:rPr>
        <w:t>-20</w:t>
      </w:r>
      <w:r w:rsidR="005818A1">
        <w:rPr>
          <w:rFonts w:ascii="Times New Roman" w:hAnsi="Times New Roman"/>
          <w:sz w:val="28"/>
          <w:szCs w:val="28"/>
        </w:rPr>
        <w:t>30</w:t>
      </w:r>
      <w:r w:rsidRPr="001C73D2">
        <w:rPr>
          <w:rFonts w:ascii="Times New Roman" w:hAnsi="Times New Roman"/>
          <w:sz w:val="28"/>
          <w:szCs w:val="28"/>
        </w:rPr>
        <w:t xml:space="preserve"> годы.</w:t>
      </w:r>
    </w:p>
    <w:p w:rsidR="00B31864" w:rsidRPr="001C73D2" w:rsidRDefault="00B31864" w:rsidP="00E973AF">
      <w:pPr>
        <w:spacing w:after="0" w:line="240" w:lineRule="auto"/>
        <w:ind w:firstLine="709"/>
        <w:jc w:val="both"/>
        <w:rPr>
          <w:rFonts w:ascii="Times New Roman" w:hAnsi="Times New Roman"/>
          <w:sz w:val="28"/>
          <w:szCs w:val="28"/>
        </w:rPr>
      </w:pPr>
      <w:r w:rsidRPr="001C73D2">
        <w:rPr>
          <w:rFonts w:ascii="Times New Roman" w:hAnsi="Times New Roman"/>
          <w:sz w:val="28"/>
          <w:szCs w:val="28"/>
        </w:rPr>
        <w:t>Исполнители – администрация Бутурлиновского муниципального района Воронежской области.</w:t>
      </w:r>
    </w:p>
    <w:p w:rsidR="00E72826" w:rsidRDefault="00E25358" w:rsidP="001C73D2">
      <w:pPr>
        <w:spacing w:after="0" w:line="240" w:lineRule="auto"/>
        <w:ind w:firstLine="709"/>
        <w:jc w:val="both"/>
        <w:rPr>
          <w:rFonts w:ascii="Times New Roman" w:hAnsi="Times New Roman"/>
          <w:sz w:val="28"/>
          <w:szCs w:val="28"/>
        </w:rPr>
      </w:pPr>
      <w:r>
        <w:rPr>
          <w:rFonts w:ascii="Times New Roman" w:hAnsi="Times New Roman"/>
          <w:sz w:val="28"/>
          <w:szCs w:val="28"/>
          <w:u w:val="single"/>
        </w:rPr>
        <w:t>Мероприятие 3</w:t>
      </w:r>
      <w:r w:rsidR="001C73D2" w:rsidRPr="001C73D2">
        <w:rPr>
          <w:rFonts w:ascii="Times New Roman" w:hAnsi="Times New Roman"/>
          <w:sz w:val="28"/>
          <w:szCs w:val="28"/>
          <w:u w:val="single"/>
        </w:rPr>
        <w:t>.5.</w:t>
      </w:r>
      <w:r w:rsidR="001C73D2" w:rsidRPr="001C73D2">
        <w:rPr>
          <w:rFonts w:ascii="Times New Roman" w:hAnsi="Times New Roman"/>
          <w:sz w:val="28"/>
          <w:szCs w:val="28"/>
        </w:rPr>
        <w:t xml:space="preserve"> </w:t>
      </w:r>
      <w:r w:rsidR="00E72826" w:rsidRPr="00E72826">
        <w:rPr>
          <w:rFonts w:ascii="Times New Roman" w:hAnsi="Times New Roman"/>
          <w:sz w:val="28"/>
          <w:szCs w:val="28"/>
        </w:rPr>
        <w:t>Отправление информации путем направления заказных писем с уведомлением посредством почтовой связи</w:t>
      </w:r>
      <w:r w:rsidR="00E72826">
        <w:rPr>
          <w:rFonts w:ascii="Times New Roman" w:hAnsi="Times New Roman"/>
          <w:sz w:val="28"/>
          <w:szCs w:val="28"/>
        </w:rPr>
        <w:t>.</w:t>
      </w:r>
    </w:p>
    <w:p w:rsidR="001C73D2" w:rsidRPr="001C73D2" w:rsidRDefault="001C73D2" w:rsidP="001C73D2">
      <w:pPr>
        <w:spacing w:after="0" w:line="240" w:lineRule="auto"/>
        <w:ind w:firstLine="709"/>
        <w:jc w:val="both"/>
        <w:rPr>
          <w:rFonts w:ascii="Times New Roman" w:hAnsi="Times New Roman"/>
          <w:sz w:val="28"/>
          <w:szCs w:val="28"/>
        </w:rPr>
      </w:pPr>
      <w:r w:rsidRPr="001C73D2">
        <w:rPr>
          <w:rFonts w:ascii="Times New Roman" w:hAnsi="Times New Roman"/>
          <w:sz w:val="28"/>
          <w:szCs w:val="28"/>
        </w:rPr>
        <w:t>Цель мероприятия – соблюдение требований законодательства РФ.</w:t>
      </w:r>
    </w:p>
    <w:p w:rsidR="001C73D2" w:rsidRPr="001C73D2" w:rsidRDefault="001C73D2" w:rsidP="001C73D2">
      <w:pPr>
        <w:spacing w:after="0" w:line="240" w:lineRule="auto"/>
        <w:ind w:firstLine="709"/>
        <w:jc w:val="both"/>
        <w:rPr>
          <w:rFonts w:ascii="Times New Roman" w:hAnsi="Times New Roman"/>
          <w:sz w:val="28"/>
          <w:szCs w:val="28"/>
        </w:rPr>
      </w:pPr>
      <w:r w:rsidRPr="001C73D2">
        <w:rPr>
          <w:rFonts w:ascii="Times New Roman" w:hAnsi="Times New Roman"/>
          <w:sz w:val="28"/>
          <w:szCs w:val="28"/>
        </w:rPr>
        <w:t>Срок реализации мероприятия - постоянно в течение срока действия Программы 20</w:t>
      </w:r>
      <w:r w:rsidR="005818A1">
        <w:rPr>
          <w:rFonts w:ascii="Times New Roman" w:hAnsi="Times New Roman"/>
          <w:sz w:val="28"/>
          <w:szCs w:val="28"/>
        </w:rPr>
        <w:t>23</w:t>
      </w:r>
      <w:r w:rsidRPr="001C73D2">
        <w:rPr>
          <w:rFonts w:ascii="Times New Roman" w:hAnsi="Times New Roman"/>
          <w:sz w:val="28"/>
          <w:szCs w:val="28"/>
        </w:rPr>
        <w:t>-20</w:t>
      </w:r>
      <w:r w:rsidR="005818A1">
        <w:rPr>
          <w:rFonts w:ascii="Times New Roman" w:hAnsi="Times New Roman"/>
          <w:sz w:val="28"/>
          <w:szCs w:val="28"/>
        </w:rPr>
        <w:t>30</w:t>
      </w:r>
      <w:r w:rsidRPr="001C73D2">
        <w:rPr>
          <w:rFonts w:ascii="Times New Roman" w:hAnsi="Times New Roman"/>
          <w:sz w:val="28"/>
          <w:szCs w:val="28"/>
        </w:rPr>
        <w:t xml:space="preserve"> годы.</w:t>
      </w:r>
    </w:p>
    <w:p w:rsidR="001C73D2" w:rsidRPr="001C73D2" w:rsidRDefault="001C73D2" w:rsidP="001C73D2">
      <w:pPr>
        <w:spacing w:after="0" w:line="240" w:lineRule="auto"/>
        <w:ind w:firstLine="709"/>
        <w:jc w:val="both"/>
        <w:rPr>
          <w:rFonts w:ascii="Times New Roman" w:hAnsi="Times New Roman"/>
          <w:sz w:val="28"/>
          <w:szCs w:val="28"/>
        </w:rPr>
      </w:pPr>
      <w:r w:rsidRPr="001C73D2">
        <w:rPr>
          <w:rFonts w:ascii="Times New Roman" w:hAnsi="Times New Roman"/>
          <w:sz w:val="28"/>
          <w:szCs w:val="28"/>
        </w:rPr>
        <w:t>Исполнители – администрация Бутурлиновского муниципального района Воронежской области.</w:t>
      </w:r>
    </w:p>
    <w:p w:rsidR="00B31864" w:rsidRPr="00912E6F" w:rsidRDefault="00B31864" w:rsidP="00E973AF">
      <w:pPr>
        <w:spacing w:after="0" w:line="240" w:lineRule="auto"/>
        <w:ind w:firstLine="709"/>
        <w:jc w:val="both"/>
        <w:rPr>
          <w:rFonts w:ascii="Times New Roman" w:hAnsi="Times New Roman"/>
          <w:sz w:val="28"/>
          <w:szCs w:val="28"/>
        </w:rPr>
      </w:pPr>
      <w:r w:rsidRPr="001C73D2">
        <w:rPr>
          <w:rFonts w:ascii="Times New Roman" w:hAnsi="Times New Roman"/>
          <w:b/>
          <w:sz w:val="28"/>
          <w:szCs w:val="28"/>
        </w:rPr>
        <w:t xml:space="preserve">Основное мероприятие </w:t>
      </w:r>
      <w:r w:rsidR="00E25358">
        <w:rPr>
          <w:rFonts w:ascii="Times New Roman" w:hAnsi="Times New Roman"/>
          <w:b/>
          <w:sz w:val="28"/>
          <w:szCs w:val="28"/>
        </w:rPr>
        <w:t>4</w:t>
      </w:r>
      <w:r w:rsidRPr="001C73D2">
        <w:rPr>
          <w:rFonts w:ascii="Times New Roman" w:hAnsi="Times New Roman"/>
          <w:b/>
          <w:sz w:val="28"/>
          <w:szCs w:val="28"/>
        </w:rPr>
        <w:t xml:space="preserve">: </w:t>
      </w:r>
      <w:r w:rsidR="00E72826" w:rsidRPr="00E72826">
        <w:rPr>
          <w:rFonts w:ascii="Times New Roman" w:hAnsi="Times New Roman"/>
          <w:sz w:val="28"/>
          <w:szCs w:val="28"/>
        </w:rPr>
        <w:t xml:space="preserve">Обеспечение торговым обслуживанием сельского населения Бутурлиновского района, </w:t>
      </w:r>
      <w:proofErr w:type="gramStart"/>
      <w:r w:rsidR="00E72826" w:rsidRPr="00E72826">
        <w:rPr>
          <w:rFonts w:ascii="Times New Roman" w:hAnsi="Times New Roman"/>
          <w:sz w:val="28"/>
          <w:szCs w:val="28"/>
        </w:rPr>
        <w:t>проживающего</w:t>
      </w:r>
      <w:proofErr w:type="gramEnd"/>
      <w:r w:rsidR="00E72826" w:rsidRPr="00E72826">
        <w:rPr>
          <w:rFonts w:ascii="Times New Roman" w:hAnsi="Times New Roman"/>
          <w:sz w:val="28"/>
          <w:szCs w:val="28"/>
        </w:rPr>
        <w:t xml:space="preserve"> в отдаленных и </w:t>
      </w:r>
      <w:r w:rsidR="00E72826" w:rsidRPr="00912E6F">
        <w:rPr>
          <w:rFonts w:ascii="Times New Roman" w:hAnsi="Times New Roman"/>
          <w:sz w:val="28"/>
          <w:szCs w:val="28"/>
        </w:rPr>
        <w:t>малонаселенных пунктах</w:t>
      </w:r>
      <w:r w:rsidRPr="00912E6F">
        <w:rPr>
          <w:rFonts w:ascii="Times New Roman" w:hAnsi="Times New Roman"/>
          <w:sz w:val="28"/>
          <w:szCs w:val="28"/>
        </w:rPr>
        <w:t>.</w:t>
      </w:r>
    </w:p>
    <w:p w:rsidR="00E72826" w:rsidRPr="00912E6F" w:rsidRDefault="00E72826" w:rsidP="00E72826">
      <w:pPr>
        <w:pStyle w:val="ac"/>
        <w:ind w:firstLine="709"/>
        <w:jc w:val="both"/>
        <w:rPr>
          <w:sz w:val="28"/>
          <w:szCs w:val="28"/>
        </w:rPr>
      </w:pPr>
      <w:r w:rsidRPr="00912E6F">
        <w:rPr>
          <w:sz w:val="28"/>
          <w:szCs w:val="28"/>
        </w:rPr>
        <w:t>Срок реализации мероприятия – 20</w:t>
      </w:r>
      <w:r w:rsidR="005818A1">
        <w:rPr>
          <w:sz w:val="28"/>
          <w:szCs w:val="28"/>
        </w:rPr>
        <w:t>23</w:t>
      </w:r>
      <w:r w:rsidRPr="00912E6F">
        <w:rPr>
          <w:sz w:val="28"/>
          <w:szCs w:val="28"/>
        </w:rPr>
        <w:t>-20</w:t>
      </w:r>
      <w:r w:rsidR="005818A1">
        <w:rPr>
          <w:sz w:val="28"/>
          <w:szCs w:val="28"/>
        </w:rPr>
        <w:t>30</w:t>
      </w:r>
      <w:r w:rsidRPr="00912E6F">
        <w:rPr>
          <w:sz w:val="28"/>
          <w:szCs w:val="28"/>
        </w:rPr>
        <w:t xml:space="preserve"> год</w:t>
      </w:r>
      <w:r w:rsidR="000E52FC">
        <w:rPr>
          <w:sz w:val="28"/>
          <w:szCs w:val="28"/>
        </w:rPr>
        <w:t>ы</w:t>
      </w:r>
      <w:r w:rsidRPr="00912E6F">
        <w:rPr>
          <w:sz w:val="28"/>
          <w:szCs w:val="28"/>
        </w:rPr>
        <w:t>.</w:t>
      </w:r>
    </w:p>
    <w:p w:rsidR="00E72826" w:rsidRPr="00912E6F" w:rsidRDefault="00E72826" w:rsidP="00E72826">
      <w:pPr>
        <w:pStyle w:val="ac"/>
        <w:ind w:firstLine="709"/>
        <w:jc w:val="both"/>
        <w:rPr>
          <w:b/>
          <w:sz w:val="28"/>
          <w:szCs w:val="28"/>
        </w:rPr>
      </w:pPr>
      <w:r w:rsidRPr="00912E6F">
        <w:rPr>
          <w:sz w:val="28"/>
          <w:szCs w:val="28"/>
        </w:rPr>
        <w:t xml:space="preserve">Цель мероприятия - </w:t>
      </w:r>
      <w:r w:rsidRPr="00912E6F">
        <w:rPr>
          <w:color w:val="000000" w:themeColor="text1"/>
          <w:sz w:val="28"/>
          <w:szCs w:val="28"/>
          <w:shd w:val="clear" w:color="auto" w:fill="FFFFFF"/>
        </w:rPr>
        <w:t xml:space="preserve">повышение качества жизни населения, проживающего в отдаленных и малонаселенных </w:t>
      </w:r>
      <w:proofErr w:type="gramStart"/>
      <w:r w:rsidRPr="00912E6F">
        <w:rPr>
          <w:color w:val="000000" w:themeColor="text1"/>
          <w:sz w:val="28"/>
          <w:szCs w:val="28"/>
          <w:shd w:val="clear" w:color="auto" w:fill="FFFFFF"/>
        </w:rPr>
        <w:t>пунктах</w:t>
      </w:r>
      <w:proofErr w:type="gramEnd"/>
      <w:r w:rsidRPr="00912E6F">
        <w:rPr>
          <w:color w:val="000000" w:themeColor="text1"/>
          <w:sz w:val="28"/>
          <w:szCs w:val="28"/>
          <w:shd w:val="clear" w:color="auto" w:fill="FFFFFF"/>
        </w:rPr>
        <w:t>, за счет гарантированного обеспечения товарами и услугами повседневного спроса.</w:t>
      </w:r>
    </w:p>
    <w:p w:rsidR="00E72826" w:rsidRPr="00020AC5" w:rsidRDefault="00E72826" w:rsidP="00E72826">
      <w:pPr>
        <w:pStyle w:val="ac"/>
        <w:ind w:firstLine="709"/>
        <w:jc w:val="both"/>
        <w:rPr>
          <w:b/>
          <w:color w:val="000000" w:themeColor="text1"/>
          <w:sz w:val="28"/>
          <w:szCs w:val="28"/>
        </w:rPr>
      </w:pPr>
      <w:r w:rsidRPr="00912E6F">
        <w:rPr>
          <w:sz w:val="28"/>
          <w:szCs w:val="28"/>
        </w:rPr>
        <w:t xml:space="preserve"> Содержание мероприятия: п</w:t>
      </w:r>
      <w:r w:rsidRPr="00912E6F">
        <w:rPr>
          <w:color w:val="000000" w:themeColor="text1"/>
          <w:sz w:val="28"/>
          <w:szCs w:val="28"/>
          <w:shd w:val="clear" w:color="auto" w:fill="FFFFFF"/>
        </w:rPr>
        <w:t>риобретение администрацией Бутурлиновского муниципального района специализированного автотранспорта для торгового обслуживания</w:t>
      </w:r>
      <w:r w:rsidRPr="00020AC5">
        <w:rPr>
          <w:color w:val="000000" w:themeColor="text1"/>
          <w:sz w:val="28"/>
          <w:szCs w:val="28"/>
          <w:shd w:val="clear" w:color="auto" w:fill="FFFFFF"/>
        </w:rPr>
        <w:t xml:space="preserve"> сельского населения, проживающего в отдаленных и малонаселенных </w:t>
      </w:r>
      <w:proofErr w:type="gramStart"/>
      <w:r w:rsidRPr="00020AC5">
        <w:rPr>
          <w:color w:val="000000" w:themeColor="text1"/>
          <w:sz w:val="28"/>
          <w:szCs w:val="28"/>
          <w:shd w:val="clear" w:color="auto" w:fill="FFFFFF"/>
        </w:rPr>
        <w:t>пунктах</w:t>
      </w:r>
      <w:proofErr w:type="gramEnd"/>
      <w:r w:rsidRPr="00020AC5">
        <w:rPr>
          <w:color w:val="000000" w:themeColor="text1"/>
          <w:sz w:val="28"/>
          <w:szCs w:val="28"/>
          <w:shd w:val="clear" w:color="auto" w:fill="FFFFFF"/>
        </w:rPr>
        <w:t xml:space="preserve">.  Порядок использования специализированного автотранспорта, в том числе путем </w:t>
      </w:r>
      <w:proofErr w:type="gramStart"/>
      <w:r w:rsidRPr="00020AC5">
        <w:rPr>
          <w:color w:val="000000" w:themeColor="text1"/>
          <w:sz w:val="28"/>
          <w:szCs w:val="28"/>
          <w:shd w:val="clear" w:color="auto" w:fill="FFFFFF"/>
        </w:rPr>
        <w:t>передачи</w:t>
      </w:r>
      <w:proofErr w:type="gramEnd"/>
      <w:r w:rsidRPr="00020AC5">
        <w:rPr>
          <w:color w:val="000000" w:themeColor="text1"/>
          <w:sz w:val="28"/>
          <w:szCs w:val="28"/>
          <w:shd w:val="clear" w:color="auto" w:fill="FFFFFF"/>
        </w:rPr>
        <w:t xml:space="preserve"> во временное пользование хозяйствующим субъектам, осуществляющим торговое обслуживание, устанавливается администрацией Бутурлиновского муниципального района.</w:t>
      </w:r>
      <w:r w:rsidRPr="00020AC5">
        <w:rPr>
          <w:b/>
          <w:color w:val="000000" w:themeColor="text1"/>
          <w:sz w:val="28"/>
          <w:szCs w:val="28"/>
        </w:rPr>
        <w:t xml:space="preserve"> </w:t>
      </w:r>
    </w:p>
    <w:p w:rsidR="00E72826" w:rsidRPr="00020AC5" w:rsidRDefault="00E72826" w:rsidP="00E72826">
      <w:pPr>
        <w:pStyle w:val="ac"/>
        <w:ind w:firstLine="709"/>
        <w:jc w:val="both"/>
        <w:rPr>
          <w:sz w:val="28"/>
          <w:szCs w:val="28"/>
        </w:rPr>
      </w:pPr>
      <w:r w:rsidRPr="00020AC5">
        <w:rPr>
          <w:sz w:val="28"/>
          <w:szCs w:val="28"/>
        </w:rPr>
        <w:t>Исполнитель мероприятия – администрация Бутурлиновского муниципального района Воронежской области.</w:t>
      </w:r>
    </w:p>
    <w:p w:rsidR="00E72826" w:rsidRDefault="00B31864" w:rsidP="00E72826">
      <w:pPr>
        <w:spacing w:after="0" w:line="240" w:lineRule="auto"/>
        <w:ind w:firstLine="709"/>
        <w:jc w:val="both"/>
        <w:rPr>
          <w:rFonts w:ascii="Times New Roman" w:hAnsi="Times New Roman"/>
          <w:sz w:val="28"/>
          <w:szCs w:val="28"/>
        </w:rPr>
      </w:pPr>
      <w:r w:rsidRPr="001C73D2">
        <w:rPr>
          <w:rFonts w:ascii="Times New Roman" w:hAnsi="Times New Roman"/>
          <w:b/>
          <w:sz w:val="28"/>
          <w:szCs w:val="28"/>
        </w:rPr>
        <w:t xml:space="preserve">Основное мероприятие </w:t>
      </w:r>
      <w:r w:rsidR="00974C33">
        <w:rPr>
          <w:rFonts w:ascii="Times New Roman" w:hAnsi="Times New Roman"/>
          <w:b/>
          <w:sz w:val="28"/>
          <w:szCs w:val="28"/>
        </w:rPr>
        <w:t>5</w:t>
      </w:r>
      <w:r w:rsidRPr="001C73D2">
        <w:rPr>
          <w:rFonts w:ascii="Times New Roman" w:hAnsi="Times New Roman"/>
          <w:sz w:val="28"/>
          <w:szCs w:val="28"/>
        </w:rPr>
        <w:t xml:space="preserve">: </w:t>
      </w:r>
      <w:r w:rsidR="00E72826" w:rsidRPr="00E72826">
        <w:rPr>
          <w:rFonts w:ascii="Times New Roman" w:hAnsi="Times New Roman"/>
          <w:sz w:val="28"/>
          <w:szCs w:val="28"/>
        </w:rPr>
        <w:t>Содержание имущества, находящегося в собственности муниципального района</w:t>
      </w:r>
      <w:r w:rsidR="00E72826">
        <w:rPr>
          <w:rFonts w:ascii="Times New Roman" w:hAnsi="Times New Roman"/>
          <w:sz w:val="28"/>
          <w:szCs w:val="28"/>
        </w:rPr>
        <w:t>.</w:t>
      </w:r>
    </w:p>
    <w:p w:rsidR="00B31864" w:rsidRPr="00E72826" w:rsidRDefault="00B31864" w:rsidP="00E72826">
      <w:pPr>
        <w:spacing w:after="0" w:line="240" w:lineRule="auto"/>
        <w:ind w:firstLine="709"/>
        <w:jc w:val="both"/>
        <w:rPr>
          <w:rFonts w:ascii="Times New Roman" w:hAnsi="Times New Roman" w:cs="Times New Roman"/>
          <w:sz w:val="28"/>
          <w:szCs w:val="28"/>
        </w:rPr>
      </w:pPr>
      <w:r w:rsidRPr="00E72826">
        <w:rPr>
          <w:rFonts w:ascii="Times New Roman" w:hAnsi="Times New Roman" w:cs="Times New Roman"/>
          <w:sz w:val="28"/>
          <w:szCs w:val="28"/>
        </w:rPr>
        <w:t>Срок реализации мероприятия - постоянно в течение срока действия программы 20</w:t>
      </w:r>
      <w:r w:rsidR="005818A1">
        <w:rPr>
          <w:rFonts w:ascii="Times New Roman" w:hAnsi="Times New Roman" w:cs="Times New Roman"/>
          <w:sz w:val="28"/>
          <w:szCs w:val="28"/>
        </w:rPr>
        <w:t>23</w:t>
      </w:r>
      <w:r w:rsidRPr="00E72826">
        <w:rPr>
          <w:rFonts w:ascii="Times New Roman" w:hAnsi="Times New Roman" w:cs="Times New Roman"/>
          <w:sz w:val="28"/>
          <w:szCs w:val="28"/>
        </w:rPr>
        <w:t xml:space="preserve"> – 20</w:t>
      </w:r>
      <w:r w:rsidR="005818A1">
        <w:rPr>
          <w:rFonts w:ascii="Times New Roman" w:hAnsi="Times New Roman" w:cs="Times New Roman"/>
          <w:sz w:val="28"/>
          <w:szCs w:val="28"/>
        </w:rPr>
        <w:t>30</w:t>
      </w:r>
      <w:r w:rsidRPr="00E72826">
        <w:rPr>
          <w:rFonts w:ascii="Times New Roman" w:hAnsi="Times New Roman" w:cs="Times New Roman"/>
          <w:sz w:val="28"/>
          <w:szCs w:val="28"/>
        </w:rPr>
        <w:t xml:space="preserve"> гг.</w:t>
      </w:r>
    </w:p>
    <w:p w:rsidR="00B31864" w:rsidRPr="001C73D2" w:rsidRDefault="00B31864" w:rsidP="00E973AF">
      <w:pPr>
        <w:pStyle w:val="ac"/>
        <w:tabs>
          <w:tab w:val="clear" w:pos="4677"/>
          <w:tab w:val="clear" w:pos="9355"/>
        </w:tabs>
        <w:ind w:firstLine="709"/>
        <w:jc w:val="both"/>
        <w:rPr>
          <w:sz w:val="28"/>
          <w:szCs w:val="28"/>
        </w:rPr>
      </w:pPr>
      <w:r w:rsidRPr="00E72826">
        <w:rPr>
          <w:sz w:val="28"/>
          <w:szCs w:val="28"/>
        </w:rPr>
        <w:t>Исполнители - администрация</w:t>
      </w:r>
      <w:r w:rsidRPr="001C73D2">
        <w:rPr>
          <w:sz w:val="28"/>
          <w:szCs w:val="28"/>
        </w:rPr>
        <w:t xml:space="preserve"> Бутурлиновского муниципального района.</w:t>
      </w:r>
    </w:p>
    <w:p w:rsidR="00195A6A" w:rsidRPr="00E81DF8" w:rsidRDefault="00195A6A" w:rsidP="00762014">
      <w:pPr>
        <w:spacing w:after="0" w:line="240" w:lineRule="auto"/>
        <w:ind w:firstLine="709"/>
        <w:jc w:val="both"/>
        <w:rPr>
          <w:rFonts w:ascii="Times New Roman" w:hAnsi="Times New Roman"/>
          <w:sz w:val="28"/>
          <w:szCs w:val="28"/>
        </w:rPr>
      </w:pPr>
      <w:r w:rsidRPr="00E81DF8">
        <w:rPr>
          <w:rFonts w:ascii="Times New Roman" w:hAnsi="Times New Roman"/>
          <w:b/>
          <w:sz w:val="28"/>
          <w:szCs w:val="28"/>
        </w:rPr>
        <w:t>Основное мероприятие 6:</w:t>
      </w:r>
      <w:r w:rsidR="00762014" w:rsidRPr="00E81DF8">
        <w:rPr>
          <w:rFonts w:ascii="Times New Roman" w:hAnsi="Times New Roman"/>
          <w:sz w:val="28"/>
          <w:szCs w:val="28"/>
        </w:rPr>
        <w:t xml:space="preserve"> </w:t>
      </w:r>
      <w:r w:rsidRPr="00E81DF8">
        <w:rPr>
          <w:rFonts w:ascii="Times New Roman" w:hAnsi="Times New Roman"/>
          <w:sz w:val="28"/>
          <w:szCs w:val="28"/>
        </w:rPr>
        <w:t>Обеспечение эксплуатации системы видеонаблюдения «Безопасный город</w:t>
      </w:r>
      <w:r w:rsidR="00912E6F" w:rsidRPr="00E81DF8">
        <w:rPr>
          <w:rFonts w:ascii="Times New Roman" w:hAnsi="Times New Roman"/>
          <w:sz w:val="28"/>
          <w:szCs w:val="28"/>
        </w:rPr>
        <w:t>»</w:t>
      </w:r>
      <w:r w:rsidRPr="00E81DF8">
        <w:rPr>
          <w:rFonts w:ascii="Times New Roman" w:hAnsi="Times New Roman"/>
          <w:sz w:val="28"/>
          <w:szCs w:val="28"/>
        </w:rPr>
        <w:t>.</w:t>
      </w:r>
    </w:p>
    <w:p w:rsidR="00762014" w:rsidRPr="00E81DF8" w:rsidRDefault="00762014" w:rsidP="00762014">
      <w:pPr>
        <w:spacing w:after="0" w:line="240" w:lineRule="auto"/>
        <w:ind w:firstLine="709"/>
        <w:jc w:val="both"/>
        <w:rPr>
          <w:rFonts w:ascii="Times New Roman" w:hAnsi="Times New Roman"/>
          <w:sz w:val="28"/>
          <w:szCs w:val="28"/>
        </w:rPr>
      </w:pPr>
      <w:r w:rsidRPr="00E81DF8">
        <w:rPr>
          <w:rFonts w:ascii="Times New Roman" w:hAnsi="Times New Roman"/>
          <w:sz w:val="28"/>
          <w:szCs w:val="28"/>
        </w:rPr>
        <w:t>Цель мероприятия – соблюдение требований законодательства РФ.</w:t>
      </w:r>
    </w:p>
    <w:p w:rsidR="00762014" w:rsidRPr="00E81DF8" w:rsidRDefault="00762014" w:rsidP="00762014">
      <w:pPr>
        <w:spacing w:after="0" w:line="240" w:lineRule="auto"/>
        <w:ind w:firstLine="709"/>
        <w:jc w:val="both"/>
        <w:rPr>
          <w:rFonts w:ascii="Times New Roman" w:hAnsi="Times New Roman"/>
          <w:sz w:val="28"/>
          <w:szCs w:val="28"/>
        </w:rPr>
      </w:pPr>
      <w:r w:rsidRPr="00E81DF8">
        <w:rPr>
          <w:rFonts w:ascii="Times New Roman" w:hAnsi="Times New Roman"/>
          <w:sz w:val="28"/>
          <w:szCs w:val="28"/>
        </w:rPr>
        <w:lastRenderedPageBreak/>
        <w:t>Исполнители – администрация Бутурлиновского муниципального района Воронежской области.</w:t>
      </w:r>
    </w:p>
    <w:p w:rsidR="00B31864" w:rsidRPr="00715D0D" w:rsidRDefault="00195A6A" w:rsidP="00E973AF">
      <w:pPr>
        <w:pStyle w:val="ac"/>
        <w:ind w:firstLine="709"/>
        <w:jc w:val="both"/>
        <w:rPr>
          <w:bCs/>
          <w:sz w:val="28"/>
          <w:szCs w:val="28"/>
        </w:rPr>
      </w:pPr>
      <w:r w:rsidRPr="00E81DF8">
        <w:rPr>
          <w:b/>
          <w:sz w:val="28"/>
          <w:szCs w:val="28"/>
        </w:rPr>
        <w:t>Основное м</w:t>
      </w:r>
      <w:r w:rsidR="00B31864" w:rsidRPr="00E81DF8">
        <w:rPr>
          <w:b/>
          <w:sz w:val="28"/>
          <w:szCs w:val="28"/>
        </w:rPr>
        <w:t>еропри</w:t>
      </w:r>
      <w:r w:rsidR="00B31864" w:rsidRPr="00715D0D">
        <w:rPr>
          <w:b/>
          <w:sz w:val="28"/>
          <w:szCs w:val="28"/>
        </w:rPr>
        <w:t xml:space="preserve">ятие </w:t>
      </w:r>
      <w:r w:rsidR="0048561A">
        <w:rPr>
          <w:b/>
          <w:sz w:val="28"/>
          <w:szCs w:val="28"/>
        </w:rPr>
        <w:t>7</w:t>
      </w:r>
      <w:r w:rsidR="00B31864" w:rsidRPr="00715D0D">
        <w:rPr>
          <w:b/>
          <w:sz w:val="28"/>
          <w:szCs w:val="28"/>
        </w:rPr>
        <w:t>:</w:t>
      </w:r>
      <w:r w:rsidR="00B31864">
        <w:rPr>
          <w:b/>
          <w:sz w:val="28"/>
          <w:szCs w:val="28"/>
        </w:rPr>
        <w:t xml:space="preserve"> </w:t>
      </w:r>
      <w:r>
        <w:rPr>
          <w:b/>
          <w:sz w:val="28"/>
          <w:szCs w:val="28"/>
        </w:rPr>
        <w:t xml:space="preserve"> </w:t>
      </w:r>
      <w:r w:rsidR="00762014">
        <w:rPr>
          <w:bCs/>
          <w:sz w:val="28"/>
          <w:szCs w:val="28"/>
        </w:rPr>
        <w:t>Инвестиционные предложения на территории Бутурлиновского муниципального района</w:t>
      </w:r>
      <w:r w:rsidR="00B31864" w:rsidRPr="00715D0D">
        <w:rPr>
          <w:bCs/>
          <w:sz w:val="28"/>
          <w:szCs w:val="28"/>
        </w:rPr>
        <w:t>.</w:t>
      </w:r>
    </w:p>
    <w:p w:rsidR="00B31864" w:rsidRPr="00715D0D" w:rsidRDefault="00B31864" w:rsidP="00E973AF">
      <w:pPr>
        <w:pStyle w:val="a5"/>
        <w:ind w:firstLine="709"/>
        <w:rPr>
          <w:sz w:val="28"/>
          <w:szCs w:val="28"/>
        </w:rPr>
      </w:pPr>
      <w:r w:rsidRPr="00715D0D">
        <w:rPr>
          <w:sz w:val="28"/>
          <w:szCs w:val="28"/>
        </w:rPr>
        <w:t>Срок реализации мероприятия: постоянно в течение с</w:t>
      </w:r>
      <w:r w:rsidR="00292096">
        <w:rPr>
          <w:sz w:val="28"/>
          <w:szCs w:val="28"/>
        </w:rPr>
        <w:t>рока действия Программы 20</w:t>
      </w:r>
      <w:r w:rsidR="005818A1">
        <w:rPr>
          <w:sz w:val="28"/>
          <w:szCs w:val="28"/>
        </w:rPr>
        <w:t>23</w:t>
      </w:r>
      <w:r w:rsidR="00292096">
        <w:rPr>
          <w:sz w:val="28"/>
          <w:szCs w:val="28"/>
        </w:rPr>
        <w:t>-20</w:t>
      </w:r>
      <w:r w:rsidR="005818A1">
        <w:rPr>
          <w:sz w:val="28"/>
          <w:szCs w:val="28"/>
        </w:rPr>
        <w:t>30</w:t>
      </w:r>
      <w:r w:rsidRPr="00715D0D">
        <w:rPr>
          <w:sz w:val="28"/>
          <w:szCs w:val="28"/>
        </w:rPr>
        <w:t xml:space="preserve"> годы.</w:t>
      </w:r>
    </w:p>
    <w:p w:rsidR="00B31864" w:rsidRPr="00715D0D" w:rsidRDefault="00B31864" w:rsidP="00E973AF">
      <w:pPr>
        <w:pStyle w:val="ac"/>
        <w:ind w:firstLine="709"/>
        <w:jc w:val="both"/>
        <w:rPr>
          <w:sz w:val="28"/>
          <w:szCs w:val="28"/>
        </w:rPr>
      </w:pPr>
      <w:r w:rsidRPr="00715D0D">
        <w:rPr>
          <w:bCs/>
          <w:sz w:val="28"/>
          <w:szCs w:val="28"/>
        </w:rPr>
        <w:t xml:space="preserve">Цель мероприятия – </w:t>
      </w:r>
      <w:r w:rsidRPr="00715D0D">
        <w:rPr>
          <w:rStyle w:val="FontStyle19"/>
          <w:sz w:val="28"/>
          <w:szCs w:val="28"/>
        </w:rPr>
        <w:t xml:space="preserve">улучшение инвестиционного климата в </w:t>
      </w:r>
      <w:r w:rsidRPr="00715D0D">
        <w:rPr>
          <w:rStyle w:val="FontStyle20"/>
          <w:b w:val="0"/>
          <w:sz w:val="28"/>
          <w:szCs w:val="28"/>
        </w:rPr>
        <w:t>районе</w:t>
      </w:r>
      <w:r w:rsidRPr="00715D0D">
        <w:rPr>
          <w:rStyle w:val="FontStyle19"/>
          <w:sz w:val="28"/>
          <w:szCs w:val="28"/>
        </w:rPr>
        <w:t xml:space="preserve">, обеспечивающее приток </w:t>
      </w:r>
      <w:proofErr w:type="gramStart"/>
      <w:r w:rsidRPr="00715D0D">
        <w:rPr>
          <w:rStyle w:val="FontStyle19"/>
          <w:sz w:val="28"/>
          <w:szCs w:val="28"/>
        </w:rPr>
        <w:t>прямых</w:t>
      </w:r>
      <w:proofErr w:type="gramEnd"/>
      <w:r w:rsidRPr="00715D0D">
        <w:rPr>
          <w:rStyle w:val="FontStyle19"/>
          <w:sz w:val="28"/>
          <w:szCs w:val="28"/>
        </w:rPr>
        <w:t xml:space="preserve"> российских и иностранных инвестиций в производственную деятельность на территории района и достижение устойчивого социально-экономического развития за счет эффективной инвестиционной политики. </w:t>
      </w:r>
    </w:p>
    <w:p w:rsidR="00B31864" w:rsidRPr="00715D0D" w:rsidRDefault="00B31864" w:rsidP="00E973AF">
      <w:pPr>
        <w:pStyle w:val="ac"/>
        <w:tabs>
          <w:tab w:val="clear" w:pos="4677"/>
          <w:tab w:val="clear" w:pos="9355"/>
        </w:tabs>
        <w:ind w:firstLine="709"/>
        <w:jc w:val="both"/>
        <w:rPr>
          <w:bCs/>
          <w:sz w:val="28"/>
          <w:szCs w:val="28"/>
        </w:rPr>
      </w:pPr>
      <w:r w:rsidRPr="00715D0D">
        <w:rPr>
          <w:bCs/>
          <w:sz w:val="28"/>
          <w:szCs w:val="28"/>
        </w:rPr>
        <w:t>Инвестиционные предложения для реализации на территории Бутурлиновского муниципального района состоит из разделов:</w:t>
      </w:r>
    </w:p>
    <w:p w:rsidR="00B31864" w:rsidRPr="00715D0D" w:rsidRDefault="00B31864" w:rsidP="00E973AF">
      <w:pPr>
        <w:pStyle w:val="ac"/>
        <w:numPr>
          <w:ilvl w:val="0"/>
          <w:numId w:val="24"/>
        </w:numPr>
        <w:tabs>
          <w:tab w:val="clear" w:pos="4677"/>
          <w:tab w:val="clear" w:pos="9355"/>
        </w:tabs>
        <w:ind w:left="0" w:firstLine="709"/>
        <w:jc w:val="both"/>
        <w:rPr>
          <w:bCs/>
          <w:sz w:val="28"/>
          <w:szCs w:val="28"/>
        </w:rPr>
      </w:pPr>
      <w:r w:rsidRPr="00715D0D">
        <w:rPr>
          <w:bCs/>
          <w:sz w:val="28"/>
          <w:szCs w:val="28"/>
        </w:rPr>
        <w:t>историческая справка района;</w:t>
      </w:r>
    </w:p>
    <w:p w:rsidR="00B31864" w:rsidRPr="00715D0D" w:rsidRDefault="00B31864" w:rsidP="00E973AF">
      <w:pPr>
        <w:pStyle w:val="ac"/>
        <w:numPr>
          <w:ilvl w:val="0"/>
          <w:numId w:val="24"/>
        </w:numPr>
        <w:tabs>
          <w:tab w:val="clear" w:pos="4677"/>
          <w:tab w:val="clear" w:pos="9355"/>
        </w:tabs>
        <w:ind w:left="0" w:firstLine="709"/>
        <w:jc w:val="both"/>
        <w:rPr>
          <w:bCs/>
          <w:sz w:val="28"/>
          <w:szCs w:val="28"/>
        </w:rPr>
      </w:pPr>
      <w:r w:rsidRPr="00715D0D">
        <w:rPr>
          <w:bCs/>
          <w:sz w:val="28"/>
          <w:szCs w:val="28"/>
        </w:rPr>
        <w:t>договор о сотрудничестве;</w:t>
      </w:r>
    </w:p>
    <w:p w:rsidR="00B31864" w:rsidRPr="00715D0D" w:rsidRDefault="00B31864" w:rsidP="00E973AF">
      <w:pPr>
        <w:pStyle w:val="ac"/>
        <w:numPr>
          <w:ilvl w:val="0"/>
          <w:numId w:val="24"/>
        </w:numPr>
        <w:tabs>
          <w:tab w:val="clear" w:pos="4677"/>
          <w:tab w:val="clear" w:pos="9355"/>
        </w:tabs>
        <w:ind w:left="0" w:firstLine="709"/>
        <w:jc w:val="both"/>
        <w:rPr>
          <w:bCs/>
          <w:sz w:val="28"/>
          <w:szCs w:val="28"/>
        </w:rPr>
      </w:pPr>
      <w:r w:rsidRPr="00715D0D">
        <w:rPr>
          <w:bCs/>
          <w:sz w:val="28"/>
          <w:szCs w:val="28"/>
        </w:rPr>
        <w:t>инвестиционные площадки, с описанием местности, инженерной инфраструктуры.</w:t>
      </w:r>
    </w:p>
    <w:p w:rsidR="00B31864" w:rsidRPr="00715D0D" w:rsidRDefault="00B31864" w:rsidP="00E973AF">
      <w:pPr>
        <w:pStyle w:val="ac"/>
        <w:numPr>
          <w:ilvl w:val="0"/>
          <w:numId w:val="24"/>
        </w:numPr>
        <w:tabs>
          <w:tab w:val="clear" w:pos="4677"/>
          <w:tab w:val="clear" w:pos="9355"/>
        </w:tabs>
        <w:ind w:left="0" w:firstLine="709"/>
        <w:jc w:val="both"/>
        <w:rPr>
          <w:bCs/>
          <w:sz w:val="28"/>
          <w:szCs w:val="28"/>
        </w:rPr>
      </w:pPr>
      <w:r w:rsidRPr="00715D0D">
        <w:rPr>
          <w:bCs/>
          <w:sz w:val="28"/>
          <w:szCs w:val="28"/>
        </w:rPr>
        <w:t>бизнес предложения, краткое описание предприятий которые хотели бы видеть на территории района.</w:t>
      </w:r>
    </w:p>
    <w:p w:rsidR="00B31864" w:rsidRPr="00715D0D" w:rsidRDefault="00B31864" w:rsidP="00E973AF">
      <w:pPr>
        <w:pStyle w:val="ac"/>
        <w:numPr>
          <w:ilvl w:val="0"/>
          <w:numId w:val="24"/>
        </w:numPr>
        <w:tabs>
          <w:tab w:val="clear" w:pos="4677"/>
          <w:tab w:val="clear" w:pos="9355"/>
        </w:tabs>
        <w:ind w:left="0" w:firstLine="709"/>
        <w:jc w:val="both"/>
        <w:rPr>
          <w:sz w:val="28"/>
          <w:szCs w:val="28"/>
          <w:u w:val="single"/>
        </w:rPr>
      </w:pPr>
      <w:r w:rsidRPr="00715D0D">
        <w:rPr>
          <w:bCs/>
          <w:sz w:val="28"/>
          <w:szCs w:val="28"/>
        </w:rPr>
        <w:t>меры государственной поддержки.</w:t>
      </w:r>
    </w:p>
    <w:p w:rsidR="00B31864" w:rsidRPr="005504CC" w:rsidRDefault="00B31864" w:rsidP="00E973AF">
      <w:pPr>
        <w:pStyle w:val="ac"/>
        <w:tabs>
          <w:tab w:val="clear" w:pos="4677"/>
          <w:tab w:val="clear" w:pos="9355"/>
        </w:tabs>
        <w:ind w:firstLine="709"/>
        <w:jc w:val="both"/>
        <w:rPr>
          <w:sz w:val="28"/>
          <w:szCs w:val="28"/>
          <w:u w:val="single"/>
        </w:rPr>
      </w:pPr>
      <w:r w:rsidRPr="005504CC">
        <w:rPr>
          <w:sz w:val="28"/>
          <w:szCs w:val="28"/>
          <w:u w:val="single"/>
        </w:rPr>
        <w:t xml:space="preserve">Реализация мероприятия: </w:t>
      </w:r>
    </w:p>
    <w:p w:rsidR="00B31864" w:rsidRPr="005504CC" w:rsidRDefault="00B31864" w:rsidP="00E973AF">
      <w:pPr>
        <w:pStyle w:val="ac"/>
        <w:numPr>
          <w:ilvl w:val="0"/>
          <w:numId w:val="21"/>
        </w:numPr>
        <w:tabs>
          <w:tab w:val="clear" w:pos="4677"/>
          <w:tab w:val="clear" w:pos="9355"/>
        </w:tabs>
        <w:ind w:left="0" w:firstLine="709"/>
        <w:jc w:val="both"/>
        <w:rPr>
          <w:sz w:val="28"/>
          <w:szCs w:val="28"/>
        </w:rPr>
      </w:pPr>
      <w:r w:rsidRPr="005504CC">
        <w:rPr>
          <w:sz w:val="28"/>
          <w:szCs w:val="28"/>
        </w:rPr>
        <w:t xml:space="preserve">Создание </w:t>
      </w:r>
      <w:proofErr w:type="gramStart"/>
      <w:r w:rsidRPr="005504CC">
        <w:rPr>
          <w:sz w:val="28"/>
          <w:szCs w:val="28"/>
        </w:rPr>
        <w:t>благоприятных</w:t>
      </w:r>
      <w:proofErr w:type="gramEnd"/>
      <w:r w:rsidRPr="005504CC">
        <w:rPr>
          <w:sz w:val="28"/>
          <w:szCs w:val="28"/>
        </w:rPr>
        <w:t xml:space="preserve"> условий ведения  предпринимательской деятельности. Одним из основных инструментов решения данной задачи является Стандарт деятельности органов местного самоуправления по обеспечению благоприятного инвестиционного климата. Стандарт внедр</w:t>
      </w:r>
      <w:r w:rsidR="00884ADE" w:rsidRPr="005504CC">
        <w:rPr>
          <w:sz w:val="28"/>
          <w:szCs w:val="28"/>
        </w:rPr>
        <w:t>ен</w:t>
      </w:r>
      <w:r w:rsidRPr="005504CC">
        <w:rPr>
          <w:sz w:val="28"/>
          <w:szCs w:val="28"/>
        </w:rPr>
        <w:t xml:space="preserve"> на муниципальном уровне в 2014 году. </w:t>
      </w:r>
    </w:p>
    <w:p w:rsidR="00B31864" w:rsidRPr="005504CC" w:rsidRDefault="00B31864" w:rsidP="00E973AF">
      <w:pPr>
        <w:pStyle w:val="Style2"/>
        <w:widowControl/>
        <w:numPr>
          <w:ilvl w:val="0"/>
          <w:numId w:val="21"/>
        </w:numPr>
        <w:spacing w:line="240" w:lineRule="auto"/>
        <w:ind w:left="0" w:firstLine="709"/>
        <w:jc w:val="both"/>
        <w:rPr>
          <w:rStyle w:val="FontStyle15"/>
          <w:b w:val="0"/>
          <w:sz w:val="28"/>
          <w:szCs w:val="28"/>
        </w:rPr>
      </w:pPr>
      <w:r w:rsidRPr="005504CC">
        <w:rPr>
          <w:rStyle w:val="FontStyle15"/>
          <w:b w:val="0"/>
          <w:sz w:val="28"/>
          <w:szCs w:val="28"/>
        </w:rPr>
        <w:t>Стандарт деятельности орг</w:t>
      </w:r>
      <w:r w:rsidR="00884ADE" w:rsidRPr="005504CC">
        <w:rPr>
          <w:rStyle w:val="FontStyle15"/>
          <w:b w:val="0"/>
          <w:sz w:val="28"/>
          <w:szCs w:val="28"/>
        </w:rPr>
        <w:t xml:space="preserve">анов местного самоуправления по </w:t>
      </w:r>
      <w:r w:rsidRPr="005504CC">
        <w:rPr>
          <w:rStyle w:val="FontStyle15"/>
          <w:b w:val="0"/>
          <w:sz w:val="28"/>
          <w:szCs w:val="28"/>
        </w:rPr>
        <w:t xml:space="preserve">обеспечению благоприятного инвестиционного климата в </w:t>
      </w:r>
      <w:proofErr w:type="gramStart"/>
      <w:r w:rsidRPr="005504CC">
        <w:rPr>
          <w:rStyle w:val="FontStyle15"/>
          <w:b w:val="0"/>
          <w:sz w:val="28"/>
          <w:szCs w:val="28"/>
        </w:rPr>
        <w:t>районе</w:t>
      </w:r>
      <w:proofErr w:type="gramEnd"/>
      <w:r w:rsidRPr="005504CC">
        <w:rPr>
          <w:rStyle w:val="FontStyle15"/>
          <w:b w:val="0"/>
          <w:sz w:val="28"/>
          <w:szCs w:val="28"/>
        </w:rPr>
        <w:t xml:space="preserve"> включает:</w:t>
      </w:r>
    </w:p>
    <w:p w:rsidR="00B31864" w:rsidRPr="005504CC" w:rsidRDefault="009D1D4A" w:rsidP="005504CC">
      <w:pPr>
        <w:pStyle w:val="13"/>
        <w:rPr>
          <w:noProof/>
        </w:rPr>
      </w:pPr>
      <w:hyperlink w:anchor="_Toc368992096" w:history="1">
        <w:r w:rsidR="005504CC" w:rsidRPr="005504CC">
          <w:rPr>
            <w:rStyle w:val="af"/>
            <w:noProof/>
            <w:color w:val="auto"/>
            <w:u w:val="none"/>
          </w:rPr>
          <w:t xml:space="preserve"> план</w:t>
        </w:r>
        <w:r w:rsidR="00B31864" w:rsidRPr="005504CC">
          <w:rPr>
            <w:rStyle w:val="af"/>
            <w:noProof/>
            <w:color w:val="auto"/>
            <w:u w:val="none"/>
          </w:rPr>
          <w:t xml:space="preserve"> создания инвестиционных объектов и объектов инфраструктуры в муниципальном образовании</w:t>
        </w:r>
      </w:hyperlink>
      <w:r w:rsidR="00B31864" w:rsidRPr="005504CC">
        <w:t>;</w:t>
      </w:r>
    </w:p>
    <w:p w:rsidR="005504CC" w:rsidRPr="005504CC" w:rsidRDefault="009D1D4A" w:rsidP="005504CC">
      <w:pPr>
        <w:pStyle w:val="13"/>
      </w:pPr>
      <w:hyperlink w:anchor="_Toc368992097" w:history="1">
        <w:r w:rsidR="005504CC" w:rsidRPr="005504CC">
          <w:rPr>
            <w:rStyle w:val="af"/>
            <w:noProof/>
            <w:color w:val="auto"/>
            <w:u w:val="none"/>
          </w:rPr>
          <w:t>и</w:t>
        </w:r>
        <w:r w:rsidR="00B31864" w:rsidRPr="005504CC">
          <w:rPr>
            <w:rStyle w:val="af"/>
            <w:noProof/>
            <w:color w:val="auto"/>
            <w:u w:val="none"/>
          </w:rPr>
          <w:t>нвестиционн</w:t>
        </w:r>
        <w:r w:rsidR="005504CC" w:rsidRPr="005504CC">
          <w:rPr>
            <w:rStyle w:val="af"/>
            <w:noProof/>
            <w:color w:val="auto"/>
            <w:u w:val="none"/>
          </w:rPr>
          <w:t>ую</w:t>
        </w:r>
        <w:r w:rsidR="00B31864" w:rsidRPr="005504CC">
          <w:rPr>
            <w:rStyle w:val="af"/>
            <w:noProof/>
            <w:color w:val="auto"/>
            <w:u w:val="none"/>
          </w:rPr>
          <w:t xml:space="preserve"> </w:t>
        </w:r>
        <w:r w:rsidR="005504CC" w:rsidRPr="005504CC">
          <w:rPr>
            <w:rStyle w:val="af"/>
            <w:noProof/>
            <w:color w:val="auto"/>
            <w:u w:val="none"/>
          </w:rPr>
          <w:t>декларацию</w:t>
        </w:r>
        <w:r w:rsidR="00B31864" w:rsidRPr="005504CC">
          <w:rPr>
            <w:rStyle w:val="af"/>
            <w:noProof/>
            <w:color w:val="auto"/>
            <w:u w:val="none"/>
          </w:rPr>
          <w:t>, включая защиту прав инвесторов и механизм поддержки инвестиционной деятельности в муниципальном образовании</w:t>
        </w:r>
      </w:hyperlink>
      <w:r w:rsidR="00B31864" w:rsidRPr="005504CC">
        <w:t>;</w:t>
      </w:r>
    </w:p>
    <w:p w:rsidR="005504CC" w:rsidRPr="005504CC" w:rsidRDefault="005504CC" w:rsidP="005504CC">
      <w:pPr>
        <w:pStyle w:val="13"/>
      </w:pPr>
      <w:r w:rsidRPr="005504CC">
        <w:t xml:space="preserve">положение об </w:t>
      </w:r>
      <w:proofErr w:type="gramStart"/>
      <w:r w:rsidRPr="005504CC">
        <w:t>инвестиционной</w:t>
      </w:r>
      <w:proofErr w:type="gramEnd"/>
      <w:r w:rsidRPr="005504CC">
        <w:t xml:space="preserve"> деятельности;</w:t>
      </w:r>
    </w:p>
    <w:p w:rsidR="00B31864" w:rsidRPr="005504CC" w:rsidRDefault="009D1D4A" w:rsidP="005504CC">
      <w:pPr>
        <w:pStyle w:val="13"/>
        <w:rPr>
          <w:noProof/>
        </w:rPr>
      </w:pPr>
      <w:hyperlink w:anchor="_Toc368992098" w:history="1">
        <w:r w:rsidR="00B31864" w:rsidRPr="005504CC">
          <w:rPr>
            <w:rStyle w:val="af"/>
            <w:noProof/>
            <w:color w:val="auto"/>
            <w:u w:val="none"/>
          </w:rPr>
          <w:t>наличие в муниципальном образовании единого регламента сопровождения инвестиционных проектов по принципу «одного окна»</w:t>
        </w:r>
      </w:hyperlink>
      <w:r w:rsidR="00B31864" w:rsidRPr="005504CC">
        <w:rPr>
          <w:noProof/>
        </w:rPr>
        <w:t>;</w:t>
      </w:r>
    </w:p>
    <w:p w:rsidR="00B31864" w:rsidRPr="005504CC" w:rsidRDefault="009D1D4A" w:rsidP="005504CC">
      <w:pPr>
        <w:pStyle w:val="13"/>
        <w:rPr>
          <w:noProof/>
        </w:rPr>
      </w:pPr>
      <w:hyperlink w:anchor="_Toc368992100" w:history="1">
        <w:r w:rsidR="00B31864" w:rsidRPr="005504CC">
          <w:rPr>
            <w:rStyle w:val="af"/>
            <w:noProof/>
            <w:color w:val="auto"/>
            <w:u w:val="none"/>
          </w:rPr>
          <w:t>наличие системы обучения, повышения квалификации и оценки компетентности сотрудников профильных органов муниципальной власти и специализированных организаций по привлечению инвестиций и работе с инвесторами</w:t>
        </w:r>
        <w:r w:rsidR="00B31864" w:rsidRPr="005504CC">
          <w:rPr>
            <w:noProof/>
            <w:webHidden/>
          </w:rPr>
          <w:t>;</w:t>
        </w:r>
      </w:hyperlink>
    </w:p>
    <w:p w:rsidR="00B31864" w:rsidRPr="005504CC" w:rsidRDefault="009D1D4A" w:rsidP="005504CC">
      <w:pPr>
        <w:pStyle w:val="13"/>
        <w:rPr>
          <w:noProof/>
        </w:rPr>
      </w:pPr>
      <w:hyperlink w:anchor="_Toc368992101" w:history="1">
        <w:r w:rsidR="00B31864" w:rsidRPr="005504CC">
          <w:rPr>
            <w:rStyle w:val="af"/>
            <w:noProof/>
            <w:color w:val="auto"/>
            <w:u w:val="none"/>
          </w:rPr>
          <w:t>наличие канала (каналов) прямой связи инвесторов и руководства муниципального образования для оперативного решения возникающих в процессе инвестиционной деятельности проблем и вопросов</w:t>
        </w:r>
        <w:r w:rsidR="00B31864" w:rsidRPr="005504CC">
          <w:rPr>
            <w:noProof/>
            <w:webHidden/>
          </w:rPr>
          <w:t>;</w:t>
        </w:r>
      </w:hyperlink>
    </w:p>
    <w:p w:rsidR="00B31864" w:rsidRPr="005504CC" w:rsidRDefault="00B31864" w:rsidP="00E973AF">
      <w:pPr>
        <w:pStyle w:val="ac"/>
        <w:numPr>
          <w:ilvl w:val="0"/>
          <w:numId w:val="21"/>
        </w:numPr>
        <w:tabs>
          <w:tab w:val="clear" w:pos="4677"/>
          <w:tab w:val="clear" w:pos="9355"/>
        </w:tabs>
        <w:ind w:left="0" w:firstLine="709"/>
        <w:jc w:val="both"/>
        <w:rPr>
          <w:sz w:val="28"/>
          <w:szCs w:val="28"/>
        </w:rPr>
      </w:pPr>
      <w:r w:rsidRPr="005504CC">
        <w:rPr>
          <w:sz w:val="28"/>
          <w:szCs w:val="28"/>
        </w:rPr>
        <w:t>Проведение работ по актуализации инвестиционного паспорта района, обновление инвестиционной привлекательности реестров земельных участков.</w:t>
      </w:r>
    </w:p>
    <w:p w:rsidR="00B31864" w:rsidRPr="005504CC" w:rsidRDefault="00B31864" w:rsidP="00E973AF">
      <w:pPr>
        <w:pStyle w:val="ac"/>
        <w:numPr>
          <w:ilvl w:val="0"/>
          <w:numId w:val="21"/>
        </w:numPr>
        <w:tabs>
          <w:tab w:val="clear" w:pos="4677"/>
          <w:tab w:val="clear" w:pos="9355"/>
        </w:tabs>
        <w:ind w:left="0" w:firstLine="709"/>
        <w:jc w:val="both"/>
        <w:rPr>
          <w:sz w:val="28"/>
          <w:szCs w:val="28"/>
          <w:u w:val="single"/>
        </w:rPr>
      </w:pPr>
      <w:r w:rsidRPr="005504CC">
        <w:rPr>
          <w:sz w:val="28"/>
          <w:szCs w:val="28"/>
        </w:rPr>
        <w:lastRenderedPageBreak/>
        <w:t>Сокращение сроков проведения подготовительных, согласительных и разрешительных процедур при подготовке и реализации инвестиционных проектов на территории района;</w:t>
      </w:r>
    </w:p>
    <w:p w:rsidR="00B31864" w:rsidRPr="00715D0D" w:rsidRDefault="00B31864" w:rsidP="00E973AF">
      <w:pPr>
        <w:pStyle w:val="ac"/>
        <w:tabs>
          <w:tab w:val="clear" w:pos="4677"/>
          <w:tab w:val="clear" w:pos="9355"/>
        </w:tabs>
        <w:ind w:firstLine="709"/>
        <w:jc w:val="both"/>
        <w:rPr>
          <w:sz w:val="28"/>
          <w:szCs w:val="28"/>
        </w:rPr>
      </w:pPr>
      <w:r w:rsidRPr="005504CC">
        <w:rPr>
          <w:sz w:val="28"/>
          <w:szCs w:val="28"/>
        </w:rPr>
        <w:t>Мероприятие не требует финансирования.</w:t>
      </w:r>
    </w:p>
    <w:p w:rsidR="00B31864" w:rsidRPr="00715D0D" w:rsidRDefault="00B31864" w:rsidP="00E973AF">
      <w:pPr>
        <w:pStyle w:val="ac"/>
        <w:ind w:firstLine="709"/>
        <w:jc w:val="both"/>
        <w:rPr>
          <w:sz w:val="28"/>
          <w:szCs w:val="28"/>
        </w:rPr>
      </w:pPr>
      <w:r w:rsidRPr="00020AC5">
        <w:rPr>
          <w:b/>
          <w:sz w:val="28"/>
          <w:szCs w:val="28"/>
        </w:rPr>
        <w:t xml:space="preserve">Мероприятие </w:t>
      </w:r>
      <w:r w:rsidR="00195A6A">
        <w:rPr>
          <w:b/>
          <w:sz w:val="28"/>
          <w:szCs w:val="28"/>
        </w:rPr>
        <w:t>8</w:t>
      </w:r>
      <w:r w:rsidRPr="00020AC5">
        <w:rPr>
          <w:b/>
          <w:sz w:val="28"/>
          <w:szCs w:val="28"/>
        </w:rPr>
        <w:t>:</w:t>
      </w:r>
      <w:r w:rsidRPr="00020AC5">
        <w:rPr>
          <w:sz w:val="28"/>
          <w:szCs w:val="28"/>
        </w:rPr>
        <w:t xml:space="preserve"> Информационная и консультационная поддержка</w:t>
      </w:r>
      <w:r w:rsidRPr="00715D0D">
        <w:rPr>
          <w:sz w:val="28"/>
          <w:szCs w:val="28"/>
        </w:rPr>
        <w:t xml:space="preserve"> субъектов малого и среднего предпринимательства. Развитие </w:t>
      </w:r>
      <w:proofErr w:type="spellStart"/>
      <w:r w:rsidRPr="00715D0D">
        <w:rPr>
          <w:sz w:val="28"/>
          <w:szCs w:val="28"/>
        </w:rPr>
        <w:t>микрокредитования</w:t>
      </w:r>
      <w:proofErr w:type="spellEnd"/>
      <w:r w:rsidRPr="00715D0D">
        <w:rPr>
          <w:sz w:val="28"/>
          <w:szCs w:val="28"/>
        </w:rPr>
        <w:t xml:space="preserve"> через АНО «Бутурлиновский ЦПП». </w:t>
      </w:r>
    </w:p>
    <w:p w:rsidR="00B31864" w:rsidRPr="00715D0D" w:rsidRDefault="00B31864" w:rsidP="00E973AF">
      <w:pPr>
        <w:pStyle w:val="a5"/>
        <w:ind w:firstLine="709"/>
        <w:rPr>
          <w:sz w:val="28"/>
          <w:szCs w:val="28"/>
        </w:rPr>
      </w:pPr>
      <w:r w:rsidRPr="00715D0D">
        <w:rPr>
          <w:sz w:val="28"/>
          <w:szCs w:val="28"/>
        </w:rPr>
        <w:t>Срок реализации мероприятия: постоянно в течение срока действия Программы 20</w:t>
      </w:r>
      <w:r w:rsidR="008C4263">
        <w:rPr>
          <w:sz w:val="28"/>
          <w:szCs w:val="28"/>
        </w:rPr>
        <w:t>23</w:t>
      </w:r>
      <w:r w:rsidRPr="00715D0D">
        <w:rPr>
          <w:sz w:val="28"/>
          <w:szCs w:val="28"/>
        </w:rPr>
        <w:t>-20</w:t>
      </w:r>
      <w:r w:rsidR="008C4263">
        <w:rPr>
          <w:sz w:val="28"/>
          <w:szCs w:val="28"/>
        </w:rPr>
        <w:t>30</w:t>
      </w:r>
      <w:r w:rsidRPr="00715D0D">
        <w:rPr>
          <w:sz w:val="28"/>
          <w:szCs w:val="28"/>
        </w:rPr>
        <w:t xml:space="preserve"> годы.</w:t>
      </w:r>
    </w:p>
    <w:p w:rsidR="00B31864" w:rsidRPr="00715D0D" w:rsidRDefault="00B31864" w:rsidP="00E973AF">
      <w:pPr>
        <w:pStyle w:val="ac"/>
        <w:ind w:firstLine="709"/>
        <w:jc w:val="both"/>
        <w:rPr>
          <w:sz w:val="28"/>
          <w:szCs w:val="28"/>
        </w:rPr>
      </w:pPr>
      <w:r w:rsidRPr="00715D0D">
        <w:rPr>
          <w:sz w:val="28"/>
          <w:szCs w:val="28"/>
        </w:rPr>
        <w:t>Исполнитель мероприятия – администрация Бутурлиновского муниципального района Воронежской области.</w:t>
      </w:r>
    </w:p>
    <w:p w:rsidR="00B31864" w:rsidRPr="00715D0D" w:rsidRDefault="00B31864" w:rsidP="00E973AF">
      <w:pPr>
        <w:pStyle w:val="ac"/>
        <w:ind w:firstLine="709"/>
        <w:jc w:val="both"/>
        <w:rPr>
          <w:sz w:val="28"/>
          <w:szCs w:val="28"/>
        </w:rPr>
      </w:pPr>
      <w:r w:rsidRPr="00715D0D">
        <w:rPr>
          <w:sz w:val="28"/>
          <w:szCs w:val="28"/>
        </w:rPr>
        <w:t xml:space="preserve">Цель мероприятия - обеспечение доступа к финансовым услугам  субъектов малого и среднего предпринимательства, не пользующихся банковским кредитованием в силу малых, непривлекательных для банков, масштабов бизнеса, отсутствия кредитной истории и дорогостоящего имущества для предоставления в залог (заклад). </w:t>
      </w:r>
    </w:p>
    <w:p w:rsidR="00B31864" w:rsidRPr="00715D0D" w:rsidRDefault="00B31864" w:rsidP="00E973AF">
      <w:pPr>
        <w:pStyle w:val="ac"/>
        <w:ind w:firstLine="709"/>
        <w:jc w:val="both"/>
        <w:rPr>
          <w:sz w:val="28"/>
          <w:szCs w:val="28"/>
        </w:rPr>
      </w:pPr>
      <w:r w:rsidRPr="00715D0D">
        <w:rPr>
          <w:sz w:val="28"/>
          <w:szCs w:val="28"/>
        </w:rPr>
        <w:t>Срок исполнения постоянно в течение срока действия Программы 20</w:t>
      </w:r>
      <w:r w:rsidR="008C4263">
        <w:rPr>
          <w:sz w:val="28"/>
          <w:szCs w:val="28"/>
        </w:rPr>
        <w:t>23</w:t>
      </w:r>
      <w:r w:rsidR="00AC62CD">
        <w:rPr>
          <w:sz w:val="28"/>
          <w:szCs w:val="28"/>
        </w:rPr>
        <w:t>-20</w:t>
      </w:r>
      <w:r w:rsidR="008C4263">
        <w:rPr>
          <w:sz w:val="28"/>
          <w:szCs w:val="28"/>
        </w:rPr>
        <w:t>30</w:t>
      </w:r>
      <w:r w:rsidRPr="00715D0D">
        <w:rPr>
          <w:sz w:val="28"/>
          <w:szCs w:val="28"/>
        </w:rPr>
        <w:t xml:space="preserve"> годы.</w:t>
      </w:r>
    </w:p>
    <w:p w:rsidR="00B31864" w:rsidRPr="00715D0D" w:rsidRDefault="00B31864" w:rsidP="00E973AF">
      <w:pPr>
        <w:spacing w:after="0" w:line="240" w:lineRule="auto"/>
        <w:ind w:firstLine="709"/>
        <w:jc w:val="both"/>
        <w:rPr>
          <w:rFonts w:ascii="Times New Roman" w:hAnsi="Times New Roman"/>
          <w:sz w:val="28"/>
          <w:szCs w:val="28"/>
        </w:rPr>
      </w:pPr>
      <w:r w:rsidRPr="00715D0D">
        <w:rPr>
          <w:rFonts w:ascii="Times New Roman" w:hAnsi="Times New Roman"/>
          <w:sz w:val="28"/>
          <w:szCs w:val="28"/>
        </w:rPr>
        <w:t xml:space="preserve">Реализация мероприятия - организация постоянно действующего конкурсного отбора заявок субъектов малого и среднего предпринимательства на получение займов в </w:t>
      </w:r>
      <w:proofErr w:type="gramStart"/>
      <w:r w:rsidRPr="00715D0D">
        <w:rPr>
          <w:rFonts w:ascii="Times New Roman" w:hAnsi="Times New Roman"/>
          <w:sz w:val="28"/>
          <w:szCs w:val="28"/>
        </w:rPr>
        <w:t>рамках</w:t>
      </w:r>
      <w:proofErr w:type="gramEnd"/>
      <w:r w:rsidRPr="00715D0D">
        <w:rPr>
          <w:rFonts w:ascii="Times New Roman" w:hAnsi="Times New Roman"/>
          <w:sz w:val="28"/>
          <w:szCs w:val="28"/>
        </w:rPr>
        <w:t xml:space="preserve"> программы </w:t>
      </w:r>
      <w:proofErr w:type="spellStart"/>
      <w:r w:rsidRPr="00715D0D">
        <w:rPr>
          <w:rFonts w:ascii="Times New Roman" w:hAnsi="Times New Roman"/>
          <w:sz w:val="28"/>
          <w:szCs w:val="28"/>
        </w:rPr>
        <w:t>микрокредитования</w:t>
      </w:r>
      <w:proofErr w:type="spellEnd"/>
      <w:r w:rsidRPr="00715D0D">
        <w:rPr>
          <w:rFonts w:ascii="Times New Roman" w:hAnsi="Times New Roman"/>
          <w:sz w:val="28"/>
          <w:szCs w:val="28"/>
        </w:rPr>
        <w:t xml:space="preserve">. Разработка методики отбора проектов для предоставления </w:t>
      </w:r>
      <w:proofErr w:type="spellStart"/>
      <w:r w:rsidRPr="00715D0D">
        <w:rPr>
          <w:rFonts w:ascii="Times New Roman" w:hAnsi="Times New Roman"/>
          <w:sz w:val="28"/>
          <w:szCs w:val="28"/>
        </w:rPr>
        <w:t>микрофинансирования</w:t>
      </w:r>
      <w:proofErr w:type="spellEnd"/>
      <w:r w:rsidRPr="00715D0D">
        <w:rPr>
          <w:rFonts w:ascii="Times New Roman" w:hAnsi="Times New Roman"/>
          <w:sz w:val="28"/>
          <w:szCs w:val="28"/>
        </w:rPr>
        <w:t xml:space="preserve">. </w:t>
      </w:r>
    </w:p>
    <w:p w:rsidR="00B31864" w:rsidRPr="00E81A63" w:rsidRDefault="00B31864" w:rsidP="00E973AF">
      <w:pPr>
        <w:spacing w:after="0" w:line="240" w:lineRule="auto"/>
        <w:ind w:firstLine="709"/>
        <w:jc w:val="both"/>
        <w:rPr>
          <w:rFonts w:ascii="Times New Roman" w:hAnsi="Times New Roman"/>
          <w:sz w:val="28"/>
          <w:szCs w:val="28"/>
        </w:rPr>
      </w:pPr>
      <w:r w:rsidRPr="00E81A63">
        <w:rPr>
          <w:rFonts w:ascii="Times New Roman" w:hAnsi="Times New Roman"/>
          <w:sz w:val="28"/>
          <w:szCs w:val="28"/>
        </w:rPr>
        <w:t>Исполнитель – Автономная некоммерческая организация «Бутурлиновский центр поддержки предпринимательства» (по согласованию).</w:t>
      </w:r>
    </w:p>
    <w:p w:rsidR="00B31864" w:rsidRPr="00715D0D" w:rsidRDefault="00B31864" w:rsidP="00B05017">
      <w:pPr>
        <w:spacing w:after="0" w:line="240" w:lineRule="auto"/>
        <w:ind w:firstLine="709"/>
        <w:jc w:val="both"/>
        <w:rPr>
          <w:rFonts w:ascii="Times New Roman" w:hAnsi="Times New Roman"/>
          <w:sz w:val="28"/>
          <w:szCs w:val="28"/>
        </w:rPr>
      </w:pPr>
      <w:r w:rsidRPr="005504CC">
        <w:rPr>
          <w:rFonts w:ascii="Times New Roman" w:hAnsi="Times New Roman"/>
          <w:sz w:val="28"/>
          <w:szCs w:val="28"/>
        </w:rPr>
        <w:t>Финансирование мероприятия осуществляется за счет средств Фонда развития предпринимательства Воронежской облас</w:t>
      </w:r>
      <w:r w:rsidR="00261665" w:rsidRPr="005504CC">
        <w:rPr>
          <w:rFonts w:ascii="Times New Roman" w:hAnsi="Times New Roman"/>
          <w:sz w:val="28"/>
          <w:szCs w:val="28"/>
        </w:rPr>
        <w:t>ти</w:t>
      </w:r>
      <w:r w:rsidR="005504CC" w:rsidRPr="005504CC">
        <w:rPr>
          <w:rFonts w:ascii="Times New Roman" w:hAnsi="Times New Roman"/>
          <w:sz w:val="28"/>
          <w:szCs w:val="28"/>
        </w:rPr>
        <w:t>.</w:t>
      </w:r>
      <w:r w:rsidR="00261665" w:rsidRPr="005504CC">
        <w:rPr>
          <w:rFonts w:ascii="Times New Roman" w:hAnsi="Times New Roman"/>
          <w:sz w:val="28"/>
          <w:szCs w:val="28"/>
        </w:rPr>
        <w:t xml:space="preserve">  </w:t>
      </w:r>
    </w:p>
    <w:p w:rsidR="00B05017" w:rsidRDefault="00B05017" w:rsidP="00B05017">
      <w:pPr>
        <w:pStyle w:val="no-indent"/>
        <w:shd w:val="clear" w:color="auto" w:fill="FFFFFF"/>
        <w:spacing w:before="0" w:beforeAutospacing="0" w:after="0" w:afterAutospacing="0"/>
        <w:jc w:val="both"/>
        <w:rPr>
          <w:sz w:val="28"/>
          <w:szCs w:val="28"/>
        </w:rPr>
      </w:pPr>
      <w:r w:rsidRPr="00C8594A">
        <w:rPr>
          <w:b/>
          <w:sz w:val="28"/>
          <w:szCs w:val="28"/>
        </w:rPr>
        <w:t>Мероприятие 9:</w:t>
      </w:r>
      <w:r>
        <w:rPr>
          <w:sz w:val="28"/>
          <w:szCs w:val="28"/>
        </w:rPr>
        <w:t xml:space="preserve"> Имущественная поддержка субъектов малого и среднего предпринимательства.</w:t>
      </w:r>
    </w:p>
    <w:p w:rsidR="00B05017" w:rsidRPr="00434E15" w:rsidRDefault="00B05017" w:rsidP="00B05017">
      <w:pPr>
        <w:pStyle w:val="no-indent"/>
        <w:shd w:val="clear" w:color="auto" w:fill="FFFFFF"/>
        <w:spacing w:before="0" w:beforeAutospacing="0" w:after="0" w:afterAutospacing="0"/>
        <w:jc w:val="center"/>
        <w:rPr>
          <w:b/>
          <w:sz w:val="28"/>
          <w:szCs w:val="28"/>
        </w:rPr>
      </w:pPr>
      <w:r w:rsidRPr="00434E15">
        <w:rPr>
          <w:b/>
          <w:sz w:val="28"/>
          <w:szCs w:val="28"/>
        </w:rPr>
        <w:t>2019 год</w:t>
      </w:r>
    </w:p>
    <w:p w:rsidR="00B05017" w:rsidRDefault="00B05017" w:rsidP="00B05017">
      <w:pPr>
        <w:pStyle w:val="no-indent"/>
        <w:shd w:val="clear" w:color="auto" w:fill="FFFFFF"/>
        <w:spacing w:before="0" w:beforeAutospacing="0" w:after="0" w:afterAutospacing="0"/>
        <w:jc w:val="both"/>
        <w:rPr>
          <w:sz w:val="28"/>
          <w:szCs w:val="28"/>
        </w:rPr>
      </w:pPr>
      <w:r>
        <w:rPr>
          <w:sz w:val="28"/>
          <w:szCs w:val="28"/>
        </w:rPr>
        <w:t xml:space="preserve">Между администрацией </w:t>
      </w:r>
      <w:proofErr w:type="spellStart"/>
      <w:r>
        <w:rPr>
          <w:sz w:val="28"/>
          <w:szCs w:val="28"/>
        </w:rPr>
        <w:t>Чулокского</w:t>
      </w:r>
      <w:proofErr w:type="spellEnd"/>
      <w:r>
        <w:rPr>
          <w:sz w:val="28"/>
          <w:szCs w:val="28"/>
        </w:rPr>
        <w:t xml:space="preserve"> сельского поселения и ООО «</w:t>
      </w:r>
      <w:proofErr w:type="spellStart"/>
      <w:r>
        <w:rPr>
          <w:sz w:val="28"/>
          <w:szCs w:val="28"/>
        </w:rPr>
        <w:t>Нижнекисляйские</w:t>
      </w:r>
      <w:proofErr w:type="spellEnd"/>
      <w:r>
        <w:rPr>
          <w:sz w:val="28"/>
          <w:szCs w:val="28"/>
        </w:rPr>
        <w:t xml:space="preserve"> </w:t>
      </w:r>
      <w:proofErr w:type="spellStart"/>
      <w:r>
        <w:rPr>
          <w:sz w:val="28"/>
          <w:szCs w:val="28"/>
        </w:rPr>
        <w:t>свеклосемена</w:t>
      </w:r>
      <w:proofErr w:type="spellEnd"/>
      <w:r>
        <w:rPr>
          <w:sz w:val="28"/>
          <w:szCs w:val="28"/>
        </w:rPr>
        <w:t xml:space="preserve">», являющимся субъектом МСП,  заключены договора  аренды земельных участков: </w:t>
      </w:r>
    </w:p>
    <w:p w:rsidR="00B05017" w:rsidRDefault="00B05017" w:rsidP="00B05017">
      <w:pPr>
        <w:pStyle w:val="no-indent"/>
        <w:shd w:val="clear" w:color="auto" w:fill="FFFFFF"/>
        <w:spacing w:before="0" w:beforeAutospacing="0" w:after="0" w:afterAutospacing="0"/>
        <w:jc w:val="both"/>
        <w:rPr>
          <w:sz w:val="28"/>
          <w:szCs w:val="28"/>
        </w:rPr>
      </w:pPr>
      <w:r>
        <w:rPr>
          <w:sz w:val="28"/>
          <w:szCs w:val="28"/>
        </w:rPr>
        <w:t>- кадастровый номер 36:05:4208012:146, площадью 16800 кв</w:t>
      </w:r>
      <w:proofErr w:type="gramStart"/>
      <w:r>
        <w:rPr>
          <w:sz w:val="28"/>
          <w:szCs w:val="28"/>
        </w:rPr>
        <w:t>.м</w:t>
      </w:r>
      <w:proofErr w:type="gramEnd"/>
      <w:r>
        <w:rPr>
          <w:sz w:val="28"/>
          <w:szCs w:val="28"/>
        </w:rPr>
        <w:t xml:space="preserve">, расположенный: Воронежская область, р-н Бутурлиновский, </w:t>
      </w:r>
      <w:proofErr w:type="gramStart"/>
      <w:r>
        <w:rPr>
          <w:sz w:val="28"/>
          <w:szCs w:val="28"/>
        </w:rPr>
        <w:t>относящийся</w:t>
      </w:r>
      <w:proofErr w:type="gramEnd"/>
      <w:r>
        <w:rPr>
          <w:sz w:val="28"/>
          <w:szCs w:val="28"/>
        </w:rPr>
        <w:t xml:space="preserve"> к категории земель – земли сельскохозяйственного назначения, с разрешенным использованием – для сельскохозяйственного использования. Срок действия договора – 5 лет, с 29.11.2019 года по 28.11.2024 года;</w:t>
      </w:r>
    </w:p>
    <w:p w:rsidR="00B05017" w:rsidRDefault="00B05017" w:rsidP="00B05017">
      <w:pPr>
        <w:pStyle w:val="no-indent"/>
        <w:shd w:val="clear" w:color="auto" w:fill="FFFFFF"/>
        <w:spacing w:before="0" w:beforeAutospacing="0" w:after="0" w:afterAutospacing="0"/>
        <w:jc w:val="both"/>
        <w:rPr>
          <w:sz w:val="28"/>
          <w:szCs w:val="28"/>
        </w:rPr>
      </w:pPr>
      <w:r>
        <w:rPr>
          <w:sz w:val="28"/>
          <w:szCs w:val="28"/>
        </w:rPr>
        <w:t>- кадастровый номер 36:05:0000000:1304, площадью 73845 кв</w:t>
      </w:r>
      <w:proofErr w:type="gramStart"/>
      <w:r>
        <w:rPr>
          <w:sz w:val="28"/>
          <w:szCs w:val="28"/>
        </w:rPr>
        <w:t>.м</w:t>
      </w:r>
      <w:proofErr w:type="gramEnd"/>
      <w:r>
        <w:rPr>
          <w:sz w:val="28"/>
          <w:szCs w:val="28"/>
        </w:rPr>
        <w:t xml:space="preserve">, расположенный: Воронежская область, р-н Бутурлиновский, </w:t>
      </w:r>
      <w:proofErr w:type="gramStart"/>
      <w:r>
        <w:rPr>
          <w:sz w:val="28"/>
          <w:szCs w:val="28"/>
        </w:rPr>
        <w:t>относящийся</w:t>
      </w:r>
      <w:proofErr w:type="gramEnd"/>
      <w:r>
        <w:rPr>
          <w:sz w:val="28"/>
          <w:szCs w:val="28"/>
        </w:rPr>
        <w:t xml:space="preserve"> к категории земель – земли сельскохозяйственного назначения, с разрешенным использованием – для сельскохозяйственного использования. Срок действия договора – 5 лет, с 29.11.2019 года по 28.11.2024 года.</w:t>
      </w:r>
    </w:p>
    <w:p w:rsidR="00B05017" w:rsidRPr="00434E15" w:rsidRDefault="00B05017" w:rsidP="00B05017">
      <w:pPr>
        <w:pStyle w:val="no-indent"/>
        <w:shd w:val="clear" w:color="auto" w:fill="FFFFFF"/>
        <w:spacing w:before="0" w:beforeAutospacing="0" w:after="0" w:afterAutospacing="0"/>
        <w:jc w:val="center"/>
        <w:rPr>
          <w:b/>
          <w:sz w:val="28"/>
          <w:szCs w:val="28"/>
        </w:rPr>
      </w:pPr>
      <w:r w:rsidRPr="00434E15">
        <w:rPr>
          <w:b/>
          <w:sz w:val="28"/>
          <w:szCs w:val="28"/>
        </w:rPr>
        <w:t>2020 год</w:t>
      </w:r>
    </w:p>
    <w:p w:rsidR="00B05017" w:rsidRDefault="00B05017" w:rsidP="00B05017">
      <w:pPr>
        <w:pStyle w:val="no-indent"/>
        <w:shd w:val="clear" w:color="auto" w:fill="FFFFFF"/>
        <w:spacing w:before="0" w:beforeAutospacing="0" w:after="0" w:afterAutospacing="0"/>
        <w:jc w:val="both"/>
        <w:rPr>
          <w:sz w:val="28"/>
          <w:szCs w:val="28"/>
        </w:rPr>
      </w:pPr>
      <w:r>
        <w:rPr>
          <w:sz w:val="28"/>
          <w:szCs w:val="28"/>
        </w:rPr>
        <w:lastRenderedPageBreak/>
        <w:t xml:space="preserve">Между администрацией Бутурлиновского городского поселения и ООО «Бутурлиновский Агрокомплекс», являющимся субъектом МСП,  заключены договора  аренды земельных участков: </w:t>
      </w:r>
    </w:p>
    <w:p w:rsidR="00B05017" w:rsidRDefault="00B05017" w:rsidP="00B05017">
      <w:pPr>
        <w:pStyle w:val="no-indent"/>
        <w:shd w:val="clear" w:color="auto" w:fill="FFFFFF"/>
        <w:spacing w:before="0" w:beforeAutospacing="0" w:after="0" w:afterAutospacing="0"/>
        <w:ind w:firstLine="709"/>
        <w:jc w:val="both"/>
        <w:rPr>
          <w:sz w:val="28"/>
          <w:szCs w:val="28"/>
        </w:rPr>
      </w:pPr>
      <w:r>
        <w:rPr>
          <w:sz w:val="28"/>
          <w:szCs w:val="28"/>
        </w:rPr>
        <w:t>- кадастровый номер 36:05:4303008:198, площадью 66021 кв</w:t>
      </w:r>
      <w:proofErr w:type="gramStart"/>
      <w:r>
        <w:rPr>
          <w:sz w:val="28"/>
          <w:szCs w:val="28"/>
        </w:rPr>
        <w:t>.м</w:t>
      </w:r>
      <w:proofErr w:type="gramEnd"/>
      <w:r>
        <w:rPr>
          <w:sz w:val="28"/>
          <w:szCs w:val="28"/>
        </w:rPr>
        <w:t xml:space="preserve">, расположенный: Воронежская область, р-н Бутурлиновский, </w:t>
      </w:r>
      <w:proofErr w:type="gramStart"/>
      <w:r>
        <w:rPr>
          <w:sz w:val="28"/>
          <w:szCs w:val="28"/>
        </w:rPr>
        <w:t>относящийся</w:t>
      </w:r>
      <w:proofErr w:type="gramEnd"/>
      <w:r>
        <w:rPr>
          <w:sz w:val="28"/>
          <w:szCs w:val="28"/>
        </w:rPr>
        <w:t xml:space="preserve"> к категории земель – земли сельскохозяйственного назначения, с разрешенным использованием – для сельскохозяйственного использования. Срок действия договора – 10 лет, с 25.08.2020 года по 25.08.2030 года;</w:t>
      </w:r>
    </w:p>
    <w:p w:rsidR="00B05017" w:rsidRDefault="00B05017" w:rsidP="00B05017">
      <w:pPr>
        <w:pStyle w:val="no-indent"/>
        <w:shd w:val="clear" w:color="auto" w:fill="FFFFFF"/>
        <w:spacing w:before="0" w:beforeAutospacing="0" w:after="0" w:afterAutospacing="0"/>
        <w:ind w:firstLine="709"/>
        <w:jc w:val="both"/>
        <w:rPr>
          <w:sz w:val="28"/>
          <w:szCs w:val="28"/>
        </w:rPr>
      </w:pPr>
      <w:r>
        <w:rPr>
          <w:sz w:val="28"/>
          <w:szCs w:val="28"/>
        </w:rPr>
        <w:t>- кадастровый номер 36:05:4303008:205, площадью 62229 кв</w:t>
      </w:r>
      <w:proofErr w:type="gramStart"/>
      <w:r>
        <w:rPr>
          <w:sz w:val="28"/>
          <w:szCs w:val="28"/>
        </w:rPr>
        <w:t>.м</w:t>
      </w:r>
      <w:proofErr w:type="gramEnd"/>
      <w:r>
        <w:rPr>
          <w:sz w:val="28"/>
          <w:szCs w:val="28"/>
        </w:rPr>
        <w:t xml:space="preserve">, расположенный: Воронежская область, р-н Бутурлиновский, </w:t>
      </w:r>
      <w:proofErr w:type="gramStart"/>
      <w:r>
        <w:rPr>
          <w:sz w:val="28"/>
          <w:szCs w:val="28"/>
        </w:rPr>
        <w:t>относящийся</w:t>
      </w:r>
      <w:proofErr w:type="gramEnd"/>
      <w:r>
        <w:rPr>
          <w:sz w:val="28"/>
          <w:szCs w:val="28"/>
        </w:rPr>
        <w:t xml:space="preserve"> к категории земель – земли сельскохозяйственного назначения, с разрешенным использованием – для сельскохозяйственного использования. Срок действия договора – 10 лет, с 25.08.2020 года по 25.08.2030 года.</w:t>
      </w:r>
    </w:p>
    <w:p w:rsidR="00B05017" w:rsidRDefault="00B05017" w:rsidP="00B05017">
      <w:pPr>
        <w:pStyle w:val="no-indent"/>
        <w:shd w:val="clear" w:color="auto" w:fill="FFFFFF"/>
        <w:spacing w:before="0" w:beforeAutospacing="0" w:after="0" w:afterAutospacing="0"/>
        <w:jc w:val="both"/>
        <w:rPr>
          <w:sz w:val="28"/>
          <w:szCs w:val="28"/>
        </w:rPr>
      </w:pPr>
      <w:r>
        <w:rPr>
          <w:sz w:val="28"/>
          <w:szCs w:val="28"/>
        </w:rPr>
        <w:t xml:space="preserve">Между администрацией Васильевского сельского поселения и ИП, главой </w:t>
      </w:r>
      <w:proofErr w:type="gramStart"/>
      <w:r>
        <w:rPr>
          <w:sz w:val="28"/>
          <w:szCs w:val="28"/>
        </w:rPr>
        <w:t>К(</w:t>
      </w:r>
      <w:proofErr w:type="gramEnd"/>
      <w:r>
        <w:rPr>
          <w:sz w:val="28"/>
          <w:szCs w:val="28"/>
        </w:rPr>
        <w:t>Ф)Х Макаровым М.Ю.,  являющимся субъектом МСП,  заключены договора  аренды земельных участков:</w:t>
      </w:r>
    </w:p>
    <w:p w:rsidR="00B05017" w:rsidRDefault="00B05017" w:rsidP="00B05017">
      <w:pPr>
        <w:pStyle w:val="no-indent"/>
        <w:shd w:val="clear" w:color="auto" w:fill="FFFFFF"/>
        <w:spacing w:before="0" w:beforeAutospacing="0" w:after="0" w:afterAutospacing="0"/>
        <w:ind w:firstLine="709"/>
        <w:jc w:val="both"/>
        <w:rPr>
          <w:sz w:val="28"/>
          <w:szCs w:val="28"/>
        </w:rPr>
      </w:pPr>
      <w:r>
        <w:rPr>
          <w:sz w:val="28"/>
          <w:szCs w:val="28"/>
        </w:rPr>
        <w:t>-  кадастровый номер 36:05:0000000:1749, площадью 36029 кв</w:t>
      </w:r>
      <w:proofErr w:type="gramStart"/>
      <w:r>
        <w:rPr>
          <w:sz w:val="28"/>
          <w:szCs w:val="28"/>
        </w:rPr>
        <w:t>.м</w:t>
      </w:r>
      <w:proofErr w:type="gramEnd"/>
      <w:r>
        <w:rPr>
          <w:sz w:val="28"/>
          <w:szCs w:val="28"/>
        </w:rPr>
        <w:t xml:space="preserve">, расположенный: Воронежская область, р-н Бутурлиновский, в </w:t>
      </w:r>
      <w:proofErr w:type="gramStart"/>
      <w:r>
        <w:rPr>
          <w:sz w:val="28"/>
          <w:szCs w:val="28"/>
        </w:rPr>
        <w:t>границах</w:t>
      </w:r>
      <w:proofErr w:type="gramEnd"/>
      <w:r>
        <w:rPr>
          <w:sz w:val="28"/>
          <w:szCs w:val="28"/>
        </w:rPr>
        <w:t xml:space="preserve"> ЗАО «Маяк», относящийся к категории земель – земли сельскохозяйственного назначения, с разрешенным использованием – для сельскохозяйственного производства. Срок действия договора – 10 лет, с 03.09.2020 года по 03.09.2030 года;</w:t>
      </w:r>
    </w:p>
    <w:p w:rsidR="00B05017" w:rsidRDefault="00B05017" w:rsidP="00B05017">
      <w:pPr>
        <w:pStyle w:val="no-indent"/>
        <w:shd w:val="clear" w:color="auto" w:fill="FFFFFF"/>
        <w:spacing w:before="0" w:beforeAutospacing="0" w:after="0" w:afterAutospacing="0"/>
        <w:ind w:firstLine="709"/>
        <w:jc w:val="both"/>
        <w:rPr>
          <w:sz w:val="28"/>
          <w:szCs w:val="28"/>
        </w:rPr>
      </w:pPr>
      <w:r>
        <w:rPr>
          <w:sz w:val="28"/>
          <w:szCs w:val="28"/>
        </w:rPr>
        <w:t>- кадастровый номер 36:05:0000000:1738, площадью 162000 кв</w:t>
      </w:r>
      <w:proofErr w:type="gramStart"/>
      <w:r>
        <w:rPr>
          <w:sz w:val="28"/>
          <w:szCs w:val="28"/>
        </w:rPr>
        <w:t>.м</w:t>
      </w:r>
      <w:proofErr w:type="gramEnd"/>
      <w:r>
        <w:rPr>
          <w:sz w:val="28"/>
          <w:szCs w:val="28"/>
        </w:rPr>
        <w:t xml:space="preserve">, расположенный: Воронежская область, р-н Бутурлиновский, в </w:t>
      </w:r>
      <w:proofErr w:type="gramStart"/>
      <w:r>
        <w:rPr>
          <w:sz w:val="28"/>
          <w:szCs w:val="28"/>
        </w:rPr>
        <w:t>границах</w:t>
      </w:r>
      <w:proofErr w:type="gramEnd"/>
      <w:r>
        <w:rPr>
          <w:sz w:val="28"/>
          <w:szCs w:val="28"/>
        </w:rPr>
        <w:t xml:space="preserve"> ЗАО «Маяк», относящийся к категории земель – земли сельскохозяйственного назначения, с разрешенным использованием – для сельскохозяйственного производства. Срок действия договора – 10 лет, с 03.09.2020 года по 03.09.2030 года;</w:t>
      </w:r>
    </w:p>
    <w:p w:rsidR="00B05017" w:rsidRDefault="00B05017" w:rsidP="00B05017">
      <w:pPr>
        <w:pStyle w:val="no-indent"/>
        <w:shd w:val="clear" w:color="auto" w:fill="FFFFFF"/>
        <w:spacing w:before="0" w:beforeAutospacing="0" w:after="0" w:afterAutospacing="0"/>
        <w:ind w:firstLine="709"/>
        <w:jc w:val="both"/>
        <w:rPr>
          <w:sz w:val="28"/>
          <w:szCs w:val="28"/>
        </w:rPr>
      </w:pPr>
      <w:r>
        <w:rPr>
          <w:sz w:val="28"/>
          <w:szCs w:val="28"/>
        </w:rPr>
        <w:t>- кадастровый номер 36:05:0000000:1242, площадью 53900 кв</w:t>
      </w:r>
      <w:proofErr w:type="gramStart"/>
      <w:r>
        <w:rPr>
          <w:sz w:val="28"/>
          <w:szCs w:val="28"/>
        </w:rPr>
        <w:t>.м</w:t>
      </w:r>
      <w:proofErr w:type="gramEnd"/>
      <w:r>
        <w:rPr>
          <w:sz w:val="28"/>
          <w:szCs w:val="28"/>
        </w:rPr>
        <w:t xml:space="preserve">, расположенный: Воронежская область, р-н Бутурлиновский, в </w:t>
      </w:r>
      <w:proofErr w:type="gramStart"/>
      <w:r>
        <w:rPr>
          <w:sz w:val="28"/>
          <w:szCs w:val="28"/>
        </w:rPr>
        <w:t>границах</w:t>
      </w:r>
      <w:proofErr w:type="gramEnd"/>
      <w:r>
        <w:rPr>
          <w:sz w:val="28"/>
          <w:szCs w:val="28"/>
        </w:rPr>
        <w:t xml:space="preserve"> ЗАО «Маяк», относящийся к категории земель – земли сельскохозяйственного назначения, с разрешенным использованием – для сельскохозяйственного использования. Срок действия договора – 10 лет, с 03.09.2020 года по 03.09.2030 года.</w:t>
      </w:r>
    </w:p>
    <w:p w:rsidR="00B05017" w:rsidRDefault="00B05017" w:rsidP="00B05017">
      <w:pPr>
        <w:pStyle w:val="no-indent"/>
        <w:shd w:val="clear" w:color="auto" w:fill="FFFFFF"/>
        <w:spacing w:before="0" w:beforeAutospacing="0" w:after="0" w:afterAutospacing="0"/>
        <w:jc w:val="both"/>
        <w:rPr>
          <w:sz w:val="28"/>
          <w:szCs w:val="28"/>
        </w:rPr>
      </w:pPr>
      <w:r>
        <w:rPr>
          <w:sz w:val="28"/>
          <w:szCs w:val="28"/>
        </w:rPr>
        <w:t xml:space="preserve">Между администрацией </w:t>
      </w:r>
      <w:proofErr w:type="spellStart"/>
      <w:r>
        <w:rPr>
          <w:sz w:val="28"/>
          <w:szCs w:val="28"/>
        </w:rPr>
        <w:t>Великоархангельского</w:t>
      </w:r>
      <w:proofErr w:type="spellEnd"/>
      <w:r>
        <w:rPr>
          <w:sz w:val="28"/>
          <w:szCs w:val="28"/>
        </w:rPr>
        <w:t xml:space="preserve"> сельского поселения и ООО «Хлебороб»,  являющимся субъектом МСП,  заключены договора  аренды земельных участков:</w:t>
      </w:r>
    </w:p>
    <w:p w:rsidR="00B05017" w:rsidRDefault="00B05017" w:rsidP="00B05017">
      <w:pPr>
        <w:pStyle w:val="no-indent"/>
        <w:shd w:val="clear" w:color="auto" w:fill="FFFFFF"/>
        <w:spacing w:before="0" w:beforeAutospacing="0" w:after="0" w:afterAutospacing="0"/>
        <w:ind w:firstLine="709"/>
        <w:jc w:val="both"/>
        <w:rPr>
          <w:sz w:val="28"/>
          <w:szCs w:val="28"/>
        </w:rPr>
      </w:pPr>
      <w:r>
        <w:rPr>
          <w:sz w:val="28"/>
          <w:szCs w:val="28"/>
        </w:rPr>
        <w:t>- кадастровый номер 36:05:4303009:299, площадью 8729 кв</w:t>
      </w:r>
      <w:proofErr w:type="gramStart"/>
      <w:r>
        <w:rPr>
          <w:sz w:val="28"/>
          <w:szCs w:val="28"/>
        </w:rPr>
        <w:t>.м</w:t>
      </w:r>
      <w:proofErr w:type="gramEnd"/>
      <w:r>
        <w:rPr>
          <w:sz w:val="28"/>
          <w:szCs w:val="28"/>
        </w:rPr>
        <w:t xml:space="preserve">, расположенный: Воронежская область, р-н Бутурлиновский, в границах СХА «Победа», </w:t>
      </w:r>
      <w:proofErr w:type="gramStart"/>
      <w:r>
        <w:rPr>
          <w:sz w:val="28"/>
          <w:szCs w:val="28"/>
        </w:rPr>
        <w:t>относящийся</w:t>
      </w:r>
      <w:proofErr w:type="gramEnd"/>
      <w:r>
        <w:rPr>
          <w:sz w:val="28"/>
          <w:szCs w:val="28"/>
        </w:rPr>
        <w:t xml:space="preserve"> к категории земель – земли сельскохозяйственного назначения, с разрешенным использованием – для сельскохозяйственного использования. Срок действия договора – 10 лет, с 17.08.2020 года по 16.08.2030 года;</w:t>
      </w:r>
    </w:p>
    <w:p w:rsidR="00B05017" w:rsidRDefault="00B05017" w:rsidP="00B05017">
      <w:pPr>
        <w:pStyle w:val="no-indent"/>
        <w:shd w:val="clear" w:color="auto" w:fill="FFFFFF"/>
        <w:spacing w:before="0" w:beforeAutospacing="0" w:after="0" w:afterAutospacing="0"/>
        <w:ind w:firstLine="709"/>
        <w:jc w:val="both"/>
        <w:rPr>
          <w:sz w:val="28"/>
          <w:szCs w:val="28"/>
        </w:rPr>
      </w:pPr>
      <w:r>
        <w:rPr>
          <w:sz w:val="28"/>
          <w:szCs w:val="28"/>
        </w:rPr>
        <w:t>- кадастровый номер 36:05:4303009:298, площадью 15067 кв</w:t>
      </w:r>
      <w:proofErr w:type="gramStart"/>
      <w:r>
        <w:rPr>
          <w:sz w:val="28"/>
          <w:szCs w:val="28"/>
        </w:rPr>
        <w:t>.м</w:t>
      </w:r>
      <w:proofErr w:type="gramEnd"/>
      <w:r>
        <w:rPr>
          <w:sz w:val="28"/>
          <w:szCs w:val="28"/>
        </w:rPr>
        <w:t xml:space="preserve">, расположенный: Воронежская область, р-н Бутурлиновский, в границах СХА </w:t>
      </w:r>
      <w:r>
        <w:rPr>
          <w:sz w:val="28"/>
          <w:szCs w:val="28"/>
        </w:rPr>
        <w:lastRenderedPageBreak/>
        <w:t xml:space="preserve">«Победа», </w:t>
      </w:r>
      <w:proofErr w:type="gramStart"/>
      <w:r>
        <w:rPr>
          <w:sz w:val="28"/>
          <w:szCs w:val="28"/>
        </w:rPr>
        <w:t>относящийся</w:t>
      </w:r>
      <w:proofErr w:type="gramEnd"/>
      <w:r>
        <w:rPr>
          <w:sz w:val="28"/>
          <w:szCs w:val="28"/>
        </w:rPr>
        <w:t xml:space="preserve"> к категории земель – земли сельскохозяйственного назначения, с разрешенным использованием – для сельскохозяйственного использования. Срок действия договора – 10 лет, с 17.08.2020 года по 16.08.2030 года;</w:t>
      </w:r>
    </w:p>
    <w:p w:rsidR="00B05017" w:rsidRDefault="00B05017" w:rsidP="00B05017">
      <w:pPr>
        <w:pStyle w:val="no-indent"/>
        <w:shd w:val="clear" w:color="auto" w:fill="FFFFFF"/>
        <w:spacing w:before="0" w:beforeAutospacing="0" w:after="0" w:afterAutospacing="0"/>
        <w:ind w:firstLine="709"/>
        <w:jc w:val="both"/>
        <w:rPr>
          <w:sz w:val="28"/>
          <w:szCs w:val="28"/>
        </w:rPr>
      </w:pPr>
      <w:r>
        <w:rPr>
          <w:sz w:val="28"/>
          <w:szCs w:val="28"/>
        </w:rPr>
        <w:t>- кадастровый номер 36:05:4303005:267, площадью 96480 кв</w:t>
      </w:r>
      <w:proofErr w:type="gramStart"/>
      <w:r>
        <w:rPr>
          <w:sz w:val="28"/>
          <w:szCs w:val="28"/>
        </w:rPr>
        <w:t>.м</w:t>
      </w:r>
      <w:proofErr w:type="gramEnd"/>
      <w:r>
        <w:rPr>
          <w:sz w:val="28"/>
          <w:szCs w:val="28"/>
        </w:rPr>
        <w:t xml:space="preserve">, расположенный: Воронежская область, р-н Бутурлиновский, </w:t>
      </w:r>
      <w:proofErr w:type="gramStart"/>
      <w:r>
        <w:rPr>
          <w:sz w:val="28"/>
          <w:szCs w:val="28"/>
        </w:rPr>
        <w:t>относящийся</w:t>
      </w:r>
      <w:proofErr w:type="gramEnd"/>
      <w:r>
        <w:rPr>
          <w:sz w:val="28"/>
          <w:szCs w:val="28"/>
        </w:rPr>
        <w:t xml:space="preserve"> к категории земель – земли сельскохозяйственного назначения, с разрешенным использованием – для сельскохозяйственного использования. Срок действия договора – 10 лет, с 17.08.2020 года по 16.08.2030 года;</w:t>
      </w:r>
    </w:p>
    <w:p w:rsidR="00B05017" w:rsidRDefault="00B05017" w:rsidP="00B05017">
      <w:pPr>
        <w:pStyle w:val="no-indent"/>
        <w:shd w:val="clear" w:color="auto" w:fill="FFFFFF"/>
        <w:spacing w:before="0" w:beforeAutospacing="0" w:after="0" w:afterAutospacing="0"/>
        <w:ind w:firstLine="709"/>
        <w:jc w:val="both"/>
        <w:rPr>
          <w:sz w:val="28"/>
          <w:szCs w:val="28"/>
        </w:rPr>
      </w:pPr>
      <w:r>
        <w:rPr>
          <w:sz w:val="28"/>
          <w:szCs w:val="28"/>
        </w:rPr>
        <w:t>- кадастровый номер 36:05:0000000:1258, площадью 99090 кв</w:t>
      </w:r>
      <w:proofErr w:type="gramStart"/>
      <w:r>
        <w:rPr>
          <w:sz w:val="28"/>
          <w:szCs w:val="28"/>
        </w:rPr>
        <w:t>.м</w:t>
      </w:r>
      <w:proofErr w:type="gramEnd"/>
      <w:r>
        <w:rPr>
          <w:sz w:val="28"/>
          <w:szCs w:val="28"/>
        </w:rPr>
        <w:t xml:space="preserve">, расположенный: Воронежская область, р-н Бутурлиновский, </w:t>
      </w:r>
      <w:proofErr w:type="gramStart"/>
      <w:r>
        <w:rPr>
          <w:sz w:val="28"/>
          <w:szCs w:val="28"/>
        </w:rPr>
        <w:t>относящийся</w:t>
      </w:r>
      <w:proofErr w:type="gramEnd"/>
      <w:r>
        <w:rPr>
          <w:sz w:val="28"/>
          <w:szCs w:val="28"/>
        </w:rPr>
        <w:t xml:space="preserve"> к категории земель – земли сельскохозяйственного назначения, с разрешенным использованием – для сельскохозяйственного использования. Срок действия договора – 10 лет, с 06.07.2020 года по 06.07.2030 года;</w:t>
      </w:r>
    </w:p>
    <w:p w:rsidR="00B05017" w:rsidRDefault="00B05017" w:rsidP="00B05017">
      <w:pPr>
        <w:pStyle w:val="no-indent"/>
        <w:shd w:val="clear" w:color="auto" w:fill="FFFFFF"/>
        <w:spacing w:before="0" w:beforeAutospacing="0" w:after="0" w:afterAutospacing="0"/>
        <w:ind w:firstLine="709"/>
        <w:jc w:val="both"/>
        <w:rPr>
          <w:sz w:val="28"/>
          <w:szCs w:val="28"/>
        </w:rPr>
      </w:pPr>
      <w:r>
        <w:rPr>
          <w:sz w:val="28"/>
          <w:szCs w:val="28"/>
        </w:rPr>
        <w:t>- кадастровый номер 36:05:0000000:1246, площадью 112400 кв</w:t>
      </w:r>
      <w:proofErr w:type="gramStart"/>
      <w:r>
        <w:rPr>
          <w:sz w:val="28"/>
          <w:szCs w:val="28"/>
        </w:rPr>
        <w:t>.м</w:t>
      </w:r>
      <w:proofErr w:type="gramEnd"/>
      <w:r>
        <w:rPr>
          <w:sz w:val="28"/>
          <w:szCs w:val="28"/>
        </w:rPr>
        <w:t xml:space="preserve">, расположенный: Воронежская область, р-н Бутурлиновский, в границах СХА «Победа», </w:t>
      </w:r>
      <w:proofErr w:type="gramStart"/>
      <w:r>
        <w:rPr>
          <w:sz w:val="28"/>
          <w:szCs w:val="28"/>
        </w:rPr>
        <w:t>относящийся</w:t>
      </w:r>
      <w:proofErr w:type="gramEnd"/>
      <w:r>
        <w:rPr>
          <w:sz w:val="28"/>
          <w:szCs w:val="28"/>
        </w:rPr>
        <w:t xml:space="preserve"> к категории земель – земли сельскохозяйственного назначения, с разрешенным использованием – для сельскохозяйственного использования. Срок действия договора – 10 лет, с 06.07.2020 года по 06.07.2030 года;</w:t>
      </w:r>
    </w:p>
    <w:p w:rsidR="00B05017" w:rsidRDefault="00B05017" w:rsidP="00B05017">
      <w:pPr>
        <w:pStyle w:val="no-indent"/>
        <w:shd w:val="clear" w:color="auto" w:fill="FFFFFF"/>
        <w:spacing w:before="0" w:beforeAutospacing="0" w:after="0" w:afterAutospacing="0"/>
        <w:ind w:firstLine="709"/>
        <w:jc w:val="both"/>
        <w:rPr>
          <w:sz w:val="28"/>
          <w:szCs w:val="28"/>
        </w:rPr>
      </w:pPr>
      <w:r>
        <w:rPr>
          <w:sz w:val="28"/>
          <w:szCs w:val="28"/>
        </w:rPr>
        <w:t>- кадастровый номер 36:05:0000000:1245, площадью 28000 кв</w:t>
      </w:r>
      <w:proofErr w:type="gramStart"/>
      <w:r>
        <w:rPr>
          <w:sz w:val="28"/>
          <w:szCs w:val="28"/>
        </w:rPr>
        <w:t>.м</w:t>
      </w:r>
      <w:proofErr w:type="gramEnd"/>
      <w:r>
        <w:rPr>
          <w:sz w:val="28"/>
          <w:szCs w:val="28"/>
        </w:rPr>
        <w:t xml:space="preserve">, расположенный: Воронежская область, р-н Бутурлиновский, в границах СХА «Победа», </w:t>
      </w:r>
      <w:proofErr w:type="gramStart"/>
      <w:r>
        <w:rPr>
          <w:sz w:val="28"/>
          <w:szCs w:val="28"/>
        </w:rPr>
        <w:t>относящийся</w:t>
      </w:r>
      <w:proofErr w:type="gramEnd"/>
      <w:r>
        <w:rPr>
          <w:sz w:val="28"/>
          <w:szCs w:val="28"/>
        </w:rPr>
        <w:t xml:space="preserve"> к категории земель – земли сельскохозяйственного назначения, с разрешенным использованием – для сельскохозяйственного использования. Срок действия договора – 10 лет, с 06.07.2020 года по 06.07.2030 года;</w:t>
      </w:r>
    </w:p>
    <w:p w:rsidR="00B05017" w:rsidRDefault="00B05017" w:rsidP="00B05017">
      <w:pPr>
        <w:pStyle w:val="no-indent"/>
        <w:shd w:val="clear" w:color="auto" w:fill="FFFFFF"/>
        <w:spacing w:before="0" w:beforeAutospacing="0" w:after="0" w:afterAutospacing="0"/>
        <w:ind w:firstLine="709"/>
        <w:jc w:val="both"/>
        <w:rPr>
          <w:sz w:val="28"/>
          <w:szCs w:val="28"/>
        </w:rPr>
      </w:pPr>
      <w:r>
        <w:rPr>
          <w:sz w:val="28"/>
          <w:szCs w:val="28"/>
        </w:rPr>
        <w:t>- кадастровый номер 36:05:0000000:1243, площадью 21600 кв</w:t>
      </w:r>
      <w:proofErr w:type="gramStart"/>
      <w:r>
        <w:rPr>
          <w:sz w:val="28"/>
          <w:szCs w:val="28"/>
        </w:rPr>
        <w:t>.м</w:t>
      </w:r>
      <w:proofErr w:type="gramEnd"/>
      <w:r>
        <w:rPr>
          <w:sz w:val="28"/>
          <w:szCs w:val="28"/>
        </w:rPr>
        <w:t xml:space="preserve">, расположенный: Воронежская область, р-н Бутурлиновский, в границах СХА «Победа», </w:t>
      </w:r>
      <w:proofErr w:type="gramStart"/>
      <w:r>
        <w:rPr>
          <w:sz w:val="28"/>
          <w:szCs w:val="28"/>
        </w:rPr>
        <w:t>относящийся</w:t>
      </w:r>
      <w:proofErr w:type="gramEnd"/>
      <w:r>
        <w:rPr>
          <w:sz w:val="28"/>
          <w:szCs w:val="28"/>
        </w:rPr>
        <w:t xml:space="preserve"> к категории земель – земли сельскохозяйственного назначения, с разрешенным использованием – для сельскохозяйственного использования. Срок действия договора – 10 лет, с 06.07.2020 года по 06.07.2030 года.</w:t>
      </w:r>
    </w:p>
    <w:p w:rsidR="00B05017" w:rsidRDefault="00B05017" w:rsidP="00B05017">
      <w:pPr>
        <w:pStyle w:val="no-indent"/>
        <w:shd w:val="clear" w:color="auto" w:fill="FFFFFF"/>
        <w:spacing w:before="0" w:beforeAutospacing="0" w:after="0" w:afterAutospacing="0"/>
        <w:jc w:val="both"/>
        <w:rPr>
          <w:sz w:val="28"/>
          <w:szCs w:val="28"/>
        </w:rPr>
      </w:pPr>
      <w:r>
        <w:rPr>
          <w:sz w:val="28"/>
          <w:szCs w:val="28"/>
        </w:rPr>
        <w:t xml:space="preserve">Между администрацией </w:t>
      </w:r>
      <w:proofErr w:type="spellStart"/>
      <w:r>
        <w:rPr>
          <w:sz w:val="28"/>
          <w:szCs w:val="28"/>
        </w:rPr>
        <w:t>Колодеевского</w:t>
      </w:r>
      <w:proofErr w:type="spellEnd"/>
      <w:r>
        <w:rPr>
          <w:sz w:val="28"/>
          <w:szCs w:val="28"/>
        </w:rPr>
        <w:t xml:space="preserve"> сельского поселения и ИП, главой </w:t>
      </w:r>
      <w:proofErr w:type="gramStart"/>
      <w:r>
        <w:rPr>
          <w:sz w:val="28"/>
          <w:szCs w:val="28"/>
        </w:rPr>
        <w:t>К(</w:t>
      </w:r>
      <w:proofErr w:type="gramEnd"/>
      <w:r>
        <w:rPr>
          <w:sz w:val="28"/>
          <w:szCs w:val="28"/>
        </w:rPr>
        <w:t>Ф)Х Макаровым М.Ю.,  являющимся субъектом МСП,  заключены договора  аренды земельных участков:</w:t>
      </w:r>
    </w:p>
    <w:p w:rsidR="00B05017" w:rsidRDefault="00B05017" w:rsidP="00B05017">
      <w:pPr>
        <w:pStyle w:val="no-indent"/>
        <w:shd w:val="clear" w:color="auto" w:fill="FFFFFF"/>
        <w:spacing w:before="0" w:beforeAutospacing="0" w:after="0" w:afterAutospacing="0"/>
        <w:ind w:firstLine="709"/>
        <w:jc w:val="both"/>
        <w:rPr>
          <w:sz w:val="28"/>
          <w:szCs w:val="28"/>
        </w:rPr>
      </w:pPr>
      <w:r>
        <w:rPr>
          <w:sz w:val="28"/>
          <w:szCs w:val="28"/>
        </w:rPr>
        <w:t xml:space="preserve"> - кадастровый номер 36:05:4303013:54, площадью 89731 кв</w:t>
      </w:r>
      <w:proofErr w:type="gramStart"/>
      <w:r>
        <w:rPr>
          <w:sz w:val="28"/>
          <w:szCs w:val="28"/>
        </w:rPr>
        <w:t>.м</w:t>
      </w:r>
      <w:proofErr w:type="gramEnd"/>
      <w:r>
        <w:rPr>
          <w:sz w:val="28"/>
          <w:szCs w:val="28"/>
        </w:rPr>
        <w:t xml:space="preserve">, расположенный: Воронежская область, р-н Бутурлиновский, Колодеевское сельское поселение, юго-восточная часть кадастрового квартала  36:05:4303013,  </w:t>
      </w:r>
      <w:proofErr w:type="gramStart"/>
      <w:r>
        <w:rPr>
          <w:sz w:val="28"/>
          <w:szCs w:val="28"/>
        </w:rPr>
        <w:t>относящийся</w:t>
      </w:r>
      <w:proofErr w:type="gramEnd"/>
      <w:r>
        <w:rPr>
          <w:sz w:val="28"/>
          <w:szCs w:val="28"/>
        </w:rPr>
        <w:t xml:space="preserve"> к категории земель – земли сельскохозяйственного назначения, с разрешенным использованием – для сельскохозяйственного использования. Срок действия договора – 10 лет, с 18.08.2020 года по 17.08.2030 года;</w:t>
      </w:r>
    </w:p>
    <w:p w:rsidR="00B05017" w:rsidRDefault="00B05017" w:rsidP="00B05017">
      <w:pPr>
        <w:pStyle w:val="no-indent"/>
        <w:shd w:val="clear" w:color="auto" w:fill="FFFFFF"/>
        <w:spacing w:before="0" w:beforeAutospacing="0" w:after="0" w:afterAutospacing="0"/>
        <w:ind w:firstLine="709"/>
        <w:jc w:val="both"/>
        <w:rPr>
          <w:sz w:val="28"/>
          <w:szCs w:val="28"/>
        </w:rPr>
      </w:pPr>
      <w:r>
        <w:rPr>
          <w:sz w:val="28"/>
          <w:szCs w:val="28"/>
        </w:rPr>
        <w:t>- кадастровый номер 36:05:0000000:1336, площадью 45000 кв</w:t>
      </w:r>
      <w:proofErr w:type="gramStart"/>
      <w:r>
        <w:rPr>
          <w:sz w:val="28"/>
          <w:szCs w:val="28"/>
        </w:rPr>
        <w:t>.м</w:t>
      </w:r>
      <w:proofErr w:type="gramEnd"/>
      <w:r>
        <w:rPr>
          <w:sz w:val="28"/>
          <w:szCs w:val="28"/>
        </w:rPr>
        <w:t xml:space="preserve">, расположенный: Воронежская область, р-н Бутурлиновский,  </w:t>
      </w:r>
      <w:proofErr w:type="gramStart"/>
      <w:r>
        <w:rPr>
          <w:sz w:val="28"/>
          <w:szCs w:val="28"/>
        </w:rPr>
        <w:t>относящийся</w:t>
      </w:r>
      <w:proofErr w:type="gramEnd"/>
      <w:r>
        <w:rPr>
          <w:sz w:val="28"/>
          <w:szCs w:val="28"/>
        </w:rPr>
        <w:t xml:space="preserve"> к категории земель – земли сельскохозяйственного назначения, с разрешенным </w:t>
      </w:r>
      <w:r>
        <w:rPr>
          <w:sz w:val="28"/>
          <w:szCs w:val="28"/>
        </w:rPr>
        <w:lastRenderedPageBreak/>
        <w:t>использованием – для сельскохозяйственного использования. Срок действия договора – 10 лет, с 11.11.2020 года по 10.11.2030 года.</w:t>
      </w:r>
    </w:p>
    <w:p w:rsidR="00B05017" w:rsidRDefault="00B05017" w:rsidP="00B05017">
      <w:pPr>
        <w:pStyle w:val="no-indent"/>
        <w:shd w:val="clear" w:color="auto" w:fill="FFFFFF"/>
        <w:spacing w:before="0" w:beforeAutospacing="0" w:after="0" w:afterAutospacing="0"/>
        <w:jc w:val="both"/>
        <w:rPr>
          <w:sz w:val="28"/>
          <w:szCs w:val="28"/>
        </w:rPr>
      </w:pPr>
      <w:r>
        <w:rPr>
          <w:sz w:val="28"/>
          <w:szCs w:val="28"/>
        </w:rPr>
        <w:t xml:space="preserve">Между администрацией </w:t>
      </w:r>
      <w:proofErr w:type="spellStart"/>
      <w:r>
        <w:rPr>
          <w:sz w:val="28"/>
          <w:szCs w:val="28"/>
        </w:rPr>
        <w:t>Колодеевского</w:t>
      </w:r>
      <w:proofErr w:type="spellEnd"/>
      <w:r>
        <w:rPr>
          <w:sz w:val="28"/>
          <w:szCs w:val="28"/>
        </w:rPr>
        <w:t xml:space="preserve"> сельского поселения и  </w:t>
      </w:r>
      <w:proofErr w:type="gramStart"/>
      <w:r>
        <w:rPr>
          <w:sz w:val="28"/>
          <w:szCs w:val="28"/>
        </w:rPr>
        <w:t>К(</w:t>
      </w:r>
      <w:proofErr w:type="gramEnd"/>
      <w:r>
        <w:rPr>
          <w:sz w:val="28"/>
          <w:szCs w:val="28"/>
        </w:rPr>
        <w:t>Ф)Х «Лесное»,  являющимся  субъектом МСП,  заключен договор  аренды земельного участка:</w:t>
      </w:r>
    </w:p>
    <w:p w:rsidR="00B05017" w:rsidRDefault="00B05017" w:rsidP="00B05017">
      <w:pPr>
        <w:pStyle w:val="no-indent"/>
        <w:shd w:val="clear" w:color="auto" w:fill="FFFFFF"/>
        <w:spacing w:before="0" w:beforeAutospacing="0" w:after="0" w:afterAutospacing="0"/>
        <w:ind w:firstLine="709"/>
        <w:jc w:val="both"/>
        <w:rPr>
          <w:sz w:val="28"/>
          <w:szCs w:val="28"/>
        </w:rPr>
      </w:pPr>
      <w:r>
        <w:rPr>
          <w:sz w:val="28"/>
          <w:szCs w:val="28"/>
        </w:rPr>
        <w:t>- кадастровый номер 36:05:4303012:125, площадью 59475 кв</w:t>
      </w:r>
      <w:proofErr w:type="gramStart"/>
      <w:r>
        <w:rPr>
          <w:sz w:val="28"/>
          <w:szCs w:val="28"/>
        </w:rPr>
        <w:t>.м</w:t>
      </w:r>
      <w:proofErr w:type="gramEnd"/>
      <w:r>
        <w:rPr>
          <w:sz w:val="28"/>
          <w:szCs w:val="28"/>
        </w:rPr>
        <w:t xml:space="preserve">, расположенный: Воронежская область, р-н Бутурлиновский,  </w:t>
      </w:r>
      <w:proofErr w:type="gramStart"/>
      <w:r>
        <w:rPr>
          <w:sz w:val="28"/>
          <w:szCs w:val="28"/>
        </w:rPr>
        <w:t>относящийся</w:t>
      </w:r>
      <w:proofErr w:type="gramEnd"/>
      <w:r>
        <w:rPr>
          <w:sz w:val="28"/>
          <w:szCs w:val="28"/>
        </w:rPr>
        <w:t xml:space="preserve"> к категории земель – земли сельскохозяйственного назначения, с разрешенным использованием – для сельскохозяйственного использования. Срок действия договора – 10 лет, с 11.11.2020 года по 10.11.2030 года.</w:t>
      </w:r>
    </w:p>
    <w:p w:rsidR="00B05017" w:rsidRDefault="00B05017" w:rsidP="00B05017">
      <w:pPr>
        <w:pStyle w:val="no-indent"/>
        <w:shd w:val="clear" w:color="auto" w:fill="FFFFFF"/>
        <w:spacing w:before="0" w:beforeAutospacing="0" w:after="0" w:afterAutospacing="0"/>
        <w:jc w:val="both"/>
        <w:rPr>
          <w:sz w:val="28"/>
          <w:szCs w:val="28"/>
        </w:rPr>
      </w:pPr>
      <w:r>
        <w:rPr>
          <w:sz w:val="28"/>
          <w:szCs w:val="28"/>
        </w:rPr>
        <w:t xml:space="preserve">Между администрацией </w:t>
      </w:r>
      <w:proofErr w:type="spellStart"/>
      <w:r>
        <w:rPr>
          <w:sz w:val="28"/>
          <w:szCs w:val="28"/>
        </w:rPr>
        <w:t>Кучеряевского</w:t>
      </w:r>
      <w:proofErr w:type="spellEnd"/>
      <w:r>
        <w:rPr>
          <w:sz w:val="28"/>
          <w:szCs w:val="28"/>
        </w:rPr>
        <w:t xml:space="preserve"> сельского поселения и   </w:t>
      </w:r>
      <w:proofErr w:type="gramStart"/>
      <w:r>
        <w:rPr>
          <w:sz w:val="28"/>
          <w:szCs w:val="28"/>
        </w:rPr>
        <w:t>К(</w:t>
      </w:r>
      <w:proofErr w:type="gramEnd"/>
      <w:r>
        <w:rPr>
          <w:sz w:val="28"/>
          <w:szCs w:val="28"/>
        </w:rPr>
        <w:t xml:space="preserve">Ф)Х «Лесное», являющимся  субъектом МСП,  заключен  договор  аренды земельного участка: </w:t>
      </w:r>
    </w:p>
    <w:p w:rsidR="00B05017" w:rsidRDefault="00B05017" w:rsidP="00B05017">
      <w:pPr>
        <w:pStyle w:val="no-indent"/>
        <w:shd w:val="clear" w:color="auto" w:fill="FFFFFF"/>
        <w:spacing w:before="0" w:beforeAutospacing="0" w:after="0" w:afterAutospacing="0"/>
        <w:ind w:firstLine="709"/>
        <w:jc w:val="both"/>
        <w:rPr>
          <w:sz w:val="28"/>
          <w:szCs w:val="28"/>
        </w:rPr>
      </w:pPr>
      <w:r>
        <w:rPr>
          <w:sz w:val="28"/>
          <w:szCs w:val="28"/>
        </w:rPr>
        <w:t>- кадастровый номер 36:05:4303010:6, площадью 38000 кв</w:t>
      </w:r>
      <w:proofErr w:type="gramStart"/>
      <w:r>
        <w:rPr>
          <w:sz w:val="28"/>
          <w:szCs w:val="28"/>
        </w:rPr>
        <w:t>.м</w:t>
      </w:r>
      <w:proofErr w:type="gramEnd"/>
      <w:r>
        <w:rPr>
          <w:sz w:val="28"/>
          <w:szCs w:val="28"/>
        </w:rPr>
        <w:t xml:space="preserve">, расположенный: Воронежская область, р-н Бутурлиновский,  </w:t>
      </w:r>
      <w:proofErr w:type="gramStart"/>
      <w:r>
        <w:rPr>
          <w:sz w:val="28"/>
          <w:szCs w:val="28"/>
        </w:rPr>
        <w:t>относящийся</w:t>
      </w:r>
      <w:proofErr w:type="gramEnd"/>
      <w:r>
        <w:rPr>
          <w:sz w:val="28"/>
          <w:szCs w:val="28"/>
        </w:rPr>
        <w:t xml:space="preserve"> к категории земель – земли сельскохозяйственного назначения, с разрешенным использованием – для ведения крестьянского (фермерского) хозяйства. Срок действия договора – 10 лет, с 16.10.2020 года по 16.10.2030 года.</w:t>
      </w:r>
    </w:p>
    <w:p w:rsidR="00B05017" w:rsidRPr="00434E15" w:rsidRDefault="00B05017" w:rsidP="00B05017">
      <w:pPr>
        <w:pStyle w:val="no-indent"/>
        <w:shd w:val="clear" w:color="auto" w:fill="FFFFFF"/>
        <w:spacing w:before="0" w:beforeAutospacing="0" w:after="0" w:afterAutospacing="0"/>
        <w:jc w:val="center"/>
        <w:rPr>
          <w:b/>
          <w:sz w:val="28"/>
          <w:szCs w:val="28"/>
        </w:rPr>
      </w:pPr>
      <w:r w:rsidRPr="00434E15">
        <w:rPr>
          <w:b/>
          <w:sz w:val="28"/>
          <w:szCs w:val="28"/>
        </w:rPr>
        <w:t>2021 год</w:t>
      </w:r>
    </w:p>
    <w:p w:rsidR="00B05017" w:rsidRDefault="00B05017" w:rsidP="00B05017">
      <w:pPr>
        <w:pStyle w:val="no-indent"/>
        <w:shd w:val="clear" w:color="auto" w:fill="FFFFFF"/>
        <w:spacing w:before="0" w:beforeAutospacing="0" w:after="0" w:afterAutospacing="0"/>
        <w:jc w:val="both"/>
        <w:rPr>
          <w:sz w:val="28"/>
          <w:szCs w:val="28"/>
        </w:rPr>
      </w:pPr>
      <w:r>
        <w:rPr>
          <w:sz w:val="28"/>
          <w:szCs w:val="28"/>
        </w:rPr>
        <w:t xml:space="preserve"> Между администрацией </w:t>
      </w:r>
      <w:proofErr w:type="spellStart"/>
      <w:r>
        <w:rPr>
          <w:sz w:val="28"/>
          <w:szCs w:val="28"/>
        </w:rPr>
        <w:t>Нижнекисляйского</w:t>
      </w:r>
      <w:proofErr w:type="spellEnd"/>
      <w:r>
        <w:rPr>
          <w:sz w:val="28"/>
          <w:szCs w:val="28"/>
        </w:rPr>
        <w:t xml:space="preserve"> городского поселения и   ИП, главой </w:t>
      </w:r>
      <w:proofErr w:type="gramStart"/>
      <w:r>
        <w:rPr>
          <w:sz w:val="28"/>
          <w:szCs w:val="28"/>
        </w:rPr>
        <w:t>К(</w:t>
      </w:r>
      <w:proofErr w:type="gramEnd"/>
      <w:r>
        <w:rPr>
          <w:sz w:val="28"/>
          <w:szCs w:val="28"/>
        </w:rPr>
        <w:t xml:space="preserve">Ф)Х </w:t>
      </w:r>
      <w:proofErr w:type="spellStart"/>
      <w:r>
        <w:rPr>
          <w:sz w:val="28"/>
          <w:szCs w:val="28"/>
        </w:rPr>
        <w:t>Бадировым</w:t>
      </w:r>
      <w:proofErr w:type="spellEnd"/>
      <w:r>
        <w:rPr>
          <w:sz w:val="28"/>
          <w:szCs w:val="28"/>
        </w:rPr>
        <w:t xml:space="preserve"> М.А., являющимся  субъектом МСП,  заключен  договор  аренды земельного участка: </w:t>
      </w:r>
    </w:p>
    <w:p w:rsidR="00B05017" w:rsidRDefault="00B05017" w:rsidP="00B05017">
      <w:pPr>
        <w:pStyle w:val="no-indent"/>
        <w:shd w:val="clear" w:color="auto" w:fill="FFFFFF"/>
        <w:spacing w:before="0" w:beforeAutospacing="0" w:after="0" w:afterAutospacing="0"/>
        <w:ind w:firstLine="709"/>
        <w:jc w:val="both"/>
        <w:rPr>
          <w:sz w:val="28"/>
          <w:szCs w:val="28"/>
        </w:rPr>
      </w:pPr>
      <w:r>
        <w:rPr>
          <w:sz w:val="28"/>
          <w:szCs w:val="28"/>
        </w:rPr>
        <w:t>- кадастровый номер 36:05:4405003:50, площадью 120060 кв</w:t>
      </w:r>
      <w:proofErr w:type="gramStart"/>
      <w:r>
        <w:rPr>
          <w:sz w:val="28"/>
          <w:szCs w:val="28"/>
        </w:rPr>
        <w:t>.м</w:t>
      </w:r>
      <w:proofErr w:type="gramEnd"/>
      <w:r>
        <w:rPr>
          <w:sz w:val="28"/>
          <w:szCs w:val="28"/>
        </w:rPr>
        <w:t xml:space="preserve">, расположенный: Воронежская область, р-н Бутурлиновский, в границах ЗАО «Заря», </w:t>
      </w:r>
      <w:proofErr w:type="gramStart"/>
      <w:r>
        <w:rPr>
          <w:sz w:val="28"/>
          <w:szCs w:val="28"/>
        </w:rPr>
        <w:t>относящийся</w:t>
      </w:r>
      <w:proofErr w:type="gramEnd"/>
      <w:r>
        <w:rPr>
          <w:sz w:val="28"/>
          <w:szCs w:val="28"/>
        </w:rPr>
        <w:t xml:space="preserve"> к категории земель – земли сельскохозяйственного назначения, с разрешенным использованием – для сельскохозяйственного использования. Срок действия договора – 10 лет, с 01.02.2021 года по 03.02.2031 года.</w:t>
      </w:r>
    </w:p>
    <w:p w:rsidR="00B05017" w:rsidRPr="00C8594A" w:rsidRDefault="00B05017" w:rsidP="00B05017">
      <w:pPr>
        <w:pStyle w:val="no-indent"/>
        <w:shd w:val="clear" w:color="auto" w:fill="FFFFFF"/>
        <w:spacing w:before="0" w:beforeAutospacing="0" w:after="0" w:afterAutospacing="0"/>
        <w:jc w:val="center"/>
        <w:rPr>
          <w:b/>
          <w:sz w:val="28"/>
          <w:szCs w:val="28"/>
        </w:rPr>
      </w:pPr>
      <w:r w:rsidRPr="00C8594A">
        <w:rPr>
          <w:b/>
          <w:sz w:val="28"/>
          <w:szCs w:val="28"/>
        </w:rPr>
        <w:t>2022 год</w:t>
      </w:r>
    </w:p>
    <w:p w:rsidR="00B05017" w:rsidRDefault="00B05017" w:rsidP="00B05017">
      <w:pPr>
        <w:pStyle w:val="no-indent"/>
        <w:shd w:val="clear" w:color="auto" w:fill="FFFFFF"/>
        <w:spacing w:before="0" w:beforeAutospacing="0" w:after="0" w:afterAutospacing="0"/>
        <w:jc w:val="both"/>
        <w:rPr>
          <w:sz w:val="28"/>
          <w:szCs w:val="28"/>
        </w:rPr>
      </w:pPr>
      <w:r>
        <w:rPr>
          <w:sz w:val="28"/>
          <w:szCs w:val="28"/>
        </w:rPr>
        <w:t>Между администрацией Бутурлиновского городского поселения и   ООО «</w:t>
      </w:r>
      <w:proofErr w:type="spellStart"/>
      <w:r>
        <w:rPr>
          <w:sz w:val="28"/>
          <w:szCs w:val="28"/>
        </w:rPr>
        <w:t>Агро-Заречье</w:t>
      </w:r>
      <w:proofErr w:type="spellEnd"/>
      <w:r>
        <w:rPr>
          <w:sz w:val="28"/>
          <w:szCs w:val="28"/>
        </w:rPr>
        <w:t>»,  являющимся  субъектом МСП,  заключен  договор  аренды земельного участка:</w:t>
      </w:r>
    </w:p>
    <w:p w:rsidR="00B05017" w:rsidRDefault="00B05017" w:rsidP="00B05017">
      <w:pPr>
        <w:pStyle w:val="no-indent"/>
        <w:shd w:val="clear" w:color="auto" w:fill="FFFFFF"/>
        <w:spacing w:before="0" w:beforeAutospacing="0" w:after="0" w:afterAutospacing="0"/>
        <w:ind w:firstLine="709"/>
        <w:jc w:val="both"/>
        <w:rPr>
          <w:sz w:val="28"/>
          <w:szCs w:val="28"/>
        </w:rPr>
      </w:pPr>
      <w:r>
        <w:rPr>
          <w:sz w:val="28"/>
          <w:szCs w:val="28"/>
        </w:rPr>
        <w:t xml:space="preserve"> - кадастровый номер 36:05:4208014:375, площадью 88410 кв</w:t>
      </w:r>
      <w:proofErr w:type="gramStart"/>
      <w:r>
        <w:rPr>
          <w:sz w:val="28"/>
          <w:szCs w:val="28"/>
        </w:rPr>
        <w:t>.м</w:t>
      </w:r>
      <w:proofErr w:type="gramEnd"/>
      <w:r>
        <w:rPr>
          <w:sz w:val="28"/>
          <w:szCs w:val="28"/>
        </w:rPr>
        <w:t xml:space="preserve">, расположенный: Воронежская область, р-н Бутурлиновский,  </w:t>
      </w:r>
      <w:proofErr w:type="gramStart"/>
      <w:r>
        <w:rPr>
          <w:sz w:val="28"/>
          <w:szCs w:val="28"/>
        </w:rPr>
        <w:t>относящийся</w:t>
      </w:r>
      <w:proofErr w:type="gramEnd"/>
      <w:r>
        <w:rPr>
          <w:sz w:val="28"/>
          <w:szCs w:val="28"/>
        </w:rPr>
        <w:t xml:space="preserve"> к категории земель – земли сельскохозяйственного назначения, с разрешенным использованием – для сельскохозяйственного использования. Срок действия договора – 10 лет, с 05.09.2022 года по 04.09.2032 года. </w:t>
      </w:r>
    </w:p>
    <w:p w:rsidR="00B05017" w:rsidRDefault="00B05017" w:rsidP="00B05017">
      <w:pPr>
        <w:pStyle w:val="no-indent"/>
        <w:shd w:val="clear" w:color="auto" w:fill="FFFFFF"/>
        <w:spacing w:before="0" w:beforeAutospacing="0" w:after="0" w:afterAutospacing="0"/>
        <w:jc w:val="both"/>
        <w:rPr>
          <w:sz w:val="28"/>
          <w:szCs w:val="28"/>
        </w:rPr>
      </w:pPr>
      <w:r>
        <w:rPr>
          <w:sz w:val="28"/>
          <w:szCs w:val="28"/>
        </w:rPr>
        <w:t>Вышеуказанное имущество включено в перечни  муниципального имущества городских и сельских поселений Бутурлиновского муниципального района Воронежской области.</w:t>
      </w:r>
    </w:p>
    <w:p w:rsidR="008A6700" w:rsidRPr="00E81DF8" w:rsidRDefault="008A6700" w:rsidP="008A6700">
      <w:pPr>
        <w:pStyle w:val="a7"/>
        <w:ind w:left="0"/>
        <w:jc w:val="both"/>
        <w:rPr>
          <w:bCs/>
          <w:color w:val="000000"/>
          <w:sz w:val="28"/>
          <w:szCs w:val="28"/>
        </w:rPr>
      </w:pPr>
      <w:r w:rsidRPr="00E81DF8">
        <w:rPr>
          <w:b/>
          <w:bCs/>
          <w:color w:val="000000"/>
          <w:sz w:val="28"/>
          <w:szCs w:val="28"/>
        </w:rPr>
        <w:t>Мероприятие 10.</w:t>
      </w:r>
      <w:r w:rsidRPr="00E81DF8">
        <w:rPr>
          <w:bCs/>
          <w:color w:val="000000"/>
          <w:sz w:val="28"/>
          <w:szCs w:val="28"/>
        </w:rPr>
        <w:t xml:space="preserve"> Проведение всероссийской переписи населения.</w:t>
      </w:r>
    </w:p>
    <w:p w:rsidR="000E52FC" w:rsidRPr="00E81DF8" w:rsidRDefault="001A6B15" w:rsidP="000E52FC">
      <w:pPr>
        <w:pStyle w:val="a5"/>
        <w:ind w:firstLine="709"/>
        <w:rPr>
          <w:sz w:val="28"/>
          <w:szCs w:val="28"/>
        </w:rPr>
      </w:pPr>
      <w:r w:rsidRPr="00E81DF8">
        <w:rPr>
          <w:bCs/>
          <w:sz w:val="28"/>
          <w:szCs w:val="28"/>
        </w:rPr>
        <w:t>Предполагается финансирование мероприятий по проведению переписи населения.</w:t>
      </w:r>
    </w:p>
    <w:p w:rsidR="000E52FC" w:rsidRPr="00E81DF8" w:rsidRDefault="000E52FC" w:rsidP="000E52FC">
      <w:pPr>
        <w:pStyle w:val="a7"/>
        <w:ind w:left="0"/>
        <w:jc w:val="both"/>
        <w:rPr>
          <w:bCs/>
          <w:color w:val="000000"/>
          <w:sz w:val="28"/>
          <w:szCs w:val="28"/>
        </w:rPr>
      </w:pPr>
      <w:r w:rsidRPr="00E81DF8">
        <w:rPr>
          <w:b/>
          <w:bCs/>
          <w:color w:val="000000"/>
          <w:sz w:val="28"/>
          <w:szCs w:val="28"/>
        </w:rPr>
        <w:t>Мероприятие 11.</w:t>
      </w:r>
      <w:r w:rsidRPr="00E81DF8">
        <w:rPr>
          <w:bCs/>
          <w:color w:val="000000"/>
          <w:sz w:val="28"/>
          <w:szCs w:val="28"/>
        </w:rPr>
        <w:t xml:space="preserve"> Субсидии на возмещение части затрат по перевозке пассажиров транспортному предприятию.</w:t>
      </w:r>
    </w:p>
    <w:p w:rsidR="000E52FC" w:rsidRPr="00715D0D" w:rsidRDefault="000E52FC" w:rsidP="000E52FC">
      <w:pPr>
        <w:pStyle w:val="a5"/>
        <w:ind w:firstLine="709"/>
        <w:rPr>
          <w:sz w:val="28"/>
          <w:szCs w:val="28"/>
        </w:rPr>
      </w:pPr>
      <w:r w:rsidRPr="00E81DF8">
        <w:rPr>
          <w:bCs/>
          <w:sz w:val="28"/>
          <w:szCs w:val="28"/>
        </w:rPr>
        <w:lastRenderedPageBreak/>
        <w:t>Предполагается   возмещение части затрат по перевозке пассажиров транспортному предприятию</w:t>
      </w:r>
      <w:r w:rsidR="00E81DF8" w:rsidRPr="00E81DF8">
        <w:rPr>
          <w:sz w:val="28"/>
          <w:szCs w:val="28"/>
        </w:rPr>
        <w:t>.</w:t>
      </w:r>
    </w:p>
    <w:p w:rsidR="000E52FC" w:rsidRDefault="000E52FC" w:rsidP="000E52FC">
      <w:pPr>
        <w:pStyle w:val="a7"/>
        <w:ind w:left="0"/>
        <w:jc w:val="both"/>
        <w:rPr>
          <w:bCs/>
          <w:color w:val="000000"/>
          <w:sz w:val="28"/>
          <w:szCs w:val="28"/>
        </w:rPr>
      </w:pPr>
    </w:p>
    <w:p w:rsidR="00B31864" w:rsidRPr="00193329" w:rsidRDefault="00B31864" w:rsidP="005F0867">
      <w:pPr>
        <w:spacing w:after="0" w:line="240" w:lineRule="auto"/>
        <w:ind w:firstLine="709"/>
        <w:rPr>
          <w:rFonts w:ascii="Times New Roman" w:hAnsi="Times New Roman" w:cs="Times New Roman"/>
          <w:b/>
          <w:bCs/>
          <w:sz w:val="28"/>
          <w:szCs w:val="28"/>
        </w:rPr>
      </w:pPr>
      <w:r w:rsidRPr="00193329">
        <w:rPr>
          <w:rFonts w:ascii="Times New Roman" w:hAnsi="Times New Roman" w:cs="Times New Roman"/>
          <w:b/>
          <w:bCs/>
          <w:sz w:val="28"/>
          <w:szCs w:val="28"/>
        </w:rPr>
        <w:t>Раздел 4. Основные меры муниципального и правового регулирования подпрограммы</w:t>
      </w:r>
    </w:p>
    <w:p w:rsidR="00B31864" w:rsidRPr="004C4AC5" w:rsidRDefault="00B31864" w:rsidP="00E973AF">
      <w:pPr>
        <w:pStyle w:val="ConsPlusNormal"/>
        <w:widowControl/>
        <w:ind w:firstLine="709"/>
        <w:jc w:val="both"/>
        <w:rPr>
          <w:rFonts w:ascii="Times New Roman" w:hAnsi="Times New Roman"/>
          <w:b/>
          <w:bCs/>
          <w:sz w:val="28"/>
          <w:szCs w:val="28"/>
        </w:rPr>
      </w:pPr>
    </w:p>
    <w:p w:rsidR="00B31864" w:rsidRDefault="00B31864" w:rsidP="00E973AF">
      <w:pPr>
        <w:pStyle w:val="ConsPlusNormal"/>
        <w:widowControl/>
        <w:ind w:firstLine="709"/>
        <w:jc w:val="both"/>
        <w:rPr>
          <w:rFonts w:ascii="Times New Roman" w:hAnsi="Times New Roman"/>
          <w:sz w:val="28"/>
          <w:szCs w:val="28"/>
        </w:rPr>
      </w:pPr>
      <w:r w:rsidRPr="004C4AC5">
        <w:rPr>
          <w:rFonts w:ascii="Times New Roman" w:hAnsi="Times New Roman"/>
          <w:sz w:val="28"/>
          <w:szCs w:val="28"/>
        </w:rPr>
        <w:t xml:space="preserve">Реализация подпрограммы планируется в </w:t>
      </w:r>
      <w:proofErr w:type="gramStart"/>
      <w:r w:rsidRPr="004C4AC5">
        <w:rPr>
          <w:rFonts w:ascii="Times New Roman" w:hAnsi="Times New Roman"/>
          <w:sz w:val="28"/>
          <w:szCs w:val="28"/>
        </w:rPr>
        <w:t>рамках</w:t>
      </w:r>
      <w:proofErr w:type="gramEnd"/>
      <w:r w:rsidRPr="004C4AC5">
        <w:rPr>
          <w:rFonts w:ascii="Times New Roman" w:hAnsi="Times New Roman"/>
          <w:sz w:val="28"/>
          <w:szCs w:val="28"/>
        </w:rPr>
        <w:t xml:space="preserve"> действующей нормативно-правовой базы. Применения налоговых, таможенных, тарифных, а также введения новых дополнительных мер государственного регулирования не предусматривается.</w:t>
      </w:r>
    </w:p>
    <w:p w:rsidR="00B31864" w:rsidRPr="004C4AC5" w:rsidRDefault="00B31864" w:rsidP="00E973AF">
      <w:pPr>
        <w:pStyle w:val="ConsPlusNormal"/>
        <w:widowControl/>
        <w:ind w:firstLine="709"/>
        <w:jc w:val="both"/>
        <w:rPr>
          <w:rFonts w:ascii="Times New Roman" w:hAnsi="Times New Roman"/>
          <w:b/>
          <w:bCs/>
          <w:sz w:val="28"/>
          <w:szCs w:val="28"/>
        </w:rPr>
      </w:pPr>
    </w:p>
    <w:p w:rsidR="00B31864" w:rsidRPr="00FC3E2B" w:rsidRDefault="00B31864" w:rsidP="00FC3E2B">
      <w:pPr>
        <w:spacing w:after="0" w:line="240" w:lineRule="auto"/>
        <w:ind w:firstLine="709"/>
        <w:rPr>
          <w:rFonts w:ascii="Times New Roman" w:hAnsi="Times New Roman"/>
          <w:sz w:val="28"/>
          <w:szCs w:val="28"/>
        </w:rPr>
      </w:pPr>
      <w:r w:rsidRPr="00E973AF">
        <w:rPr>
          <w:rFonts w:ascii="Times New Roman" w:hAnsi="Times New Roman" w:cs="Times New Roman"/>
          <w:b/>
          <w:bCs/>
          <w:sz w:val="28"/>
          <w:szCs w:val="28"/>
        </w:rPr>
        <w:t xml:space="preserve">Раздел 5. Информация об </w:t>
      </w:r>
      <w:r w:rsidRPr="00FC3E2B">
        <w:rPr>
          <w:rFonts w:ascii="Times New Roman" w:hAnsi="Times New Roman" w:cs="Times New Roman"/>
          <w:b/>
          <w:bCs/>
          <w:sz w:val="28"/>
          <w:szCs w:val="28"/>
        </w:rPr>
        <w:t>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r w:rsidR="00FC3E2B" w:rsidRPr="00FC3E2B">
        <w:rPr>
          <w:rFonts w:ascii="Times New Roman" w:hAnsi="Times New Roman" w:cs="Times New Roman"/>
          <w:b/>
          <w:bCs/>
          <w:sz w:val="28"/>
          <w:szCs w:val="28"/>
        </w:rPr>
        <w:t>.</w:t>
      </w:r>
    </w:p>
    <w:p w:rsidR="00B31864" w:rsidRDefault="00B31864" w:rsidP="00E973AF">
      <w:pPr>
        <w:spacing w:after="0" w:line="240" w:lineRule="auto"/>
        <w:ind w:firstLine="709"/>
        <w:jc w:val="both"/>
        <w:rPr>
          <w:rFonts w:ascii="Times New Roman" w:hAnsi="Times New Roman"/>
          <w:sz w:val="28"/>
          <w:szCs w:val="28"/>
        </w:rPr>
      </w:pPr>
      <w:r w:rsidRPr="00FC3E2B">
        <w:rPr>
          <w:rFonts w:ascii="Times New Roman" w:hAnsi="Times New Roman"/>
          <w:sz w:val="28"/>
          <w:szCs w:val="28"/>
        </w:rPr>
        <w:t>Участие общественных, научных организаций, а также внебюджетных фондов и юридических лиц в реализации подпрограммы не планируется.</w:t>
      </w:r>
    </w:p>
    <w:p w:rsidR="00762014" w:rsidRDefault="00762014" w:rsidP="00E973AF">
      <w:pPr>
        <w:spacing w:after="0" w:line="240" w:lineRule="auto"/>
        <w:ind w:firstLine="709"/>
        <w:jc w:val="both"/>
        <w:rPr>
          <w:rFonts w:ascii="Times New Roman" w:hAnsi="Times New Roman"/>
          <w:sz w:val="28"/>
          <w:szCs w:val="28"/>
        </w:rPr>
      </w:pPr>
    </w:p>
    <w:p w:rsidR="00B31864" w:rsidRPr="00CB4BD8" w:rsidRDefault="00B31864" w:rsidP="00E973AF">
      <w:pPr>
        <w:spacing w:after="0" w:line="240" w:lineRule="auto"/>
        <w:ind w:firstLine="709"/>
        <w:rPr>
          <w:rFonts w:ascii="Times New Roman" w:hAnsi="Times New Roman"/>
          <w:b/>
          <w:sz w:val="28"/>
          <w:szCs w:val="28"/>
        </w:rPr>
      </w:pPr>
      <w:r w:rsidRPr="00CB4BD8">
        <w:rPr>
          <w:rFonts w:ascii="Times New Roman" w:hAnsi="Times New Roman"/>
          <w:b/>
          <w:sz w:val="28"/>
          <w:szCs w:val="28"/>
        </w:rPr>
        <w:t>Раздел 6. Финансовое обеспечение реализации подпрограммы</w:t>
      </w:r>
    </w:p>
    <w:p w:rsidR="00B31864" w:rsidRPr="00CB4BD8" w:rsidRDefault="00B31864" w:rsidP="00BF603E">
      <w:pPr>
        <w:pStyle w:val="ConsPlusCell"/>
        <w:ind w:firstLine="709"/>
        <w:jc w:val="both"/>
        <w:rPr>
          <w:rFonts w:ascii="Times New Roman" w:hAnsi="Times New Roman" w:cs="Times New Roman"/>
          <w:sz w:val="28"/>
          <w:szCs w:val="28"/>
        </w:rPr>
      </w:pPr>
      <w:r w:rsidRPr="00CB4BD8">
        <w:rPr>
          <w:rFonts w:ascii="Times New Roman" w:hAnsi="Times New Roman" w:cs="Times New Roman"/>
          <w:sz w:val="28"/>
          <w:szCs w:val="28"/>
        </w:rPr>
        <w:t xml:space="preserve">Финансирование подпрограммы «Развитие экономики, поддержка малого и среднего предпринимательства и управление муниципальным имуществом» предусмотрено за счет средств </w:t>
      </w:r>
      <w:r w:rsidR="00CB4BD8" w:rsidRPr="00CB4BD8">
        <w:rPr>
          <w:rFonts w:ascii="Times New Roman" w:hAnsi="Times New Roman" w:cs="Times New Roman"/>
          <w:sz w:val="28"/>
          <w:szCs w:val="28"/>
        </w:rPr>
        <w:t>федерального, областного и местного бюджетов и представлено в таблице</w:t>
      </w:r>
      <w:r w:rsidRPr="00CB4BD8">
        <w:rPr>
          <w:rFonts w:ascii="Times New Roman" w:hAnsi="Times New Roman" w:cs="Times New Roman"/>
          <w:sz w:val="28"/>
          <w:szCs w:val="28"/>
        </w:rPr>
        <w:t>:</w:t>
      </w:r>
    </w:p>
    <w:p w:rsidR="008C4263" w:rsidRDefault="00B31864" w:rsidP="00E973AF">
      <w:pPr>
        <w:pStyle w:val="ConsPlusCell"/>
        <w:ind w:firstLine="709"/>
        <w:jc w:val="both"/>
        <w:rPr>
          <w:rFonts w:ascii="Times New Roman" w:hAnsi="Times New Roman" w:cs="Times New Roman"/>
          <w:sz w:val="28"/>
          <w:szCs w:val="28"/>
        </w:rPr>
      </w:pPr>
      <w:r w:rsidRPr="00266754">
        <w:rPr>
          <w:rFonts w:ascii="Times New Roman" w:hAnsi="Times New Roman" w:cs="Times New Roman"/>
          <w:sz w:val="28"/>
          <w:szCs w:val="28"/>
        </w:rPr>
        <w:t xml:space="preserve">     </w:t>
      </w:r>
    </w:p>
    <w:p w:rsidR="00B31864" w:rsidRPr="00266754" w:rsidRDefault="00B31864" w:rsidP="00E973AF">
      <w:pPr>
        <w:pStyle w:val="ConsPlusCell"/>
        <w:ind w:firstLine="709"/>
        <w:jc w:val="both"/>
        <w:rPr>
          <w:rFonts w:ascii="Times New Roman" w:hAnsi="Times New Roman" w:cs="Times New Roman"/>
          <w:sz w:val="28"/>
          <w:szCs w:val="28"/>
        </w:rPr>
      </w:pPr>
      <w:r w:rsidRPr="00266754">
        <w:rPr>
          <w:rFonts w:ascii="Times New Roman" w:hAnsi="Times New Roman" w:cs="Times New Roman"/>
          <w:sz w:val="28"/>
          <w:szCs w:val="28"/>
        </w:rPr>
        <w:t xml:space="preserve">                                                                                                   тыс</w:t>
      </w:r>
      <w:proofErr w:type="gramStart"/>
      <w:r w:rsidRPr="00266754">
        <w:rPr>
          <w:rFonts w:ascii="Times New Roman" w:hAnsi="Times New Roman" w:cs="Times New Roman"/>
          <w:sz w:val="28"/>
          <w:szCs w:val="28"/>
        </w:rPr>
        <w:t>.р</w:t>
      </w:r>
      <w:proofErr w:type="gramEnd"/>
      <w:r w:rsidRPr="00266754">
        <w:rPr>
          <w:rFonts w:ascii="Times New Roman" w:hAnsi="Times New Roman" w:cs="Times New Roman"/>
          <w:sz w:val="28"/>
          <w:szCs w:val="28"/>
        </w:rPr>
        <w:t>уб.</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60"/>
        <w:gridCol w:w="5340"/>
      </w:tblGrid>
      <w:tr w:rsidR="004F2903" w:rsidRPr="004F2903" w:rsidTr="004F2903">
        <w:tc>
          <w:tcPr>
            <w:tcW w:w="3060" w:type="dxa"/>
            <w:vAlign w:val="center"/>
          </w:tcPr>
          <w:p w:rsidR="004F2903" w:rsidRPr="004F2903" w:rsidRDefault="004F2903" w:rsidP="004F2903">
            <w:pPr>
              <w:pStyle w:val="ConsPlusCell"/>
              <w:spacing w:line="276" w:lineRule="auto"/>
              <w:jc w:val="center"/>
              <w:rPr>
                <w:rFonts w:ascii="Times New Roman" w:hAnsi="Times New Roman" w:cs="Times New Roman"/>
                <w:sz w:val="28"/>
                <w:szCs w:val="28"/>
              </w:rPr>
            </w:pPr>
            <w:r w:rsidRPr="004F2903">
              <w:rPr>
                <w:rFonts w:ascii="Times New Roman" w:hAnsi="Times New Roman" w:cs="Times New Roman"/>
                <w:sz w:val="28"/>
                <w:szCs w:val="28"/>
              </w:rPr>
              <w:t>2023 год</w:t>
            </w:r>
          </w:p>
        </w:tc>
        <w:tc>
          <w:tcPr>
            <w:tcW w:w="5340" w:type="dxa"/>
            <w:vAlign w:val="center"/>
          </w:tcPr>
          <w:p w:rsidR="004F2903" w:rsidRDefault="008224DE" w:rsidP="008224DE">
            <w:pPr>
              <w:jc w:val="center"/>
            </w:pPr>
            <w:r>
              <w:rPr>
                <w:rFonts w:ascii="Times New Roman" w:hAnsi="Times New Roman" w:cs="Times New Roman"/>
                <w:sz w:val="28"/>
                <w:szCs w:val="28"/>
              </w:rPr>
              <w:t>20 44</w:t>
            </w:r>
            <w:r w:rsidR="00900B91">
              <w:rPr>
                <w:rFonts w:ascii="Times New Roman" w:hAnsi="Times New Roman" w:cs="Times New Roman"/>
                <w:sz w:val="28"/>
                <w:szCs w:val="28"/>
              </w:rPr>
              <w:t>1,</w:t>
            </w:r>
            <w:r>
              <w:rPr>
                <w:rFonts w:ascii="Times New Roman" w:hAnsi="Times New Roman" w:cs="Times New Roman"/>
                <w:sz w:val="28"/>
                <w:szCs w:val="28"/>
              </w:rPr>
              <w:t>2</w:t>
            </w:r>
            <w:r w:rsidR="00900B91">
              <w:rPr>
                <w:rFonts w:ascii="Times New Roman" w:hAnsi="Times New Roman" w:cs="Times New Roman"/>
                <w:sz w:val="28"/>
                <w:szCs w:val="28"/>
              </w:rPr>
              <w:t>00</w:t>
            </w:r>
          </w:p>
        </w:tc>
      </w:tr>
      <w:tr w:rsidR="004F2903" w:rsidRPr="004F2903" w:rsidTr="004F2903">
        <w:tc>
          <w:tcPr>
            <w:tcW w:w="3060" w:type="dxa"/>
            <w:vAlign w:val="center"/>
          </w:tcPr>
          <w:p w:rsidR="004F2903" w:rsidRPr="004F2903" w:rsidRDefault="004F2903" w:rsidP="004F2903">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2024</w:t>
            </w:r>
            <w:r w:rsidRPr="004F2903">
              <w:rPr>
                <w:rFonts w:ascii="Times New Roman" w:hAnsi="Times New Roman" w:cs="Times New Roman"/>
                <w:sz w:val="28"/>
                <w:szCs w:val="28"/>
              </w:rPr>
              <w:t xml:space="preserve"> год</w:t>
            </w:r>
          </w:p>
        </w:tc>
        <w:tc>
          <w:tcPr>
            <w:tcW w:w="5340" w:type="dxa"/>
            <w:vAlign w:val="center"/>
          </w:tcPr>
          <w:p w:rsidR="004F2903" w:rsidRDefault="00E61EF1" w:rsidP="004F2903">
            <w:pPr>
              <w:jc w:val="center"/>
            </w:pPr>
            <w:r>
              <w:rPr>
                <w:rFonts w:ascii="Times New Roman" w:hAnsi="Times New Roman" w:cs="Times New Roman"/>
                <w:sz w:val="28"/>
                <w:szCs w:val="28"/>
              </w:rPr>
              <w:t>27 428,800</w:t>
            </w:r>
          </w:p>
        </w:tc>
      </w:tr>
      <w:tr w:rsidR="004F2903" w:rsidRPr="004F2903" w:rsidTr="004F2903">
        <w:tc>
          <w:tcPr>
            <w:tcW w:w="3060" w:type="dxa"/>
            <w:vAlign w:val="center"/>
          </w:tcPr>
          <w:p w:rsidR="004F2903" w:rsidRPr="004F2903" w:rsidRDefault="004F2903" w:rsidP="004F2903">
            <w:pPr>
              <w:pStyle w:val="ConsPlusCell"/>
              <w:spacing w:line="276" w:lineRule="auto"/>
              <w:jc w:val="center"/>
              <w:rPr>
                <w:rFonts w:ascii="Times New Roman" w:hAnsi="Times New Roman" w:cs="Times New Roman"/>
                <w:sz w:val="28"/>
                <w:szCs w:val="28"/>
              </w:rPr>
            </w:pPr>
            <w:r w:rsidRPr="004F2903">
              <w:rPr>
                <w:rFonts w:ascii="Times New Roman" w:hAnsi="Times New Roman" w:cs="Times New Roman"/>
                <w:sz w:val="28"/>
                <w:szCs w:val="28"/>
              </w:rPr>
              <w:t>202</w:t>
            </w:r>
            <w:r>
              <w:rPr>
                <w:rFonts w:ascii="Times New Roman" w:hAnsi="Times New Roman" w:cs="Times New Roman"/>
                <w:sz w:val="28"/>
                <w:szCs w:val="28"/>
              </w:rPr>
              <w:t>5</w:t>
            </w:r>
            <w:r w:rsidRPr="004F2903">
              <w:rPr>
                <w:rFonts w:ascii="Times New Roman" w:hAnsi="Times New Roman" w:cs="Times New Roman"/>
                <w:sz w:val="28"/>
                <w:szCs w:val="28"/>
              </w:rPr>
              <w:t xml:space="preserve"> год</w:t>
            </w:r>
          </w:p>
        </w:tc>
        <w:tc>
          <w:tcPr>
            <w:tcW w:w="5340" w:type="dxa"/>
            <w:vAlign w:val="center"/>
          </w:tcPr>
          <w:p w:rsidR="004F2903" w:rsidRDefault="00900B91" w:rsidP="004F2903">
            <w:pPr>
              <w:jc w:val="center"/>
            </w:pPr>
            <w:r>
              <w:rPr>
                <w:rFonts w:ascii="Times New Roman" w:hAnsi="Times New Roman" w:cs="Times New Roman"/>
                <w:sz w:val="28"/>
                <w:szCs w:val="28"/>
              </w:rPr>
              <w:t>26 760,700</w:t>
            </w:r>
          </w:p>
        </w:tc>
      </w:tr>
      <w:tr w:rsidR="004F2903" w:rsidRPr="004F2903" w:rsidTr="004F2903">
        <w:tc>
          <w:tcPr>
            <w:tcW w:w="3060" w:type="dxa"/>
            <w:vAlign w:val="center"/>
          </w:tcPr>
          <w:p w:rsidR="004F2903" w:rsidRPr="004F2903" w:rsidRDefault="004F2903" w:rsidP="004F2903">
            <w:pPr>
              <w:pStyle w:val="ConsPlusCell"/>
              <w:spacing w:line="276" w:lineRule="auto"/>
              <w:jc w:val="center"/>
              <w:rPr>
                <w:rFonts w:ascii="Times New Roman" w:hAnsi="Times New Roman" w:cs="Times New Roman"/>
                <w:sz w:val="28"/>
                <w:szCs w:val="28"/>
              </w:rPr>
            </w:pPr>
            <w:r w:rsidRPr="004F2903">
              <w:rPr>
                <w:rFonts w:ascii="Times New Roman" w:hAnsi="Times New Roman" w:cs="Times New Roman"/>
                <w:sz w:val="28"/>
                <w:szCs w:val="28"/>
              </w:rPr>
              <w:t>202</w:t>
            </w:r>
            <w:r>
              <w:rPr>
                <w:rFonts w:ascii="Times New Roman" w:hAnsi="Times New Roman" w:cs="Times New Roman"/>
                <w:sz w:val="28"/>
                <w:szCs w:val="28"/>
              </w:rPr>
              <w:t>6</w:t>
            </w:r>
            <w:r w:rsidRPr="004F2903">
              <w:rPr>
                <w:rFonts w:ascii="Times New Roman" w:hAnsi="Times New Roman" w:cs="Times New Roman"/>
                <w:sz w:val="28"/>
                <w:szCs w:val="28"/>
              </w:rPr>
              <w:t xml:space="preserve"> год</w:t>
            </w:r>
          </w:p>
        </w:tc>
        <w:tc>
          <w:tcPr>
            <w:tcW w:w="5340" w:type="dxa"/>
            <w:vAlign w:val="center"/>
          </w:tcPr>
          <w:p w:rsidR="004F2903" w:rsidRDefault="00900B91" w:rsidP="004F2903">
            <w:pPr>
              <w:jc w:val="center"/>
            </w:pPr>
            <w:r>
              <w:rPr>
                <w:rFonts w:ascii="Times New Roman" w:hAnsi="Times New Roman" w:cs="Times New Roman"/>
                <w:sz w:val="28"/>
                <w:szCs w:val="28"/>
              </w:rPr>
              <w:t>27 442,600</w:t>
            </w:r>
          </w:p>
        </w:tc>
      </w:tr>
      <w:tr w:rsidR="004F2903" w:rsidRPr="004F2903" w:rsidTr="004F2903">
        <w:tc>
          <w:tcPr>
            <w:tcW w:w="3060" w:type="dxa"/>
            <w:vAlign w:val="center"/>
          </w:tcPr>
          <w:p w:rsidR="004F2903" w:rsidRPr="004F2903" w:rsidRDefault="004F2903" w:rsidP="004F2903">
            <w:pPr>
              <w:pStyle w:val="ConsPlusCell"/>
              <w:spacing w:line="276" w:lineRule="auto"/>
              <w:jc w:val="center"/>
              <w:rPr>
                <w:rFonts w:ascii="Times New Roman" w:hAnsi="Times New Roman" w:cs="Times New Roman"/>
                <w:sz w:val="28"/>
                <w:szCs w:val="28"/>
              </w:rPr>
            </w:pPr>
            <w:r w:rsidRPr="004F2903">
              <w:rPr>
                <w:rFonts w:ascii="Times New Roman" w:hAnsi="Times New Roman" w:cs="Times New Roman"/>
                <w:sz w:val="28"/>
                <w:szCs w:val="28"/>
              </w:rPr>
              <w:t>202</w:t>
            </w:r>
            <w:r>
              <w:rPr>
                <w:rFonts w:ascii="Times New Roman" w:hAnsi="Times New Roman" w:cs="Times New Roman"/>
                <w:sz w:val="28"/>
                <w:szCs w:val="28"/>
              </w:rPr>
              <w:t>7</w:t>
            </w:r>
            <w:r w:rsidRPr="004F2903">
              <w:rPr>
                <w:rFonts w:ascii="Times New Roman" w:hAnsi="Times New Roman" w:cs="Times New Roman"/>
                <w:sz w:val="28"/>
                <w:szCs w:val="28"/>
              </w:rPr>
              <w:t xml:space="preserve"> год</w:t>
            </w:r>
          </w:p>
        </w:tc>
        <w:tc>
          <w:tcPr>
            <w:tcW w:w="5340" w:type="dxa"/>
            <w:vAlign w:val="center"/>
          </w:tcPr>
          <w:p w:rsidR="004F2903" w:rsidRDefault="004F2903" w:rsidP="004F2903">
            <w:pPr>
              <w:jc w:val="center"/>
            </w:pPr>
            <w:r w:rsidRPr="000E3231">
              <w:rPr>
                <w:rFonts w:ascii="Times New Roman" w:hAnsi="Times New Roman" w:cs="Times New Roman"/>
                <w:sz w:val="28"/>
                <w:szCs w:val="28"/>
              </w:rPr>
              <w:t>7</w:t>
            </w:r>
            <w:r w:rsidR="00A620F1">
              <w:rPr>
                <w:rFonts w:ascii="Times New Roman" w:hAnsi="Times New Roman" w:cs="Times New Roman"/>
                <w:sz w:val="28"/>
                <w:szCs w:val="28"/>
              </w:rPr>
              <w:t xml:space="preserve"> </w:t>
            </w:r>
            <w:r w:rsidRPr="000E3231">
              <w:rPr>
                <w:rFonts w:ascii="Times New Roman" w:hAnsi="Times New Roman" w:cs="Times New Roman"/>
                <w:sz w:val="28"/>
                <w:szCs w:val="28"/>
              </w:rPr>
              <w:t>052,000</w:t>
            </w:r>
          </w:p>
        </w:tc>
      </w:tr>
      <w:tr w:rsidR="00B31864" w:rsidRPr="004F2903" w:rsidTr="004F2903">
        <w:tc>
          <w:tcPr>
            <w:tcW w:w="3060" w:type="dxa"/>
            <w:vAlign w:val="center"/>
          </w:tcPr>
          <w:p w:rsidR="004F2903" w:rsidRPr="004F2903" w:rsidRDefault="00AC62CD" w:rsidP="004F2903">
            <w:pPr>
              <w:pStyle w:val="ConsPlusCell"/>
              <w:spacing w:line="276" w:lineRule="auto"/>
              <w:jc w:val="center"/>
              <w:rPr>
                <w:rFonts w:ascii="Times New Roman" w:hAnsi="Times New Roman" w:cs="Times New Roman"/>
                <w:sz w:val="28"/>
                <w:szCs w:val="28"/>
              </w:rPr>
            </w:pPr>
            <w:r w:rsidRPr="004F2903">
              <w:rPr>
                <w:rFonts w:ascii="Times New Roman" w:hAnsi="Times New Roman" w:cs="Times New Roman"/>
                <w:sz w:val="28"/>
                <w:szCs w:val="28"/>
              </w:rPr>
              <w:t>202</w:t>
            </w:r>
            <w:r w:rsidR="004F2903">
              <w:rPr>
                <w:rFonts w:ascii="Times New Roman" w:hAnsi="Times New Roman" w:cs="Times New Roman"/>
                <w:sz w:val="28"/>
                <w:szCs w:val="28"/>
              </w:rPr>
              <w:t>8</w:t>
            </w:r>
            <w:r w:rsidR="00B31864" w:rsidRPr="004F2903">
              <w:rPr>
                <w:rFonts w:ascii="Times New Roman" w:hAnsi="Times New Roman" w:cs="Times New Roman"/>
                <w:sz w:val="28"/>
                <w:szCs w:val="28"/>
              </w:rPr>
              <w:t xml:space="preserve"> год</w:t>
            </w:r>
          </w:p>
        </w:tc>
        <w:tc>
          <w:tcPr>
            <w:tcW w:w="5340" w:type="dxa"/>
            <w:vAlign w:val="center"/>
          </w:tcPr>
          <w:p w:rsidR="00B31864" w:rsidRPr="004F2903" w:rsidRDefault="000E52FC" w:rsidP="004F2903">
            <w:pPr>
              <w:pStyle w:val="ConsPlusCell"/>
              <w:spacing w:line="276" w:lineRule="auto"/>
              <w:jc w:val="center"/>
              <w:rPr>
                <w:rFonts w:ascii="Times New Roman" w:hAnsi="Times New Roman" w:cs="Times New Roman"/>
                <w:sz w:val="28"/>
                <w:szCs w:val="28"/>
              </w:rPr>
            </w:pPr>
            <w:r w:rsidRPr="004F2903">
              <w:rPr>
                <w:rFonts w:ascii="Times New Roman" w:hAnsi="Times New Roman" w:cs="Times New Roman"/>
                <w:sz w:val="28"/>
                <w:szCs w:val="28"/>
              </w:rPr>
              <w:t>7</w:t>
            </w:r>
            <w:r w:rsidR="00A620F1">
              <w:rPr>
                <w:rFonts w:ascii="Times New Roman" w:hAnsi="Times New Roman" w:cs="Times New Roman"/>
                <w:sz w:val="28"/>
                <w:szCs w:val="28"/>
              </w:rPr>
              <w:t xml:space="preserve"> </w:t>
            </w:r>
            <w:r w:rsidRPr="004F2903">
              <w:rPr>
                <w:rFonts w:ascii="Times New Roman" w:hAnsi="Times New Roman" w:cs="Times New Roman"/>
                <w:sz w:val="28"/>
                <w:szCs w:val="28"/>
              </w:rPr>
              <w:t>052,000</w:t>
            </w:r>
          </w:p>
        </w:tc>
      </w:tr>
      <w:tr w:rsidR="00292096" w:rsidRPr="0049451A" w:rsidTr="004F2903">
        <w:tc>
          <w:tcPr>
            <w:tcW w:w="3060" w:type="dxa"/>
            <w:vAlign w:val="center"/>
          </w:tcPr>
          <w:p w:rsidR="004F2903" w:rsidRPr="004F2903" w:rsidRDefault="00AC62CD" w:rsidP="004F2903">
            <w:pPr>
              <w:pStyle w:val="ConsPlusCell"/>
              <w:spacing w:line="276" w:lineRule="auto"/>
              <w:jc w:val="center"/>
              <w:rPr>
                <w:rFonts w:ascii="Times New Roman" w:hAnsi="Times New Roman" w:cs="Times New Roman"/>
                <w:sz w:val="28"/>
                <w:szCs w:val="28"/>
              </w:rPr>
            </w:pPr>
            <w:r w:rsidRPr="004F2903">
              <w:rPr>
                <w:rFonts w:ascii="Times New Roman" w:hAnsi="Times New Roman" w:cs="Times New Roman"/>
                <w:sz w:val="28"/>
                <w:szCs w:val="28"/>
              </w:rPr>
              <w:t>202</w:t>
            </w:r>
            <w:r w:rsidR="004F2903">
              <w:rPr>
                <w:rFonts w:ascii="Times New Roman" w:hAnsi="Times New Roman" w:cs="Times New Roman"/>
                <w:sz w:val="28"/>
                <w:szCs w:val="28"/>
              </w:rPr>
              <w:t>9</w:t>
            </w:r>
            <w:r w:rsidR="00292096" w:rsidRPr="004F2903">
              <w:rPr>
                <w:rFonts w:ascii="Times New Roman" w:hAnsi="Times New Roman" w:cs="Times New Roman"/>
                <w:sz w:val="28"/>
                <w:szCs w:val="28"/>
              </w:rPr>
              <w:t xml:space="preserve"> год</w:t>
            </w:r>
          </w:p>
        </w:tc>
        <w:tc>
          <w:tcPr>
            <w:tcW w:w="5340" w:type="dxa"/>
            <w:vAlign w:val="center"/>
          </w:tcPr>
          <w:p w:rsidR="00292096" w:rsidRPr="00227E06" w:rsidRDefault="000E52FC" w:rsidP="004F2903">
            <w:pPr>
              <w:pStyle w:val="ConsPlusCell"/>
              <w:spacing w:line="276" w:lineRule="auto"/>
              <w:jc w:val="center"/>
              <w:rPr>
                <w:rFonts w:ascii="Times New Roman" w:hAnsi="Times New Roman" w:cs="Times New Roman"/>
                <w:sz w:val="28"/>
                <w:szCs w:val="28"/>
              </w:rPr>
            </w:pPr>
            <w:r w:rsidRPr="004F2903">
              <w:rPr>
                <w:rFonts w:ascii="Times New Roman" w:hAnsi="Times New Roman" w:cs="Times New Roman"/>
                <w:sz w:val="28"/>
                <w:szCs w:val="28"/>
              </w:rPr>
              <w:t>7</w:t>
            </w:r>
            <w:r w:rsidR="00A620F1">
              <w:rPr>
                <w:rFonts w:ascii="Times New Roman" w:hAnsi="Times New Roman" w:cs="Times New Roman"/>
                <w:sz w:val="28"/>
                <w:szCs w:val="28"/>
              </w:rPr>
              <w:t xml:space="preserve"> </w:t>
            </w:r>
            <w:r w:rsidRPr="004F2903">
              <w:rPr>
                <w:rFonts w:ascii="Times New Roman" w:hAnsi="Times New Roman" w:cs="Times New Roman"/>
                <w:sz w:val="28"/>
                <w:szCs w:val="28"/>
              </w:rPr>
              <w:t>052,000</w:t>
            </w:r>
          </w:p>
        </w:tc>
      </w:tr>
      <w:tr w:rsidR="004F2903" w:rsidRPr="0049451A" w:rsidTr="004F2903">
        <w:tc>
          <w:tcPr>
            <w:tcW w:w="3060" w:type="dxa"/>
            <w:vAlign w:val="center"/>
          </w:tcPr>
          <w:p w:rsidR="004F2903" w:rsidRPr="004F2903" w:rsidRDefault="004F2903" w:rsidP="004F2903">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2030 год</w:t>
            </w:r>
          </w:p>
        </w:tc>
        <w:tc>
          <w:tcPr>
            <w:tcW w:w="5340" w:type="dxa"/>
            <w:vAlign w:val="center"/>
          </w:tcPr>
          <w:p w:rsidR="004F2903" w:rsidRPr="004F2903" w:rsidRDefault="004F2903" w:rsidP="004F2903">
            <w:pPr>
              <w:pStyle w:val="ConsPlusCell"/>
              <w:spacing w:line="276" w:lineRule="auto"/>
              <w:jc w:val="center"/>
              <w:rPr>
                <w:rFonts w:ascii="Times New Roman" w:hAnsi="Times New Roman" w:cs="Times New Roman"/>
                <w:sz w:val="28"/>
                <w:szCs w:val="28"/>
              </w:rPr>
            </w:pPr>
            <w:r w:rsidRPr="004F2903">
              <w:rPr>
                <w:rFonts w:ascii="Times New Roman" w:hAnsi="Times New Roman" w:cs="Times New Roman"/>
                <w:sz w:val="28"/>
                <w:szCs w:val="28"/>
              </w:rPr>
              <w:t>7</w:t>
            </w:r>
            <w:r w:rsidR="00A620F1">
              <w:rPr>
                <w:rFonts w:ascii="Times New Roman" w:hAnsi="Times New Roman" w:cs="Times New Roman"/>
                <w:sz w:val="28"/>
                <w:szCs w:val="28"/>
              </w:rPr>
              <w:t xml:space="preserve"> </w:t>
            </w:r>
            <w:r w:rsidRPr="004F2903">
              <w:rPr>
                <w:rFonts w:ascii="Times New Roman" w:hAnsi="Times New Roman" w:cs="Times New Roman"/>
                <w:sz w:val="28"/>
                <w:szCs w:val="28"/>
              </w:rPr>
              <w:t>052,000</w:t>
            </w:r>
          </w:p>
        </w:tc>
      </w:tr>
    </w:tbl>
    <w:p w:rsidR="000E52FC" w:rsidRDefault="000E52FC" w:rsidP="00193329">
      <w:pPr>
        <w:spacing w:after="0" w:line="240" w:lineRule="auto"/>
        <w:ind w:firstLine="709"/>
        <w:rPr>
          <w:rFonts w:ascii="Times New Roman" w:hAnsi="Times New Roman"/>
          <w:b/>
          <w:sz w:val="28"/>
          <w:szCs w:val="28"/>
        </w:rPr>
      </w:pPr>
    </w:p>
    <w:p w:rsidR="00B31864" w:rsidRPr="004C4AC5" w:rsidRDefault="00B31864" w:rsidP="00193329">
      <w:pPr>
        <w:spacing w:after="0" w:line="240" w:lineRule="auto"/>
        <w:ind w:firstLine="709"/>
        <w:rPr>
          <w:rFonts w:ascii="Times New Roman" w:hAnsi="Times New Roman"/>
          <w:b/>
          <w:sz w:val="28"/>
          <w:szCs w:val="28"/>
        </w:rPr>
      </w:pPr>
      <w:r w:rsidRPr="004C4AC5">
        <w:rPr>
          <w:rFonts w:ascii="Times New Roman" w:hAnsi="Times New Roman"/>
          <w:b/>
          <w:sz w:val="28"/>
          <w:szCs w:val="28"/>
        </w:rPr>
        <w:t>Раздел 7. Анализ рисков реализации подпрограммы и описание</w:t>
      </w:r>
    </w:p>
    <w:p w:rsidR="00B31864" w:rsidRPr="004C4AC5" w:rsidRDefault="00B31864" w:rsidP="00E973AF">
      <w:pPr>
        <w:spacing w:after="0" w:line="240" w:lineRule="auto"/>
        <w:ind w:firstLine="709"/>
        <w:jc w:val="center"/>
        <w:rPr>
          <w:rFonts w:ascii="Times New Roman" w:hAnsi="Times New Roman"/>
          <w:b/>
          <w:sz w:val="28"/>
          <w:szCs w:val="28"/>
        </w:rPr>
      </w:pPr>
      <w:r w:rsidRPr="004C4AC5">
        <w:rPr>
          <w:rFonts w:ascii="Times New Roman" w:hAnsi="Times New Roman"/>
          <w:b/>
          <w:sz w:val="28"/>
          <w:szCs w:val="28"/>
        </w:rPr>
        <w:t>мер управления рисками реализации подпрограммы</w:t>
      </w:r>
    </w:p>
    <w:p w:rsidR="00B31864" w:rsidRPr="004C4AC5" w:rsidRDefault="00B31864" w:rsidP="00E973AF">
      <w:pPr>
        <w:pStyle w:val="ConsPlusNormal"/>
        <w:ind w:firstLine="709"/>
        <w:jc w:val="both"/>
        <w:rPr>
          <w:rFonts w:ascii="Times New Roman" w:hAnsi="Times New Roman"/>
          <w:sz w:val="28"/>
          <w:szCs w:val="28"/>
        </w:rPr>
      </w:pPr>
    </w:p>
    <w:p w:rsidR="00B31864" w:rsidRPr="004C4AC5" w:rsidRDefault="00B31864" w:rsidP="00E973AF">
      <w:pPr>
        <w:pStyle w:val="ConsPlusNormal"/>
        <w:ind w:firstLine="709"/>
        <w:jc w:val="both"/>
        <w:rPr>
          <w:rFonts w:ascii="Times New Roman" w:hAnsi="Times New Roman"/>
          <w:sz w:val="28"/>
          <w:szCs w:val="28"/>
        </w:rPr>
      </w:pPr>
      <w:r w:rsidRPr="004C4AC5">
        <w:rPr>
          <w:rFonts w:ascii="Times New Roman" w:hAnsi="Times New Roman"/>
          <w:sz w:val="28"/>
          <w:szCs w:val="28"/>
        </w:rPr>
        <w:t xml:space="preserve">Риск неуспешной реализации подпрограммы при исключении форс-мажорных обстоятельств оценивается как минимальный. </w:t>
      </w:r>
    </w:p>
    <w:p w:rsidR="00B31864" w:rsidRPr="004C4AC5" w:rsidRDefault="00B31864" w:rsidP="00E973AF">
      <w:pPr>
        <w:pStyle w:val="ConsPlusNormal"/>
        <w:ind w:firstLine="709"/>
        <w:jc w:val="both"/>
        <w:rPr>
          <w:rFonts w:ascii="Times New Roman" w:hAnsi="Times New Roman"/>
          <w:sz w:val="28"/>
          <w:szCs w:val="28"/>
          <w:u w:val="single"/>
        </w:rPr>
      </w:pPr>
      <w:r w:rsidRPr="004C4AC5">
        <w:rPr>
          <w:rFonts w:ascii="Times New Roman" w:hAnsi="Times New Roman"/>
          <w:sz w:val="28"/>
          <w:szCs w:val="28"/>
          <w:u w:val="single"/>
        </w:rPr>
        <w:t>Риски реализации подпрограммы:</w:t>
      </w:r>
    </w:p>
    <w:p w:rsidR="00B31864" w:rsidRPr="004C4AC5" w:rsidRDefault="00B31864" w:rsidP="00E973AF">
      <w:pPr>
        <w:pStyle w:val="ConsPlusNormal"/>
        <w:ind w:firstLine="709"/>
        <w:jc w:val="both"/>
        <w:rPr>
          <w:rFonts w:ascii="Times New Roman" w:hAnsi="Times New Roman"/>
          <w:sz w:val="28"/>
          <w:szCs w:val="28"/>
        </w:rPr>
      </w:pPr>
      <w:r w:rsidRPr="004C4AC5">
        <w:rPr>
          <w:rFonts w:ascii="Times New Roman" w:hAnsi="Times New Roman"/>
          <w:sz w:val="28"/>
          <w:szCs w:val="28"/>
        </w:rPr>
        <w:t xml:space="preserve">1) институционально-правовые риски, связанные с нарушением сроков </w:t>
      </w:r>
      <w:r w:rsidRPr="004C4AC5">
        <w:rPr>
          <w:rFonts w:ascii="Times New Roman" w:hAnsi="Times New Roman"/>
          <w:sz w:val="28"/>
          <w:szCs w:val="28"/>
        </w:rPr>
        <w:lastRenderedPageBreak/>
        <w:t>разработки или корректировки нормативных правовых актов, регулирующих реализацию основных мероприятий подпрограммы;</w:t>
      </w:r>
    </w:p>
    <w:p w:rsidR="00B31864" w:rsidRPr="004C4AC5" w:rsidRDefault="00B31864" w:rsidP="00E973AF">
      <w:pPr>
        <w:pStyle w:val="ConsPlusNormal"/>
        <w:ind w:firstLine="709"/>
        <w:jc w:val="both"/>
        <w:rPr>
          <w:rFonts w:ascii="Times New Roman" w:hAnsi="Times New Roman"/>
          <w:sz w:val="28"/>
          <w:szCs w:val="28"/>
        </w:rPr>
      </w:pPr>
      <w:r w:rsidRPr="004C4AC5">
        <w:rPr>
          <w:rFonts w:ascii="Times New Roman" w:hAnsi="Times New Roman"/>
          <w:sz w:val="28"/>
          <w:szCs w:val="28"/>
        </w:rPr>
        <w:t>2)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B31864" w:rsidRPr="004C4AC5" w:rsidRDefault="00B31864" w:rsidP="00E973AF">
      <w:pPr>
        <w:pStyle w:val="ConsPlusNormal"/>
        <w:ind w:firstLine="709"/>
        <w:jc w:val="both"/>
        <w:rPr>
          <w:rFonts w:ascii="Times New Roman" w:hAnsi="Times New Roman"/>
          <w:sz w:val="28"/>
          <w:szCs w:val="28"/>
        </w:rPr>
      </w:pPr>
      <w:r w:rsidRPr="004C4AC5">
        <w:rPr>
          <w:rFonts w:ascii="Times New Roman" w:hAnsi="Times New Roman"/>
          <w:sz w:val="28"/>
          <w:szCs w:val="28"/>
        </w:rPr>
        <w:t xml:space="preserve">3) финансовые риски, которые связаны с финансированием мероприятий подпрограммы в неполном </w:t>
      </w:r>
      <w:proofErr w:type="gramStart"/>
      <w:r w:rsidRPr="004C4AC5">
        <w:rPr>
          <w:rFonts w:ascii="Times New Roman" w:hAnsi="Times New Roman"/>
          <w:sz w:val="28"/>
          <w:szCs w:val="28"/>
        </w:rPr>
        <w:t>объеме</w:t>
      </w:r>
      <w:proofErr w:type="gramEnd"/>
      <w:r w:rsidRPr="004C4AC5">
        <w:rPr>
          <w:rFonts w:ascii="Times New Roman" w:hAnsi="Times New Roman"/>
          <w:sz w:val="28"/>
          <w:szCs w:val="28"/>
        </w:rPr>
        <w:t>.</w:t>
      </w:r>
    </w:p>
    <w:p w:rsidR="00B31864" w:rsidRPr="004C4AC5" w:rsidRDefault="00B31864" w:rsidP="00E973AF">
      <w:pPr>
        <w:pStyle w:val="ConsPlusNormal"/>
        <w:ind w:firstLine="709"/>
        <w:jc w:val="both"/>
        <w:rPr>
          <w:rFonts w:ascii="Times New Roman" w:hAnsi="Times New Roman"/>
          <w:sz w:val="28"/>
          <w:szCs w:val="28"/>
        </w:rPr>
      </w:pPr>
      <w:r w:rsidRPr="004C4AC5">
        <w:rPr>
          <w:rFonts w:ascii="Times New Roman" w:hAnsi="Times New Roman"/>
          <w:sz w:val="28"/>
          <w:szCs w:val="28"/>
        </w:rPr>
        <w:t>4)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B31864" w:rsidRPr="004C4AC5" w:rsidRDefault="00B31864" w:rsidP="00E973AF">
      <w:pPr>
        <w:pStyle w:val="ConsPlusNormal"/>
        <w:ind w:firstLine="709"/>
        <w:jc w:val="both"/>
        <w:rPr>
          <w:rFonts w:ascii="Times New Roman" w:hAnsi="Times New Roman"/>
          <w:sz w:val="28"/>
          <w:szCs w:val="28"/>
        </w:rPr>
      </w:pPr>
      <w:r w:rsidRPr="004C4AC5">
        <w:rPr>
          <w:rFonts w:ascii="Times New Roman" w:hAnsi="Times New Roman"/>
          <w:sz w:val="28"/>
          <w:szCs w:val="28"/>
        </w:rPr>
        <w:t xml:space="preserve">Таким образом, из вышеперечисленных рисков наибольшее отрицательное влияние на реализацию основных мероприятий подпрограммы могут оказать финансовые и непредвиденные риски, которые содержат угрозу срыва реализации мероприятий подпрограммы. Поскольку в </w:t>
      </w:r>
      <w:proofErr w:type="gramStart"/>
      <w:r w:rsidRPr="004C4AC5">
        <w:rPr>
          <w:rFonts w:ascii="Times New Roman" w:hAnsi="Times New Roman"/>
          <w:sz w:val="28"/>
          <w:szCs w:val="28"/>
        </w:rPr>
        <w:t>рамках</w:t>
      </w:r>
      <w:proofErr w:type="gramEnd"/>
      <w:r w:rsidRPr="004C4AC5">
        <w:rPr>
          <w:rFonts w:ascii="Times New Roman" w:hAnsi="Times New Roman"/>
          <w:sz w:val="28"/>
          <w:szCs w:val="28"/>
        </w:rPr>
        <w:t xml:space="preserve"> реализации подпрограммы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B31864" w:rsidRPr="004C4AC5" w:rsidRDefault="00B31864" w:rsidP="00E973AF">
      <w:pPr>
        <w:pStyle w:val="ConsPlusNormal"/>
        <w:ind w:firstLine="709"/>
        <w:jc w:val="both"/>
        <w:rPr>
          <w:rFonts w:ascii="Times New Roman" w:hAnsi="Times New Roman"/>
          <w:sz w:val="28"/>
          <w:szCs w:val="28"/>
        </w:rPr>
      </w:pPr>
      <w:proofErr w:type="gramStart"/>
      <w:r w:rsidRPr="004C4AC5">
        <w:rPr>
          <w:rFonts w:ascii="Times New Roman" w:hAnsi="Times New Roman"/>
          <w:sz w:val="28"/>
          <w:szCs w:val="28"/>
        </w:rPr>
        <w:t>В случае неполного финансирования подпрограммы не будет осуществлен ряд мероприятий подпрограммы (и</w:t>
      </w:r>
      <w:r w:rsidRPr="004C4AC5">
        <w:rPr>
          <w:rFonts w:ascii="Times New Roman" w:hAnsi="Times New Roman"/>
          <w:color w:val="000000"/>
          <w:sz w:val="28"/>
          <w:szCs w:val="28"/>
        </w:rPr>
        <w:t>нформационная и консультационная поддержка субъектов малого и среднего предпринимательства,</w:t>
      </w:r>
      <w:r w:rsidRPr="004C4AC5">
        <w:rPr>
          <w:rFonts w:ascii="Times New Roman" w:hAnsi="Times New Roman"/>
          <w:sz w:val="28"/>
          <w:szCs w:val="28"/>
        </w:rPr>
        <w:t xml:space="preserve"> поддержка и развитие молодежного предпринимательства, финансовая поддержка субъектов малого и среднего предпринимательства), а финансирование ряда мероприятий будет сокращено (</w:t>
      </w:r>
      <w:r w:rsidRPr="004C4AC5">
        <w:rPr>
          <w:rFonts w:ascii="Times New Roman" w:hAnsi="Times New Roman"/>
          <w:color w:val="000000"/>
          <w:sz w:val="28"/>
          <w:szCs w:val="28"/>
        </w:rPr>
        <w:t>развитие инфраструктуры поддержки предпринимательства, поддержка муниципальных программ развития малого и среднего предпринимательства).</w:t>
      </w:r>
      <w:proofErr w:type="gramEnd"/>
    </w:p>
    <w:p w:rsidR="00B31864" w:rsidRPr="004C4AC5" w:rsidRDefault="00B31864" w:rsidP="00E973AF">
      <w:pPr>
        <w:pStyle w:val="ConsPlusNormal"/>
        <w:ind w:firstLine="709"/>
        <w:jc w:val="both"/>
        <w:rPr>
          <w:rFonts w:ascii="Times New Roman" w:hAnsi="Times New Roman"/>
          <w:sz w:val="28"/>
          <w:szCs w:val="28"/>
        </w:rPr>
      </w:pPr>
      <w:r w:rsidRPr="004C4AC5">
        <w:rPr>
          <w:rFonts w:ascii="Times New Roman" w:hAnsi="Times New Roman"/>
          <w:sz w:val="28"/>
          <w:szCs w:val="28"/>
        </w:rPr>
        <w:t>Также необходимо отметить возможные риски при реализации подпрограммы, связанные с совершенствованием нормативного обеспечения деятельности, что в целом может привести к замедлению темпов развития сферы малого и среднего предпринимательства.</w:t>
      </w:r>
    </w:p>
    <w:p w:rsidR="00B31864" w:rsidRPr="004C4AC5" w:rsidRDefault="00B31864" w:rsidP="00E973AF">
      <w:pPr>
        <w:spacing w:after="0" w:line="240" w:lineRule="auto"/>
        <w:ind w:firstLine="709"/>
        <w:jc w:val="both"/>
        <w:rPr>
          <w:rFonts w:ascii="Times New Roman" w:hAnsi="Times New Roman"/>
          <w:b/>
          <w:sz w:val="28"/>
          <w:szCs w:val="28"/>
        </w:rPr>
      </w:pPr>
    </w:p>
    <w:p w:rsidR="00B31864" w:rsidRPr="004C4AC5" w:rsidRDefault="00B31864" w:rsidP="00193329">
      <w:pPr>
        <w:spacing w:after="0" w:line="240" w:lineRule="auto"/>
        <w:ind w:firstLine="709"/>
        <w:rPr>
          <w:rFonts w:ascii="Times New Roman" w:hAnsi="Times New Roman"/>
          <w:b/>
          <w:sz w:val="28"/>
          <w:szCs w:val="28"/>
        </w:rPr>
      </w:pPr>
      <w:r w:rsidRPr="004C4AC5">
        <w:rPr>
          <w:rFonts w:ascii="Times New Roman" w:hAnsi="Times New Roman"/>
          <w:b/>
          <w:sz w:val="28"/>
          <w:szCs w:val="28"/>
        </w:rPr>
        <w:t>Раздел 8. Оценка эффективности реализации подпрограммы</w:t>
      </w:r>
    </w:p>
    <w:p w:rsidR="00B31864" w:rsidRPr="004C4AC5" w:rsidRDefault="00B31864" w:rsidP="00E973AF">
      <w:pPr>
        <w:pStyle w:val="ConsPlusNormal"/>
        <w:ind w:firstLine="709"/>
        <w:jc w:val="both"/>
        <w:rPr>
          <w:rFonts w:ascii="Times New Roman" w:hAnsi="Times New Roman"/>
          <w:sz w:val="28"/>
          <w:szCs w:val="28"/>
        </w:rPr>
      </w:pPr>
    </w:p>
    <w:p w:rsidR="00B31864" w:rsidRPr="004C4AC5" w:rsidRDefault="00B31864" w:rsidP="00E973AF">
      <w:pPr>
        <w:autoSpaceDE w:val="0"/>
        <w:autoSpaceDN w:val="0"/>
        <w:adjustRightInd w:val="0"/>
        <w:spacing w:after="0" w:line="240" w:lineRule="auto"/>
        <w:ind w:firstLine="709"/>
        <w:jc w:val="both"/>
        <w:rPr>
          <w:rFonts w:ascii="Times New Roman" w:hAnsi="Times New Roman"/>
          <w:sz w:val="28"/>
          <w:szCs w:val="28"/>
        </w:rPr>
      </w:pPr>
      <w:r w:rsidRPr="004C4AC5">
        <w:rPr>
          <w:rFonts w:ascii="Times New Roman" w:hAnsi="Times New Roman"/>
          <w:sz w:val="28"/>
          <w:szCs w:val="28"/>
        </w:rPr>
        <w:t xml:space="preserve">В </w:t>
      </w:r>
      <w:proofErr w:type="gramStart"/>
      <w:r w:rsidRPr="004C4AC5">
        <w:rPr>
          <w:rFonts w:ascii="Times New Roman" w:hAnsi="Times New Roman"/>
          <w:sz w:val="28"/>
          <w:szCs w:val="28"/>
        </w:rPr>
        <w:t>результате</w:t>
      </w:r>
      <w:proofErr w:type="gramEnd"/>
      <w:r w:rsidRPr="004C4AC5">
        <w:rPr>
          <w:rFonts w:ascii="Times New Roman" w:hAnsi="Times New Roman"/>
          <w:sz w:val="28"/>
          <w:szCs w:val="28"/>
        </w:rPr>
        <w:t xml:space="preserve"> реализаци</w:t>
      </w:r>
      <w:r w:rsidR="008C4263">
        <w:rPr>
          <w:rFonts w:ascii="Times New Roman" w:hAnsi="Times New Roman"/>
          <w:sz w:val="28"/>
          <w:szCs w:val="28"/>
        </w:rPr>
        <w:t>и мероприятий подпрограммы в 2023</w:t>
      </w:r>
      <w:r w:rsidRPr="004C4AC5">
        <w:rPr>
          <w:rFonts w:ascii="Times New Roman" w:hAnsi="Times New Roman"/>
          <w:sz w:val="28"/>
          <w:szCs w:val="28"/>
        </w:rPr>
        <w:t xml:space="preserve"> - 20</w:t>
      </w:r>
      <w:r w:rsidR="008C4263">
        <w:rPr>
          <w:rFonts w:ascii="Times New Roman" w:hAnsi="Times New Roman"/>
          <w:sz w:val="28"/>
          <w:szCs w:val="28"/>
        </w:rPr>
        <w:t>30</w:t>
      </w:r>
      <w:r w:rsidRPr="004C4AC5">
        <w:rPr>
          <w:rFonts w:ascii="Times New Roman" w:hAnsi="Times New Roman"/>
          <w:sz w:val="28"/>
          <w:szCs w:val="28"/>
        </w:rPr>
        <w:t xml:space="preserve"> годах планируется достижение следующих показателей, характеризующих эффективность реализации подпрограммы:</w:t>
      </w:r>
    </w:p>
    <w:p w:rsidR="00B31864" w:rsidRPr="00E81DF8" w:rsidRDefault="00B31864" w:rsidP="00E973AF">
      <w:pPr>
        <w:pStyle w:val="ConsPlusNormal"/>
        <w:ind w:firstLine="709"/>
        <w:jc w:val="both"/>
        <w:rPr>
          <w:rFonts w:ascii="Times New Roman" w:hAnsi="Times New Roman"/>
          <w:sz w:val="28"/>
          <w:szCs w:val="28"/>
        </w:rPr>
      </w:pPr>
      <w:r w:rsidRPr="00E81DF8">
        <w:rPr>
          <w:rFonts w:ascii="Times New Roman" w:hAnsi="Times New Roman"/>
          <w:sz w:val="28"/>
          <w:szCs w:val="28"/>
        </w:rPr>
        <w:t xml:space="preserve">- прирост количества субъектов малого и среднего предпринимательства в </w:t>
      </w:r>
      <w:proofErr w:type="gramStart"/>
      <w:r w:rsidRPr="00E81DF8">
        <w:rPr>
          <w:rFonts w:ascii="Times New Roman" w:hAnsi="Times New Roman"/>
          <w:sz w:val="28"/>
          <w:szCs w:val="28"/>
        </w:rPr>
        <w:t>расчете</w:t>
      </w:r>
      <w:proofErr w:type="gramEnd"/>
      <w:r w:rsidRPr="00E81DF8">
        <w:rPr>
          <w:rFonts w:ascii="Times New Roman" w:hAnsi="Times New Roman"/>
          <w:sz w:val="28"/>
          <w:szCs w:val="28"/>
        </w:rPr>
        <w:t xml:space="preserve"> на 10 тыс. человек населения Бутурлиновского муниципального района Воронежской области к 20</w:t>
      </w:r>
      <w:r w:rsidR="00E81DF8" w:rsidRPr="00E81DF8">
        <w:rPr>
          <w:rFonts w:ascii="Times New Roman" w:hAnsi="Times New Roman"/>
          <w:sz w:val="28"/>
          <w:szCs w:val="28"/>
        </w:rPr>
        <w:t>30</w:t>
      </w:r>
      <w:r w:rsidRPr="00E81DF8">
        <w:rPr>
          <w:rFonts w:ascii="Times New Roman" w:hAnsi="Times New Roman"/>
          <w:sz w:val="28"/>
          <w:szCs w:val="28"/>
        </w:rPr>
        <w:t xml:space="preserve"> году возрастет на </w:t>
      </w:r>
      <w:r w:rsidR="00E81DF8" w:rsidRPr="00E81DF8">
        <w:rPr>
          <w:rFonts w:ascii="Times New Roman" w:hAnsi="Times New Roman"/>
          <w:sz w:val="28"/>
          <w:szCs w:val="28"/>
        </w:rPr>
        <w:t>1,7</w:t>
      </w:r>
      <w:r w:rsidRPr="00E81DF8">
        <w:rPr>
          <w:rFonts w:ascii="Times New Roman" w:hAnsi="Times New Roman"/>
          <w:sz w:val="28"/>
          <w:szCs w:val="28"/>
        </w:rPr>
        <w:t>%.</w:t>
      </w:r>
    </w:p>
    <w:p w:rsidR="00B31864" w:rsidRPr="00E81DF8" w:rsidRDefault="00B31864" w:rsidP="00E973AF">
      <w:pPr>
        <w:pStyle w:val="ConsPlusNormal"/>
        <w:ind w:firstLine="709"/>
        <w:jc w:val="both"/>
        <w:rPr>
          <w:rFonts w:ascii="Times New Roman" w:hAnsi="Times New Roman"/>
          <w:sz w:val="28"/>
          <w:szCs w:val="28"/>
        </w:rPr>
      </w:pPr>
      <w:r w:rsidRPr="00E81DF8">
        <w:rPr>
          <w:rFonts w:ascii="Times New Roman" w:hAnsi="Times New Roman"/>
          <w:sz w:val="28"/>
          <w:szCs w:val="28"/>
        </w:rPr>
        <w:t xml:space="preserve">- в количественных </w:t>
      </w:r>
      <w:proofErr w:type="gramStart"/>
      <w:r w:rsidRPr="00E81DF8">
        <w:rPr>
          <w:rFonts w:ascii="Times New Roman" w:hAnsi="Times New Roman"/>
          <w:sz w:val="28"/>
          <w:szCs w:val="28"/>
        </w:rPr>
        <w:t>выражениях</w:t>
      </w:r>
      <w:proofErr w:type="gramEnd"/>
      <w:r w:rsidRPr="00E81DF8">
        <w:rPr>
          <w:rFonts w:ascii="Times New Roman" w:hAnsi="Times New Roman"/>
          <w:sz w:val="28"/>
          <w:szCs w:val="28"/>
        </w:rPr>
        <w:t>, достижение темпов роста оборот</w:t>
      </w:r>
      <w:r w:rsidR="00DB1A03" w:rsidRPr="00E81DF8">
        <w:rPr>
          <w:rFonts w:ascii="Times New Roman" w:hAnsi="Times New Roman"/>
          <w:sz w:val="28"/>
          <w:szCs w:val="28"/>
        </w:rPr>
        <w:t>а малых и средних предприятий 1</w:t>
      </w:r>
      <w:r w:rsidR="00AC62CD" w:rsidRPr="00E81DF8">
        <w:rPr>
          <w:rFonts w:ascii="Times New Roman" w:hAnsi="Times New Roman"/>
          <w:sz w:val="28"/>
          <w:szCs w:val="28"/>
        </w:rPr>
        <w:t>2</w:t>
      </w:r>
      <w:r w:rsidR="00E81DF8" w:rsidRPr="00E81DF8">
        <w:rPr>
          <w:rFonts w:ascii="Times New Roman" w:hAnsi="Times New Roman"/>
          <w:sz w:val="28"/>
          <w:szCs w:val="28"/>
        </w:rPr>
        <w:t>8,8</w:t>
      </w:r>
      <w:r w:rsidRPr="00E81DF8">
        <w:rPr>
          <w:rFonts w:ascii="Times New Roman" w:hAnsi="Times New Roman"/>
          <w:sz w:val="28"/>
          <w:szCs w:val="28"/>
        </w:rPr>
        <w:t xml:space="preserve"> %</w:t>
      </w:r>
      <w:r w:rsidR="00057AEF" w:rsidRPr="00E81DF8">
        <w:rPr>
          <w:rFonts w:ascii="Times New Roman" w:hAnsi="Times New Roman"/>
          <w:sz w:val="28"/>
          <w:szCs w:val="28"/>
        </w:rPr>
        <w:t>.</w:t>
      </w:r>
    </w:p>
    <w:p w:rsidR="00B31864" w:rsidRPr="0037356E" w:rsidRDefault="00B31864" w:rsidP="00E973AF">
      <w:pPr>
        <w:pStyle w:val="ConsPlusNormal"/>
        <w:ind w:firstLine="709"/>
        <w:jc w:val="both"/>
        <w:rPr>
          <w:rFonts w:ascii="Times New Roman" w:hAnsi="Times New Roman"/>
          <w:sz w:val="28"/>
          <w:szCs w:val="28"/>
        </w:rPr>
      </w:pPr>
      <w:r w:rsidRPr="00F57C64">
        <w:rPr>
          <w:rFonts w:ascii="Times New Roman" w:hAnsi="Times New Roman"/>
          <w:sz w:val="28"/>
          <w:szCs w:val="28"/>
        </w:rPr>
        <w:t xml:space="preserve">-рост </w:t>
      </w:r>
      <w:r w:rsidRPr="00F57C64">
        <w:rPr>
          <w:rFonts w:ascii="Times New Roman" w:hAnsi="Times New Roman"/>
          <w:color w:val="000000"/>
          <w:sz w:val="28"/>
          <w:szCs w:val="28"/>
        </w:rPr>
        <w:t xml:space="preserve"> налоговых поступлений в консолидированный бюджет района по </w:t>
      </w:r>
      <w:r w:rsidR="00F57C64" w:rsidRPr="00F57C64">
        <w:rPr>
          <w:rFonts w:ascii="Times New Roman" w:hAnsi="Times New Roman"/>
          <w:color w:val="000000"/>
          <w:sz w:val="28"/>
          <w:szCs w:val="28"/>
        </w:rPr>
        <w:t xml:space="preserve">  </w:t>
      </w:r>
      <w:r w:rsidR="00F57C64" w:rsidRPr="00F57C64">
        <w:rPr>
          <w:rFonts w:ascii="Times New Roman" w:hAnsi="Times New Roman"/>
          <w:color w:val="000000"/>
          <w:sz w:val="28"/>
          <w:szCs w:val="28"/>
        </w:rPr>
        <w:lastRenderedPageBreak/>
        <w:t xml:space="preserve">патентной системе налогообложения </w:t>
      </w:r>
      <w:r w:rsidRPr="00F57C64">
        <w:rPr>
          <w:rFonts w:ascii="Times New Roman" w:hAnsi="Times New Roman"/>
          <w:color w:val="000000"/>
          <w:sz w:val="28"/>
          <w:szCs w:val="28"/>
        </w:rPr>
        <w:t xml:space="preserve"> к 20</w:t>
      </w:r>
      <w:r w:rsidR="00F57C64" w:rsidRPr="00F57C64">
        <w:rPr>
          <w:rFonts w:ascii="Times New Roman" w:hAnsi="Times New Roman"/>
          <w:color w:val="000000"/>
          <w:sz w:val="28"/>
          <w:szCs w:val="28"/>
        </w:rPr>
        <w:t>30</w:t>
      </w:r>
      <w:r w:rsidRPr="00F57C64">
        <w:rPr>
          <w:rFonts w:ascii="Times New Roman" w:hAnsi="Times New Roman"/>
          <w:color w:val="000000"/>
          <w:sz w:val="28"/>
          <w:szCs w:val="28"/>
        </w:rPr>
        <w:t>году,</w:t>
      </w:r>
      <w:r w:rsidR="00F57C64" w:rsidRPr="00F57C64">
        <w:rPr>
          <w:rFonts w:ascii="Times New Roman" w:hAnsi="Times New Roman"/>
          <w:color w:val="000000"/>
          <w:sz w:val="28"/>
          <w:szCs w:val="28"/>
        </w:rPr>
        <w:t xml:space="preserve"> </w:t>
      </w:r>
      <w:r w:rsidRPr="00F57C64">
        <w:rPr>
          <w:rFonts w:ascii="Times New Roman" w:hAnsi="Times New Roman"/>
          <w:color w:val="000000"/>
          <w:sz w:val="28"/>
          <w:szCs w:val="28"/>
        </w:rPr>
        <w:t xml:space="preserve"> на </w:t>
      </w:r>
      <w:r w:rsidR="00F57C64" w:rsidRPr="00F57C64">
        <w:rPr>
          <w:rFonts w:ascii="Times New Roman" w:hAnsi="Times New Roman"/>
          <w:color w:val="000000"/>
          <w:sz w:val="28"/>
          <w:szCs w:val="28"/>
        </w:rPr>
        <w:t>115%</w:t>
      </w:r>
      <w:r w:rsidRPr="00F57C64">
        <w:rPr>
          <w:rFonts w:ascii="Times New Roman" w:hAnsi="Times New Roman"/>
          <w:color w:val="000000"/>
          <w:sz w:val="28"/>
          <w:szCs w:val="28"/>
        </w:rPr>
        <w:t xml:space="preserve">, а объем налоговых поступлений в консолидированный бюджет области по </w:t>
      </w:r>
      <w:r w:rsidR="00F57C64" w:rsidRPr="00F57C64">
        <w:rPr>
          <w:rFonts w:ascii="Times New Roman" w:hAnsi="Times New Roman"/>
          <w:color w:val="000000"/>
          <w:sz w:val="28"/>
          <w:szCs w:val="28"/>
        </w:rPr>
        <w:t xml:space="preserve"> </w:t>
      </w:r>
      <w:r w:rsidRPr="00F57C64">
        <w:rPr>
          <w:rFonts w:ascii="Times New Roman" w:hAnsi="Times New Roman"/>
          <w:color w:val="000000"/>
          <w:sz w:val="28"/>
          <w:szCs w:val="28"/>
        </w:rPr>
        <w:t xml:space="preserve"> упрощенной системе налогообложения от субъектов малого предпринимательства, возрастет на </w:t>
      </w:r>
      <w:r w:rsidR="00FC3E2B" w:rsidRPr="00F57C64">
        <w:rPr>
          <w:rFonts w:ascii="Times New Roman" w:hAnsi="Times New Roman"/>
          <w:color w:val="000000"/>
          <w:sz w:val="28"/>
          <w:szCs w:val="28"/>
        </w:rPr>
        <w:t>10</w:t>
      </w:r>
      <w:r w:rsidR="00F57C64" w:rsidRPr="00F57C64">
        <w:rPr>
          <w:rFonts w:ascii="Times New Roman" w:hAnsi="Times New Roman"/>
          <w:color w:val="000000"/>
          <w:sz w:val="28"/>
          <w:szCs w:val="28"/>
        </w:rPr>
        <w:t>6</w:t>
      </w:r>
      <w:r w:rsidR="00FC3E2B" w:rsidRPr="00F57C64">
        <w:rPr>
          <w:rFonts w:ascii="Times New Roman" w:hAnsi="Times New Roman"/>
          <w:color w:val="000000"/>
          <w:sz w:val="28"/>
          <w:szCs w:val="28"/>
        </w:rPr>
        <w:t>,0</w:t>
      </w:r>
      <w:r w:rsidRPr="00F57C64">
        <w:rPr>
          <w:rFonts w:ascii="Times New Roman" w:hAnsi="Times New Roman"/>
          <w:color w:val="000000"/>
          <w:sz w:val="28"/>
          <w:szCs w:val="28"/>
        </w:rPr>
        <w:t>%</w:t>
      </w:r>
      <w:r w:rsidR="00057AEF" w:rsidRPr="00F57C64">
        <w:rPr>
          <w:rFonts w:ascii="Times New Roman" w:hAnsi="Times New Roman"/>
          <w:color w:val="000000"/>
          <w:sz w:val="28"/>
          <w:szCs w:val="28"/>
        </w:rPr>
        <w:t>.</w:t>
      </w:r>
    </w:p>
    <w:p w:rsidR="00B31864" w:rsidRPr="0037356E" w:rsidRDefault="00B31864" w:rsidP="00E973AF">
      <w:pPr>
        <w:autoSpaceDE w:val="0"/>
        <w:autoSpaceDN w:val="0"/>
        <w:adjustRightInd w:val="0"/>
        <w:spacing w:after="0" w:line="240" w:lineRule="auto"/>
        <w:ind w:firstLine="709"/>
        <w:jc w:val="both"/>
        <w:rPr>
          <w:rFonts w:ascii="Times New Roman" w:hAnsi="Times New Roman"/>
          <w:sz w:val="28"/>
          <w:szCs w:val="28"/>
        </w:rPr>
      </w:pPr>
      <w:r w:rsidRPr="0037356E">
        <w:rPr>
          <w:rFonts w:ascii="Times New Roman" w:hAnsi="Times New Roman"/>
          <w:sz w:val="28"/>
          <w:szCs w:val="28"/>
        </w:rPr>
        <w:t>- насыщение потребительского рынка товарами и услугами, удовлетворение потребительского спроса населения;</w:t>
      </w:r>
    </w:p>
    <w:p w:rsidR="00B31864" w:rsidRPr="0037356E" w:rsidRDefault="00B31864" w:rsidP="00E973AF">
      <w:pPr>
        <w:autoSpaceDE w:val="0"/>
        <w:autoSpaceDN w:val="0"/>
        <w:adjustRightInd w:val="0"/>
        <w:spacing w:after="0" w:line="240" w:lineRule="auto"/>
        <w:ind w:firstLine="709"/>
        <w:jc w:val="both"/>
        <w:rPr>
          <w:rFonts w:ascii="Times New Roman" w:hAnsi="Times New Roman"/>
          <w:sz w:val="28"/>
          <w:szCs w:val="28"/>
        </w:rPr>
      </w:pPr>
      <w:r w:rsidRPr="0037356E">
        <w:rPr>
          <w:rFonts w:ascii="Times New Roman" w:hAnsi="Times New Roman"/>
          <w:sz w:val="28"/>
          <w:szCs w:val="28"/>
        </w:rPr>
        <w:t>- совершенствование отраслевой структуры предприятий Воронежской области путем заполнения малыми предприятиями "свободной ниши" по организации новых производств и услуг; технологическое взаимодействие крупных, средних и малых предприятий по оказанию последними всевозможных услуг и производству комплектующих изделий для крупных и средних предприятий; эффективное использование незагруженных производственных мощностей крупных предприятий и, как следствие, общее увеличение предприятиями объемов производства продукции и рост валового регионального продукта.</w:t>
      </w:r>
    </w:p>
    <w:p w:rsidR="00B31864" w:rsidRPr="006D5D16" w:rsidRDefault="00B31864" w:rsidP="00E973AF">
      <w:pPr>
        <w:spacing w:after="0" w:line="240" w:lineRule="auto"/>
        <w:ind w:firstLine="709"/>
        <w:jc w:val="both"/>
        <w:rPr>
          <w:rFonts w:ascii="Times New Roman" w:hAnsi="Times New Roman"/>
          <w:b/>
          <w:sz w:val="28"/>
          <w:szCs w:val="28"/>
        </w:rPr>
      </w:pPr>
    </w:p>
    <w:p w:rsidR="00B31864" w:rsidRDefault="00B31864" w:rsidP="00F313F8">
      <w:pPr>
        <w:spacing w:after="0" w:line="240" w:lineRule="auto"/>
        <w:jc w:val="both"/>
        <w:rPr>
          <w:rFonts w:ascii="Times New Roman" w:hAnsi="Times New Roman" w:cs="Times New Roman"/>
          <w:b/>
          <w:sz w:val="28"/>
          <w:szCs w:val="28"/>
        </w:rPr>
      </w:pPr>
    </w:p>
    <w:p w:rsidR="00B31864" w:rsidRDefault="00B31864" w:rsidP="00F313F8">
      <w:pPr>
        <w:spacing w:line="240" w:lineRule="auto"/>
        <w:rPr>
          <w:rFonts w:ascii="Times New Roman" w:hAnsi="Times New Roman" w:cs="Times New Roman"/>
          <w:sz w:val="28"/>
          <w:szCs w:val="28"/>
          <w:lang w:eastAsia="ru-RU"/>
        </w:rPr>
      </w:pPr>
    </w:p>
    <w:p w:rsidR="00B31864" w:rsidRDefault="00B31864" w:rsidP="00F313F8">
      <w:pPr>
        <w:spacing w:line="240" w:lineRule="auto"/>
        <w:rPr>
          <w:rFonts w:ascii="Times New Roman" w:hAnsi="Times New Roman" w:cs="Times New Roman"/>
          <w:sz w:val="28"/>
          <w:szCs w:val="28"/>
          <w:lang w:eastAsia="ru-RU"/>
        </w:rPr>
      </w:pPr>
    </w:p>
    <w:p w:rsidR="00B31864" w:rsidRDefault="00B31864" w:rsidP="00F313F8">
      <w:pPr>
        <w:spacing w:line="240" w:lineRule="auto"/>
        <w:rPr>
          <w:rFonts w:ascii="Times New Roman" w:hAnsi="Times New Roman" w:cs="Times New Roman"/>
          <w:sz w:val="28"/>
          <w:szCs w:val="28"/>
          <w:lang w:eastAsia="ru-RU"/>
        </w:rPr>
      </w:pPr>
    </w:p>
    <w:p w:rsidR="00B31864" w:rsidRDefault="00B31864" w:rsidP="00F313F8">
      <w:pPr>
        <w:spacing w:line="240" w:lineRule="auto"/>
        <w:rPr>
          <w:rFonts w:ascii="Times New Roman" w:hAnsi="Times New Roman" w:cs="Times New Roman"/>
          <w:sz w:val="28"/>
          <w:szCs w:val="28"/>
          <w:lang w:eastAsia="ru-RU"/>
        </w:rPr>
      </w:pPr>
    </w:p>
    <w:p w:rsidR="00B31864" w:rsidRDefault="00B31864" w:rsidP="00F313F8">
      <w:pPr>
        <w:spacing w:line="240" w:lineRule="auto"/>
        <w:rPr>
          <w:rFonts w:ascii="Times New Roman" w:hAnsi="Times New Roman" w:cs="Times New Roman"/>
          <w:sz w:val="28"/>
          <w:szCs w:val="28"/>
          <w:lang w:eastAsia="ru-RU"/>
        </w:rPr>
      </w:pPr>
    </w:p>
    <w:p w:rsidR="00B31864" w:rsidRDefault="00B31864" w:rsidP="00F313F8">
      <w:pPr>
        <w:spacing w:line="240" w:lineRule="auto"/>
        <w:rPr>
          <w:rFonts w:ascii="Times New Roman" w:hAnsi="Times New Roman" w:cs="Times New Roman"/>
          <w:sz w:val="28"/>
          <w:szCs w:val="28"/>
          <w:lang w:eastAsia="ru-RU"/>
        </w:rPr>
      </w:pPr>
    </w:p>
    <w:p w:rsidR="008C4263" w:rsidRDefault="008C4263" w:rsidP="00F313F8">
      <w:pPr>
        <w:pStyle w:val="ConsPlusNormal"/>
        <w:jc w:val="center"/>
        <w:rPr>
          <w:rFonts w:ascii="Times New Roman" w:hAnsi="Times New Roman"/>
          <w:sz w:val="28"/>
          <w:szCs w:val="28"/>
        </w:rPr>
      </w:pPr>
    </w:p>
    <w:p w:rsidR="008C4263" w:rsidRDefault="008C4263" w:rsidP="00F313F8">
      <w:pPr>
        <w:pStyle w:val="ConsPlusNormal"/>
        <w:jc w:val="center"/>
        <w:rPr>
          <w:rFonts w:ascii="Times New Roman" w:hAnsi="Times New Roman"/>
          <w:sz w:val="28"/>
          <w:szCs w:val="28"/>
        </w:rPr>
      </w:pPr>
    </w:p>
    <w:p w:rsidR="004F2903" w:rsidRDefault="004F2903" w:rsidP="00F313F8">
      <w:pPr>
        <w:pStyle w:val="ConsPlusNormal"/>
        <w:jc w:val="center"/>
        <w:rPr>
          <w:rFonts w:ascii="Times New Roman" w:hAnsi="Times New Roman"/>
          <w:sz w:val="28"/>
          <w:szCs w:val="28"/>
        </w:rPr>
      </w:pPr>
    </w:p>
    <w:p w:rsidR="004F2903" w:rsidRDefault="004F2903" w:rsidP="00F313F8">
      <w:pPr>
        <w:pStyle w:val="ConsPlusNormal"/>
        <w:jc w:val="center"/>
        <w:rPr>
          <w:rFonts w:ascii="Times New Roman" w:hAnsi="Times New Roman"/>
          <w:sz w:val="28"/>
          <w:szCs w:val="28"/>
        </w:rPr>
      </w:pPr>
    </w:p>
    <w:p w:rsidR="004F2903" w:rsidRDefault="004F2903" w:rsidP="00F313F8">
      <w:pPr>
        <w:pStyle w:val="ConsPlusNormal"/>
        <w:jc w:val="center"/>
        <w:rPr>
          <w:rFonts w:ascii="Times New Roman" w:hAnsi="Times New Roman"/>
          <w:sz w:val="28"/>
          <w:szCs w:val="28"/>
        </w:rPr>
      </w:pPr>
    </w:p>
    <w:p w:rsidR="004F2903" w:rsidRDefault="004F2903" w:rsidP="00F313F8">
      <w:pPr>
        <w:pStyle w:val="ConsPlusNormal"/>
        <w:jc w:val="center"/>
        <w:rPr>
          <w:rFonts w:ascii="Times New Roman" w:hAnsi="Times New Roman"/>
          <w:sz w:val="28"/>
          <w:szCs w:val="28"/>
        </w:rPr>
      </w:pPr>
    </w:p>
    <w:p w:rsidR="004F2903" w:rsidRDefault="004F2903" w:rsidP="00F313F8">
      <w:pPr>
        <w:pStyle w:val="ConsPlusNormal"/>
        <w:jc w:val="center"/>
        <w:rPr>
          <w:rFonts w:ascii="Times New Roman" w:hAnsi="Times New Roman"/>
          <w:sz w:val="28"/>
          <w:szCs w:val="28"/>
        </w:rPr>
      </w:pPr>
    </w:p>
    <w:p w:rsidR="004F2903" w:rsidRDefault="004F2903" w:rsidP="00F313F8">
      <w:pPr>
        <w:pStyle w:val="ConsPlusNormal"/>
        <w:jc w:val="center"/>
        <w:rPr>
          <w:rFonts w:ascii="Times New Roman" w:hAnsi="Times New Roman"/>
          <w:sz w:val="28"/>
          <w:szCs w:val="28"/>
        </w:rPr>
      </w:pPr>
    </w:p>
    <w:p w:rsidR="004F2903" w:rsidRDefault="004F2903" w:rsidP="00F313F8">
      <w:pPr>
        <w:pStyle w:val="ConsPlusNormal"/>
        <w:jc w:val="center"/>
        <w:rPr>
          <w:rFonts w:ascii="Times New Roman" w:hAnsi="Times New Roman"/>
          <w:sz w:val="28"/>
          <w:szCs w:val="28"/>
        </w:rPr>
      </w:pPr>
    </w:p>
    <w:p w:rsidR="004705A4" w:rsidRDefault="004705A4" w:rsidP="00F313F8">
      <w:pPr>
        <w:pStyle w:val="ConsPlusNormal"/>
        <w:jc w:val="center"/>
        <w:rPr>
          <w:rFonts w:ascii="Times New Roman" w:hAnsi="Times New Roman"/>
          <w:sz w:val="28"/>
          <w:szCs w:val="28"/>
        </w:rPr>
      </w:pPr>
    </w:p>
    <w:p w:rsidR="004705A4" w:rsidRDefault="004705A4" w:rsidP="00F313F8">
      <w:pPr>
        <w:pStyle w:val="ConsPlusNormal"/>
        <w:jc w:val="center"/>
        <w:rPr>
          <w:rFonts w:ascii="Times New Roman" w:hAnsi="Times New Roman"/>
          <w:sz w:val="28"/>
          <w:szCs w:val="28"/>
        </w:rPr>
      </w:pPr>
    </w:p>
    <w:p w:rsidR="004705A4" w:rsidRDefault="004705A4" w:rsidP="00F313F8">
      <w:pPr>
        <w:pStyle w:val="ConsPlusNormal"/>
        <w:jc w:val="center"/>
        <w:rPr>
          <w:rFonts w:ascii="Times New Roman" w:hAnsi="Times New Roman"/>
          <w:sz w:val="28"/>
          <w:szCs w:val="28"/>
        </w:rPr>
      </w:pPr>
    </w:p>
    <w:p w:rsidR="004705A4" w:rsidRDefault="004705A4" w:rsidP="00F313F8">
      <w:pPr>
        <w:pStyle w:val="ConsPlusNormal"/>
        <w:jc w:val="center"/>
        <w:rPr>
          <w:rFonts w:ascii="Times New Roman" w:hAnsi="Times New Roman"/>
          <w:sz w:val="28"/>
          <w:szCs w:val="28"/>
        </w:rPr>
      </w:pPr>
    </w:p>
    <w:p w:rsidR="004705A4" w:rsidRDefault="004705A4" w:rsidP="00F313F8">
      <w:pPr>
        <w:pStyle w:val="ConsPlusNormal"/>
        <w:jc w:val="center"/>
        <w:rPr>
          <w:rFonts w:ascii="Times New Roman" w:hAnsi="Times New Roman"/>
          <w:sz w:val="28"/>
          <w:szCs w:val="28"/>
        </w:rPr>
      </w:pPr>
    </w:p>
    <w:p w:rsidR="004705A4" w:rsidRDefault="004705A4" w:rsidP="00F313F8">
      <w:pPr>
        <w:pStyle w:val="ConsPlusNormal"/>
        <w:jc w:val="center"/>
        <w:rPr>
          <w:rFonts w:ascii="Times New Roman" w:hAnsi="Times New Roman"/>
          <w:sz w:val="28"/>
          <w:szCs w:val="28"/>
        </w:rPr>
      </w:pPr>
    </w:p>
    <w:p w:rsidR="004705A4" w:rsidRDefault="004705A4" w:rsidP="00F313F8">
      <w:pPr>
        <w:pStyle w:val="ConsPlusNormal"/>
        <w:jc w:val="center"/>
        <w:rPr>
          <w:rFonts w:ascii="Times New Roman" w:hAnsi="Times New Roman"/>
          <w:sz w:val="28"/>
          <w:szCs w:val="28"/>
        </w:rPr>
      </w:pPr>
    </w:p>
    <w:p w:rsidR="004705A4" w:rsidRDefault="004705A4" w:rsidP="00F313F8">
      <w:pPr>
        <w:pStyle w:val="ConsPlusNormal"/>
        <w:jc w:val="center"/>
        <w:rPr>
          <w:rFonts w:ascii="Times New Roman" w:hAnsi="Times New Roman"/>
          <w:sz w:val="28"/>
          <w:szCs w:val="28"/>
        </w:rPr>
      </w:pPr>
    </w:p>
    <w:p w:rsidR="004705A4" w:rsidRDefault="004705A4" w:rsidP="00F313F8">
      <w:pPr>
        <w:pStyle w:val="ConsPlusNormal"/>
        <w:jc w:val="center"/>
        <w:rPr>
          <w:rFonts w:ascii="Times New Roman" w:hAnsi="Times New Roman"/>
          <w:sz w:val="28"/>
          <w:szCs w:val="28"/>
        </w:rPr>
      </w:pPr>
    </w:p>
    <w:p w:rsidR="00B31864" w:rsidRPr="00146417" w:rsidRDefault="00B31864" w:rsidP="00F313F8">
      <w:pPr>
        <w:pStyle w:val="ConsPlusNormal"/>
        <w:jc w:val="center"/>
        <w:rPr>
          <w:rFonts w:ascii="Times New Roman" w:hAnsi="Times New Roman"/>
          <w:sz w:val="28"/>
          <w:szCs w:val="28"/>
        </w:rPr>
      </w:pPr>
      <w:r w:rsidRPr="00146417">
        <w:rPr>
          <w:rFonts w:ascii="Times New Roman" w:hAnsi="Times New Roman"/>
          <w:sz w:val="28"/>
          <w:szCs w:val="28"/>
        </w:rPr>
        <w:lastRenderedPageBreak/>
        <w:t>ПАСПОРТ</w:t>
      </w:r>
    </w:p>
    <w:p w:rsidR="00B31864" w:rsidRPr="00146417" w:rsidRDefault="00B31864" w:rsidP="00F313F8">
      <w:pPr>
        <w:pStyle w:val="ConsPlusNormal"/>
        <w:jc w:val="center"/>
        <w:rPr>
          <w:rFonts w:ascii="Times New Roman" w:hAnsi="Times New Roman"/>
          <w:sz w:val="28"/>
          <w:szCs w:val="28"/>
        </w:rPr>
      </w:pPr>
      <w:r w:rsidRPr="00146417">
        <w:rPr>
          <w:rFonts w:ascii="Times New Roman" w:hAnsi="Times New Roman"/>
          <w:sz w:val="28"/>
          <w:szCs w:val="28"/>
        </w:rPr>
        <w:t>подпрограммы 2</w:t>
      </w:r>
      <w:r w:rsidRPr="00146417">
        <w:rPr>
          <w:rFonts w:ascii="Times New Roman" w:hAnsi="Times New Roman"/>
          <w:b/>
          <w:bCs/>
          <w:sz w:val="28"/>
          <w:szCs w:val="28"/>
        </w:rPr>
        <w:t xml:space="preserve"> «Социальная поддержка граждан, защита населения от чрезвычайных ситуаций, охрана окружающей среды» </w:t>
      </w:r>
      <w:r w:rsidRPr="00146417">
        <w:rPr>
          <w:rFonts w:ascii="Times New Roman" w:hAnsi="Times New Roman"/>
          <w:sz w:val="28"/>
          <w:szCs w:val="28"/>
        </w:rPr>
        <w:t>муниципальной программы Бутурлиновского  района «Развитие Бутурлиновского муниципального района Воронежской области»</w:t>
      </w:r>
    </w:p>
    <w:tbl>
      <w:tblPr>
        <w:tblW w:w="0" w:type="auto"/>
        <w:tblInd w:w="70" w:type="dxa"/>
        <w:tblLayout w:type="fixed"/>
        <w:tblCellMar>
          <w:left w:w="70" w:type="dxa"/>
          <w:right w:w="70" w:type="dxa"/>
        </w:tblCellMar>
        <w:tblLook w:val="0000"/>
      </w:tblPr>
      <w:tblGrid>
        <w:gridCol w:w="4320"/>
        <w:gridCol w:w="4894"/>
      </w:tblGrid>
      <w:tr w:rsidR="00B31864" w:rsidRPr="00146417" w:rsidTr="00400852">
        <w:trPr>
          <w:cantSplit/>
          <w:trHeight w:val="360"/>
        </w:trPr>
        <w:tc>
          <w:tcPr>
            <w:tcW w:w="4320" w:type="dxa"/>
            <w:tcBorders>
              <w:top w:val="single" w:sz="6" w:space="0" w:color="auto"/>
              <w:left w:val="single" w:sz="6" w:space="0" w:color="auto"/>
              <w:bottom w:val="single" w:sz="6" w:space="0" w:color="auto"/>
              <w:right w:val="single" w:sz="6" w:space="0" w:color="auto"/>
            </w:tcBorders>
          </w:tcPr>
          <w:p w:rsidR="00B31864" w:rsidRPr="00146417" w:rsidRDefault="00B31864" w:rsidP="00F313F8">
            <w:pPr>
              <w:spacing w:line="240" w:lineRule="auto"/>
              <w:jc w:val="both"/>
              <w:rPr>
                <w:rFonts w:ascii="Times New Roman" w:hAnsi="Times New Roman" w:cs="Times New Roman"/>
                <w:sz w:val="28"/>
                <w:szCs w:val="28"/>
              </w:rPr>
            </w:pPr>
            <w:r w:rsidRPr="00146417">
              <w:rPr>
                <w:rFonts w:ascii="Times New Roman" w:hAnsi="Times New Roman" w:cs="Times New Roman"/>
                <w:sz w:val="28"/>
                <w:szCs w:val="28"/>
              </w:rPr>
              <w:t xml:space="preserve">Исполнители подпрограммы </w:t>
            </w:r>
          </w:p>
        </w:tc>
        <w:tc>
          <w:tcPr>
            <w:tcW w:w="4894" w:type="dxa"/>
            <w:tcBorders>
              <w:top w:val="single" w:sz="6" w:space="0" w:color="auto"/>
              <w:left w:val="single" w:sz="6" w:space="0" w:color="auto"/>
              <w:bottom w:val="single" w:sz="6" w:space="0" w:color="auto"/>
              <w:right w:val="single" w:sz="6" w:space="0" w:color="auto"/>
            </w:tcBorders>
          </w:tcPr>
          <w:p w:rsidR="00B31864" w:rsidRPr="00146417" w:rsidRDefault="00B31864" w:rsidP="00F313F8">
            <w:pPr>
              <w:spacing w:line="240" w:lineRule="auto"/>
              <w:jc w:val="both"/>
              <w:rPr>
                <w:rFonts w:ascii="Times New Roman" w:hAnsi="Times New Roman" w:cs="Times New Roman"/>
                <w:color w:val="000000"/>
                <w:sz w:val="28"/>
                <w:szCs w:val="28"/>
              </w:rPr>
            </w:pPr>
            <w:r w:rsidRPr="00146417">
              <w:rPr>
                <w:rFonts w:ascii="Times New Roman" w:hAnsi="Times New Roman" w:cs="Times New Roman"/>
                <w:sz w:val="28"/>
                <w:szCs w:val="28"/>
              </w:rPr>
              <w:t>Администрация Бутурлиновского муниципального района</w:t>
            </w:r>
          </w:p>
        </w:tc>
      </w:tr>
      <w:tr w:rsidR="00B31864" w:rsidRPr="00146417" w:rsidTr="00400852">
        <w:trPr>
          <w:cantSplit/>
          <w:trHeight w:val="360"/>
        </w:trPr>
        <w:tc>
          <w:tcPr>
            <w:tcW w:w="4320" w:type="dxa"/>
            <w:tcBorders>
              <w:top w:val="single" w:sz="6" w:space="0" w:color="auto"/>
              <w:left w:val="single" w:sz="6" w:space="0" w:color="auto"/>
              <w:bottom w:val="single" w:sz="6" w:space="0" w:color="auto"/>
              <w:right w:val="single" w:sz="6" w:space="0" w:color="auto"/>
            </w:tcBorders>
          </w:tcPr>
          <w:p w:rsidR="00B31864" w:rsidRPr="00146417" w:rsidRDefault="00B31864" w:rsidP="00F313F8">
            <w:pPr>
              <w:pStyle w:val="ConsPlusNormal"/>
              <w:widowControl/>
              <w:rPr>
                <w:rFonts w:ascii="Times New Roman" w:hAnsi="Times New Roman"/>
                <w:sz w:val="28"/>
                <w:szCs w:val="28"/>
              </w:rPr>
            </w:pPr>
            <w:r w:rsidRPr="00146417">
              <w:rPr>
                <w:rFonts w:ascii="Times New Roman" w:hAnsi="Times New Roman"/>
                <w:sz w:val="28"/>
                <w:szCs w:val="28"/>
              </w:rPr>
              <w:t xml:space="preserve">Основные разработчики </w:t>
            </w:r>
            <w:r>
              <w:rPr>
                <w:rFonts w:ascii="Times New Roman" w:hAnsi="Times New Roman"/>
                <w:sz w:val="28"/>
                <w:szCs w:val="28"/>
              </w:rPr>
              <w:t>под</w:t>
            </w:r>
            <w:r w:rsidRPr="00146417">
              <w:rPr>
                <w:rFonts w:ascii="Times New Roman" w:hAnsi="Times New Roman"/>
                <w:sz w:val="28"/>
                <w:szCs w:val="28"/>
              </w:rPr>
              <w:t>программы</w:t>
            </w:r>
          </w:p>
        </w:tc>
        <w:tc>
          <w:tcPr>
            <w:tcW w:w="4894" w:type="dxa"/>
            <w:tcBorders>
              <w:top w:val="single" w:sz="6" w:space="0" w:color="auto"/>
              <w:left w:val="single" w:sz="6" w:space="0" w:color="auto"/>
              <w:bottom w:val="single" w:sz="6" w:space="0" w:color="auto"/>
              <w:right w:val="single" w:sz="6" w:space="0" w:color="auto"/>
            </w:tcBorders>
          </w:tcPr>
          <w:p w:rsidR="00B31864" w:rsidRPr="00146417" w:rsidRDefault="00B31864" w:rsidP="00F313F8">
            <w:pPr>
              <w:pStyle w:val="ConsPlusNormal"/>
              <w:widowControl/>
              <w:jc w:val="both"/>
              <w:rPr>
                <w:rFonts w:ascii="Times New Roman" w:hAnsi="Times New Roman"/>
                <w:sz w:val="28"/>
                <w:szCs w:val="28"/>
              </w:rPr>
            </w:pPr>
            <w:r w:rsidRPr="00146417">
              <w:rPr>
                <w:rFonts w:ascii="Times New Roman" w:hAnsi="Times New Roman"/>
                <w:sz w:val="28"/>
                <w:szCs w:val="28"/>
              </w:rPr>
              <w:t>Отдел экономического развития администрации Бутурлиновского муниципального района</w:t>
            </w:r>
          </w:p>
        </w:tc>
      </w:tr>
      <w:tr w:rsidR="00B31864" w:rsidRPr="00146417" w:rsidTr="00E97CFC">
        <w:trPr>
          <w:cantSplit/>
          <w:trHeight w:val="240"/>
        </w:trPr>
        <w:tc>
          <w:tcPr>
            <w:tcW w:w="4320" w:type="dxa"/>
            <w:tcBorders>
              <w:top w:val="single" w:sz="6" w:space="0" w:color="auto"/>
              <w:left w:val="single" w:sz="6" w:space="0" w:color="auto"/>
              <w:bottom w:val="single" w:sz="6" w:space="0" w:color="auto"/>
              <w:right w:val="single" w:sz="6" w:space="0" w:color="auto"/>
            </w:tcBorders>
          </w:tcPr>
          <w:p w:rsidR="00B31864" w:rsidRPr="00146417" w:rsidRDefault="00B31864" w:rsidP="00E97CFC">
            <w:pPr>
              <w:pStyle w:val="ConsPlusNormal"/>
              <w:widowControl/>
              <w:rPr>
                <w:rFonts w:ascii="Times New Roman" w:hAnsi="Times New Roman"/>
                <w:sz w:val="28"/>
                <w:szCs w:val="28"/>
              </w:rPr>
            </w:pPr>
            <w:r>
              <w:rPr>
                <w:rFonts w:ascii="Times New Roman" w:hAnsi="Times New Roman"/>
                <w:sz w:val="28"/>
                <w:szCs w:val="28"/>
              </w:rPr>
              <w:lastRenderedPageBreak/>
              <w:t>О</w:t>
            </w:r>
            <w:r w:rsidRPr="00146417">
              <w:rPr>
                <w:rFonts w:ascii="Times New Roman" w:hAnsi="Times New Roman"/>
                <w:sz w:val="28"/>
                <w:szCs w:val="28"/>
              </w:rPr>
              <w:t xml:space="preserve">сновные мероприятия </w:t>
            </w:r>
            <w:r>
              <w:rPr>
                <w:rFonts w:ascii="Times New Roman" w:hAnsi="Times New Roman"/>
                <w:sz w:val="28"/>
                <w:szCs w:val="28"/>
              </w:rPr>
              <w:t>п</w:t>
            </w:r>
            <w:r w:rsidRPr="00146417">
              <w:rPr>
                <w:rFonts w:ascii="Times New Roman" w:hAnsi="Times New Roman"/>
                <w:sz w:val="28"/>
                <w:szCs w:val="28"/>
              </w:rPr>
              <w:t xml:space="preserve">одпрограммы </w:t>
            </w:r>
          </w:p>
        </w:tc>
        <w:tc>
          <w:tcPr>
            <w:tcW w:w="4894" w:type="dxa"/>
            <w:tcBorders>
              <w:top w:val="single" w:sz="6" w:space="0" w:color="auto"/>
              <w:left w:val="single" w:sz="6" w:space="0" w:color="auto"/>
              <w:bottom w:val="single" w:sz="6" w:space="0" w:color="auto"/>
              <w:right w:val="single" w:sz="6" w:space="0" w:color="auto"/>
            </w:tcBorders>
          </w:tcPr>
          <w:p w:rsidR="00195A6A" w:rsidRDefault="00195A6A" w:rsidP="00195A6A">
            <w:pPr>
              <w:spacing w:after="0" w:line="240" w:lineRule="auto"/>
              <w:rPr>
                <w:rFonts w:ascii="Times New Roman" w:hAnsi="Times New Roman" w:cs="Times New Roman"/>
                <w:sz w:val="28"/>
                <w:szCs w:val="28"/>
                <w:lang w:eastAsia="ru-RU"/>
              </w:rPr>
            </w:pPr>
            <w:r w:rsidRPr="00195A6A">
              <w:rPr>
                <w:rFonts w:ascii="Times New Roman" w:hAnsi="Times New Roman" w:cs="Times New Roman"/>
                <w:b/>
                <w:sz w:val="28"/>
                <w:szCs w:val="28"/>
                <w:lang w:eastAsia="ru-RU"/>
              </w:rPr>
              <w:t>Мероприятие</w:t>
            </w:r>
            <w:r>
              <w:rPr>
                <w:rFonts w:ascii="Times New Roman" w:hAnsi="Times New Roman" w:cs="Times New Roman"/>
                <w:b/>
                <w:sz w:val="28"/>
                <w:szCs w:val="28"/>
                <w:lang w:eastAsia="ru-RU"/>
              </w:rPr>
              <w:t xml:space="preserve"> </w:t>
            </w:r>
            <w:r w:rsidRPr="00195A6A">
              <w:rPr>
                <w:rFonts w:ascii="Times New Roman" w:hAnsi="Times New Roman" w:cs="Times New Roman"/>
                <w:b/>
                <w:sz w:val="28"/>
                <w:szCs w:val="28"/>
                <w:lang w:eastAsia="ru-RU"/>
              </w:rPr>
              <w:t xml:space="preserve"> 1.</w:t>
            </w:r>
            <w:r w:rsidRPr="00412CCA">
              <w:rPr>
                <w:rFonts w:ascii="Times New Roman" w:hAnsi="Times New Roman" w:cs="Times New Roman"/>
                <w:sz w:val="28"/>
                <w:szCs w:val="28"/>
                <w:lang w:eastAsia="ru-RU"/>
              </w:rPr>
              <w:t xml:space="preserve"> Создание условий для обеспечения доступным и комфортным жильем населения Бутурлиновского муниципального  района:</w:t>
            </w:r>
            <w:r w:rsidRPr="00412CCA">
              <w:rPr>
                <w:rFonts w:ascii="Times New Roman" w:hAnsi="Times New Roman" w:cs="Times New Roman"/>
                <w:sz w:val="28"/>
                <w:szCs w:val="28"/>
                <w:lang w:eastAsia="ru-RU"/>
              </w:rPr>
              <w:br/>
              <w:t>Мероприятие 1.1. Обеспечение жильем молодых семей.</w:t>
            </w:r>
            <w:r w:rsidRPr="00DE258B">
              <w:rPr>
                <w:rFonts w:ascii="Times New Roman" w:hAnsi="Times New Roman" w:cs="Times New Roman"/>
                <w:sz w:val="28"/>
                <w:szCs w:val="28"/>
                <w:lang w:eastAsia="ru-RU"/>
              </w:rPr>
              <w:br/>
            </w:r>
            <w:r w:rsidRPr="00195A6A">
              <w:rPr>
                <w:rFonts w:ascii="Times New Roman" w:hAnsi="Times New Roman" w:cs="Times New Roman"/>
                <w:b/>
                <w:sz w:val="28"/>
                <w:szCs w:val="28"/>
                <w:lang w:eastAsia="ru-RU"/>
              </w:rPr>
              <w:t>Мероприятие</w:t>
            </w:r>
            <w:r>
              <w:rPr>
                <w:rFonts w:ascii="Times New Roman" w:hAnsi="Times New Roman" w:cs="Times New Roman"/>
                <w:b/>
                <w:sz w:val="28"/>
                <w:szCs w:val="28"/>
                <w:lang w:eastAsia="ru-RU"/>
              </w:rPr>
              <w:t xml:space="preserve"> </w:t>
            </w:r>
            <w:r w:rsidRPr="00195A6A">
              <w:rPr>
                <w:rFonts w:ascii="Times New Roman" w:hAnsi="Times New Roman" w:cs="Times New Roman"/>
                <w:b/>
                <w:sz w:val="28"/>
                <w:szCs w:val="28"/>
                <w:lang w:eastAsia="ru-RU"/>
              </w:rPr>
              <w:t xml:space="preserve"> 2.</w:t>
            </w:r>
            <w:r w:rsidRPr="00DE258B">
              <w:rPr>
                <w:rFonts w:ascii="Times New Roman" w:hAnsi="Times New Roman" w:cs="Times New Roman"/>
                <w:sz w:val="28"/>
                <w:szCs w:val="28"/>
                <w:lang w:eastAsia="ru-RU"/>
              </w:rPr>
              <w:t xml:space="preserve"> Выплата ежемесячной пенсии за выслугу лет муниципальным служащим.</w:t>
            </w:r>
          </w:p>
          <w:p w:rsidR="00195A6A" w:rsidRDefault="00195A6A" w:rsidP="00195A6A">
            <w:pPr>
              <w:spacing w:after="0" w:line="240" w:lineRule="auto"/>
              <w:rPr>
                <w:rFonts w:ascii="Times New Roman" w:hAnsi="Times New Roman" w:cs="Times New Roman"/>
                <w:sz w:val="28"/>
                <w:szCs w:val="28"/>
                <w:lang w:eastAsia="ru-RU"/>
              </w:rPr>
            </w:pPr>
            <w:r w:rsidRPr="00195A6A">
              <w:rPr>
                <w:rFonts w:ascii="Times New Roman" w:hAnsi="Times New Roman" w:cs="Times New Roman"/>
                <w:b/>
                <w:sz w:val="28"/>
                <w:szCs w:val="28"/>
                <w:lang w:eastAsia="ru-RU"/>
              </w:rPr>
              <w:t xml:space="preserve">Мероприятие </w:t>
            </w:r>
            <w:r>
              <w:rPr>
                <w:rFonts w:ascii="Times New Roman" w:hAnsi="Times New Roman" w:cs="Times New Roman"/>
                <w:b/>
                <w:sz w:val="28"/>
                <w:szCs w:val="28"/>
                <w:lang w:eastAsia="ru-RU"/>
              </w:rPr>
              <w:t xml:space="preserve"> </w:t>
            </w:r>
            <w:r w:rsidRPr="00195A6A">
              <w:rPr>
                <w:rFonts w:ascii="Times New Roman" w:hAnsi="Times New Roman" w:cs="Times New Roman"/>
                <w:b/>
                <w:sz w:val="28"/>
                <w:szCs w:val="28"/>
                <w:lang w:eastAsia="ru-RU"/>
              </w:rPr>
              <w:t>3.</w:t>
            </w:r>
            <w:r>
              <w:rPr>
                <w:rFonts w:ascii="Times New Roman" w:hAnsi="Times New Roman" w:cs="Times New Roman"/>
                <w:sz w:val="28"/>
                <w:szCs w:val="28"/>
                <w:lang w:eastAsia="ru-RU"/>
              </w:rPr>
              <w:t xml:space="preserve"> Социальное обеспечение и иные выплаты населению.</w:t>
            </w:r>
          </w:p>
          <w:p w:rsidR="00195A6A" w:rsidRDefault="00195A6A" w:rsidP="00195A6A">
            <w:pPr>
              <w:spacing w:after="0" w:line="240" w:lineRule="auto"/>
              <w:rPr>
                <w:rFonts w:ascii="Times New Roman" w:hAnsi="Times New Roman" w:cs="Times New Roman"/>
                <w:sz w:val="28"/>
                <w:szCs w:val="28"/>
                <w:lang w:eastAsia="ru-RU"/>
              </w:rPr>
            </w:pPr>
            <w:r w:rsidRPr="00195A6A">
              <w:rPr>
                <w:rFonts w:ascii="Times New Roman" w:hAnsi="Times New Roman" w:cs="Times New Roman"/>
                <w:b/>
                <w:sz w:val="28"/>
                <w:szCs w:val="28"/>
                <w:lang w:eastAsia="ru-RU"/>
              </w:rPr>
              <w:t>Мероприятие 4.</w:t>
            </w:r>
            <w:r w:rsidRPr="007054EB">
              <w:rPr>
                <w:rFonts w:ascii="Times New Roman" w:hAnsi="Times New Roman" w:cs="Times New Roman"/>
                <w:sz w:val="28"/>
                <w:szCs w:val="28"/>
                <w:lang w:eastAsia="ru-RU"/>
              </w:rPr>
              <w:t xml:space="preserve"> Обеспечение</w:t>
            </w:r>
            <w:r w:rsidRPr="00DE258B">
              <w:rPr>
                <w:rFonts w:ascii="Times New Roman" w:hAnsi="Times New Roman" w:cs="Times New Roman"/>
                <w:sz w:val="28"/>
                <w:szCs w:val="28"/>
                <w:lang w:eastAsia="ru-RU"/>
              </w:rPr>
              <w:t xml:space="preserve"> мероприятий по защите населения и территории от  чрезвычайных ситуаций природного и техногенного характера, гр</w:t>
            </w:r>
            <w:r>
              <w:rPr>
                <w:rFonts w:ascii="Times New Roman" w:hAnsi="Times New Roman" w:cs="Times New Roman"/>
                <w:sz w:val="28"/>
                <w:szCs w:val="28"/>
                <w:lang w:eastAsia="ru-RU"/>
              </w:rPr>
              <w:t>ажданская оборона.</w:t>
            </w:r>
            <w:r>
              <w:rPr>
                <w:rFonts w:ascii="Times New Roman" w:hAnsi="Times New Roman" w:cs="Times New Roman"/>
                <w:sz w:val="28"/>
                <w:szCs w:val="28"/>
                <w:lang w:eastAsia="ru-RU"/>
              </w:rPr>
              <w:br/>
            </w:r>
            <w:r w:rsidRPr="00195A6A">
              <w:rPr>
                <w:rFonts w:ascii="Times New Roman" w:hAnsi="Times New Roman" w:cs="Times New Roman"/>
                <w:b/>
                <w:sz w:val="28"/>
                <w:szCs w:val="28"/>
                <w:lang w:eastAsia="ru-RU"/>
              </w:rPr>
              <w:t>Мероприятие 5.</w:t>
            </w:r>
            <w:r w:rsidRPr="00DE258B">
              <w:rPr>
                <w:rFonts w:ascii="Times New Roman" w:hAnsi="Times New Roman" w:cs="Times New Roman"/>
                <w:sz w:val="28"/>
                <w:szCs w:val="28"/>
                <w:lang w:eastAsia="ru-RU"/>
              </w:rPr>
              <w:t xml:space="preserve"> Природоохранные мероприятия.</w:t>
            </w:r>
          </w:p>
          <w:p w:rsidR="00195A6A" w:rsidRDefault="00195A6A" w:rsidP="00195A6A">
            <w:pPr>
              <w:spacing w:after="0" w:line="240" w:lineRule="auto"/>
              <w:rPr>
                <w:rFonts w:ascii="Times New Roman" w:hAnsi="Times New Roman" w:cs="Times New Roman"/>
                <w:sz w:val="28"/>
                <w:szCs w:val="28"/>
                <w:lang w:eastAsia="ru-RU"/>
              </w:rPr>
            </w:pPr>
            <w:r w:rsidRPr="00195A6A">
              <w:rPr>
                <w:rFonts w:ascii="Times New Roman" w:hAnsi="Times New Roman" w:cs="Times New Roman"/>
                <w:b/>
                <w:sz w:val="28"/>
                <w:szCs w:val="28"/>
                <w:lang w:eastAsia="ru-RU"/>
              </w:rPr>
              <w:t>Мероприятие 6.</w:t>
            </w:r>
            <w:r w:rsidRPr="00DE258B">
              <w:rPr>
                <w:rFonts w:ascii="Times New Roman" w:hAnsi="Times New Roman" w:cs="Times New Roman"/>
                <w:sz w:val="28"/>
                <w:szCs w:val="28"/>
                <w:lang w:eastAsia="ru-RU"/>
              </w:rPr>
              <w:t xml:space="preserve"> Повышение безопасности дорожного движения на автомобильных дорогах общего пользования муниципального значения.</w:t>
            </w:r>
          </w:p>
          <w:p w:rsidR="00195A6A" w:rsidRDefault="00195A6A" w:rsidP="00195A6A">
            <w:pPr>
              <w:spacing w:after="0" w:line="240" w:lineRule="auto"/>
              <w:rPr>
                <w:rFonts w:ascii="Times New Roman" w:hAnsi="Times New Roman" w:cs="Times New Roman"/>
                <w:sz w:val="28"/>
                <w:szCs w:val="28"/>
                <w:lang w:eastAsia="ru-RU"/>
              </w:rPr>
            </w:pPr>
            <w:r w:rsidRPr="00195A6A">
              <w:rPr>
                <w:rFonts w:ascii="Times New Roman" w:hAnsi="Times New Roman" w:cs="Times New Roman"/>
                <w:b/>
                <w:sz w:val="28"/>
                <w:szCs w:val="28"/>
                <w:lang w:eastAsia="ru-RU"/>
              </w:rPr>
              <w:t>Мероприятие 7.</w:t>
            </w:r>
            <w:r>
              <w:rPr>
                <w:rFonts w:ascii="Times New Roman" w:hAnsi="Times New Roman" w:cs="Times New Roman"/>
                <w:sz w:val="28"/>
                <w:szCs w:val="28"/>
                <w:lang w:eastAsia="ru-RU"/>
              </w:rPr>
              <w:t xml:space="preserve"> </w:t>
            </w:r>
            <w:r w:rsidRPr="00131BC7">
              <w:rPr>
                <w:rFonts w:ascii="Times New Roman" w:hAnsi="Times New Roman" w:cs="Times New Roman"/>
                <w:sz w:val="28"/>
                <w:szCs w:val="28"/>
                <w:lang w:eastAsia="ru-RU"/>
              </w:rPr>
              <w:t>Организация отдыха и оздоровления детей и молодежи</w:t>
            </w:r>
            <w:r>
              <w:rPr>
                <w:rFonts w:ascii="Times New Roman" w:hAnsi="Times New Roman" w:cs="Times New Roman"/>
                <w:sz w:val="28"/>
                <w:szCs w:val="28"/>
                <w:lang w:eastAsia="ru-RU"/>
              </w:rPr>
              <w:t>.</w:t>
            </w:r>
          </w:p>
          <w:p w:rsidR="00195A6A" w:rsidRDefault="00195A6A" w:rsidP="00195A6A">
            <w:pPr>
              <w:spacing w:after="0" w:line="240" w:lineRule="auto"/>
              <w:rPr>
                <w:rFonts w:ascii="Times New Roman" w:hAnsi="Times New Roman" w:cs="Times New Roman"/>
                <w:sz w:val="28"/>
                <w:szCs w:val="28"/>
              </w:rPr>
            </w:pPr>
            <w:r w:rsidRPr="00195A6A">
              <w:rPr>
                <w:rFonts w:ascii="Times New Roman" w:hAnsi="Times New Roman" w:cs="Times New Roman"/>
                <w:b/>
                <w:sz w:val="28"/>
                <w:szCs w:val="28"/>
              </w:rPr>
              <w:t>Мероприятие 8.</w:t>
            </w:r>
            <w:r w:rsidRPr="00E34D1A">
              <w:rPr>
                <w:rFonts w:ascii="Times New Roman" w:hAnsi="Times New Roman" w:cs="Times New Roman"/>
                <w:sz w:val="28"/>
                <w:szCs w:val="28"/>
              </w:rPr>
              <w:t xml:space="preserve"> Реализация мер по противодействию коррупции на муниципальной службе.</w:t>
            </w:r>
          </w:p>
          <w:p w:rsidR="00195A6A" w:rsidRDefault="00195A6A" w:rsidP="00195A6A">
            <w:pPr>
              <w:pStyle w:val="consplusnormal1"/>
              <w:shd w:val="clear" w:color="auto" w:fill="FFFFFF"/>
              <w:spacing w:after="0"/>
              <w:jc w:val="both"/>
              <w:textAlignment w:val="top"/>
              <w:rPr>
                <w:sz w:val="28"/>
                <w:szCs w:val="28"/>
              </w:rPr>
            </w:pPr>
            <w:r w:rsidRPr="00195A6A">
              <w:rPr>
                <w:b/>
                <w:sz w:val="28"/>
                <w:szCs w:val="28"/>
              </w:rPr>
              <w:t>Мероприятие 9.</w:t>
            </w:r>
            <w:r w:rsidRPr="00DE258B">
              <w:rPr>
                <w:sz w:val="28"/>
                <w:szCs w:val="28"/>
              </w:rPr>
              <w:t xml:space="preserve"> Подготовка и повышение квалификации  муниципальных служащих.</w:t>
            </w:r>
          </w:p>
          <w:p w:rsidR="00195A6A" w:rsidRPr="00706172" w:rsidRDefault="00195A6A" w:rsidP="00195A6A">
            <w:pPr>
              <w:spacing w:after="0" w:line="240" w:lineRule="auto"/>
              <w:rPr>
                <w:rFonts w:ascii="Times New Roman" w:hAnsi="Times New Roman" w:cs="Times New Roman"/>
                <w:sz w:val="28"/>
                <w:szCs w:val="28"/>
                <w:lang w:eastAsia="ru-RU"/>
              </w:rPr>
            </w:pPr>
            <w:r w:rsidRPr="00195A6A">
              <w:rPr>
                <w:rFonts w:ascii="Times New Roman" w:hAnsi="Times New Roman" w:cs="Times New Roman"/>
                <w:b/>
                <w:sz w:val="28"/>
                <w:szCs w:val="28"/>
                <w:lang w:eastAsia="ru-RU"/>
              </w:rPr>
              <w:t>Мероприятие 10.</w:t>
            </w:r>
            <w:r w:rsidRPr="00706172">
              <w:rPr>
                <w:rFonts w:ascii="Times New Roman" w:hAnsi="Times New Roman" w:cs="Times New Roman"/>
                <w:sz w:val="28"/>
                <w:szCs w:val="28"/>
                <w:lang w:eastAsia="ru-RU"/>
              </w:rPr>
              <w:t xml:space="preserve"> Защита прав потребителей:</w:t>
            </w:r>
          </w:p>
          <w:p w:rsidR="00195A6A" w:rsidRPr="007054EB" w:rsidRDefault="00195A6A" w:rsidP="00195A6A">
            <w:pPr>
              <w:spacing w:after="0" w:line="240" w:lineRule="auto"/>
              <w:rPr>
                <w:rFonts w:ascii="Times New Roman" w:hAnsi="Times New Roman" w:cs="Times New Roman"/>
                <w:sz w:val="28"/>
                <w:szCs w:val="28"/>
                <w:lang w:eastAsia="ru-RU"/>
              </w:rPr>
            </w:pPr>
            <w:r w:rsidRPr="007054EB">
              <w:rPr>
                <w:rFonts w:ascii="Times New Roman" w:hAnsi="Times New Roman" w:cs="Times New Roman"/>
                <w:sz w:val="28"/>
                <w:szCs w:val="28"/>
                <w:lang w:eastAsia="ru-RU"/>
              </w:rPr>
              <w:t xml:space="preserve">Мероприятие </w:t>
            </w:r>
            <w:r>
              <w:rPr>
                <w:rFonts w:ascii="Times New Roman" w:hAnsi="Times New Roman" w:cs="Times New Roman"/>
                <w:sz w:val="28"/>
                <w:szCs w:val="28"/>
                <w:lang w:eastAsia="ru-RU"/>
              </w:rPr>
              <w:t>10</w:t>
            </w:r>
            <w:r w:rsidRPr="007054EB">
              <w:rPr>
                <w:rFonts w:ascii="Times New Roman" w:hAnsi="Times New Roman" w:cs="Times New Roman"/>
                <w:sz w:val="28"/>
                <w:szCs w:val="28"/>
                <w:lang w:eastAsia="ru-RU"/>
              </w:rPr>
              <w:t>.1. Организация и проведение конференций, «круглых столов», совещаний, конкурсов профессионального мастерства, семинаров по вопросам защиты прав потребителей для руководителей и специалистов хозяйствующих субъектов, осуществляющих деятельность в сфере торговли, а так же населения.</w:t>
            </w:r>
          </w:p>
          <w:p w:rsidR="00B31864" w:rsidRPr="00ED7864" w:rsidRDefault="00195A6A" w:rsidP="00195A6A">
            <w:pPr>
              <w:pStyle w:val="consplusnormal1"/>
              <w:shd w:val="clear" w:color="auto" w:fill="FFFFFF"/>
              <w:spacing w:after="0"/>
              <w:jc w:val="both"/>
              <w:textAlignment w:val="top"/>
              <w:rPr>
                <w:i/>
                <w:sz w:val="26"/>
                <w:szCs w:val="26"/>
              </w:rPr>
            </w:pPr>
            <w:r>
              <w:rPr>
                <w:sz w:val="28"/>
                <w:szCs w:val="28"/>
              </w:rPr>
              <w:t>Мероприятие 10</w:t>
            </w:r>
            <w:r w:rsidRPr="007054EB">
              <w:rPr>
                <w:sz w:val="28"/>
                <w:szCs w:val="28"/>
              </w:rPr>
              <w:t>.2. Разработка и издание для потребителей информационно-справочных, печатных материалов по вопросам защиты прав потребителей в сфере торговли.</w:t>
            </w:r>
          </w:p>
        </w:tc>
      </w:tr>
      <w:tr w:rsidR="00195A6A" w:rsidRPr="00146417" w:rsidTr="00E97CFC">
        <w:trPr>
          <w:cantSplit/>
          <w:trHeight w:val="240"/>
        </w:trPr>
        <w:tc>
          <w:tcPr>
            <w:tcW w:w="4320" w:type="dxa"/>
            <w:tcBorders>
              <w:top w:val="single" w:sz="6" w:space="0" w:color="auto"/>
              <w:left w:val="single" w:sz="6" w:space="0" w:color="auto"/>
              <w:bottom w:val="single" w:sz="6" w:space="0" w:color="auto"/>
              <w:right w:val="single" w:sz="6" w:space="0" w:color="auto"/>
            </w:tcBorders>
          </w:tcPr>
          <w:p w:rsidR="00195A6A" w:rsidRDefault="00195A6A" w:rsidP="00E97CFC">
            <w:pPr>
              <w:pStyle w:val="ConsPlusNormal"/>
              <w:widowControl/>
              <w:rPr>
                <w:rFonts w:ascii="Times New Roman" w:hAnsi="Times New Roman"/>
                <w:sz w:val="28"/>
                <w:szCs w:val="28"/>
              </w:rPr>
            </w:pPr>
          </w:p>
        </w:tc>
        <w:tc>
          <w:tcPr>
            <w:tcW w:w="4894" w:type="dxa"/>
            <w:tcBorders>
              <w:top w:val="single" w:sz="6" w:space="0" w:color="auto"/>
              <w:left w:val="single" w:sz="6" w:space="0" w:color="auto"/>
              <w:bottom w:val="single" w:sz="6" w:space="0" w:color="auto"/>
              <w:right w:val="single" w:sz="6" w:space="0" w:color="auto"/>
            </w:tcBorders>
          </w:tcPr>
          <w:p w:rsidR="00195A6A" w:rsidRDefault="00195A6A" w:rsidP="00195A6A">
            <w:pPr>
              <w:spacing w:after="0" w:line="240" w:lineRule="auto"/>
              <w:rPr>
                <w:rFonts w:ascii="Times New Roman" w:hAnsi="Times New Roman" w:cs="Times New Roman"/>
                <w:sz w:val="28"/>
                <w:szCs w:val="28"/>
                <w:lang w:eastAsia="ru-RU"/>
              </w:rPr>
            </w:pPr>
            <w:r w:rsidRPr="007054EB">
              <w:rPr>
                <w:rFonts w:ascii="Times New Roman" w:hAnsi="Times New Roman" w:cs="Times New Roman"/>
                <w:sz w:val="28"/>
                <w:szCs w:val="28"/>
                <w:lang w:eastAsia="ru-RU"/>
              </w:rPr>
              <w:t xml:space="preserve">Мероприятие </w:t>
            </w:r>
            <w:r>
              <w:rPr>
                <w:rFonts w:ascii="Times New Roman" w:hAnsi="Times New Roman" w:cs="Times New Roman"/>
                <w:sz w:val="28"/>
                <w:szCs w:val="28"/>
                <w:lang w:eastAsia="ru-RU"/>
              </w:rPr>
              <w:t xml:space="preserve">10.2. </w:t>
            </w:r>
            <w:r w:rsidRPr="00195A6A">
              <w:rPr>
                <w:rFonts w:ascii="Times New Roman" w:hAnsi="Times New Roman" w:cs="Times New Roman"/>
                <w:sz w:val="28"/>
                <w:szCs w:val="28"/>
                <w:lang w:eastAsia="ru-RU"/>
              </w:rPr>
              <w:t>Разработка и издание для потребителей информационно-справочных, печатных материалов по вопросам защиты прав потребителей в сфере торговли</w:t>
            </w:r>
          </w:p>
          <w:p w:rsidR="00330EC9" w:rsidRDefault="00330EC9" w:rsidP="00195A6A">
            <w:pPr>
              <w:spacing w:after="0" w:line="240" w:lineRule="auto"/>
              <w:rPr>
                <w:rFonts w:ascii="Times New Roman" w:hAnsi="Times New Roman" w:cs="Times New Roman"/>
                <w:sz w:val="28"/>
                <w:szCs w:val="28"/>
                <w:lang w:eastAsia="ru-RU"/>
              </w:rPr>
            </w:pPr>
            <w:r w:rsidRPr="001C2081">
              <w:rPr>
                <w:rFonts w:ascii="Times New Roman" w:hAnsi="Times New Roman" w:cs="Times New Roman"/>
                <w:b/>
                <w:sz w:val="28"/>
                <w:szCs w:val="28"/>
                <w:lang w:eastAsia="ru-RU"/>
              </w:rPr>
              <w:t>Основное мероприятие 11.</w:t>
            </w:r>
            <w:r w:rsidRPr="001C2081">
              <w:rPr>
                <w:rFonts w:ascii="Times New Roman" w:hAnsi="Times New Roman" w:cs="Times New Roman"/>
                <w:sz w:val="28"/>
                <w:szCs w:val="28"/>
                <w:lang w:eastAsia="ru-RU"/>
              </w:rPr>
              <w:t xml:space="preserve"> Меры социальной поддержки и социальной помощи медицинским и фармацевтическим работникам медицинских организаций, расположенных на территории Бутурлиновского муниципального района</w:t>
            </w:r>
          </w:p>
          <w:p w:rsidR="00217F05" w:rsidRDefault="00217F05" w:rsidP="00195A6A">
            <w:pPr>
              <w:spacing w:after="0" w:line="240" w:lineRule="auto"/>
              <w:rPr>
                <w:rFonts w:ascii="Times New Roman" w:hAnsi="Times New Roman" w:cs="Times New Roman"/>
                <w:sz w:val="28"/>
                <w:szCs w:val="28"/>
                <w:lang w:eastAsia="ru-RU"/>
              </w:rPr>
            </w:pPr>
            <w:r w:rsidRPr="00330EC9">
              <w:rPr>
                <w:rFonts w:ascii="Times New Roman" w:hAnsi="Times New Roman" w:cs="Times New Roman"/>
                <w:b/>
                <w:sz w:val="28"/>
                <w:szCs w:val="28"/>
                <w:lang w:eastAsia="ru-RU"/>
              </w:rPr>
              <w:t>Основное мероприятие 1</w:t>
            </w:r>
            <w:r>
              <w:rPr>
                <w:rFonts w:ascii="Times New Roman" w:hAnsi="Times New Roman" w:cs="Times New Roman"/>
                <w:b/>
                <w:sz w:val="28"/>
                <w:szCs w:val="28"/>
                <w:lang w:eastAsia="ru-RU"/>
              </w:rPr>
              <w:t>2</w:t>
            </w:r>
            <w:r w:rsidRPr="00330EC9">
              <w:rPr>
                <w:rFonts w:ascii="Times New Roman" w:hAnsi="Times New Roman" w:cs="Times New Roman"/>
                <w:b/>
                <w:sz w:val="28"/>
                <w:szCs w:val="28"/>
                <w:lang w:eastAsia="ru-RU"/>
              </w:rPr>
              <w:t>.</w:t>
            </w:r>
            <w:r>
              <w:rPr>
                <w:rFonts w:ascii="Times New Roman" w:hAnsi="Times New Roman" w:cs="Times New Roman"/>
                <w:sz w:val="28"/>
                <w:szCs w:val="28"/>
                <w:lang w:eastAsia="ru-RU"/>
              </w:rPr>
              <w:t xml:space="preserve"> </w:t>
            </w:r>
            <w:r w:rsidR="004857D0" w:rsidRPr="004857D0">
              <w:rPr>
                <w:rFonts w:ascii="Times New Roman" w:hAnsi="Times New Roman" w:cs="Times New Roman"/>
                <w:sz w:val="28"/>
                <w:szCs w:val="28"/>
                <w:lang w:eastAsia="ru-RU"/>
              </w:rPr>
              <w:t>Расходы на размещение и питание граждан Российской Федерации, иностранных граждан и лиц без гражданства прибывших в экстренном массовом порядке и находящихся в пунктах временного размещения и питания на территории Бутурлиновского муниципального района Воронежской области</w:t>
            </w:r>
          </w:p>
          <w:p w:rsidR="006C0578" w:rsidRPr="00195A6A" w:rsidRDefault="006C0578" w:rsidP="006C0578">
            <w:pPr>
              <w:spacing w:after="0" w:line="240" w:lineRule="auto"/>
              <w:rPr>
                <w:rFonts w:ascii="Times New Roman" w:hAnsi="Times New Roman" w:cs="Times New Roman"/>
                <w:sz w:val="28"/>
                <w:szCs w:val="28"/>
                <w:lang w:eastAsia="ru-RU"/>
              </w:rPr>
            </w:pPr>
          </w:p>
        </w:tc>
      </w:tr>
      <w:tr w:rsidR="00B31864" w:rsidRPr="00146417" w:rsidTr="00400852">
        <w:trPr>
          <w:cantSplit/>
          <w:trHeight w:val="360"/>
        </w:trPr>
        <w:tc>
          <w:tcPr>
            <w:tcW w:w="4320" w:type="dxa"/>
            <w:tcBorders>
              <w:top w:val="single" w:sz="6" w:space="0" w:color="auto"/>
              <w:left w:val="single" w:sz="6" w:space="0" w:color="auto"/>
              <w:bottom w:val="single" w:sz="6" w:space="0" w:color="auto"/>
              <w:right w:val="single" w:sz="6" w:space="0" w:color="auto"/>
            </w:tcBorders>
          </w:tcPr>
          <w:p w:rsidR="00B31864" w:rsidRPr="00146417" w:rsidRDefault="00B31864" w:rsidP="00F313F8">
            <w:pPr>
              <w:pStyle w:val="ConsPlusNormal"/>
              <w:widowControl/>
              <w:rPr>
                <w:rFonts w:ascii="Times New Roman" w:hAnsi="Times New Roman"/>
                <w:sz w:val="28"/>
                <w:szCs w:val="28"/>
              </w:rPr>
            </w:pPr>
            <w:r w:rsidRPr="00146417">
              <w:rPr>
                <w:rFonts w:ascii="Times New Roman" w:hAnsi="Times New Roman"/>
                <w:sz w:val="28"/>
                <w:szCs w:val="28"/>
              </w:rPr>
              <w:t xml:space="preserve">Цель </w:t>
            </w:r>
            <w:r>
              <w:rPr>
                <w:rFonts w:ascii="Times New Roman" w:hAnsi="Times New Roman"/>
                <w:sz w:val="28"/>
                <w:szCs w:val="28"/>
              </w:rPr>
              <w:t>под</w:t>
            </w:r>
            <w:r w:rsidRPr="00146417">
              <w:rPr>
                <w:rFonts w:ascii="Times New Roman" w:hAnsi="Times New Roman"/>
                <w:sz w:val="28"/>
                <w:szCs w:val="28"/>
              </w:rPr>
              <w:t>программы</w:t>
            </w:r>
          </w:p>
        </w:tc>
        <w:tc>
          <w:tcPr>
            <w:tcW w:w="4894" w:type="dxa"/>
            <w:tcBorders>
              <w:top w:val="single" w:sz="6" w:space="0" w:color="auto"/>
              <w:left w:val="single" w:sz="6" w:space="0" w:color="auto"/>
              <w:bottom w:val="single" w:sz="6" w:space="0" w:color="auto"/>
              <w:right w:val="single" w:sz="6" w:space="0" w:color="auto"/>
            </w:tcBorders>
          </w:tcPr>
          <w:p w:rsidR="00B31864" w:rsidRPr="00146417" w:rsidRDefault="00B31864" w:rsidP="006D3C45">
            <w:pPr>
              <w:pStyle w:val="ConsPlusNormal"/>
              <w:widowControl/>
              <w:jc w:val="both"/>
              <w:rPr>
                <w:rFonts w:ascii="Times New Roman" w:hAnsi="Times New Roman"/>
                <w:sz w:val="28"/>
                <w:szCs w:val="28"/>
              </w:rPr>
            </w:pPr>
            <w:r w:rsidRPr="00146417">
              <w:rPr>
                <w:rFonts w:ascii="Times New Roman" w:hAnsi="Times New Roman"/>
                <w:sz w:val="28"/>
                <w:szCs w:val="28"/>
              </w:rPr>
              <w:t xml:space="preserve"> Улучшение жилищных условий молодых семей</w:t>
            </w:r>
            <w:r w:rsidR="006D3C45">
              <w:rPr>
                <w:rFonts w:ascii="Times New Roman" w:hAnsi="Times New Roman"/>
                <w:sz w:val="28"/>
                <w:szCs w:val="28"/>
              </w:rPr>
              <w:t>.</w:t>
            </w:r>
          </w:p>
        </w:tc>
      </w:tr>
      <w:tr w:rsidR="00B31864" w:rsidRPr="00146417" w:rsidTr="00400852">
        <w:trPr>
          <w:cantSplit/>
          <w:trHeight w:val="360"/>
        </w:trPr>
        <w:tc>
          <w:tcPr>
            <w:tcW w:w="4320" w:type="dxa"/>
            <w:tcBorders>
              <w:top w:val="single" w:sz="6" w:space="0" w:color="auto"/>
              <w:left w:val="single" w:sz="6" w:space="0" w:color="auto"/>
              <w:bottom w:val="single" w:sz="6" w:space="0" w:color="auto"/>
              <w:right w:val="single" w:sz="6" w:space="0" w:color="auto"/>
            </w:tcBorders>
          </w:tcPr>
          <w:p w:rsidR="00B31864" w:rsidRPr="00146417" w:rsidRDefault="00B31864" w:rsidP="00F313F8">
            <w:pPr>
              <w:pStyle w:val="ConsPlusNormal"/>
              <w:widowControl/>
              <w:rPr>
                <w:rFonts w:ascii="Times New Roman" w:hAnsi="Times New Roman"/>
                <w:sz w:val="28"/>
                <w:szCs w:val="28"/>
              </w:rPr>
            </w:pPr>
            <w:r w:rsidRPr="00146417">
              <w:rPr>
                <w:rFonts w:ascii="Times New Roman" w:hAnsi="Times New Roman"/>
                <w:sz w:val="28"/>
                <w:szCs w:val="28"/>
              </w:rPr>
              <w:t xml:space="preserve">Задачи </w:t>
            </w:r>
            <w:r>
              <w:rPr>
                <w:rFonts w:ascii="Times New Roman" w:hAnsi="Times New Roman"/>
                <w:sz w:val="28"/>
                <w:szCs w:val="28"/>
              </w:rPr>
              <w:t>под</w:t>
            </w:r>
            <w:r w:rsidRPr="00146417">
              <w:rPr>
                <w:rFonts w:ascii="Times New Roman" w:hAnsi="Times New Roman"/>
                <w:sz w:val="28"/>
                <w:szCs w:val="28"/>
              </w:rPr>
              <w:t>программы</w:t>
            </w:r>
          </w:p>
        </w:tc>
        <w:tc>
          <w:tcPr>
            <w:tcW w:w="4894" w:type="dxa"/>
            <w:tcBorders>
              <w:top w:val="single" w:sz="6" w:space="0" w:color="auto"/>
              <w:left w:val="single" w:sz="6" w:space="0" w:color="auto"/>
              <w:bottom w:val="single" w:sz="6" w:space="0" w:color="auto"/>
              <w:right w:val="single" w:sz="6" w:space="0" w:color="auto"/>
            </w:tcBorders>
          </w:tcPr>
          <w:p w:rsidR="00B31864" w:rsidRPr="00146417" w:rsidRDefault="00B31864" w:rsidP="00F313F8">
            <w:pPr>
              <w:pStyle w:val="ConsPlusNormal"/>
              <w:widowControl/>
              <w:jc w:val="both"/>
              <w:rPr>
                <w:rFonts w:ascii="Times New Roman" w:hAnsi="Times New Roman"/>
                <w:sz w:val="28"/>
                <w:szCs w:val="28"/>
              </w:rPr>
            </w:pPr>
            <w:r w:rsidRPr="00146417">
              <w:rPr>
                <w:rFonts w:ascii="Times New Roman" w:hAnsi="Times New Roman"/>
                <w:sz w:val="28"/>
                <w:szCs w:val="28"/>
              </w:rPr>
              <w:t>1. Повышение доступности жилья и качества жилищного обеспечения населения района, в том числе с учетом исполнения государственных обязательств по обеспечению жильем отдельных категорий граждан, нуждающихся в обеспечении жильем.</w:t>
            </w:r>
          </w:p>
          <w:p w:rsidR="00B31864" w:rsidRPr="00146417" w:rsidRDefault="00B31864" w:rsidP="00F313F8">
            <w:pPr>
              <w:pStyle w:val="ConsPlusNormal"/>
              <w:widowControl/>
              <w:jc w:val="both"/>
              <w:rPr>
                <w:rFonts w:ascii="Times New Roman" w:hAnsi="Times New Roman"/>
                <w:sz w:val="28"/>
                <w:szCs w:val="28"/>
              </w:rPr>
            </w:pPr>
            <w:r w:rsidRPr="00146417">
              <w:rPr>
                <w:rFonts w:ascii="Times New Roman" w:hAnsi="Times New Roman"/>
                <w:sz w:val="28"/>
                <w:szCs w:val="28"/>
              </w:rPr>
              <w:t>2. Создание безопасных и благоприятных условий проживания граждан на территории Бутурлиновского района.</w:t>
            </w:r>
          </w:p>
          <w:p w:rsidR="00B31864" w:rsidRPr="00146417" w:rsidRDefault="00B31864" w:rsidP="00F313F8">
            <w:pPr>
              <w:pStyle w:val="ConsPlusNormal"/>
              <w:jc w:val="both"/>
              <w:rPr>
                <w:rFonts w:ascii="Times New Roman" w:hAnsi="Times New Roman"/>
                <w:sz w:val="28"/>
                <w:szCs w:val="28"/>
              </w:rPr>
            </w:pPr>
            <w:r w:rsidRPr="00146417">
              <w:rPr>
                <w:rFonts w:ascii="Times New Roman" w:hAnsi="Times New Roman"/>
                <w:sz w:val="28"/>
                <w:szCs w:val="28"/>
              </w:rPr>
              <w:t>3. Стимулирование привлечения и закрепления для работы в социальной сфере и других секторах сельской экономики выпускников высших учебных и средних профессиональных заведений, молодых специалистов.</w:t>
            </w:r>
          </w:p>
        </w:tc>
      </w:tr>
      <w:tr w:rsidR="00B31864" w:rsidRPr="00146417" w:rsidTr="00400852">
        <w:trPr>
          <w:cantSplit/>
          <w:trHeight w:val="360"/>
        </w:trPr>
        <w:tc>
          <w:tcPr>
            <w:tcW w:w="4320" w:type="dxa"/>
            <w:tcBorders>
              <w:top w:val="single" w:sz="6" w:space="0" w:color="auto"/>
              <w:left w:val="single" w:sz="6" w:space="0" w:color="auto"/>
              <w:bottom w:val="single" w:sz="6" w:space="0" w:color="auto"/>
              <w:right w:val="single" w:sz="6" w:space="0" w:color="auto"/>
            </w:tcBorders>
          </w:tcPr>
          <w:p w:rsidR="00B31864" w:rsidRPr="00146417" w:rsidRDefault="00B31864" w:rsidP="00F313F8">
            <w:pPr>
              <w:pStyle w:val="ConsPlusNormal"/>
              <w:widowControl/>
              <w:rPr>
                <w:rFonts w:ascii="Times New Roman" w:hAnsi="Times New Roman"/>
                <w:sz w:val="28"/>
                <w:szCs w:val="28"/>
              </w:rPr>
            </w:pPr>
            <w:r w:rsidRPr="00146417">
              <w:rPr>
                <w:rFonts w:ascii="Times New Roman" w:hAnsi="Times New Roman"/>
                <w:sz w:val="28"/>
                <w:szCs w:val="28"/>
              </w:rPr>
              <w:lastRenderedPageBreak/>
              <w:t xml:space="preserve">Целевые индикаторы и показатели </w:t>
            </w:r>
            <w:r>
              <w:rPr>
                <w:rFonts w:ascii="Times New Roman" w:hAnsi="Times New Roman"/>
                <w:sz w:val="28"/>
                <w:szCs w:val="28"/>
              </w:rPr>
              <w:t>под</w:t>
            </w:r>
            <w:r w:rsidRPr="00146417">
              <w:rPr>
                <w:rFonts w:ascii="Times New Roman" w:hAnsi="Times New Roman"/>
                <w:sz w:val="28"/>
                <w:szCs w:val="28"/>
              </w:rPr>
              <w:t>программы</w:t>
            </w:r>
          </w:p>
        </w:tc>
        <w:tc>
          <w:tcPr>
            <w:tcW w:w="4894" w:type="dxa"/>
            <w:tcBorders>
              <w:top w:val="single" w:sz="6" w:space="0" w:color="auto"/>
              <w:left w:val="single" w:sz="6" w:space="0" w:color="auto"/>
              <w:bottom w:val="single" w:sz="6" w:space="0" w:color="auto"/>
              <w:right w:val="single" w:sz="6" w:space="0" w:color="auto"/>
            </w:tcBorders>
          </w:tcPr>
          <w:p w:rsidR="00B31864" w:rsidRPr="00020AC5" w:rsidRDefault="00B31864" w:rsidP="00F313F8">
            <w:pPr>
              <w:spacing w:line="240" w:lineRule="auto"/>
              <w:jc w:val="both"/>
              <w:rPr>
                <w:rFonts w:ascii="Times New Roman" w:hAnsi="Times New Roman" w:cs="Times New Roman"/>
                <w:sz w:val="28"/>
                <w:szCs w:val="28"/>
              </w:rPr>
            </w:pPr>
            <w:r w:rsidRPr="00146417">
              <w:rPr>
                <w:rFonts w:ascii="Times New Roman" w:hAnsi="Times New Roman" w:cs="Times New Roman"/>
                <w:sz w:val="28"/>
                <w:szCs w:val="28"/>
              </w:rPr>
              <w:t xml:space="preserve">1. Количество молодых семей, улучшивших жилищные условия с помощью государственной и </w:t>
            </w:r>
            <w:r w:rsidRPr="00020AC5">
              <w:rPr>
                <w:rFonts w:ascii="Times New Roman" w:hAnsi="Times New Roman" w:cs="Times New Roman"/>
                <w:sz w:val="28"/>
                <w:szCs w:val="28"/>
              </w:rPr>
              <w:t>муниципальной поддержки, человек</w:t>
            </w:r>
          </w:p>
          <w:p w:rsidR="00F32185" w:rsidRPr="00146417" w:rsidRDefault="00227E06" w:rsidP="00F313F8">
            <w:pPr>
              <w:spacing w:line="240" w:lineRule="auto"/>
              <w:jc w:val="both"/>
              <w:rPr>
                <w:rFonts w:ascii="Times New Roman" w:hAnsi="Times New Roman" w:cs="Times New Roman"/>
                <w:sz w:val="28"/>
                <w:szCs w:val="28"/>
              </w:rPr>
            </w:pPr>
            <w:r w:rsidRPr="00020AC5">
              <w:rPr>
                <w:rFonts w:ascii="Times New Roman" w:hAnsi="Times New Roman" w:cs="Times New Roman"/>
                <w:sz w:val="28"/>
                <w:szCs w:val="28"/>
              </w:rPr>
              <w:t xml:space="preserve">2. Количество справочно-информационных материалов по вопросам защиты прав потребителей, размещенных в информационных </w:t>
            </w:r>
            <w:proofErr w:type="gramStart"/>
            <w:r w:rsidRPr="00020AC5">
              <w:rPr>
                <w:rFonts w:ascii="Times New Roman" w:hAnsi="Times New Roman" w:cs="Times New Roman"/>
                <w:sz w:val="28"/>
                <w:szCs w:val="28"/>
              </w:rPr>
              <w:t>ресурсах</w:t>
            </w:r>
            <w:proofErr w:type="gramEnd"/>
            <w:r w:rsidRPr="00020AC5">
              <w:rPr>
                <w:rFonts w:ascii="Times New Roman" w:hAnsi="Times New Roman" w:cs="Times New Roman"/>
                <w:sz w:val="28"/>
                <w:szCs w:val="28"/>
              </w:rPr>
              <w:t>.</w:t>
            </w:r>
          </w:p>
        </w:tc>
      </w:tr>
      <w:tr w:rsidR="00B31864" w:rsidRPr="00146417" w:rsidTr="00400852">
        <w:trPr>
          <w:cantSplit/>
          <w:trHeight w:val="360"/>
        </w:trPr>
        <w:tc>
          <w:tcPr>
            <w:tcW w:w="4320" w:type="dxa"/>
            <w:tcBorders>
              <w:top w:val="single" w:sz="6" w:space="0" w:color="auto"/>
              <w:left w:val="single" w:sz="6" w:space="0" w:color="auto"/>
              <w:bottom w:val="single" w:sz="6" w:space="0" w:color="auto"/>
              <w:right w:val="single" w:sz="6" w:space="0" w:color="auto"/>
            </w:tcBorders>
          </w:tcPr>
          <w:p w:rsidR="00B31864" w:rsidRPr="00146417" w:rsidRDefault="00B31864" w:rsidP="00F313F8">
            <w:pPr>
              <w:pStyle w:val="ConsPlusNormal"/>
              <w:widowControl/>
              <w:rPr>
                <w:rFonts w:ascii="Times New Roman" w:hAnsi="Times New Roman"/>
                <w:sz w:val="28"/>
                <w:szCs w:val="28"/>
              </w:rPr>
            </w:pPr>
            <w:r w:rsidRPr="00146417">
              <w:rPr>
                <w:rFonts w:ascii="Times New Roman" w:hAnsi="Times New Roman"/>
                <w:sz w:val="28"/>
                <w:szCs w:val="28"/>
              </w:rPr>
              <w:t xml:space="preserve">Этапы и сроки реализации </w:t>
            </w:r>
            <w:r>
              <w:rPr>
                <w:rFonts w:ascii="Times New Roman" w:hAnsi="Times New Roman"/>
                <w:sz w:val="28"/>
                <w:szCs w:val="28"/>
              </w:rPr>
              <w:t>под</w:t>
            </w:r>
            <w:r w:rsidRPr="00146417">
              <w:rPr>
                <w:rFonts w:ascii="Times New Roman" w:hAnsi="Times New Roman"/>
                <w:sz w:val="28"/>
                <w:szCs w:val="28"/>
              </w:rPr>
              <w:t>программы</w:t>
            </w:r>
          </w:p>
        </w:tc>
        <w:tc>
          <w:tcPr>
            <w:tcW w:w="4894" w:type="dxa"/>
            <w:tcBorders>
              <w:top w:val="single" w:sz="6" w:space="0" w:color="auto"/>
              <w:left w:val="single" w:sz="6" w:space="0" w:color="auto"/>
              <w:bottom w:val="single" w:sz="6" w:space="0" w:color="auto"/>
              <w:right w:val="single" w:sz="6" w:space="0" w:color="auto"/>
            </w:tcBorders>
          </w:tcPr>
          <w:p w:rsidR="00B31864" w:rsidRPr="00146417" w:rsidRDefault="00B31864" w:rsidP="00F313F8">
            <w:pPr>
              <w:pStyle w:val="ConsPlusNormal"/>
              <w:widowControl/>
              <w:jc w:val="both"/>
              <w:rPr>
                <w:rFonts w:ascii="Times New Roman" w:hAnsi="Times New Roman"/>
                <w:sz w:val="28"/>
                <w:szCs w:val="28"/>
              </w:rPr>
            </w:pPr>
            <w:r w:rsidRPr="00146417">
              <w:rPr>
                <w:rFonts w:ascii="Times New Roman" w:hAnsi="Times New Roman"/>
                <w:sz w:val="28"/>
                <w:szCs w:val="28"/>
              </w:rPr>
              <w:t>Срок р</w:t>
            </w:r>
            <w:r w:rsidR="00A64D3C">
              <w:rPr>
                <w:rFonts w:ascii="Times New Roman" w:hAnsi="Times New Roman"/>
                <w:sz w:val="28"/>
                <w:szCs w:val="28"/>
              </w:rPr>
              <w:t>еализации: 2023</w:t>
            </w:r>
            <w:r w:rsidRPr="00146417">
              <w:rPr>
                <w:rFonts w:ascii="Times New Roman" w:hAnsi="Times New Roman"/>
                <w:sz w:val="28"/>
                <w:szCs w:val="28"/>
              </w:rPr>
              <w:t>-20</w:t>
            </w:r>
            <w:r w:rsidR="00A64D3C">
              <w:rPr>
                <w:rFonts w:ascii="Times New Roman" w:hAnsi="Times New Roman"/>
                <w:sz w:val="28"/>
                <w:szCs w:val="28"/>
              </w:rPr>
              <w:t>30</w:t>
            </w:r>
            <w:r w:rsidRPr="00146417">
              <w:rPr>
                <w:rFonts w:ascii="Times New Roman" w:hAnsi="Times New Roman"/>
                <w:sz w:val="28"/>
                <w:szCs w:val="28"/>
              </w:rPr>
              <w:t xml:space="preserve"> гг.</w:t>
            </w:r>
          </w:p>
          <w:p w:rsidR="00B31864" w:rsidRPr="00146417" w:rsidRDefault="00B31864" w:rsidP="00F313F8">
            <w:pPr>
              <w:pStyle w:val="ConsPlusNormal"/>
              <w:widowControl/>
              <w:jc w:val="both"/>
              <w:rPr>
                <w:rFonts w:ascii="Times New Roman" w:hAnsi="Times New Roman"/>
                <w:sz w:val="28"/>
                <w:szCs w:val="28"/>
                <w:highlight w:val="yellow"/>
              </w:rPr>
            </w:pPr>
            <w:r w:rsidRPr="00146417">
              <w:rPr>
                <w:rFonts w:ascii="Times New Roman" w:hAnsi="Times New Roman"/>
                <w:sz w:val="28"/>
                <w:szCs w:val="28"/>
              </w:rPr>
              <w:t>Подпрограмма реализуется в один этап</w:t>
            </w:r>
          </w:p>
        </w:tc>
      </w:tr>
      <w:tr w:rsidR="00B31864" w:rsidRPr="00146417" w:rsidTr="009E3AD1">
        <w:trPr>
          <w:cantSplit/>
          <w:trHeight w:val="5555"/>
        </w:trPr>
        <w:tc>
          <w:tcPr>
            <w:tcW w:w="4320" w:type="dxa"/>
            <w:tcBorders>
              <w:top w:val="single" w:sz="6" w:space="0" w:color="auto"/>
              <w:left w:val="single" w:sz="6" w:space="0" w:color="auto"/>
              <w:bottom w:val="single" w:sz="6" w:space="0" w:color="auto"/>
              <w:right w:val="single" w:sz="6" w:space="0" w:color="auto"/>
            </w:tcBorders>
          </w:tcPr>
          <w:p w:rsidR="00B31864" w:rsidRPr="00D522D1" w:rsidRDefault="00B31864" w:rsidP="00F313F8">
            <w:pPr>
              <w:pStyle w:val="ConsPlusNormal"/>
              <w:widowControl/>
              <w:rPr>
                <w:rFonts w:ascii="Times New Roman" w:hAnsi="Times New Roman"/>
                <w:sz w:val="28"/>
                <w:szCs w:val="28"/>
              </w:rPr>
            </w:pPr>
            <w:r w:rsidRPr="00A9198B">
              <w:rPr>
                <w:rFonts w:ascii="Times New Roman" w:hAnsi="Times New Roman"/>
                <w:sz w:val="28"/>
                <w:szCs w:val="28"/>
              </w:rPr>
              <w:lastRenderedPageBreak/>
              <w:t xml:space="preserve">Объемы и источники             </w:t>
            </w:r>
            <w:r w:rsidRPr="00A9198B">
              <w:rPr>
                <w:rFonts w:ascii="Times New Roman" w:hAnsi="Times New Roman"/>
                <w:sz w:val="28"/>
                <w:szCs w:val="28"/>
              </w:rPr>
              <w:br/>
              <w:t>финансирования</w:t>
            </w:r>
            <w:r w:rsidRPr="00D522D1">
              <w:rPr>
                <w:rFonts w:ascii="Times New Roman" w:hAnsi="Times New Roman"/>
                <w:sz w:val="28"/>
                <w:szCs w:val="28"/>
              </w:rPr>
              <w:t xml:space="preserve">                 </w:t>
            </w:r>
          </w:p>
        </w:tc>
        <w:tc>
          <w:tcPr>
            <w:tcW w:w="4894" w:type="dxa"/>
            <w:tcBorders>
              <w:top w:val="single" w:sz="6" w:space="0" w:color="auto"/>
              <w:left w:val="single" w:sz="6" w:space="0" w:color="auto"/>
              <w:bottom w:val="single" w:sz="6" w:space="0" w:color="auto"/>
              <w:right w:val="single" w:sz="6" w:space="0" w:color="auto"/>
            </w:tcBorders>
          </w:tcPr>
          <w:p w:rsidR="00B31864" w:rsidRPr="008224DE" w:rsidRDefault="00B31864" w:rsidP="008A5905">
            <w:pPr>
              <w:pStyle w:val="ConsPlusCell"/>
              <w:jc w:val="both"/>
              <w:rPr>
                <w:rFonts w:ascii="Times New Roman" w:hAnsi="Times New Roman" w:cs="Times New Roman"/>
                <w:sz w:val="28"/>
                <w:szCs w:val="28"/>
              </w:rPr>
            </w:pPr>
            <w:r w:rsidRPr="004F2903">
              <w:rPr>
                <w:rFonts w:ascii="Times New Roman" w:hAnsi="Times New Roman" w:cs="Times New Roman"/>
                <w:sz w:val="28"/>
                <w:szCs w:val="28"/>
              </w:rPr>
              <w:t xml:space="preserve">Всего на реализацию мероприятий </w:t>
            </w:r>
            <w:r w:rsidRPr="008224DE">
              <w:rPr>
                <w:rFonts w:ascii="Times New Roman" w:hAnsi="Times New Roman" w:cs="Times New Roman"/>
                <w:sz w:val="28"/>
                <w:szCs w:val="28"/>
              </w:rPr>
              <w:t xml:space="preserve">подпрограммы будет направлено </w:t>
            </w:r>
            <w:r w:rsidR="00217F05" w:rsidRPr="008224DE">
              <w:rPr>
                <w:rFonts w:ascii="Times New Roman" w:hAnsi="Times New Roman" w:cs="Times New Roman"/>
                <w:sz w:val="28"/>
                <w:szCs w:val="28"/>
              </w:rPr>
              <w:t xml:space="preserve">                </w:t>
            </w:r>
            <w:r w:rsidR="00D05FB4">
              <w:rPr>
                <w:rFonts w:ascii="Times New Roman" w:hAnsi="Times New Roman" w:cs="Times New Roman"/>
                <w:sz w:val="28"/>
                <w:szCs w:val="28"/>
              </w:rPr>
              <w:t xml:space="preserve">130409,66 </w:t>
            </w:r>
            <w:r w:rsidRPr="008224DE">
              <w:rPr>
                <w:rFonts w:ascii="Times New Roman" w:hAnsi="Times New Roman" w:cs="Times New Roman"/>
                <w:sz w:val="28"/>
                <w:szCs w:val="28"/>
              </w:rPr>
              <w:t>тыс</w:t>
            </w:r>
            <w:proofErr w:type="gramStart"/>
            <w:r w:rsidRPr="008224DE">
              <w:rPr>
                <w:rFonts w:ascii="Times New Roman" w:hAnsi="Times New Roman" w:cs="Times New Roman"/>
                <w:sz w:val="28"/>
                <w:szCs w:val="28"/>
              </w:rPr>
              <w:t>.</w:t>
            </w:r>
            <w:r w:rsidR="00D75756" w:rsidRPr="008224DE">
              <w:rPr>
                <w:rFonts w:ascii="Times New Roman" w:hAnsi="Times New Roman" w:cs="Times New Roman"/>
                <w:sz w:val="28"/>
                <w:szCs w:val="28"/>
              </w:rPr>
              <w:t>р</w:t>
            </w:r>
            <w:proofErr w:type="gramEnd"/>
            <w:r w:rsidR="00D75756" w:rsidRPr="008224DE">
              <w:rPr>
                <w:rFonts w:ascii="Times New Roman" w:hAnsi="Times New Roman" w:cs="Times New Roman"/>
                <w:sz w:val="28"/>
                <w:szCs w:val="28"/>
              </w:rPr>
              <w:t>ублей</w:t>
            </w:r>
            <w:r w:rsidRPr="008224DE">
              <w:rPr>
                <w:rFonts w:ascii="Times New Roman" w:hAnsi="Times New Roman" w:cs="Times New Roman"/>
                <w:sz w:val="28"/>
                <w:szCs w:val="28"/>
              </w:rPr>
              <w:t>, в том числе:</w:t>
            </w:r>
          </w:p>
          <w:p w:rsidR="00B31864" w:rsidRPr="004F2903" w:rsidRDefault="004F2903" w:rsidP="008A5905">
            <w:pPr>
              <w:pStyle w:val="ConsPlusCell"/>
              <w:jc w:val="both"/>
              <w:rPr>
                <w:rFonts w:ascii="Times New Roman" w:hAnsi="Times New Roman" w:cs="Times New Roman"/>
                <w:sz w:val="28"/>
                <w:szCs w:val="28"/>
              </w:rPr>
            </w:pPr>
            <w:r w:rsidRPr="008224DE">
              <w:rPr>
                <w:rFonts w:ascii="Times New Roman" w:hAnsi="Times New Roman" w:cs="Times New Roman"/>
                <w:sz w:val="28"/>
                <w:szCs w:val="28"/>
              </w:rPr>
              <w:t>в 2023</w:t>
            </w:r>
            <w:r w:rsidR="00B31864" w:rsidRPr="008224DE">
              <w:rPr>
                <w:rFonts w:ascii="Times New Roman" w:hAnsi="Times New Roman" w:cs="Times New Roman"/>
                <w:sz w:val="28"/>
                <w:szCs w:val="28"/>
              </w:rPr>
              <w:t xml:space="preserve"> году </w:t>
            </w:r>
            <w:r w:rsidR="008224DE" w:rsidRPr="008224DE">
              <w:rPr>
                <w:rFonts w:ascii="Times New Roman" w:hAnsi="Times New Roman" w:cs="Times New Roman"/>
                <w:sz w:val="28"/>
                <w:szCs w:val="28"/>
              </w:rPr>
              <w:t>41430,4</w:t>
            </w:r>
            <w:r w:rsidR="00B31864" w:rsidRPr="008224DE">
              <w:rPr>
                <w:rFonts w:ascii="Times New Roman" w:hAnsi="Times New Roman" w:cs="Times New Roman"/>
                <w:sz w:val="28"/>
                <w:szCs w:val="28"/>
              </w:rPr>
              <w:t xml:space="preserve"> тыс</w:t>
            </w:r>
            <w:proofErr w:type="gramStart"/>
            <w:r w:rsidR="00B31864" w:rsidRPr="008224DE">
              <w:rPr>
                <w:rFonts w:ascii="Times New Roman" w:hAnsi="Times New Roman" w:cs="Times New Roman"/>
                <w:sz w:val="28"/>
                <w:szCs w:val="28"/>
              </w:rPr>
              <w:t>.р</w:t>
            </w:r>
            <w:proofErr w:type="gramEnd"/>
            <w:r w:rsidR="00B31864" w:rsidRPr="008224DE">
              <w:rPr>
                <w:rFonts w:ascii="Times New Roman" w:hAnsi="Times New Roman" w:cs="Times New Roman"/>
                <w:sz w:val="28"/>
                <w:szCs w:val="28"/>
              </w:rPr>
              <w:t>ублей</w:t>
            </w:r>
            <w:r w:rsidR="00650EFA" w:rsidRPr="008224DE">
              <w:rPr>
                <w:rFonts w:ascii="Times New Roman" w:hAnsi="Times New Roman" w:cs="Times New Roman"/>
                <w:sz w:val="28"/>
                <w:szCs w:val="28"/>
              </w:rPr>
              <w:t xml:space="preserve">, в том числе за счет средств федерального бюджета </w:t>
            </w:r>
            <w:r w:rsidR="008224DE" w:rsidRPr="008224DE">
              <w:rPr>
                <w:rFonts w:ascii="Times New Roman" w:hAnsi="Times New Roman" w:cs="Times New Roman"/>
                <w:sz w:val="28"/>
                <w:szCs w:val="28"/>
              </w:rPr>
              <w:t>18670</w:t>
            </w:r>
            <w:r w:rsidR="00650EFA" w:rsidRPr="008224DE">
              <w:rPr>
                <w:rFonts w:ascii="Times New Roman" w:hAnsi="Times New Roman" w:cs="Times New Roman"/>
                <w:sz w:val="28"/>
                <w:szCs w:val="28"/>
              </w:rPr>
              <w:t xml:space="preserve"> тыс. рублей, </w:t>
            </w:r>
            <w:r w:rsidR="008224DE" w:rsidRPr="008224DE">
              <w:rPr>
                <w:rFonts w:ascii="Times New Roman" w:hAnsi="Times New Roman" w:cs="Times New Roman"/>
                <w:sz w:val="28"/>
                <w:szCs w:val="28"/>
              </w:rPr>
              <w:t>7041,8</w:t>
            </w:r>
            <w:r w:rsidR="00E5751D" w:rsidRPr="008224DE">
              <w:rPr>
                <w:rFonts w:ascii="Times New Roman" w:hAnsi="Times New Roman" w:cs="Times New Roman"/>
                <w:sz w:val="28"/>
                <w:szCs w:val="28"/>
              </w:rPr>
              <w:t xml:space="preserve"> за счет средств областного бюджета, </w:t>
            </w:r>
            <w:r w:rsidR="008224DE" w:rsidRPr="008224DE">
              <w:rPr>
                <w:rFonts w:ascii="Times New Roman" w:hAnsi="Times New Roman" w:cs="Times New Roman"/>
                <w:sz w:val="28"/>
                <w:szCs w:val="28"/>
              </w:rPr>
              <w:t>15718,6</w:t>
            </w:r>
            <w:r w:rsidR="00E5751D" w:rsidRPr="008224DE">
              <w:rPr>
                <w:rFonts w:ascii="Times New Roman" w:hAnsi="Times New Roman" w:cs="Times New Roman"/>
                <w:sz w:val="28"/>
                <w:szCs w:val="28"/>
              </w:rPr>
              <w:t xml:space="preserve"> </w:t>
            </w:r>
            <w:r w:rsidR="00650EFA" w:rsidRPr="008224DE">
              <w:rPr>
                <w:rFonts w:ascii="Times New Roman" w:hAnsi="Times New Roman" w:cs="Times New Roman"/>
                <w:sz w:val="28"/>
                <w:szCs w:val="28"/>
              </w:rPr>
              <w:t>тыс. рублей</w:t>
            </w:r>
            <w:r w:rsidR="00B31864" w:rsidRPr="008224DE">
              <w:rPr>
                <w:rFonts w:ascii="Times New Roman" w:hAnsi="Times New Roman" w:cs="Times New Roman"/>
                <w:sz w:val="28"/>
                <w:szCs w:val="28"/>
              </w:rPr>
              <w:t xml:space="preserve"> за счет средств местного бюджета;</w:t>
            </w:r>
          </w:p>
          <w:p w:rsidR="004F2903" w:rsidRPr="004F2903" w:rsidRDefault="004F2903" w:rsidP="004F2903">
            <w:pPr>
              <w:pStyle w:val="ConsPlusCell"/>
              <w:jc w:val="both"/>
              <w:rPr>
                <w:rFonts w:ascii="Times New Roman" w:hAnsi="Times New Roman" w:cs="Times New Roman"/>
                <w:sz w:val="28"/>
                <w:szCs w:val="28"/>
              </w:rPr>
            </w:pPr>
            <w:r w:rsidRPr="004F2903">
              <w:rPr>
                <w:rFonts w:ascii="Times New Roman" w:hAnsi="Times New Roman" w:cs="Times New Roman"/>
                <w:sz w:val="28"/>
                <w:szCs w:val="28"/>
              </w:rPr>
              <w:t xml:space="preserve">в 2024 году </w:t>
            </w:r>
            <w:r w:rsidR="00D05FB4">
              <w:rPr>
                <w:rFonts w:ascii="Times New Roman" w:hAnsi="Times New Roman" w:cs="Times New Roman"/>
                <w:sz w:val="28"/>
                <w:szCs w:val="28"/>
              </w:rPr>
              <w:t xml:space="preserve">23 270,2 </w:t>
            </w:r>
            <w:r w:rsidRPr="004F2903">
              <w:rPr>
                <w:rFonts w:ascii="Times New Roman" w:hAnsi="Times New Roman" w:cs="Times New Roman"/>
                <w:sz w:val="28"/>
                <w:szCs w:val="28"/>
              </w:rPr>
              <w:t>тыс</w:t>
            </w:r>
            <w:proofErr w:type="gramStart"/>
            <w:r w:rsidRPr="004F2903">
              <w:rPr>
                <w:rFonts w:ascii="Times New Roman" w:hAnsi="Times New Roman" w:cs="Times New Roman"/>
                <w:sz w:val="28"/>
                <w:szCs w:val="28"/>
              </w:rPr>
              <w:t>.р</w:t>
            </w:r>
            <w:proofErr w:type="gramEnd"/>
            <w:r w:rsidRPr="004F2903">
              <w:rPr>
                <w:rFonts w:ascii="Times New Roman" w:hAnsi="Times New Roman" w:cs="Times New Roman"/>
                <w:sz w:val="28"/>
                <w:szCs w:val="28"/>
              </w:rPr>
              <w:t xml:space="preserve">ублей, в том числе за счет средств федерального бюджета </w:t>
            </w:r>
            <w:r w:rsidR="00D05FB4">
              <w:rPr>
                <w:rFonts w:ascii="Times New Roman" w:hAnsi="Times New Roman" w:cs="Times New Roman"/>
                <w:sz w:val="28"/>
                <w:szCs w:val="28"/>
              </w:rPr>
              <w:t>980,8</w:t>
            </w:r>
            <w:r w:rsidRPr="004F2903">
              <w:rPr>
                <w:rFonts w:ascii="Times New Roman" w:hAnsi="Times New Roman" w:cs="Times New Roman"/>
                <w:sz w:val="28"/>
                <w:szCs w:val="28"/>
              </w:rPr>
              <w:t xml:space="preserve"> тыс. рублей, </w:t>
            </w:r>
            <w:r w:rsidR="00D05FB4">
              <w:rPr>
                <w:rFonts w:ascii="Times New Roman" w:hAnsi="Times New Roman" w:cs="Times New Roman"/>
                <w:sz w:val="28"/>
                <w:szCs w:val="28"/>
              </w:rPr>
              <w:t>3 019,3 тыс.руб. за счет средств областного бюджета, 24 107,2</w:t>
            </w:r>
            <w:r w:rsidR="004857D0">
              <w:rPr>
                <w:rFonts w:ascii="Times New Roman" w:hAnsi="Times New Roman" w:cs="Times New Roman"/>
                <w:sz w:val="28"/>
                <w:szCs w:val="28"/>
              </w:rPr>
              <w:t xml:space="preserve"> </w:t>
            </w:r>
            <w:r w:rsidRPr="004F2903">
              <w:rPr>
                <w:rFonts w:ascii="Times New Roman" w:hAnsi="Times New Roman" w:cs="Times New Roman"/>
                <w:sz w:val="28"/>
                <w:szCs w:val="28"/>
              </w:rPr>
              <w:t>тыс. рублей за счет средств местного бюджета;</w:t>
            </w:r>
          </w:p>
          <w:p w:rsidR="004F2903" w:rsidRPr="004F2903" w:rsidRDefault="004F2903" w:rsidP="004F2903">
            <w:pPr>
              <w:pStyle w:val="ConsPlusCell"/>
              <w:jc w:val="both"/>
              <w:rPr>
                <w:rFonts w:ascii="Times New Roman" w:hAnsi="Times New Roman" w:cs="Times New Roman"/>
                <w:sz w:val="28"/>
                <w:szCs w:val="28"/>
              </w:rPr>
            </w:pPr>
            <w:r w:rsidRPr="004F2903">
              <w:rPr>
                <w:rFonts w:ascii="Times New Roman" w:hAnsi="Times New Roman" w:cs="Times New Roman"/>
                <w:sz w:val="28"/>
                <w:szCs w:val="28"/>
              </w:rPr>
              <w:t xml:space="preserve">в 2025 году </w:t>
            </w:r>
            <w:r w:rsidR="00900B91">
              <w:rPr>
                <w:rFonts w:ascii="Times New Roman" w:hAnsi="Times New Roman" w:cs="Times New Roman"/>
                <w:sz w:val="28"/>
                <w:szCs w:val="28"/>
              </w:rPr>
              <w:t>12914,4</w:t>
            </w:r>
            <w:r w:rsidRPr="004F2903">
              <w:rPr>
                <w:rFonts w:ascii="Times New Roman" w:hAnsi="Times New Roman" w:cs="Times New Roman"/>
                <w:sz w:val="28"/>
                <w:szCs w:val="28"/>
              </w:rPr>
              <w:t xml:space="preserve"> тыс</w:t>
            </w:r>
            <w:proofErr w:type="gramStart"/>
            <w:r w:rsidRPr="004F2903">
              <w:rPr>
                <w:rFonts w:ascii="Times New Roman" w:hAnsi="Times New Roman" w:cs="Times New Roman"/>
                <w:sz w:val="28"/>
                <w:szCs w:val="28"/>
              </w:rPr>
              <w:t>.р</w:t>
            </w:r>
            <w:proofErr w:type="gramEnd"/>
            <w:r w:rsidRPr="004F2903">
              <w:rPr>
                <w:rFonts w:ascii="Times New Roman" w:hAnsi="Times New Roman" w:cs="Times New Roman"/>
                <w:sz w:val="28"/>
                <w:szCs w:val="28"/>
              </w:rPr>
              <w:t xml:space="preserve">ублей, в том числе за счет средств федерального бюджета </w:t>
            </w:r>
            <w:r w:rsidR="004857D0">
              <w:rPr>
                <w:rFonts w:ascii="Times New Roman" w:hAnsi="Times New Roman" w:cs="Times New Roman"/>
                <w:sz w:val="28"/>
                <w:szCs w:val="28"/>
              </w:rPr>
              <w:t>4</w:t>
            </w:r>
            <w:r w:rsidR="00900B91">
              <w:rPr>
                <w:rFonts w:ascii="Times New Roman" w:hAnsi="Times New Roman" w:cs="Times New Roman"/>
                <w:sz w:val="28"/>
                <w:szCs w:val="28"/>
              </w:rPr>
              <w:t>231,0</w:t>
            </w:r>
            <w:r w:rsidRPr="004F2903">
              <w:rPr>
                <w:rFonts w:ascii="Times New Roman" w:hAnsi="Times New Roman" w:cs="Times New Roman"/>
                <w:sz w:val="28"/>
                <w:szCs w:val="28"/>
              </w:rPr>
              <w:t xml:space="preserve">тыс. рублей, </w:t>
            </w:r>
            <w:r w:rsidR="00900B91">
              <w:rPr>
                <w:rFonts w:ascii="Times New Roman" w:hAnsi="Times New Roman" w:cs="Times New Roman"/>
                <w:sz w:val="28"/>
                <w:szCs w:val="28"/>
              </w:rPr>
              <w:t>8683,4</w:t>
            </w:r>
            <w:r w:rsidRPr="004F2903">
              <w:rPr>
                <w:rFonts w:ascii="Times New Roman" w:hAnsi="Times New Roman" w:cs="Times New Roman"/>
                <w:sz w:val="28"/>
                <w:szCs w:val="28"/>
              </w:rPr>
              <w:t>тыс. рублей за счет средств местного бюджета;</w:t>
            </w:r>
          </w:p>
          <w:p w:rsidR="004F2903" w:rsidRPr="004F2903" w:rsidRDefault="004F2903" w:rsidP="004F2903">
            <w:pPr>
              <w:pStyle w:val="ConsPlusCell"/>
              <w:jc w:val="both"/>
              <w:rPr>
                <w:rFonts w:ascii="Times New Roman" w:hAnsi="Times New Roman" w:cs="Times New Roman"/>
                <w:sz w:val="28"/>
                <w:szCs w:val="28"/>
              </w:rPr>
            </w:pPr>
            <w:r w:rsidRPr="004F2903">
              <w:rPr>
                <w:rFonts w:ascii="Times New Roman" w:hAnsi="Times New Roman" w:cs="Times New Roman"/>
                <w:sz w:val="28"/>
                <w:szCs w:val="28"/>
              </w:rPr>
              <w:t xml:space="preserve">в 2026 году </w:t>
            </w:r>
            <w:r w:rsidR="00900B91">
              <w:rPr>
                <w:rFonts w:ascii="Times New Roman" w:hAnsi="Times New Roman" w:cs="Times New Roman"/>
                <w:sz w:val="28"/>
                <w:szCs w:val="28"/>
              </w:rPr>
              <w:t>13119,29</w:t>
            </w:r>
            <w:r w:rsidRPr="004F2903">
              <w:rPr>
                <w:rFonts w:ascii="Times New Roman" w:hAnsi="Times New Roman" w:cs="Times New Roman"/>
                <w:sz w:val="28"/>
                <w:szCs w:val="28"/>
              </w:rPr>
              <w:t xml:space="preserve"> тыс</w:t>
            </w:r>
            <w:proofErr w:type="gramStart"/>
            <w:r w:rsidRPr="004F2903">
              <w:rPr>
                <w:rFonts w:ascii="Times New Roman" w:hAnsi="Times New Roman" w:cs="Times New Roman"/>
                <w:sz w:val="28"/>
                <w:szCs w:val="28"/>
              </w:rPr>
              <w:t>.р</w:t>
            </w:r>
            <w:proofErr w:type="gramEnd"/>
            <w:r w:rsidRPr="004F2903">
              <w:rPr>
                <w:rFonts w:ascii="Times New Roman" w:hAnsi="Times New Roman" w:cs="Times New Roman"/>
                <w:sz w:val="28"/>
                <w:szCs w:val="28"/>
              </w:rPr>
              <w:t xml:space="preserve">ублей, в том числе за счет средств федерального бюджета </w:t>
            </w:r>
            <w:r w:rsidR="00900B91">
              <w:rPr>
                <w:rFonts w:ascii="Times New Roman" w:hAnsi="Times New Roman" w:cs="Times New Roman"/>
                <w:sz w:val="28"/>
                <w:szCs w:val="28"/>
              </w:rPr>
              <w:t>4369,05</w:t>
            </w:r>
            <w:r w:rsidRPr="004F2903">
              <w:rPr>
                <w:rFonts w:ascii="Times New Roman" w:hAnsi="Times New Roman" w:cs="Times New Roman"/>
                <w:sz w:val="28"/>
                <w:szCs w:val="28"/>
              </w:rPr>
              <w:t xml:space="preserve"> тыс. рублей, </w:t>
            </w:r>
            <w:r w:rsidR="00900B91">
              <w:rPr>
                <w:rFonts w:ascii="Times New Roman" w:hAnsi="Times New Roman" w:cs="Times New Roman"/>
                <w:sz w:val="28"/>
                <w:szCs w:val="28"/>
              </w:rPr>
              <w:t>8750,24</w:t>
            </w:r>
            <w:r w:rsidRPr="004F2903">
              <w:rPr>
                <w:rFonts w:ascii="Times New Roman" w:hAnsi="Times New Roman" w:cs="Times New Roman"/>
                <w:sz w:val="28"/>
                <w:szCs w:val="28"/>
              </w:rPr>
              <w:t>тыс. рублей за счет средств местного бюджета;</w:t>
            </w:r>
          </w:p>
          <w:p w:rsidR="004F2903" w:rsidRPr="004F2903" w:rsidRDefault="004F2903" w:rsidP="004F2903">
            <w:pPr>
              <w:pStyle w:val="ConsPlusCell"/>
              <w:jc w:val="both"/>
              <w:rPr>
                <w:rFonts w:ascii="Times New Roman" w:hAnsi="Times New Roman" w:cs="Times New Roman"/>
                <w:sz w:val="28"/>
                <w:szCs w:val="28"/>
              </w:rPr>
            </w:pPr>
            <w:r w:rsidRPr="004F2903">
              <w:rPr>
                <w:rFonts w:ascii="Times New Roman" w:hAnsi="Times New Roman" w:cs="Times New Roman"/>
                <w:sz w:val="28"/>
                <w:szCs w:val="28"/>
              </w:rPr>
              <w:t>в 2027 году 9918,84 тыс</w:t>
            </w:r>
            <w:proofErr w:type="gramStart"/>
            <w:r w:rsidRPr="004F2903">
              <w:rPr>
                <w:rFonts w:ascii="Times New Roman" w:hAnsi="Times New Roman" w:cs="Times New Roman"/>
                <w:sz w:val="28"/>
                <w:szCs w:val="28"/>
              </w:rPr>
              <w:t>.р</w:t>
            </w:r>
            <w:proofErr w:type="gramEnd"/>
            <w:r w:rsidRPr="004F2903">
              <w:rPr>
                <w:rFonts w:ascii="Times New Roman" w:hAnsi="Times New Roman" w:cs="Times New Roman"/>
                <w:sz w:val="28"/>
                <w:szCs w:val="28"/>
              </w:rPr>
              <w:t>ублей, в том числе за счет средств федерального бюджета 3770,64 тыс. рублей, 6148,20тыс. рублей за счет средств местного бюджета;</w:t>
            </w:r>
          </w:p>
          <w:p w:rsidR="004F2903" w:rsidRPr="004F2903" w:rsidRDefault="004F2903" w:rsidP="004F2903">
            <w:pPr>
              <w:pStyle w:val="ConsPlusCell"/>
              <w:jc w:val="both"/>
              <w:rPr>
                <w:rFonts w:ascii="Times New Roman" w:hAnsi="Times New Roman" w:cs="Times New Roman"/>
                <w:sz w:val="28"/>
                <w:szCs w:val="28"/>
              </w:rPr>
            </w:pPr>
            <w:r w:rsidRPr="004F2903">
              <w:rPr>
                <w:rFonts w:ascii="Times New Roman" w:hAnsi="Times New Roman" w:cs="Times New Roman"/>
                <w:sz w:val="28"/>
                <w:szCs w:val="28"/>
              </w:rPr>
              <w:t>в 2028 году 9918,84 тыс</w:t>
            </w:r>
            <w:proofErr w:type="gramStart"/>
            <w:r w:rsidRPr="004F2903">
              <w:rPr>
                <w:rFonts w:ascii="Times New Roman" w:hAnsi="Times New Roman" w:cs="Times New Roman"/>
                <w:sz w:val="28"/>
                <w:szCs w:val="28"/>
              </w:rPr>
              <w:t>.р</w:t>
            </w:r>
            <w:proofErr w:type="gramEnd"/>
            <w:r w:rsidRPr="004F2903">
              <w:rPr>
                <w:rFonts w:ascii="Times New Roman" w:hAnsi="Times New Roman" w:cs="Times New Roman"/>
                <w:sz w:val="28"/>
                <w:szCs w:val="28"/>
              </w:rPr>
              <w:t>ублей, в том числе за счет средств федерального бюджета 3770,64 тыс. рублей, 6148,20тыс. рублей за счет средств местного бюджета;</w:t>
            </w:r>
          </w:p>
          <w:p w:rsidR="004F2903" w:rsidRPr="004F2903" w:rsidRDefault="004F2903" w:rsidP="004F2903">
            <w:pPr>
              <w:pStyle w:val="ConsPlusCell"/>
              <w:jc w:val="both"/>
              <w:rPr>
                <w:rFonts w:ascii="Times New Roman" w:hAnsi="Times New Roman" w:cs="Times New Roman"/>
                <w:sz w:val="28"/>
                <w:szCs w:val="28"/>
              </w:rPr>
            </w:pPr>
            <w:r w:rsidRPr="004F2903">
              <w:rPr>
                <w:rFonts w:ascii="Times New Roman" w:hAnsi="Times New Roman" w:cs="Times New Roman"/>
                <w:sz w:val="28"/>
                <w:szCs w:val="28"/>
              </w:rPr>
              <w:t>в 2029 году 9918,84 тыс</w:t>
            </w:r>
            <w:proofErr w:type="gramStart"/>
            <w:r w:rsidRPr="004F2903">
              <w:rPr>
                <w:rFonts w:ascii="Times New Roman" w:hAnsi="Times New Roman" w:cs="Times New Roman"/>
                <w:sz w:val="28"/>
                <w:szCs w:val="28"/>
              </w:rPr>
              <w:t>.р</w:t>
            </w:r>
            <w:proofErr w:type="gramEnd"/>
            <w:r w:rsidRPr="004F2903">
              <w:rPr>
                <w:rFonts w:ascii="Times New Roman" w:hAnsi="Times New Roman" w:cs="Times New Roman"/>
                <w:sz w:val="28"/>
                <w:szCs w:val="28"/>
              </w:rPr>
              <w:t>ублей, в том числе за счет средств федерального бюджета 3770,64 тыс. рублей, 6148,20тыс. рублей за счет средств местного бюджета;</w:t>
            </w:r>
          </w:p>
          <w:p w:rsidR="004F2903" w:rsidRPr="004F2903" w:rsidRDefault="004F2903" w:rsidP="004F2903">
            <w:pPr>
              <w:pStyle w:val="ConsPlusCell"/>
              <w:jc w:val="both"/>
              <w:rPr>
                <w:rFonts w:ascii="Times New Roman" w:hAnsi="Times New Roman" w:cs="Times New Roman"/>
                <w:sz w:val="28"/>
                <w:szCs w:val="28"/>
              </w:rPr>
            </w:pPr>
            <w:r w:rsidRPr="004F2903">
              <w:rPr>
                <w:rFonts w:ascii="Times New Roman" w:hAnsi="Times New Roman" w:cs="Times New Roman"/>
                <w:sz w:val="28"/>
                <w:szCs w:val="28"/>
              </w:rPr>
              <w:t>в 2030 году 9918,84 тыс</w:t>
            </w:r>
            <w:proofErr w:type="gramStart"/>
            <w:r w:rsidRPr="004F2903">
              <w:rPr>
                <w:rFonts w:ascii="Times New Roman" w:hAnsi="Times New Roman" w:cs="Times New Roman"/>
                <w:sz w:val="28"/>
                <w:szCs w:val="28"/>
              </w:rPr>
              <w:t>.р</w:t>
            </w:r>
            <w:proofErr w:type="gramEnd"/>
            <w:r w:rsidRPr="004F2903">
              <w:rPr>
                <w:rFonts w:ascii="Times New Roman" w:hAnsi="Times New Roman" w:cs="Times New Roman"/>
                <w:sz w:val="28"/>
                <w:szCs w:val="28"/>
              </w:rPr>
              <w:t>ублей, в том числе за счет средств федерального бюджета 3770,64 тыс. рублей, 6148,20тыс. рублей за счет средств местного бюджета.</w:t>
            </w:r>
          </w:p>
          <w:p w:rsidR="00292096" w:rsidRPr="004F2903" w:rsidRDefault="00292096" w:rsidP="00CF2979">
            <w:pPr>
              <w:pStyle w:val="ConsPlusNormal"/>
              <w:widowControl/>
              <w:jc w:val="both"/>
              <w:rPr>
                <w:rFonts w:ascii="Times New Roman" w:hAnsi="Times New Roman"/>
                <w:sz w:val="28"/>
                <w:szCs w:val="28"/>
              </w:rPr>
            </w:pPr>
          </w:p>
        </w:tc>
      </w:tr>
      <w:tr w:rsidR="00B31864" w:rsidRPr="00146417" w:rsidTr="00400852">
        <w:trPr>
          <w:cantSplit/>
          <w:trHeight w:val="720"/>
        </w:trPr>
        <w:tc>
          <w:tcPr>
            <w:tcW w:w="4320" w:type="dxa"/>
            <w:tcBorders>
              <w:top w:val="single" w:sz="6" w:space="0" w:color="auto"/>
              <w:left w:val="single" w:sz="6" w:space="0" w:color="auto"/>
              <w:bottom w:val="single" w:sz="6" w:space="0" w:color="auto"/>
              <w:right w:val="single" w:sz="6" w:space="0" w:color="auto"/>
            </w:tcBorders>
          </w:tcPr>
          <w:p w:rsidR="00B31864" w:rsidRPr="00146417" w:rsidRDefault="00B31864" w:rsidP="00F313F8">
            <w:pPr>
              <w:pStyle w:val="ConsPlusNormal"/>
              <w:widowControl/>
              <w:rPr>
                <w:rFonts w:ascii="Times New Roman" w:hAnsi="Times New Roman"/>
                <w:sz w:val="28"/>
                <w:szCs w:val="28"/>
              </w:rPr>
            </w:pPr>
            <w:r w:rsidRPr="00146417">
              <w:rPr>
                <w:rFonts w:ascii="Times New Roman" w:hAnsi="Times New Roman"/>
                <w:sz w:val="28"/>
                <w:szCs w:val="28"/>
              </w:rPr>
              <w:lastRenderedPageBreak/>
              <w:t xml:space="preserve">Ожидаемые конечные результаты реализации </w:t>
            </w:r>
            <w:r>
              <w:rPr>
                <w:rFonts w:ascii="Times New Roman" w:hAnsi="Times New Roman"/>
                <w:sz w:val="28"/>
                <w:szCs w:val="28"/>
              </w:rPr>
              <w:t>под</w:t>
            </w:r>
            <w:r w:rsidRPr="00146417">
              <w:rPr>
                <w:rFonts w:ascii="Times New Roman" w:hAnsi="Times New Roman"/>
                <w:sz w:val="28"/>
                <w:szCs w:val="28"/>
              </w:rPr>
              <w:t>программы</w:t>
            </w:r>
          </w:p>
        </w:tc>
        <w:tc>
          <w:tcPr>
            <w:tcW w:w="4894" w:type="dxa"/>
            <w:tcBorders>
              <w:top w:val="single" w:sz="6" w:space="0" w:color="auto"/>
              <w:left w:val="single" w:sz="6" w:space="0" w:color="auto"/>
              <w:bottom w:val="single" w:sz="6" w:space="0" w:color="auto"/>
              <w:right w:val="single" w:sz="6" w:space="0" w:color="auto"/>
            </w:tcBorders>
          </w:tcPr>
          <w:p w:rsidR="00B31864" w:rsidRPr="00F21763" w:rsidRDefault="00B31864" w:rsidP="00D43F42">
            <w:pPr>
              <w:spacing w:line="240" w:lineRule="auto"/>
              <w:jc w:val="both"/>
              <w:rPr>
                <w:rFonts w:ascii="Times New Roman" w:hAnsi="Times New Roman" w:cs="Times New Roman"/>
                <w:sz w:val="28"/>
                <w:szCs w:val="28"/>
              </w:rPr>
            </w:pPr>
            <w:r w:rsidRPr="00F21763">
              <w:rPr>
                <w:rFonts w:ascii="Times New Roman" w:hAnsi="Times New Roman" w:cs="Times New Roman"/>
                <w:sz w:val="28"/>
                <w:szCs w:val="28"/>
              </w:rPr>
              <w:t xml:space="preserve">1. Количество молодых семей, улучшивших жилищные условия с помощью государственной и муниципальной поддержки – </w:t>
            </w:r>
            <w:r w:rsidR="00F21763" w:rsidRPr="00F21763">
              <w:rPr>
                <w:rFonts w:ascii="Times New Roman" w:hAnsi="Times New Roman" w:cs="Times New Roman"/>
                <w:sz w:val="28"/>
                <w:szCs w:val="28"/>
              </w:rPr>
              <w:t>80</w:t>
            </w:r>
            <w:r w:rsidRPr="00F21763">
              <w:rPr>
                <w:rFonts w:ascii="Times New Roman" w:hAnsi="Times New Roman" w:cs="Times New Roman"/>
                <w:sz w:val="28"/>
                <w:szCs w:val="28"/>
              </w:rPr>
              <w:t xml:space="preserve"> молоды</w:t>
            </w:r>
            <w:r w:rsidR="00B9169C" w:rsidRPr="00F21763">
              <w:rPr>
                <w:rFonts w:ascii="Times New Roman" w:hAnsi="Times New Roman" w:cs="Times New Roman"/>
                <w:sz w:val="28"/>
                <w:szCs w:val="28"/>
              </w:rPr>
              <w:t>х</w:t>
            </w:r>
            <w:r w:rsidRPr="00F21763">
              <w:rPr>
                <w:rFonts w:ascii="Times New Roman" w:hAnsi="Times New Roman" w:cs="Times New Roman"/>
                <w:sz w:val="28"/>
                <w:szCs w:val="28"/>
              </w:rPr>
              <w:t xml:space="preserve"> сем</w:t>
            </w:r>
            <w:r w:rsidR="00B9169C" w:rsidRPr="00F21763">
              <w:rPr>
                <w:rFonts w:ascii="Times New Roman" w:hAnsi="Times New Roman" w:cs="Times New Roman"/>
                <w:sz w:val="28"/>
                <w:szCs w:val="28"/>
              </w:rPr>
              <w:t>ей</w:t>
            </w:r>
            <w:r w:rsidRPr="00F21763">
              <w:rPr>
                <w:rFonts w:ascii="Times New Roman" w:hAnsi="Times New Roman" w:cs="Times New Roman"/>
                <w:sz w:val="28"/>
                <w:szCs w:val="28"/>
              </w:rPr>
              <w:t xml:space="preserve"> к 20</w:t>
            </w:r>
            <w:r w:rsidR="00F21763" w:rsidRPr="00F21763">
              <w:rPr>
                <w:rFonts w:ascii="Times New Roman" w:hAnsi="Times New Roman" w:cs="Times New Roman"/>
                <w:sz w:val="28"/>
                <w:szCs w:val="28"/>
              </w:rPr>
              <w:t>30</w:t>
            </w:r>
            <w:r w:rsidRPr="00F21763">
              <w:rPr>
                <w:rFonts w:ascii="Times New Roman" w:hAnsi="Times New Roman" w:cs="Times New Roman"/>
                <w:sz w:val="28"/>
                <w:szCs w:val="28"/>
              </w:rPr>
              <w:t xml:space="preserve"> году.</w:t>
            </w:r>
          </w:p>
          <w:p w:rsidR="00EF40DD" w:rsidRPr="00F21763" w:rsidRDefault="00227E06" w:rsidP="00F21763">
            <w:pPr>
              <w:spacing w:line="240" w:lineRule="auto"/>
              <w:jc w:val="both"/>
              <w:rPr>
                <w:rFonts w:ascii="Times New Roman" w:hAnsi="Times New Roman" w:cs="Times New Roman"/>
                <w:sz w:val="28"/>
                <w:szCs w:val="28"/>
              </w:rPr>
            </w:pPr>
            <w:r w:rsidRPr="00F21763">
              <w:rPr>
                <w:rFonts w:ascii="Times New Roman" w:hAnsi="Times New Roman" w:cs="Times New Roman"/>
                <w:sz w:val="28"/>
                <w:szCs w:val="28"/>
              </w:rPr>
              <w:t xml:space="preserve">2. Количество справочно-информационных материалов по вопросам защиты прав потребителей, размещенных в информационных </w:t>
            </w:r>
            <w:proofErr w:type="gramStart"/>
            <w:r w:rsidRPr="00F21763">
              <w:rPr>
                <w:rFonts w:ascii="Times New Roman" w:hAnsi="Times New Roman" w:cs="Times New Roman"/>
                <w:sz w:val="28"/>
                <w:szCs w:val="28"/>
              </w:rPr>
              <w:t>ресурсах</w:t>
            </w:r>
            <w:proofErr w:type="gramEnd"/>
            <w:r w:rsidR="00B82151" w:rsidRPr="00F21763">
              <w:rPr>
                <w:rFonts w:ascii="Times New Roman" w:hAnsi="Times New Roman" w:cs="Times New Roman"/>
                <w:sz w:val="28"/>
                <w:szCs w:val="28"/>
              </w:rPr>
              <w:t xml:space="preserve"> – </w:t>
            </w:r>
            <w:r w:rsidR="00F21763" w:rsidRPr="00F21763">
              <w:rPr>
                <w:rFonts w:ascii="Times New Roman" w:hAnsi="Times New Roman" w:cs="Times New Roman"/>
                <w:sz w:val="28"/>
                <w:szCs w:val="28"/>
              </w:rPr>
              <w:t>96 к 2030</w:t>
            </w:r>
            <w:r w:rsidR="00B82151" w:rsidRPr="00F21763">
              <w:rPr>
                <w:rFonts w:ascii="Times New Roman" w:hAnsi="Times New Roman" w:cs="Times New Roman"/>
                <w:sz w:val="28"/>
                <w:szCs w:val="28"/>
              </w:rPr>
              <w:t xml:space="preserve"> году</w:t>
            </w:r>
            <w:r w:rsidRPr="00F21763">
              <w:rPr>
                <w:rFonts w:ascii="Times New Roman" w:hAnsi="Times New Roman" w:cs="Times New Roman"/>
                <w:sz w:val="28"/>
                <w:szCs w:val="28"/>
              </w:rPr>
              <w:t>.</w:t>
            </w:r>
          </w:p>
        </w:tc>
      </w:tr>
    </w:tbl>
    <w:p w:rsidR="0056229E" w:rsidRDefault="0056229E" w:rsidP="00F313F8">
      <w:pPr>
        <w:pStyle w:val="ConsPlusNormal"/>
        <w:widowControl/>
        <w:jc w:val="center"/>
        <w:rPr>
          <w:rFonts w:ascii="Times New Roman" w:hAnsi="Times New Roman"/>
          <w:b/>
          <w:bCs/>
          <w:sz w:val="28"/>
          <w:szCs w:val="28"/>
        </w:rPr>
      </w:pPr>
    </w:p>
    <w:p w:rsidR="002F613F" w:rsidRDefault="002F613F" w:rsidP="00F313F8">
      <w:pPr>
        <w:pStyle w:val="ConsPlusNormal"/>
        <w:widowControl/>
        <w:jc w:val="center"/>
        <w:rPr>
          <w:rFonts w:ascii="Times New Roman" w:hAnsi="Times New Roman"/>
          <w:b/>
          <w:bCs/>
          <w:sz w:val="28"/>
          <w:szCs w:val="28"/>
        </w:rPr>
      </w:pPr>
    </w:p>
    <w:p w:rsidR="00B31864" w:rsidRPr="00DF1C02" w:rsidRDefault="00B31864" w:rsidP="00F313F8">
      <w:pPr>
        <w:pStyle w:val="ConsPlusNormal"/>
        <w:widowControl/>
        <w:jc w:val="center"/>
        <w:rPr>
          <w:rFonts w:ascii="Times New Roman" w:hAnsi="Times New Roman"/>
          <w:b/>
          <w:bCs/>
          <w:sz w:val="28"/>
          <w:szCs w:val="28"/>
        </w:rPr>
      </w:pPr>
      <w:r w:rsidRPr="00DF1C02">
        <w:rPr>
          <w:rFonts w:ascii="Times New Roman" w:hAnsi="Times New Roman"/>
          <w:b/>
          <w:bCs/>
          <w:sz w:val="28"/>
          <w:szCs w:val="28"/>
        </w:rPr>
        <w:t>1. Характеристика сферы реализации подпрограммы, описание основных проблем в указанной сфере и прогноз ее развития</w:t>
      </w:r>
    </w:p>
    <w:p w:rsidR="00B31864" w:rsidRPr="00DF1C02" w:rsidRDefault="00B31864" w:rsidP="00F313F8">
      <w:pPr>
        <w:pStyle w:val="ConsPlusNormal"/>
        <w:widowControl/>
        <w:jc w:val="center"/>
        <w:rPr>
          <w:rFonts w:ascii="Times New Roman" w:hAnsi="Times New Roman"/>
          <w:sz w:val="28"/>
          <w:szCs w:val="28"/>
        </w:rPr>
      </w:pPr>
    </w:p>
    <w:p w:rsidR="00B31864" w:rsidRPr="00DF1C02" w:rsidRDefault="00B31864" w:rsidP="00F313F8">
      <w:pPr>
        <w:pStyle w:val="ab"/>
        <w:spacing w:before="0" w:beforeAutospacing="0" w:after="0" w:afterAutospacing="0"/>
        <w:ind w:firstLine="539"/>
        <w:jc w:val="both"/>
        <w:rPr>
          <w:sz w:val="28"/>
          <w:szCs w:val="28"/>
        </w:rPr>
      </w:pPr>
      <w:r w:rsidRPr="00DF1C02">
        <w:rPr>
          <w:sz w:val="28"/>
          <w:szCs w:val="28"/>
        </w:rPr>
        <w:t>Проблема жилья для молодых семей является весьма актуальной и острой. Поддержка молодых семей при решении жилищной проблемы является основой стабильности условий жизни для этой наиболее активной части населения, влияет на улучшение демографической ситуации в районе и области. Возможность решения жилищной проблемы, в том числе с привлечением средств федерального, областного и местного бюджетов, создаёт для молодёжи стимул к повышению качества трудовой деятельности, уровня квалификации в целях роста заработной платы. Значительная часть молодых семей в той или иной степени нуждается в улучшении жилищных условий. Приобретение жилья по ныне существующим ценам, для большинства молодых семей – очень сложная задача.</w:t>
      </w:r>
    </w:p>
    <w:p w:rsidR="00B31864" w:rsidRPr="00DF1C02" w:rsidRDefault="00B31864" w:rsidP="00F313F8">
      <w:pPr>
        <w:pStyle w:val="ConsPlusNormal"/>
        <w:widowControl/>
        <w:ind w:firstLine="539"/>
        <w:jc w:val="both"/>
        <w:rPr>
          <w:rFonts w:ascii="Times New Roman" w:hAnsi="Times New Roman"/>
          <w:sz w:val="28"/>
          <w:szCs w:val="28"/>
          <w:highlight w:val="yellow"/>
        </w:rPr>
      </w:pPr>
      <w:r w:rsidRPr="00DF1C02">
        <w:rPr>
          <w:rFonts w:ascii="Times New Roman" w:hAnsi="Times New Roman"/>
          <w:sz w:val="28"/>
          <w:szCs w:val="28"/>
        </w:rPr>
        <w:t xml:space="preserve">В целях государственной поддержки в решении жилищной проблемы молодых семей, признанных в установленном </w:t>
      </w:r>
      <w:proofErr w:type="gramStart"/>
      <w:r w:rsidRPr="00DF1C02">
        <w:rPr>
          <w:rFonts w:ascii="Times New Roman" w:hAnsi="Times New Roman"/>
          <w:sz w:val="28"/>
          <w:szCs w:val="28"/>
        </w:rPr>
        <w:t>порядке</w:t>
      </w:r>
      <w:proofErr w:type="gramEnd"/>
      <w:r w:rsidRPr="00DF1C02">
        <w:rPr>
          <w:rFonts w:ascii="Times New Roman" w:hAnsi="Times New Roman"/>
          <w:sz w:val="28"/>
          <w:szCs w:val="28"/>
        </w:rPr>
        <w:t xml:space="preserve"> нуждающимися в улучшении жилищных условий  реализуется </w:t>
      </w:r>
      <w:r w:rsidR="00DF1C02" w:rsidRPr="00DF1C02">
        <w:rPr>
          <w:rFonts w:ascii="Times New Roman" w:hAnsi="Times New Roman"/>
          <w:sz w:val="28"/>
          <w:szCs w:val="28"/>
        </w:rPr>
        <w:t xml:space="preserve">мероприятие «Обеспечение жильем молодых семей» </w:t>
      </w:r>
      <w:hyperlink w:anchor="P390" w:history="1">
        <w:r w:rsidR="00DF1C02" w:rsidRPr="00DF1C02">
          <w:rPr>
            <w:rFonts w:ascii="Times New Roman" w:hAnsi="Times New Roman"/>
            <w:sz w:val="28"/>
            <w:szCs w:val="28"/>
          </w:rPr>
          <w:t>подпрограммы 1</w:t>
        </w:r>
      </w:hyperlink>
      <w:r w:rsidR="00DF1C02" w:rsidRPr="00DF1C02">
        <w:rPr>
          <w:rFonts w:ascii="Times New Roman" w:hAnsi="Times New Roman"/>
          <w:sz w:val="28"/>
          <w:szCs w:val="28"/>
        </w:rPr>
        <w:t xml:space="preserve"> "Создание условий для обеспечения доступным и комфортным жильем населения Воронежской области</w:t>
      </w:r>
      <w:r w:rsidR="00DF1C02">
        <w:rPr>
          <w:rFonts w:ascii="Times New Roman" w:hAnsi="Times New Roman"/>
          <w:sz w:val="28"/>
          <w:szCs w:val="28"/>
        </w:rPr>
        <w:t>» государственной программы Воронежской области «Обеспечение доступным и комфортным жильем населения Воронежской области»</w:t>
      </w:r>
    </w:p>
    <w:p w:rsidR="00B31864" w:rsidRPr="005B6F98" w:rsidRDefault="00B31864" w:rsidP="00F313F8">
      <w:pPr>
        <w:pStyle w:val="ConsPlusNormal"/>
        <w:widowControl/>
        <w:ind w:firstLine="539"/>
        <w:jc w:val="both"/>
        <w:rPr>
          <w:rFonts w:ascii="Times New Roman" w:hAnsi="Times New Roman"/>
          <w:sz w:val="28"/>
          <w:szCs w:val="28"/>
        </w:rPr>
      </w:pPr>
      <w:r w:rsidRPr="005B6F98">
        <w:rPr>
          <w:rFonts w:ascii="Times New Roman" w:hAnsi="Times New Roman"/>
          <w:sz w:val="28"/>
          <w:szCs w:val="28"/>
        </w:rPr>
        <w:t>На оказание государственной и муниципальной поддержки</w:t>
      </w:r>
      <w:r w:rsidR="00DF1C02" w:rsidRPr="005B6F98">
        <w:rPr>
          <w:rFonts w:ascii="Times New Roman" w:hAnsi="Times New Roman"/>
          <w:sz w:val="28"/>
          <w:szCs w:val="28"/>
        </w:rPr>
        <w:t xml:space="preserve"> молодым семьям в 2007 - 20</w:t>
      </w:r>
      <w:r w:rsidR="004F2903" w:rsidRPr="005B6F98">
        <w:rPr>
          <w:rFonts w:ascii="Times New Roman" w:hAnsi="Times New Roman"/>
          <w:sz w:val="28"/>
          <w:szCs w:val="28"/>
        </w:rPr>
        <w:t>21</w:t>
      </w:r>
      <w:r w:rsidRPr="005B6F98">
        <w:rPr>
          <w:rFonts w:ascii="Times New Roman" w:hAnsi="Times New Roman"/>
          <w:sz w:val="28"/>
          <w:szCs w:val="28"/>
        </w:rPr>
        <w:t xml:space="preserve"> </w:t>
      </w:r>
      <w:proofErr w:type="gramStart"/>
      <w:r w:rsidRPr="005B6F98">
        <w:rPr>
          <w:rFonts w:ascii="Times New Roman" w:hAnsi="Times New Roman"/>
          <w:sz w:val="28"/>
          <w:szCs w:val="28"/>
        </w:rPr>
        <w:t>годах</w:t>
      </w:r>
      <w:proofErr w:type="gramEnd"/>
      <w:r w:rsidRPr="005B6F98">
        <w:rPr>
          <w:rFonts w:ascii="Times New Roman" w:hAnsi="Times New Roman"/>
          <w:sz w:val="28"/>
          <w:szCs w:val="28"/>
        </w:rPr>
        <w:t xml:space="preserve"> были привлечены средства федерального бюджета в сумме </w:t>
      </w:r>
      <w:r w:rsidR="005B6F98" w:rsidRPr="005B6F98">
        <w:rPr>
          <w:rFonts w:ascii="Times New Roman" w:hAnsi="Times New Roman"/>
          <w:sz w:val="28"/>
          <w:szCs w:val="28"/>
        </w:rPr>
        <w:t>37,6</w:t>
      </w:r>
      <w:r w:rsidRPr="005B6F98">
        <w:rPr>
          <w:rFonts w:ascii="Times New Roman" w:hAnsi="Times New Roman"/>
          <w:sz w:val="28"/>
          <w:szCs w:val="28"/>
        </w:rPr>
        <w:t xml:space="preserve"> млн. рублей. Объем финансирования  из областного бюджета составил </w:t>
      </w:r>
      <w:r w:rsidR="005B6F98" w:rsidRPr="005B6F98">
        <w:rPr>
          <w:rFonts w:ascii="Times New Roman" w:hAnsi="Times New Roman"/>
          <w:sz w:val="28"/>
          <w:szCs w:val="28"/>
        </w:rPr>
        <w:t>42,0</w:t>
      </w:r>
      <w:r w:rsidRPr="005B6F98">
        <w:rPr>
          <w:rFonts w:ascii="Times New Roman" w:hAnsi="Times New Roman"/>
          <w:sz w:val="28"/>
          <w:szCs w:val="28"/>
        </w:rPr>
        <w:t xml:space="preserve"> млн. рублей, из местного бюджета – </w:t>
      </w:r>
      <w:r w:rsidR="005B6F98" w:rsidRPr="005B6F98">
        <w:rPr>
          <w:rFonts w:ascii="Times New Roman" w:hAnsi="Times New Roman"/>
          <w:sz w:val="28"/>
          <w:szCs w:val="28"/>
        </w:rPr>
        <w:t>22,7</w:t>
      </w:r>
      <w:r w:rsidR="00477105" w:rsidRPr="005B6F98">
        <w:rPr>
          <w:rFonts w:ascii="Times New Roman" w:hAnsi="Times New Roman"/>
          <w:sz w:val="28"/>
          <w:szCs w:val="28"/>
        </w:rPr>
        <w:t xml:space="preserve"> млн. рублей. (Таблица 1</w:t>
      </w:r>
      <w:r w:rsidRPr="005B6F98">
        <w:rPr>
          <w:rFonts w:ascii="Times New Roman" w:hAnsi="Times New Roman"/>
          <w:sz w:val="28"/>
          <w:szCs w:val="28"/>
        </w:rPr>
        <w:t>).</w:t>
      </w:r>
    </w:p>
    <w:p w:rsidR="00B31864" w:rsidRPr="005B6F98" w:rsidRDefault="00B31864" w:rsidP="00F313F8">
      <w:pPr>
        <w:pStyle w:val="ConsPlusNormal"/>
        <w:widowControl/>
        <w:ind w:firstLine="539"/>
        <w:jc w:val="both"/>
        <w:rPr>
          <w:rFonts w:ascii="Times New Roman" w:hAnsi="Times New Roman"/>
          <w:sz w:val="28"/>
          <w:szCs w:val="28"/>
        </w:rPr>
      </w:pPr>
      <w:r w:rsidRPr="005B6F98">
        <w:rPr>
          <w:rFonts w:ascii="Times New Roman" w:hAnsi="Times New Roman"/>
          <w:sz w:val="28"/>
          <w:szCs w:val="28"/>
        </w:rPr>
        <w:t xml:space="preserve">За этот период право получения государственной и муниципальной  поддержки на приобретение (строительство) жилья предоставлено </w:t>
      </w:r>
      <w:r w:rsidR="005B6F98" w:rsidRPr="005B6F98">
        <w:rPr>
          <w:rFonts w:ascii="Times New Roman" w:hAnsi="Times New Roman"/>
          <w:sz w:val="28"/>
          <w:szCs w:val="28"/>
        </w:rPr>
        <w:t>247</w:t>
      </w:r>
      <w:r w:rsidRPr="005B6F98">
        <w:rPr>
          <w:rFonts w:ascii="Times New Roman" w:hAnsi="Times New Roman"/>
          <w:sz w:val="28"/>
          <w:szCs w:val="28"/>
        </w:rPr>
        <w:t xml:space="preserve"> молодым семьям, которым органами местного самоуправления выданы свидетельства на получение социальной выплаты. </w:t>
      </w:r>
    </w:p>
    <w:p w:rsidR="00B31864" w:rsidRPr="005B6F98" w:rsidRDefault="00B31864" w:rsidP="00F313F8">
      <w:pPr>
        <w:pStyle w:val="ConsPlusNormal"/>
        <w:widowControl/>
        <w:ind w:firstLine="539"/>
        <w:jc w:val="both"/>
        <w:rPr>
          <w:rFonts w:ascii="Times New Roman" w:hAnsi="Times New Roman"/>
          <w:sz w:val="28"/>
          <w:szCs w:val="28"/>
        </w:rPr>
      </w:pPr>
    </w:p>
    <w:p w:rsidR="00B31864" w:rsidRPr="00831A0F" w:rsidRDefault="00B31864" w:rsidP="00F313F8">
      <w:pPr>
        <w:pStyle w:val="ConsPlusNormal"/>
        <w:widowControl/>
        <w:ind w:firstLine="539"/>
        <w:jc w:val="both"/>
        <w:rPr>
          <w:rFonts w:ascii="Times New Roman" w:hAnsi="Times New Roman"/>
          <w:sz w:val="28"/>
          <w:szCs w:val="28"/>
          <w:highlight w:val="yellow"/>
        </w:rPr>
      </w:pPr>
    </w:p>
    <w:p w:rsidR="00B31864" w:rsidRPr="00831A0F" w:rsidRDefault="00B31864" w:rsidP="00F313F8">
      <w:pPr>
        <w:pStyle w:val="ConsPlusNormal"/>
        <w:widowControl/>
        <w:ind w:firstLine="540"/>
        <w:jc w:val="both"/>
        <w:rPr>
          <w:rFonts w:ascii="Times New Roman" w:hAnsi="Times New Roman"/>
          <w:sz w:val="28"/>
          <w:szCs w:val="28"/>
          <w:highlight w:val="yellow"/>
        </w:rPr>
      </w:pPr>
    </w:p>
    <w:p w:rsidR="00B31864" w:rsidRPr="00831A0F" w:rsidRDefault="00B31864" w:rsidP="00F313F8">
      <w:pPr>
        <w:pStyle w:val="ConsPlusNormal"/>
        <w:widowControl/>
        <w:ind w:firstLine="540"/>
        <w:jc w:val="both"/>
        <w:rPr>
          <w:rFonts w:ascii="Times New Roman" w:hAnsi="Times New Roman"/>
          <w:sz w:val="28"/>
          <w:szCs w:val="28"/>
          <w:highlight w:val="yellow"/>
        </w:rPr>
      </w:pPr>
    </w:p>
    <w:p w:rsidR="00B31864" w:rsidRPr="00831A0F" w:rsidRDefault="00B31864" w:rsidP="00F313F8">
      <w:pPr>
        <w:pStyle w:val="ConsPlusNormal"/>
        <w:widowControl/>
        <w:ind w:firstLine="540"/>
        <w:jc w:val="both"/>
        <w:rPr>
          <w:rFonts w:ascii="Times New Roman" w:hAnsi="Times New Roman"/>
          <w:sz w:val="28"/>
          <w:szCs w:val="28"/>
          <w:highlight w:val="yellow"/>
        </w:rPr>
      </w:pPr>
    </w:p>
    <w:p w:rsidR="00B31864" w:rsidRPr="00831A0F" w:rsidRDefault="00B31864" w:rsidP="00F313F8">
      <w:pPr>
        <w:pStyle w:val="ConsPlusNormal"/>
        <w:widowControl/>
        <w:ind w:firstLine="540"/>
        <w:jc w:val="both"/>
        <w:rPr>
          <w:rFonts w:ascii="Times New Roman" w:hAnsi="Times New Roman"/>
          <w:sz w:val="28"/>
          <w:szCs w:val="28"/>
          <w:highlight w:val="yellow"/>
        </w:rPr>
      </w:pPr>
    </w:p>
    <w:p w:rsidR="00B31864" w:rsidRPr="00831A0F" w:rsidRDefault="00B31864" w:rsidP="00F313F8">
      <w:pPr>
        <w:pStyle w:val="ConsPlusNormal"/>
        <w:widowControl/>
        <w:ind w:firstLine="540"/>
        <w:jc w:val="both"/>
        <w:rPr>
          <w:rFonts w:ascii="Times New Roman" w:hAnsi="Times New Roman"/>
          <w:sz w:val="28"/>
          <w:szCs w:val="28"/>
          <w:highlight w:val="yellow"/>
        </w:rPr>
      </w:pPr>
    </w:p>
    <w:p w:rsidR="00B31864" w:rsidRPr="00831A0F" w:rsidRDefault="00B31864" w:rsidP="00F313F8">
      <w:pPr>
        <w:pStyle w:val="ConsPlusNormal"/>
        <w:widowControl/>
        <w:jc w:val="right"/>
        <w:outlineLvl w:val="2"/>
        <w:rPr>
          <w:rFonts w:ascii="Times New Roman" w:hAnsi="Times New Roman"/>
          <w:sz w:val="28"/>
          <w:szCs w:val="28"/>
          <w:highlight w:val="yellow"/>
        </w:rPr>
        <w:sectPr w:rsidR="00B31864" w:rsidRPr="00831A0F" w:rsidSect="00400852">
          <w:pgSz w:w="11906" w:h="16838" w:code="9"/>
          <w:pgMar w:top="1134" w:right="567" w:bottom="1134" w:left="1701" w:header="720" w:footer="720" w:gutter="0"/>
          <w:cols w:space="720"/>
        </w:sectPr>
      </w:pPr>
    </w:p>
    <w:p w:rsidR="00B31864" w:rsidRPr="00683C29" w:rsidRDefault="00B31864" w:rsidP="00F313F8">
      <w:pPr>
        <w:pStyle w:val="ConsPlusNormal"/>
        <w:widowControl/>
        <w:jc w:val="right"/>
        <w:outlineLvl w:val="2"/>
        <w:rPr>
          <w:rFonts w:ascii="Times New Roman" w:hAnsi="Times New Roman"/>
          <w:sz w:val="28"/>
          <w:szCs w:val="28"/>
        </w:rPr>
      </w:pPr>
      <w:r w:rsidRPr="00683C29">
        <w:rPr>
          <w:rFonts w:ascii="Times New Roman" w:hAnsi="Times New Roman"/>
          <w:sz w:val="28"/>
          <w:szCs w:val="28"/>
        </w:rPr>
        <w:lastRenderedPageBreak/>
        <w:t>Таблица 1</w:t>
      </w:r>
    </w:p>
    <w:p w:rsidR="00B31864" w:rsidRPr="00683C29" w:rsidRDefault="00B31864" w:rsidP="00F313F8">
      <w:pPr>
        <w:pStyle w:val="ConsPlusNormal"/>
        <w:widowControl/>
        <w:jc w:val="right"/>
        <w:rPr>
          <w:rFonts w:ascii="Times New Roman" w:hAnsi="Times New Roman"/>
          <w:sz w:val="28"/>
          <w:szCs w:val="28"/>
        </w:rPr>
      </w:pPr>
    </w:p>
    <w:p w:rsidR="00B31864" w:rsidRPr="00131BDE" w:rsidRDefault="00B31864" w:rsidP="00F313F8">
      <w:pPr>
        <w:pStyle w:val="ConsPlusNormal"/>
        <w:widowControl/>
        <w:jc w:val="center"/>
        <w:rPr>
          <w:rFonts w:ascii="Times New Roman" w:hAnsi="Times New Roman"/>
          <w:sz w:val="28"/>
          <w:szCs w:val="28"/>
        </w:rPr>
      </w:pPr>
      <w:r w:rsidRPr="00131BDE">
        <w:rPr>
          <w:rFonts w:ascii="Times New Roman" w:hAnsi="Times New Roman"/>
          <w:sz w:val="28"/>
          <w:szCs w:val="28"/>
        </w:rPr>
        <w:t>Итоги реализации программы «Обеспечение жильем молодых семей»</w:t>
      </w:r>
    </w:p>
    <w:p w:rsidR="00B31864" w:rsidRPr="00131BDE" w:rsidRDefault="00B31864" w:rsidP="00F313F8">
      <w:pPr>
        <w:pStyle w:val="ConsPlusNormal"/>
        <w:widowControl/>
        <w:jc w:val="center"/>
        <w:rPr>
          <w:rFonts w:ascii="Times New Roman" w:hAnsi="Times New Roman"/>
          <w:sz w:val="28"/>
          <w:szCs w:val="28"/>
        </w:rPr>
      </w:pPr>
      <w:r w:rsidRPr="00131BDE">
        <w:rPr>
          <w:rFonts w:ascii="Times New Roman" w:hAnsi="Times New Roman"/>
          <w:sz w:val="28"/>
          <w:szCs w:val="28"/>
        </w:rPr>
        <w:t>в 2007 - 20</w:t>
      </w:r>
      <w:r w:rsidR="003C1C25" w:rsidRPr="00131BDE">
        <w:rPr>
          <w:rFonts w:ascii="Times New Roman" w:hAnsi="Times New Roman"/>
          <w:sz w:val="28"/>
          <w:szCs w:val="28"/>
        </w:rPr>
        <w:t>21</w:t>
      </w:r>
      <w:r w:rsidRPr="00131BDE">
        <w:rPr>
          <w:rFonts w:ascii="Times New Roman" w:hAnsi="Times New Roman"/>
          <w:sz w:val="28"/>
          <w:szCs w:val="28"/>
        </w:rPr>
        <w:t xml:space="preserve"> </w:t>
      </w:r>
      <w:proofErr w:type="gramStart"/>
      <w:r w:rsidRPr="00131BDE">
        <w:rPr>
          <w:rFonts w:ascii="Times New Roman" w:hAnsi="Times New Roman"/>
          <w:sz w:val="28"/>
          <w:szCs w:val="28"/>
        </w:rPr>
        <w:t>годах</w:t>
      </w:r>
      <w:proofErr w:type="gramEnd"/>
    </w:p>
    <w:p w:rsidR="00B31864" w:rsidRPr="00131BDE" w:rsidRDefault="00B31864" w:rsidP="00F313F8">
      <w:pPr>
        <w:pStyle w:val="ConsPlusNormal"/>
        <w:widowControl/>
        <w:jc w:val="center"/>
        <w:rPr>
          <w:rFonts w:ascii="Times New Roman" w:hAnsi="Times New Roman"/>
          <w:sz w:val="28"/>
          <w:szCs w:val="28"/>
        </w:rPr>
      </w:pPr>
    </w:p>
    <w:tbl>
      <w:tblPr>
        <w:tblW w:w="1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4"/>
        <w:gridCol w:w="1694"/>
        <w:gridCol w:w="1694"/>
        <w:gridCol w:w="1638"/>
        <w:gridCol w:w="1535"/>
        <w:gridCol w:w="1808"/>
        <w:gridCol w:w="1791"/>
      </w:tblGrid>
      <w:tr w:rsidR="00131BDE" w:rsidRPr="00131BDE" w:rsidTr="00131BDE">
        <w:tc>
          <w:tcPr>
            <w:tcW w:w="2954" w:type="dxa"/>
          </w:tcPr>
          <w:p w:rsidR="00131BDE" w:rsidRPr="00131BDE" w:rsidRDefault="00131BDE" w:rsidP="00F313F8">
            <w:pPr>
              <w:pStyle w:val="ConsPlusNormal"/>
              <w:widowControl/>
              <w:spacing w:after="200"/>
              <w:jc w:val="center"/>
              <w:rPr>
                <w:rFonts w:ascii="Times New Roman" w:hAnsi="Times New Roman" w:cs="Arial"/>
                <w:sz w:val="28"/>
                <w:szCs w:val="28"/>
              </w:rPr>
            </w:pPr>
            <w:r w:rsidRPr="00131BDE">
              <w:rPr>
                <w:rFonts w:ascii="Times New Roman" w:hAnsi="Times New Roman" w:cs="Arial"/>
                <w:sz w:val="28"/>
                <w:szCs w:val="28"/>
              </w:rPr>
              <w:t>Наименование показателя</w:t>
            </w:r>
          </w:p>
        </w:tc>
        <w:tc>
          <w:tcPr>
            <w:tcW w:w="1694" w:type="dxa"/>
          </w:tcPr>
          <w:p w:rsidR="00131BDE" w:rsidRPr="00131BDE" w:rsidRDefault="00131BDE" w:rsidP="00F313F8">
            <w:pPr>
              <w:pStyle w:val="ConsPlusNormal"/>
              <w:widowControl/>
              <w:spacing w:after="200"/>
              <w:jc w:val="center"/>
              <w:rPr>
                <w:rFonts w:ascii="Times New Roman" w:hAnsi="Times New Roman" w:cs="Arial"/>
                <w:sz w:val="28"/>
                <w:szCs w:val="28"/>
              </w:rPr>
            </w:pPr>
            <w:r w:rsidRPr="00131BDE">
              <w:rPr>
                <w:rFonts w:ascii="Times New Roman" w:hAnsi="Times New Roman" w:cs="Arial"/>
                <w:sz w:val="28"/>
                <w:szCs w:val="28"/>
              </w:rPr>
              <w:t>Единица</w:t>
            </w:r>
          </w:p>
          <w:p w:rsidR="00131BDE" w:rsidRPr="00131BDE" w:rsidRDefault="00131BDE" w:rsidP="00F313F8">
            <w:pPr>
              <w:pStyle w:val="ConsPlusNormal"/>
              <w:widowControl/>
              <w:spacing w:after="200"/>
              <w:jc w:val="center"/>
              <w:rPr>
                <w:rFonts w:ascii="Times New Roman" w:hAnsi="Times New Roman" w:cs="Arial"/>
                <w:sz w:val="28"/>
                <w:szCs w:val="28"/>
              </w:rPr>
            </w:pPr>
            <w:r w:rsidRPr="00131BDE">
              <w:rPr>
                <w:rFonts w:ascii="Times New Roman" w:hAnsi="Times New Roman" w:cs="Arial"/>
                <w:sz w:val="28"/>
                <w:szCs w:val="28"/>
              </w:rPr>
              <w:t>измерения</w:t>
            </w:r>
          </w:p>
        </w:tc>
        <w:tc>
          <w:tcPr>
            <w:tcW w:w="1694" w:type="dxa"/>
          </w:tcPr>
          <w:p w:rsidR="00131BDE" w:rsidRPr="00131BDE" w:rsidRDefault="00131BDE" w:rsidP="00131BDE">
            <w:pPr>
              <w:pStyle w:val="ConsPlusNormal"/>
              <w:widowControl/>
              <w:spacing w:after="200"/>
              <w:jc w:val="center"/>
              <w:rPr>
                <w:rFonts w:ascii="Times New Roman" w:hAnsi="Times New Roman" w:cs="Arial"/>
                <w:sz w:val="28"/>
                <w:szCs w:val="28"/>
              </w:rPr>
            </w:pPr>
            <w:r w:rsidRPr="00131BDE">
              <w:rPr>
                <w:rFonts w:ascii="Times New Roman" w:hAnsi="Times New Roman" w:cs="Arial"/>
                <w:sz w:val="28"/>
                <w:szCs w:val="28"/>
              </w:rPr>
              <w:t>2007-2017</w:t>
            </w:r>
          </w:p>
          <w:p w:rsidR="00131BDE" w:rsidRPr="00131BDE" w:rsidRDefault="00131BDE" w:rsidP="00131BDE">
            <w:pPr>
              <w:pStyle w:val="ConsPlusNormal"/>
              <w:widowControl/>
              <w:spacing w:after="200"/>
              <w:jc w:val="center"/>
              <w:rPr>
                <w:rFonts w:ascii="Times New Roman" w:hAnsi="Times New Roman" w:cs="Arial"/>
                <w:sz w:val="28"/>
                <w:szCs w:val="28"/>
              </w:rPr>
            </w:pPr>
            <w:r w:rsidRPr="00131BDE">
              <w:rPr>
                <w:rFonts w:ascii="Times New Roman" w:hAnsi="Times New Roman" w:cs="Arial"/>
                <w:sz w:val="28"/>
                <w:szCs w:val="28"/>
              </w:rPr>
              <w:t>годы</w:t>
            </w:r>
          </w:p>
        </w:tc>
        <w:tc>
          <w:tcPr>
            <w:tcW w:w="1638" w:type="dxa"/>
          </w:tcPr>
          <w:p w:rsidR="00131BDE" w:rsidRPr="00131BDE" w:rsidRDefault="00131BDE" w:rsidP="00131BDE">
            <w:pPr>
              <w:pStyle w:val="ConsPlusNormal"/>
              <w:widowControl/>
              <w:spacing w:after="200"/>
              <w:jc w:val="center"/>
              <w:rPr>
                <w:rFonts w:ascii="Times New Roman" w:hAnsi="Times New Roman" w:cs="Arial"/>
                <w:sz w:val="28"/>
                <w:szCs w:val="28"/>
              </w:rPr>
            </w:pPr>
            <w:r>
              <w:rPr>
                <w:rFonts w:ascii="Times New Roman" w:hAnsi="Times New Roman" w:cs="Arial"/>
                <w:sz w:val="28"/>
                <w:szCs w:val="28"/>
              </w:rPr>
              <w:t>2018</w:t>
            </w:r>
          </w:p>
          <w:p w:rsidR="00131BDE" w:rsidRPr="00131BDE" w:rsidRDefault="00131BDE" w:rsidP="00131BDE">
            <w:pPr>
              <w:pStyle w:val="ConsPlusNormal"/>
              <w:widowControl/>
              <w:spacing w:after="200"/>
              <w:jc w:val="center"/>
              <w:rPr>
                <w:rFonts w:ascii="Times New Roman" w:hAnsi="Times New Roman" w:cs="Arial"/>
                <w:sz w:val="28"/>
                <w:szCs w:val="28"/>
              </w:rPr>
            </w:pPr>
            <w:r w:rsidRPr="00131BDE">
              <w:rPr>
                <w:rFonts w:ascii="Times New Roman" w:hAnsi="Times New Roman" w:cs="Arial"/>
                <w:sz w:val="28"/>
                <w:szCs w:val="28"/>
              </w:rPr>
              <w:t>год</w:t>
            </w:r>
          </w:p>
        </w:tc>
        <w:tc>
          <w:tcPr>
            <w:tcW w:w="1535" w:type="dxa"/>
          </w:tcPr>
          <w:p w:rsidR="00131BDE" w:rsidRPr="00131BDE" w:rsidRDefault="00131BDE" w:rsidP="00131BDE">
            <w:pPr>
              <w:pStyle w:val="ConsPlusNormal"/>
              <w:widowControl/>
              <w:spacing w:after="200"/>
              <w:jc w:val="center"/>
              <w:rPr>
                <w:rFonts w:ascii="Times New Roman" w:hAnsi="Times New Roman" w:cs="Arial"/>
                <w:sz w:val="28"/>
                <w:szCs w:val="28"/>
              </w:rPr>
            </w:pPr>
            <w:r w:rsidRPr="00131BDE">
              <w:rPr>
                <w:rFonts w:ascii="Times New Roman" w:hAnsi="Times New Roman" w:cs="Arial"/>
                <w:sz w:val="28"/>
                <w:szCs w:val="28"/>
              </w:rPr>
              <w:t>201</w:t>
            </w:r>
            <w:r>
              <w:rPr>
                <w:rFonts w:ascii="Times New Roman" w:hAnsi="Times New Roman" w:cs="Arial"/>
                <w:sz w:val="28"/>
                <w:szCs w:val="28"/>
              </w:rPr>
              <w:t>9</w:t>
            </w:r>
          </w:p>
          <w:p w:rsidR="00131BDE" w:rsidRPr="00131BDE" w:rsidRDefault="00131BDE" w:rsidP="00131BDE">
            <w:pPr>
              <w:pStyle w:val="ConsPlusNormal"/>
              <w:widowControl/>
              <w:spacing w:after="200"/>
              <w:jc w:val="center"/>
              <w:rPr>
                <w:rFonts w:ascii="Times New Roman" w:hAnsi="Times New Roman" w:cs="Arial"/>
                <w:sz w:val="28"/>
                <w:szCs w:val="28"/>
              </w:rPr>
            </w:pPr>
            <w:r w:rsidRPr="00131BDE">
              <w:rPr>
                <w:rFonts w:ascii="Times New Roman" w:hAnsi="Times New Roman" w:cs="Arial"/>
                <w:sz w:val="28"/>
                <w:szCs w:val="28"/>
              </w:rPr>
              <w:t>год</w:t>
            </w:r>
          </w:p>
        </w:tc>
        <w:tc>
          <w:tcPr>
            <w:tcW w:w="1808" w:type="dxa"/>
          </w:tcPr>
          <w:p w:rsidR="00131BDE" w:rsidRPr="00131BDE" w:rsidRDefault="00131BDE" w:rsidP="00131BDE">
            <w:pPr>
              <w:pStyle w:val="ConsPlusNormal"/>
              <w:widowControl/>
              <w:spacing w:after="200"/>
              <w:jc w:val="center"/>
              <w:rPr>
                <w:rFonts w:ascii="Times New Roman" w:hAnsi="Times New Roman" w:cs="Arial"/>
                <w:sz w:val="28"/>
                <w:szCs w:val="28"/>
              </w:rPr>
            </w:pPr>
            <w:r w:rsidRPr="00131BDE">
              <w:rPr>
                <w:rFonts w:ascii="Times New Roman" w:hAnsi="Times New Roman" w:cs="Arial"/>
                <w:sz w:val="28"/>
                <w:szCs w:val="28"/>
              </w:rPr>
              <w:t>20</w:t>
            </w:r>
            <w:r>
              <w:rPr>
                <w:rFonts w:ascii="Times New Roman" w:hAnsi="Times New Roman" w:cs="Arial"/>
                <w:sz w:val="28"/>
                <w:szCs w:val="28"/>
              </w:rPr>
              <w:t>20</w:t>
            </w:r>
          </w:p>
          <w:p w:rsidR="00131BDE" w:rsidRPr="00131BDE" w:rsidRDefault="00131BDE" w:rsidP="00131BDE">
            <w:pPr>
              <w:pStyle w:val="ConsPlusNormal"/>
              <w:widowControl/>
              <w:spacing w:after="200"/>
              <w:jc w:val="center"/>
              <w:rPr>
                <w:rFonts w:ascii="Times New Roman" w:hAnsi="Times New Roman" w:cs="Arial"/>
                <w:sz w:val="28"/>
                <w:szCs w:val="28"/>
              </w:rPr>
            </w:pPr>
            <w:r w:rsidRPr="00131BDE">
              <w:rPr>
                <w:rFonts w:ascii="Times New Roman" w:hAnsi="Times New Roman" w:cs="Arial"/>
                <w:sz w:val="28"/>
                <w:szCs w:val="28"/>
              </w:rPr>
              <w:t>год</w:t>
            </w:r>
          </w:p>
        </w:tc>
        <w:tc>
          <w:tcPr>
            <w:tcW w:w="1791" w:type="dxa"/>
          </w:tcPr>
          <w:p w:rsidR="00131BDE" w:rsidRDefault="00131BDE" w:rsidP="00131BDE">
            <w:pPr>
              <w:pStyle w:val="ConsPlusNormal"/>
              <w:widowControl/>
              <w:spacing w:after="200"/>
              <w:jc w:val="center"/>
              <w:rPr>
                <w:rFonts w:ascii="Times New Roman" w:hAnsi="Times New Roman" w:cs="Arial"/>
                <w:sz w:val="28"/>
                <w:szCs w:val="28"/>
              </w:rPr>
            </w:pPr>
            <w:r>
              <w:rPr>
                <w:rFonts w:ascii="Times New Roman" w:hAnsi="Times New Roman" w:cs="Arial"/>
                <w:sz w:val="28"/>
                <w:szCs w:val="28"/>
              </w:rPr>
              <w:t>2021</w:t>
            </w:r>
          </w:p>
          <w:p w:rsidR="00131BDE" w:rsidRPr="00131BDE" w:rsidRDefault="00131BDE" w:rsidP="00131BDE">
            <w:pPr>
              <w:pStyle w:val="ConsPlusNormal"/>
              <w:widowControl/>
              <w:spacing w:after="200"/>
              <w:jc w:val="center"/>
              <w:rPr>
                <w:rFonts w:ascii="Times New Roman" w:hAnsi="Times New Roman" w:cs="Arial"/>
                <w:sz w:val="28"/>
                <w:szCs w:val="28"/>
              </w:rPr>
            </w:pPr>
            <w:r>
              <w:rPr>
                <w:rFonts w:ascii="Times New Roman" w:hAnsi="Times New Roman" w:cs="Arial"/>
                <w:sz w:val="28"/>
                <w:szCs w:val="28"/>
              </w:rPr>
              <w:t>год</w:t>
            </w:r>
          </w:p>
        </w:tc>
      </w:tr>
      <w:tr w:rsidR="00131BDE" w:rsidRPr="00131BDE" w:rsidTr="00131BDE">
        <w:tc>
          <w:tcPr>
            <w:tcW w:w="2954" w:type="dxa"/>
          </w:tcPr>
          <w:p w:rsidR="00131BDE" w:rsidRPr="00131BDE" w:rsidRDefault="00131BDE" w:rsidP="00864DBB">
            <w:pPr>
              <w:pStyle w:val="ConsPlusNormal"/>
              <w:widowControl/>
              <w:spacing w:after="200"/>
              <w:rPr>
                <w:rFonts w:ascii="Times New Roman" w:hAnsi="Times New Roman" w:cs="Arial"/>
                <w:sz w:val="28"/>
                <w:szCs w:val="28"/>
              </w:rPr>
            </w:pPr>
            <w:r w:rsidRPr="00131BDE">
              <w:rPr>
                <w:rFonts w:ascii="Times New Roman" w:hAnsi="Times New Roman" w:cs="Arial"/>
                <w:sz w:val="28"/>
                <w:szCs w:val="28"/>
              </w:rPr>
              <w:t>Объем финансирования - всего</w:t>
            </w:r>
          </w:p>
        </w:tc>
        <w:tc>
          <w:tcPr>
            <w:tcW w:w="1694" w:type="dxa"/>
          </w:tcPr>
          <w:p w:rsidR="00131BDE" w:rsidRPr="00131BDE" w:rsidRDefault="00131BDE" w:rsidP="00F313F8">
            <w:pPr>
              <w:pStyle w:val="ConsPlusNormal"/>
              <w:widowControl/>
              <w:spacing w:after="200"/>
              <w:jc w:val="both"/>
              <w:rPr>
                <w:rFonts w:ascii="Times New Roman" w:hAnsi="Times New Roman" w:cs="Arial"/>
                <w:sz w:val="28"/>
                <w:szCs w:val="28"/>
              </w:rPr>
            </w:pPr>
            <w:r w:rsidRPr="00131BDE">
              <w:rPr>
                <w:rFonts w:ascii="Times New Roman" w:hAnsi="Times New Roman" w:cs="Arial"/>
                <w:sz w:val="28"/>
                <w:szCs w:val="28"/>
              </w:rPr>
              <w:t>тыс. руб.</w:t>
            </w:r>
          </w:p>
        </w:tc>
        <w:tc>
          <w:tcPr>
            <w:tcW w:w="1694" w:type="dxa"/>
          </w:tcPr>
          <w:p w:rsidR="00131BDE" w:rsidRPr="00131BDE" w:rsidRDefault="00131BDE" w:rsidP="00131BDE">
            <w:pPr>
              <w:pStyle w:val="ConsPlusNormal"/>
              <w:widowControl/>
              <w:spacing w:after="200"/>
              <w:jc w:val="center"/>
              <w:rPr>
                <w:rFonts w:ascii="Times New Roman" w:hAnsi="Times New Roman" w:cs="Arial"/>
                <w:sz w:val="28"/>
                <w:szCs w:val="28"/>
              </w:rPr>
            </w:pPr>
            <w:r>
              <w:rPr>
                <w:rFonts w:ascii="Times New Roman" w:hAnsi="Times New Roman" w:cs="Arial"/>
                <w:sz w:val="28"/>
                <w:szCs w:val="28"/>
              </w:rPr>
              <w:t>153 320,42</w:t>
            </w:r>
          </w:p>
        </w:tc>
        <w:tc>
          <w:tcPr>
            <w:tcW w:w="1638" w:type="dxa"/>
          </w:tcPr>
          <w:p w:rsidR="00131BDE" w:rsidRPr="00131BDE" w:rsidRDefault="00131BDE" w:rsidP="00131BDE">
            <w:pPr>
              <w:pStyle w:val="ConsPlusNormal"/>
              <w:widowControl/>
              <w:spacing w:after="200"/>
              <w:jc w:val="center"/>
              <w:rPr>
                <w:rFonts w:ascii="Times New Roman" w:hAnsi="Times New Roman" w:cs="Arial"/>
                <w:sz w:val="28"/>
                <w:szCs w:val="28"/>
              </w:rPr>
            </w:pPr>
            <w:r>
              <w:rPr>
                <w:rFonts w:ascii="Times New Roman" w:hAnsi="Times New Roman" w:cs="Arial"/>
                <w:sz w:val="28"/>
                <w:szCs w:val="28"/>
              </w:rPr>
              <w:t>38 202,51</w:t>
            </w:r>
          </w:p>
        </w:tc>
        <w:tc>
          <w:tcPr>
            <w:tcW w:w="1535" w:type="dxa"/>
          </w:tcPr>
          <w:p w:rsidR="00131BDE" w:rsidRPr="00131BDE" w:rsidRDefault="00131BDE" w:rsidP="00131BDE">
            <w:pPr>
              <w:pStyle w:val="ConsPlusNormal"/>
              <w:widowControl/>
              <w:spacing w:after="200"/>
              <w:jc w:val="center"/>
              <w:rPr>
                <w:rFonts w:ascii="Times New Roman" w:hAnsi="Times New Roman" w:cs="Arial"/>
                <w:sz w:val="28"/>
                <w:szCs w:val="28"/>
              </w:rPr>
            </w:pPr>
            <w:r>
              <w:rPr>
                <w:rFonts w:ascii="Times New Roman" w:hAnsi="Times New Roman" w:cs="Arial"/>
                <w:sz w:val="28"/>
                <w:szCs w:val="28"/>
              </w:rPr>
              <w:t>28 588,52</w:t>
            </w:r>
          </w:p>
        </w:tc>
        <w:tc>
          <w:tcPr>
            <w:tcW w:w="1808" w:type="dxa"/>
          </w:tcPr>
          <w:p w:rsidR="00131BDE" w:rsidRPr="00131BDE" w:rsidRDefault="00131BDE" w:rsidP="00131BDE">
            <w:pPr>
              <w:pStyle w:val="ConsPlusNormal"/>
              <w:widowControl/>
              <w:spacing w:after="200"/>
              <w:jc w:val="center"/>
              <w:rPr>
                <w:rFonts w:ascii="Times New Roman" w:hAnsi="Times New Roman" w:cs="Arial"/>
                <w:sz w:val="28"/>
                <w:szCs w:val="28"/>
              </w:rPr>
            </w:pPr>
            <w:r>
              <w:rPr>
                <w:rFonts w:ascii="Times New Roman" w:hAnsi="Times New Roman" w:cs="Arial"/>
                <w:sz w:val="28"/>
                <w:szCs w:val="28"/>
              </w:rPr>
              <w:t>22 760,82</w:t>
            </w:r>
          </w:p>
        </w:tc>
        <w:tc>
          <w:tcPr>
            <w:tcW w:w="1791" w:type="dxa"/>
          </w:tcPr>
          <w:p w:rsidR="00131BDE" w:rsidRPr="00131BDE" w:rsidRDefault="00131BDE" w:rsidP="00131BDE">
            <w:pPr>
              <w:pStyle w:val="ConsPlusNormal"/>
              <w:widowControl/>
              <w:spacing w:after="200"/>
              <w:jc w:val="center"/>
              <w:rPr>
                <w:rFonts w:ascii="Times New Roman" w:hAnsi="Times New Roman" w:cs="Arial"/>
                <w:sz w:val="28"/>
                <w:szCs w:val="28"/>
              </w:rPr>
            </w:pPr>
            <w:r>
              <w:rPr>
                <w:rFonts w:ascii="Times New Roman" w:hAnsi="Times New Roman" w:cs="Arial"/>
                <w:sz w:val="28"/>
                <w:szCs w:val="28"/>
              </w:rPr>
              <w:t>20 163,90</w:t>
            </w:r>
          </w:p>
        </w:tc>
      </w:tr>
      <w:tr w:rsidR="00131BDE" w:rsidRPr="00131BDE" w:rsidTr="00131BDE">
        <w:tc>
          <w:tcPr>
            <w:tcW w:w="2954" w:type="dxa"/>
          </w:tcPr>
          <w:p w:rsidR="00131BDE" w:rsidRPr="00131BDE" w:rsidRDefault="00131BDE" w:rsidP="00F313F8">
            <w:pPr>
              <w:pStyle w:val="ConsPlusNormal"/>
              <w:widowControl/>
              <w:spacing w:after="200"/>
              <w:jc w:val="both"/>
              <w:rPr>
                <w:rFonts w:ascii="Times New Roman" w:hAnsi="Times New Roman" w:cs="Arial"/>
                <w:sz w:val="28"/>
                <w:szCs w:val="28"/>
              </w:rPr>
            </w:pPr>
            <w:r w:rsidRPr="00131BDE">
              <w:rPr>
                <w:rFonts w:ascii="Times New Roman" w:hAnsi="Times New Roman" w:cs="Arial"/>
                <w:sz w:val="28"/>
                <w:szCs w:val="28"/>
              </w:rPr>
              <w:t>в том числе</w:t>
            </w:r>
          </w:p>
        </w:tc>
        <w:tc>
          <w:tcPr>
            <w:tcW w:w="1694" w:type="dxa"/>
          </w:tcPr>
          <w:p w:rsidR="00131BDE" w:rsidRPr="00131BDE" w:rsidRDefault="00131BDE" w:rsidP="00F313F8">
            <w:pPr>
              <w:pStyle w:val="ConsPlusNormal"/>
              <w:widowControl/>
              <w:spacing w:after="200"/>
              <w:jc w:val="both"/>
              <w:rPr>
                <w:rFonts w:ascii="Times New Roman" w:hAnsi="Times New Roman" w:cs="Arial"/>
                <w:sz w:val="28"/>
                <w:szCs w:val="28"/>
              </w:rPr>
            </w:pPr>
          </w:p>
        </w:tc>
        <w:tc>
          <w:tcPr>
            <w:tcW w:w="1694" w:type="dxa"/>
          </w:tcPr>
          <w:p w:rsidR="00131BDE" w:rsidRPr="00131BDE" w:rsidRDefault="00131BDE" w:rsidP="00131BDE">
            <w:pPr>
              <w:pStyle w:val="ConsPlusNormal"/>
              <w:widowControl/>
              <w:spacing w:after="200"/>
              <w:jc w:val="center"/>
              <w:rPr>
                <w:rFonts w:ascii="Times New Roman" w:hAnsi="Times New Roman" w:cs="Arial"/>
                <w:sz w:val="28"/>
                <w:szCs w:val="28"/>
              </w:rPr>
            </w:pPr>
          </w:p>
        </w:tc>
        <w:tc>
          <w:tcPr>
            <w:tcW w:w="1638" w:type="dxa"/>
          </w:tcPr>
          <w:p w:rsidR="00131BDE" w:rsidRPr="00131BDE" w:rsidRDefault="00131BDE" w:rsidP="00131BDE">
            <w:pPr>
              <w:pStyle w:val="ConsPlusNormal"/>
              <w:widowControl/>
              <w:spacing w:after="200"/>
              <w:jc w:val="center"/>
              <w:rPr>
                <w:rFonts w:ascii="Times New Roman" w:hAnsi="Times New Roman" w:cs="Arial"/>
                <w:sz w:val="28"/>
                <w:szCs w:val="28"/>
              </w:rPr>
            </w:pPr>
          </w:p>
        </w:tc>
        <w:tc>
          <w:tcPr>
            <w:tcW w:w="1535" w:type="dxa"/>
          </w:tcPr>
          <w:p w:rsidR="00131BDE" w:rsidRPr="00131BDE" w:rsidRDefault="00131BDE" w:rsidP="00131BDE">
            <w:pPr>
              <w:pStyle w:val="ConsPlusNormal"/>
              <w:widowControl/>
              <w:spacing w:after="200"/>
              <w:jc w:val="center"/>
              <w:rPr>
                <w:rFonts w:ascii="Times New Roman" w:hAnsi="Times New Roman" w:cs="Arial"/>
                <w:sz w:val="28"/>
                <w:szCs w:val="28"/>
              </w:rPr>
            </w:pPr>
          </w:p>
        </w:tc>
        <w:tc>
          <w:tcPr>
            <w:tcW w:w="1808" w:type="dxa"/>
          </w:tcPr>
          <w:p w:rsidR="00131BDE" w:rsidRPr="00131BDE" w:rsidRDefault="00131BDE" w:rsidP="00131BDE">
            <w:pPr>
              <w:pStyle w:val="ConsPlusNormal"/>
              <w:widowControl/>
              <w:spacing w:after="200"/>
              <w:jc w:val="center"/>
              <w:rPr>
                <w:rFonts w:ascii="Times New Roman" w:hAnsi="Times New Roman" w:cs="Arial"/>
                <w:sz w:val="28"/>
                <w:szCs w:val="28"/>
              </w:rPr>
            </w:pPr>
          </w:p>
        </w:tc>
        <w:tc>
          <w:tcPr>
            <w:tcW w:w="1791" w:type="dxa"/>
          </w:tcPr>
          <w:p w:rsidR="00131BDE" w:rsidRPr="00131BDE" w:rsidRDefault="00131BDE" w:rsidP="00131BDE">
            <w:pPr>
              <w:pStyle w:val="ConsPlusNormal"/>
              <w:widowControl/>
              <w:spacing w:after="200"/>
              <w:jc w:val="center"/>
              <w:rPr>
                <w:rFonts w:ascii="Times New Roman" w:hAnsi="Times New Roman" w:cs="Arial"/>
                <w:sz w:val="28"/>
                <w:szCs w:val="28"/>
              </w:rPr>
            </w:pPr>
          </w:p>
        </w:tc>
      </w:tr>
      <w:tr w:rsidR="00131BDE" w:rsidRPr="00131BDE" w:rsidTr="00131BDE">
        <w:tc>
          <w:tcPr>
            <w:tcW w:w="2954" w:type="dxa"/>
          </w:tcPr>
          <w:p w:rsidR="00131BDE" w:rsidRPr="00131BDE" w:rsidRDefault="00131BDE" w:rsidP="00F313F8">
            <w:pPr>
              <w:pStyle w:val="ConsPlusNormal"/>
              <w:widowControl/>
              <w:spacing w:after="200"/>
              <w:jc w:val="both"/>
              <w:rPr>
                <w:rFonts w:ascii="Times New Roman" w:hAnsi="Times New Roman" w:cs="Arial"/>
                <w:sz w:val="28"/>
                <w:szCs w:val="28"/>
              </w:rPr>
            </w:pPr>
            <w:r w:rsidRPr="00131BDE">
              <w:rPr>
                <w:rFonts w:ascii="Times New Roman" w:hAnsi="Times New Roman" w:cs="Arial"/>
                <w:sz w:val="28"/>
                <w:szCs w:val="28"/>
              </w:rPr>
              <w:t>Федеральный бюджет</w:t>
            </w:r>
          </w:p>
        </w:tc>
        <w:tc>
          <w:tcPr>
            <w:tcW w:w="1694" w:type="dxa"/>
          </w:tcPr>
          <w:p w:rsidR="00131BDE" w:rsidRPr="00131BDE" w:rsidRDefault="00131BDE" w:rsidP="00F313F8">
            <w:pPr>
              <w:pStyle w:val="ConsPlusNormal"/>
              <w:widowControl/>
              <w:spacing w:after="200"/>
              <w:jc w:val="both"/>
              <w:rPr>
                <w:rFonts w:ascii="Times New Roman" w:hAnsi="Times New Roman" w:cs="Arial"/>
                <w:sz w:val="28"/>
                <w:szCs w:val="28"/>
              </w:rPr>
            </w:pPr>
            <w:r w:rsidRPr="00131BDE">
              <w:rPr>
                <w:rFonts w:ascii="Times New Roman" w:hAnsi="Times New Roman" w:cs="Arial"/>
                <w:sz w:val="28"/>
                <w:szCs w:val="28"/>
              </w:rPr>
              <w:t>тыс. руб.</w:t>
            </w:r>
          </w:p>
        </w:tc>
        <w:tc>
          <w:tcPr>
            <w:tcW w:w="1694" w:type="dxa"/>
          </w:tcPr>
          <w:p w:rsidR="00131BDE" w:rsidRPr="00131BDE" w:rsidRDefault="00131BDE" w:rsidP="00131BDE">
            <w:pPr>
              <w:pStyle w:val="ConsPlusNormal"/>
              <w:widowControl/>
              <w:spacing w:after="200"/>
              <w:jc w:val="center"/>
              <w:rPr>
                <w:rFonts w:ascii="Times New Roman" w:hAnsi="Times New Roman" w:cs="Arial"/>
                <w:sz w:val="28"/>
                <w:szCs w:val="28"/>
              </w:rPr>
            </w:pPr>
            <w:r>
              <w:rPr>
                <w:rFonts w:ascii="Times New Roman" w:hAnsi="Times New Roman" w:cs="Arial"/>
                <w:sz w:val="28"/>
                <w:szCs w:val="28"/>
              </w:rPr>
              <w:t>25 508,77</w:t>
            </w:r>
          </w:p>
        </w:tc>
        <w:tc>
          <w:tcPr>
            <w:tcW w:w="1638" w:type="dxa"/>
          </w:tcPr>
          <w:p w:rsidR="00131BDE" w:rsidRPr="00131BDE" w:rsidRDefault="00131BDE" w:rsidP="00131BDE">
            <w:pPr>
              <w:pStyle w:val="ConsPlusNormal"/>
              <w:widowControl/>
              <w:spacing w:after="200"/>
              <w:jc w:val="center"/>
              <w:rPr>
                <w:rFonts w:ascii="Times New Roman" w:hAnsi="Times New Roman" w:cs="Arial"/>
                <w:sz w:val="28"/>
                <w:szCs w:val="28"/>
              </w:rPr>
            </w:pPr>
            <w:r>
              <w:rPr>
                <w:rFonts w:ascii="Times New Roman" w:hAnsi="Times New Roman" w:cs="Arial"/>
                <w:sz w:val="28"/>
                <w:szCs w:val="28"/>
              </w:rPr>
              <w:t>4 185,45</w:t>
            </w:r>
          </w:p>
        </w:tc>
        <w:tc>
          <w:tcPr>
            <w:tcW w:w="1535" w:type="dxa"/>
          </w:tcPr>
          <w:p w:rsidR="00131BDE" w:rsidRPr="00131BDE" w:rsidRDefault="00131BDE" w:rsidP="00131BDE">
            <w:pPr>
              <w:pStyle w:val="ConsPlusNormal"/>
              <w:widowControl/>
              <w:spacing w:after="200"/>
              <w:jc w:val="center"/>
              <w:rPr>
                <w:rFonts w:ascii="Times New Roman" w:hAnsi="Times New Roman" w:cs="Arial"/>
                <w:sz w:val="28"/>
                <w:szCs w:val="28"/>
              </w:rPr>
            </w:pPr>
            <w:r>
              <w:rPr>
                <w:rFonts w:ascii="Times New Roman" w:hAnsi="Times New Roman" w:cs="Arial"/>
                <w:sz w:val="28"/>
                <w:szCs w:val="28"/>
              </w:rPr>
              <w:t>4 122,14</w:t>
            </w:r>
          </w:p>
        </w:tc>
        <w:tc>
          <w:tcPr>
            <w:tcW w:w="1808" w:type="dxa"/>
          </w:tcPr>
          <w:p w:rsidR="00131BDE" w:rsidRPr="00131BDE" w:rsidRDefault="00131BDE" w:rsidP="00131BDE">
            <w:pPr>
              <w:pStyle w:val="ConsPlusNormal"/>
              <w:widowControl/>
              <w:spacing w:after="200"/>
              <w:jc w:val="center"/>
              <w:rPr>
                <w:rFonts w:ascii="Times New Roman" w:hAnsi="Times New Roman" w:cs="Arial"/>
                <w:sz w:val="28"/>
                <w:szCs w:val="28"/>
              </w:rPr>
            </w:pPr>
            <w:r>
              <w:rPr>
                <w:rFonts w:ascii="Times New Roman" w:hAnsi="Times New Roman" w:cs="Arial"/>
                <w:sz w:val="28"/>
                <w:szCs w:val="28"/>
              </w:rPr>
              <w:t>2 196,25</w:t>
            </w:r>
          </w:p>
        </w:tc>
        <w:tc>
          <w:tcPr>
            <w:tcW w:w="1791" w:type="dxa"/>
          </w:tcPr>
          <w:p w:rsidR="00131BDE" w:rsidRPr="00131BDE" w:rsidRDefault="00131BDE" w:rsidP="00131BDE">
            <w:pPr>
              <w:pStyle w:val="ConsPlusNormal"/>
              <w:widowControl/>
              <w:spacing w:after="200"/>
              <w:jc w:val="center"/>
              <w:rPr>
                <w:rFonts w:ascii="Times New Roman" w:hAnsi="Times New Roman" w:cs="Arial"/>
                <w:sz w:val="28"/>
                <w:szCs w:val="28"/>
              </w:rPr>
            </w:pPr>
            <w:r>
              <w:rPr>
                <w:rFonts w:ascii="Times New Roman" w:hAnsi="Times New Roman" w:cs="Arial"/>
                <w:sz w:val="28"/>
                <w:szCs w:val="28"/>
              </w:rPr>
              <w:t>1 561,30</w:t>
            </w:r>
          </w:p>
        </w:tc>
      </w:tr>
      <w:tr w:rsidR="00131BDE" w:rsidRPr="00131BDE" w:rsidTr="00131BDE">
        <w:tc>
          <w:tcPr>
            <w:tcW w:w="2954" w:type="dxa"/>
          </w:tcPr>
          <w:p w:rsidR="00131BDE" w:rsidRPr="00131BDE" w:rsidRDefault="00131BDE" w:rsidP="00F313F8">
            <w:pPr>
              <w:pStyle w:val="ConsPlusNormal"/>
              <w:widowControl/>
              <w:spacing w:after="200"/>
              <w:jc w:val="both"/>
              <w:rPr>
                <w:rFonts w:ascii="Times New Roman" w:hAnsi="Times New Roman" w:cs="Arial"/>
                <w:sz w:val="28"/>
                <w:szCs w:val="28"/>
              </w:rPr>
            </w:pPr>
            <w:r w:rsidRPr="00131BDE">
              <w:rPr>
                <w:rFonts w:ascii="Times New Roman" w:hAnsi="Times New Roman" w:cs="Arial"/>
                <w:sz w:val="28"/>
                <w:szCs w:val="28"/>
              </w:rPr>
              <w:t>Областной бюджет</w:t>
            </w:r>
          </w:p>
        </w:tc>
        <w:tc>
          <w:tcPr>
            <w:tcW w:w="1694" w:type="dxa"/>
          </w:tcPr>
          <w:p w:rsidR="00131BDE" w:rsidRPr="00131BDE" w:rsidRDefault="00131BDE" w:rsidP="00F313F8">
            <w:pPr>
              <w:pStyle w:val="ConsPlusNormal"/>
              <w:widowControl/>
              <w:spacing w:after="200"/>
              <w:jc w:val="both"/>
              <w:rPr>
                <w:rFonts w:ascii="Times New Roman" w:hAnsi="Times New Roman" w:cs="Arial"/>
                <w:sz w:val="28"/>
                <w:szCs w:val="28"/>
              </w:rPr>
            </w:pPr>
            <w:r w:rsidRPr="00131BDE">
              <w:rPr>
                <w:rFonts w:ascii="Times New Roman" w:hAnsi="Times New Roman" w:cs="Arial"/>
                <w:sz w:val="28"/>
                <w:szCs w:val="28"/>
              </w:rPr>
              <w:t>тыс. руб.</w:t>
            </w:r>
          </w:p>
        </w:tc>
        <w:tc>
          <w:tcPr>
            <w:tcW w:w="1694" w:type="dxa"/>
          </w:tcPr>
          <w:p w:rsidR="00131BDE" w:rsidRPr="00131BDE" w:rsidRDefault="00131BDE" w:rsidP="00131BDE">
            <w:pPr>
              <w:pStyle w:val="ConsPlusNormal"/>
              <w:widowControl/>
              <w:spacing w:after="200"/>
              <w:jc w:val="center"/>
              <w:rPr>
                <w:rFonts w:ascii="Times New Roman" w:hAnsi="Times New Roman" w:cs="Arial"/>
                <w:sz w:val="28"/>
                <w:szCs w:val="28"/>
              </w:rPr>
            </w:pPr>
            <w:r>
              <w:rPr>
                <w:rFonts w:ascii="Times New Roman" w:hAnsi="Times New Roman" w:cs="Arial"/>
                <w:sz w:val="28"/>
                <w:szCs w:val="28"/>
              </w:rPr>
              <w:t>22 684,77</w:t>
            </w:r>
          </w:p>
        </w:tc>
        <w:tc>
          <w:tcPr>
            <w:tcW w:w="1638" w:type="dxa"/>
          </w:tcPr>
          <w:p w:rsidR="00131BDE" w:rsidRPr="00131BDE" w:rsidRDefault="00131BDE" w:rsidP="00131BDE">
            <w:pPr>
              <w:pStyle w:val="ConsPlusNormal"/>
              <w:widowControl/>
              <w:spacing w:after="200"/>
              <w:jc w:val="center"/>
              <w:rPr>
                <w:rFonts w:ascii="Times New Roman" w:hAnsi="Times New Roman" w:cs="Arial"/>
                <w:sz w:val="28"/>
                <w:szCs w:val="28"/>
              </w:rPr>
            </w:pPr>
            <w:r>
              <w:rPr>
                <w:rFonts w:ascii="Times New Roman" w:hAnsi="Times New Roman" w:cs="Arial"/>
                <w:sz w:val="28"/>
                <w:szCs w:val="28"/>
              </w:rPr>
              <w:t>6 257,00</w:t>
            </w:r>
          </w:p>
        </w:tc>
        <w:tc>
          <w:tcPr>
            <w:tcW w:w="1535" w:type="dxa"/>
          </w:tcPr>
          <w:p w:rsidR="00131BDE" w:rsidRPr="00131BDE" w:rsidRDefault="00131BDE" w:rsidP="00131BDE">
            <w:pPr>
              <w:pStyle w:val="ConsPlusNormal"/>
              <w:widowControl/>
              <w:spacing w:after="200"/>
              <w:jc w:val="center"/>
              <w:rPr>
                <w:rFonts w:ascii="Times New Roman" w:hAnsi="Times New Roman" w:cs="Arial"/>
                <w:sz w:val="28"/>
                <w:szCs w:val="28"/>
              </w:rPr>
            </w:pPr>
            <w:r>
              <w:rPr>
                <w:rFonts w:ascii="Times New Roman" w:hAnsi="Times New Roman" w:cs="Arial"/>
                <w:sz w:val="28"/>
                <w:szCs w:val="28"/>
              </w:rPr>
              <w:t>4 781,84</w:t>
            </w:r>
          </w:p>
        </w:tc>
        <w:tc>
          <w:tcPr>
            <w:tcW w:w="1808" w:type="dxa"/>
          </w:tcPr>
          <w:p w:rsidR="00131BDE" w:rsidRPr="00131BDE" w:rsidRDefault="00131BDE" w:rsidP="00131BDE">
            <w:pPr>
              <w:pStyle w:val="ConsPlusNormal"/>
              <w:widowControl/>
              <w:spacing w:after="200"/>
              <w:jc w:val="center"/>
              <w:rPr>
                <w:rFonts w:ascii="Times New Roman" w:hAnsi="Times New Roman" w:cs="Arial"/>
                <w:sz w:val="28"/>
                <w:szCs w:val="28"/>
              </w:rPr>
            </w:pPr>
            <w:r>
              <w:rPr>
                <w:rFonts w:ascii="Times New Roman" w:hAnsi="Times New Roman" w:cs="Arial"/>
                <w:sz w:val="28"/>
                <w:szCs w:val="28"/>
              </w:rPr>
              <w:t>4 329,95</w:t>
            </w:r>
          </w:p>
        </w:tc>
        <w:tc>
          <w:tcPr>
            <w:tcW w:w="1791" w:type="dxa"/>
          </w:tcPr>
          <w:p w:rsidR="00131BDE" w:rsidRPr="00131BDE" w:rsidRDefault="00131BDE" w:rsidP="00131BDE">
            <w:pPr>
              <w:pStyle w:val="ConsPlusNormal"/>
              <w:widowControl/>
              <w:spacing w:after="200"/>
              <w:jc w:val="center"/>
              <w:rPr>
                <w:rFonts w:ascii="Times New Roman" w:hAnsi="Times New Roman" w:cs="Arial"/>
                <w:sz w:val="28"/>
                <w:szCs w:val="28"/>
              </w:rPr>
            </w:pPr>
            <w:r>
              <w:rPr>
                <w:rFonts w:ascii="Times New Roman" w:hAnsi="Times New Roman" w:cs="Arial"/>
                <w:sz w:val="28"/>
                <w:szCs w:val="28"/>
              </w:rPr>
              <w:t>3 906,50</w:t>
            </w:r>
          </w:p>
        </w:tc>
      </w:tr>
      <w:tr w:rsidR="00131BDE" w:rsidRPr="00131BDE" w:rsidTr="00131BDE">
        <w:tc>
          <w:tcPr>
            <w:tcW w:w="2954" w:type="dxa"/>
          </w:tcPr>
          <w:p w:rsidR="00131BDE" w:rsidRPr="00131BDE" w:rsidRDefault="00131BDE" w:rsidP="00F313F8">
            <w:pPr>
              <w:pStyle w:val="ConsPlusNormal"/>
              <w:widowControl/>
              <w:spacing w:after="200"/>
              <w:jc w:val="both"/>
              <w:rPr>
                <w:rFonts w:ascii="Times New Roman" w:hAnsi="Times New Roman" w:cs="Arial"/>
                <w:sz w:val="28"/>
                <w:szCs w:val="28"/>
              </w:rPr>
            </w:pPr>
            <w:r w:rsidRPr="00131BDE">
              <w:rPr>
                <w:rFonts w:ascii="Times New Roman" w:hAnsi="Times New Roman" w:cs="Arial"/>
                <w:sz w:val="28"/>
                <w:szCs w:val="28"/>
              </w:rPr>
              <w:t>Местный бюджет</w:t>
            </w:r>
          </w:p>
        </w:tc>
        <w:tc>
          <w:tcPr>
            <w:tcW w:w="1694" w:type="dxa"/>
          </w:tcPr>
          <w:p w:rsidR="00131BDE" w:rsidRPr="00131BDE" w:rsidRDefault="00131BDE" w:rsidP="00F313F8">
            <w:pPr>
              <w:pStyle w:val="ConsPlusNormal"/>
              <w:widowControl/>
              <w:spacing w:after="200"/>
              <w:jc w:val="both"/>
              <w:rPr>
                <w:rFonts w:ascii="Times New Roman" w:hAnsi="Times New Roman" w:cs="Arial"/>
                <w:sz w:val="28"/>
                <w:szCs w:val="28"/>
              </w:rPr>
            </w:pPr>
            <w:r w:rsidRPr="00131BDE">
              <w:rPr>
                <w:rFonts w:ascii="Times New Roman" w:hAnsi="Times New Roman" w:cs="Arial"/>
                <w:sz w:val="28"/>
                <w:szCs w:val="28"/>
              </w:rPr>
              <w:t>тыс. руб.</w:t>
            </w:r>
          </w:p>
        </w:tc>
        <w:tc>
          <w:tcPr>
            <w:tcW w:w="1694" w:type="dxa"/>
          </w:tcPr>
          <w:p w:rsidR="00131BDE" w:rsidRPr="00131BDE" w:rsidRDefault="00131BDE" w:rsidP="00131BDE">
            <w:pPr>
              <w:pStyle w:val="ConsPlusNormal"/>
              <w:widowControl/>
              <w:spacing w:after="200"/>
              <w:jc w:val="center"/>
              <w:rPr>
                <w:rFonts w:ascii="Times New Roman" w:hAnsi="Times New Roman" w:cs="Arial"/>
                <w:sz w:val="28"/>
                <w:szCs w:val="28"/>
              </w:rPr>
            </w:pPr>
            <w:r>
              <w:rPr>
                <w:rFonts w:ascii="Times New Roman" w:hAnsi="Times New Roman" w:cs="Arial"/>
                <w:sz w:val="28"/>
                <w:szCs w:val="28"/>
              </w:rPr>
              <w:t>16 558,02</w:t>
            </w:r>
          </w:p>
        </w:tc>
        <w:tc>
          <w:tcPr>
            <w:tcW w:w="1638" w:type="dxa"/>
          </w:tcPr>
          <w:p w:rsidR="00131BDE" w:rsidRPr="00131BDE" w:rsidRDefault="00131BDE" w:rsidP="00131BDE">
            <w:pPr>
              <w:pStyle w:val="ConsPlusNormal"/>
              <w:widowControl/>
              <w:spacing w:after="200"/>
              <w:jc w:val="center"/>
              <w:rPr>
                <w:rFonts w:ascii="Times New Roman" w:hAnsi="Times New Roman" w:cs="Arial"/>
                <w:sz w:val="28"/>
                <w:szCs w:val="28"/>
              </w:rPr>
            </w:pPr>
            <w:r>
              <w:rPr>
                <w:rFonts w:ascii="Times New Roman" w:hAnsi="Times New Roman" w:cs="Arial"/>
                <w:sz w:val="28"/>
                <w:szCs w:val="28"/>
              </w:rPr>
              <w:t>1 499,49</w:t>
            </w:r>
          </w:p>
        </w:tc>
        <w:tc>
          <w:tcPr>
            <w:tcW w:w="1535" w:type="dxa"/>
          </w:tcPr>
          <w:p w:rsidR="00131BDE" w:rsidRPr="00131BDE" w:rsidRDefault="00131BDE" w:rsidP="00131BDE">
            <w:pPr>
              <w:pStyle w:val="ConsPlusNormal"/>
              <w:widowControl/>
              <w:spacing w:after="200"/>
              <w:jc w:val="center"/>
              <w:rPr>
                <w:rFonts w:ascii="Times New Roman" w:hAnsi="Times New Roman" w:cs="Arial"/>
                <w:sz w:val="28"/>
                <w:szCs w:val="28"/>
              </w:rPr>
            </w:pPr>
            <w:r>
              <w:rPr>
                <w:rFonts w:ascii="Times New Roman" w:hAnsi="Times New Roman" w:cs="Arial"/>
                <w:sz w:val="28"/>
                <w:szCs w:val="28"/>
              </w:rPr>
              <w:t>1 624,95</w:t>
            </w:r>
          </w:p>
        </w:tc>
        <w:tc>
          <w:tcPr>
            <w:tcW w:w="1808" w:type="dxa"/>
          </w:tcPr>
          <w:p w:rsidR="00131BDE" w:rsidRPr="00131BDE" w:rsidRDefault="00131BDE" w:rsidP="00131BDE">
            <w:pPr>
              <w:pStyle w:val="ConsPlusNormal"/>
              <w:widowControl/>
              <w:spacing w:after="200"/>
              <w:jc w:val="center"/>
              <w:rPr>
                <w:rFonts w:ascii="Times New Roman" w:hAnsi="Times New Roman" w:cs="Arial"/>
                <w:sz w:val="28"/>
                <w:szCs w:val="28"/>
              </w:rPr>
            </w:pPr>
            <w:r>
              <w:rPr>
                <w:rFonts w:ascii="Times New Roman" w:hAnsi="Times New Roman" w:cs="Arial"/>
                <w:sz w:val="28"/>
                <w:szCs w:val="28"/>
              </w:rPr>
              <w:t>1 500,00</w:t>
            </w:r>
          </w:p>
        </w:tc>
        <w:tc>
          <w:tcPr>
            <w:tcW w:w="1791" w:type="dxa"/>
          </w:tcPr>
          <w:p w:rsidR="00131BDE" w:rsidRPr="00131BDE" w:rsidRDefault="00131BDE" w:rsidP="00131BDE">
            <w:pPr>
              <w:pStyle w:val="ConsPlusNormal"/>
              <w:widowControl/>
              <w:spacing w:after="200"/>
              <w:jc w:val="center"/>
              <w:rPr>
                <w:rFonts w:ascii="Times New Roman" w:hAnsi="Times New Roman" w:cs="Arial"/>
                <w:sz w:val="28"/>
                <w:szCs w:val="28"/>
              </w:rPr>
            </w:pPr>
            <w:r>
              <w:rPr>
                <w:rFonts w:ascii="Times New Roman" w:hAnsi="Times New Roman" w:cs="Arial"/>
                <w:sz w:val="28"/>
                <w:szCs w:val="28"/>
              </w:rPr>
              <w:t>1 500,00</w:t>
            </w:r>
          </w:p>
        </w:tc>
      </w:tr>
      <w:tr w:rsidR="00131BDE" w:rsidRPr="00131BDE" w:rsidTr="00131BDE">
        <w:tc>
          <w:tcPr>
            <w:tcW w:w="2954" w:type="dxa"/>
          </w:tcPr>
          <w:p w:rsidR="00131BDE" w:rsidRPr="00131BDE" w:rsidRDefault="00131BDE" w:rsidP="00F313F8">
            <w:pPr>
              <w:pStyle w:val="ConsPlusNormal"/>
              <w:widowControl/>
              <w:spacing w:after="200"/>
              <w:jc w:val="both"/>
              <w:rPr>
                <w:rFonts w:ascii="Times New Roman" w:hAnsi="Times New Roman" w:cs="Arial"/>
                <w:sz w:val="28"/>
                <w:szCs w:val="28"/>
              </w:rPr>
            </w:pPr>
            <w:r w:rsidRPr="00131BDE">
              <w:rPr>
                <w:rFonts w:ascii="Times New Roman" w:hAnsi="Times New Roman" w:cs="Arial"/>
                <w:sz w:val="28"/>
                <w:szCs w:val="28"/>
              </w:rPr>
              <w:t>Внебюджетные источники</w:t>
            </w:r>
          </w:p>
        </w:tc>
        <w:tc>
          <w:tcPr>
            <w:tcW w:w="1694" w:type="dxa"/>
          </w:tcPr>
          <w:p w:rsidR="00131BDE" w:rsidRPr="00131BDE" w:rsidRDefault="00131BDE" w:rsidP="00F313F8">
            <w:pPr>
              <w:pStyle w:val="ConsPlusNormal"/>
              <w:widowControl/>
              <w:spacing w:after="200"/>
              <w:jc w:val="both"/>
              <w:rPr>
                <w:rFonts w:ascii="Times New Roman" w:hAnsi="Times New Roman" w:cs="Arial"/>
                <w:sz w:val="28"/>
                <w:szCs w:val="28"/>
              </w:rPr>
            </w:pPr>
            <w:r w:rsidRPr="00131BDE">
              <w:rPr>
                <w:rFonts w:ascii="Times New Roman" w:hAnsi="Times New Roman" w:cs="Arial"/>
                <w:sz w:val="28"/>
                <w:szCs w:val="28"/>
              </w:rPr>
              <w:t>тыс. руб.</w:t>
            </w:r>
          </w:p>
        </w:tc>
        <w:tc>
          <w:tcPr>
            <w:tcW w:w="1694" w:type="dxa"/>
          </w:tcPr>
          <w:p w:rsidR="00131BDE" w:rsidRPr="00131BDE" w:rsidRDefault="00131BDE" w:rsidP="00131BDE">
            <w:pPr>
              <w:pStyle w:val="ConsPlusNormal"/>
              <w:widowControl/>
              <w:spacing w:after="200"/>
              <w:jc w:val="center"/>
              <w:rPr>
                <w:rFonts w:ascii="Times New Roman" w:hAnsi="Times New Roman" w:cs="Arial"/>
                <w:sz w:val="28"/>
                <w:szCs w:val="28"/>
              </w:rPr>
            </w:pPr>
            <w:r>
              <w:rPr>
                <w:rFonts w:ascii="Times New Roman" w:hAnsi="Times New Roman" w:cs="Arial"/>
                <w:sz w:val="28"/>
                <w:szCs w:val="28"/>
              </w:rPr>
              <w:t>88 568,86</w:t>
            </w:r>
          </w:p>
        </w:tc>
        <w:tc>
          <w:tcPr>
            <w:tcW w:w="1638" w:type="dxa"/>
          </w:tcPr>
          <w:p w:rsidR="00131BDE" w:rsidRPr="00131BDE" w:rsidRDefault="00131BDE" w:rsidP="00131BDE">
            <w:pPr>
              <w:pStyle w:val="ConsPlusNormal"/>
              <w:widowControl/>
              <w:spacing w:after="200"/>
              <w:jc w:val="center"/>
              <w:rPr>
                <w:rFonts w:ascii="Times New Roman" w:hAnsi="Times New Roman" w:cs="Arial"/>
                <w:sz w:val="28"/>
                <w:szCs w:val="28"/>
              </w:rPr>
            </w:pPr>
            <w:r>
              <w:rPr>
                <w:rFonts w:ascii="Times New Roman" w:hAnsi="Times New Roman" w:cs="Arial"/>
                <w:sz w:val="28"/>
                <w:szCs w:val="28"/>
              </w:rPr>
              <w:t>26 260,57</w:t>
            </w:r>
          </w:p>
        </w:tc>
        <w:tc>
          <w:tcPr>
            <w:tcW w:w="1535" w:type="dxa"/>
          </w:tcPr>
          <w:p w:rsidR="00131BDE" w:rsidRPr="00131BDE" w:rsidRDefault="00131BDE" w:rsidP="00131BDE">
            <w:pPr>
              <w:pStyle w:val="ConsPlusNormal"/>
              <w:widowControl/>
              <w:spacing w:after="200"/>
              <w:jc w:val="center"/>
              <w:rPr>
                <w:rFonts w:ascii="Times New Roman" w:hAnsi="Times New Roman" w:cs="Arial"/>
                <w:sz w:val="28"/>
                <w:szCs w:val="28"/>
              </w:rPr>
            </w:pPr>
            <w:r>
              <w:rPr>
                <w:rFonts w:ascii="Times New Roman" w:hAnsi="Times New Roman" w:cs="Arial"/>
                <w:sz w:val="28"/>
                <w:szCs w:val="28"/>
              </w:rPr>
              <w:t>18 059,59</w:t>
            </w:r>
          </w:p>
        </w:tc>
        <w:tc>
          <w:tcPr>
            <w:tcW w:w="1808" w:type="dxa"/>
          </w:tcPr>
          <w:p w:rsidR="00131BDE" w:rsidRPr="00131BDE" w:rsidRDefault="00131BDE" w:rsidP="00131BDE">
            <w:pPr>
              <w:pStyle w:val="ConsPlusNormal"/>
              <w:widowControl/>
              <w:spacing w:after="200"/>
              <w:jc w:val="center"/>
              <w:rPr>
                <w:rFonts w:ascii="Times New Roman" w:hAnsi="Times New Roman" w:cs="Arial"/>
                <w:sz w:val="28"/>
                <w:szCs w:val="28"/>
              </w:rPr>
            </w:pPr>
            <w:r>
              <w:rPr>
                <w:rFonts w:ascii="Times New Roman" w:hAnsi="Times New Roman" w:cs="Arial"/>
                <w:sz w:val="28"/>
                <w:szCs w:val="28"/>
              </w:rPr>
              <w:t>14 734,62</w:t>
            </w:r>
          </w:p>
        </w:tc>
        <w:tc>
          <w:tcPr>
            <w:tcW w:w="1791" w:type="dxa"/>
          </w:tcPr>
          <w:p w:rsidR="00131BDE" w:rsidRPr="00131BDE" w:rsidRDefault="00131BDE" w:rsidP="00131BDE">
            <w:pPr>
              <w:pStyle w:val="ConsPlusNormal"/>
              <w:widowControl/>
              <w:spacing w:after="200"/>
              <w:jc w:val="center"/>
              <w:rPr>
                <w:rFonts w:ascii="Times New Roman" w:hAnsi="Times New Roman" w:cs="Arial"/>
                <w:sz w:val="28"/>
                <w:szCs w:val="28"/>
              </w:rPr>
            </w:pPr>
            <w:r>
              <w:rPr>
                <w:rFonts w:ascii="Times New Roman" w:hAnsi="Times New Roman" w:cs="Arial"/>
                <w:sz w:val="28"/>
                <w:szCs w:val="28"/>
              </w:rPr>
              <w:t>13 196,1</w:t>
            </w:r>
          </w:p>
        </w:tc>
      </w:tr>
      <w:tr w:rsidR="00131BDE" w:rsidRPr="00831A0F" w:rsidTr="00131BDE">
        <w:tc>
          <w:tcPr>
            <w:tcW w:w="2954" w:type="dxa"/>
          </w:tcPr>
          <w:p w:rsidR="00131BDE" w:rsidRPr="00131BDE" w:rsidRDefault="00131BDE" w:rsidP="00F313F8">
            <w:pPr>
              <w:pStyle w:val="ConsPlusNormal"/>
              <w:widowControl/>
              <w:spacing w:after="200"/>
              <w:jc w:val="both"/>
              <w:rPr>
                <w:rFonts w:ascii="Times New Roman" w:hAnsi="Times New Roman" w:cs="Arial"/>
                <w:sz w:val="28"/>
                <w:szCs w:val="28"/>
              </w:rPr>
            </w:pPr>
            <w:r w:rsidRPr="00131BDE">
              <w:rPr>
                <w:rFonts w:ascii="Times New Roman" w:hAnsi="Times New Roman" w:cs="Arial"/>
                <w:sz w:val="28"/>
                <w:szCs w:val="28"/>
              </w:rPr>
              <w:t xml:space="preserve">Количество молодых семей, улучшивших жилищные условия с помощью государственной и муниципальной  поддержки </w:t>
            </w:r>
          </w:p>
        </w:tc>
        <w:tc>
          <w:tcPr>
            <w:tcW w:w="1694" w:type="dxa"/>
          </w:tcPr>
          <w:p w:rsidR="00131BDE" w:rsidRPr="00131BDE" w:rsidRDefault="00131BDE" w:rsidP="00F313F8">
            <w:pPr>
              <w:pStyle w:val="ConsPlusNormal"/>
              <w:widowControl/>
              <w:spacing w:after="200"/>
              <w:jc w:val="both"/>
              <w:rPr>
                <w:rFonts w:ascii="Times New Roman" w:hAnsi="Times New Roman" w:cs="Arial"/>
                <w:sz w:val="28"/>
                <w:szCs w:val="28"/>
              </w:rPr>
            </w:pPr>
            <w:r w:rsidRPr="00131BDE">
              <w:rPr>
                <w:rFonts w:ascii="Times New Roman" w:hAnsi="Times New Roman" w:cs="Arial"/>
                <w:sz w:val="28"/>
                <w:szCs w:val="28"/>
              </w:rPr>
              <w:t>семей</w:t>
            </w:r>
          </w:p>
        </w:tc>
        <w:tc>
          <w:tcPr>
            <w:tcW w:w="1694" w:type="dxa"/>
          </w:tcPr>
          <w:p w:rsidR="00131BDE" w:rsidRPr="00131BDE" w:rsidRDefault="00131BDE" w:rsidP="00131BDE">
            <w:pPr>
              <w:pStyle w:val="ConsPlusNormal"/>
              <w:widowControl/>
              <w:spacing w:after="200"/>
              <w:jc w:val="center"/>
              <w:rPr>
                <w:rFonts w:ascii="Times New Roman" w:hAnsi="Times New Roman" w:cs="Arial"/>
                <w:sz w:val="28"/>
                <w:szCs w:val="28"/>
              </w:rPr>
            </w:pPr>
            <w:r>
              <w:rPr>
                <w:rFonts w:ascii="Times New Roman" w:hAnsi="Times New Roman" w:cs="Arial"/>
                <w:sz w:val="28"/>
                <w:szCs w:val="28"/>
              </w:rPr>
              <w:t>163</w:t>
            </w:r>
          </w:p>
        </w:tc>
        <w:tc>
          <w:tcPr>
            <w:tcW w:w="1638" w:type="dxa"/>
          </w:tcPr>
          <w:p w:rsidR="00131BDE" w:rsidRPr="00131BDE" w:rsidRDefault="00131BDE" w:rsidP="00131BDE">
            <w:pPr>
              <w:pStyle w:val="ConsPlusNormal"/>
              <w:widowControl/>
              <w:spacing w:after="200"/>
              <w:jc w:val="center"/>
              <w:rPr>
                <w:rFonts w:ascii="Times New Roman" w:hAnsi="Times New Roman" w:cs="Arial"/>
                <w:sz w:val="28"/>
                <w:szCs w:val="28"/>
              </w:rPr>
            </w:pPr>
            <w:r>
              <w:rPr>
                <w:rFonts w:ascii="Times New Roman" w:hAnsi="Times New Roman" w:cs="Arial"/>
                <w:sz w:val="28"/>
                <w:szCs w:val="28"/>
              </w:rPr>
              <w:t>29</w:t>
            </w:r>
          </w:p>
        </w:tc>
        <w:tc>
          <w:tcPr>
            <w:tcW w:w="1535" w:type="dxa"/>
          </w:tcPr>
          <w:p w:rsidR="00131BDE" w:rsidRPr="00131BDE" w:rsidRDefault="00131BDE" w:rsidP="00131BDE">
            <w:pPr>
              <w:pStyle w:val="ConsPlusNormal"/>
              <w:widowControl/>
              <w:spacing w:after="200"/>
              <w:jc w:val="center"/>
              <w:rPr>
                <w:rFonts w:ascii="Times New Roman" w:hAnsi="Times New Roman" w:cs="Arial"/>
                <w:sz w:val="28"/>
                <w:szCs w:val="28"/>
              </w:rPr>
            </w:pPr>
            <w:r>
              <w:rPr>
                <w:rFonts w:ascii="Times New Roman" w:hAnsi="Times New Roman" w:cs="Arial"/>
                <w:sz w:val="28"/>
                <w:szCs w:val="28"/>
              </w:rPr>
              <w:t>24</w:t>
            </w:r>
          </w:p>
        </w:tc>
        <w:tc>
          <w:tcPr>
            <w:tcW w:w="1808" w:type="dxa"/>
          </w:tcPr>
          <w:p w:rsidR="00131BDE" w:rsidRPr="00683C29" w:rsidRDefault="00131BDE" w:rsidP="00131BDE">
            <w:pPr>
              <w:pStyle w:val="ConsPlusNormal"/>
              <w:widowControl/>
              <w:spacing w:after="200"/>
              <w:jc w:val="center"/>
              <w:rPr>
                <w:rFonts w:ascii="Times New Roman" w:hAnsi="Times New Roman" w:cs="Arial"/>
                <w:sz w:val="28"/>
                <w:szCs w:val="28"/>
              </w:rPr>
            </w:pPr>
            <w:r>
              <w:rPr>
                <w:rFonts w:ascii="Times New Roman" w:hAnsi="Times New Roman" w:cs="Arial"/>
                <w:sz w:val="28"/>
                <w:szCs w:val="28"/>
              </w:rPr>
              <w:t>17</w:t>
            </w:r>
          </w:p>
        </w:tc>
        <w:tc>
          <w:tcPr>
            <w:tcW w:w="1791" w:type="dxa"/>
          </w:tcPr>
          <w:p w:rsidR="00131BDE" w:rsidRPr="00683C29" w:rsidRDefault="00131BDE" w:rsidP="00131BDE">
            <w:pPr>
              <w:pStyle w:val="ConsPlusNormal"/>
              <w:widowControl/>
              <w:spacing w:after="200"/>
              <w:jc w:val="center"/>
              <w:rPr>
                <w:rFonts w:ascii="Times New Roman" w:hAnsi="Times New Roman" w:cs="Arial"/>
                <w:sz w:val="28"/>
                <w:szCs w:val="28"/>
              </w:rPr>
            </w:pPr>
            <w:r>
              <w:rPr>
                <w:rFonts w:ascii="Times New Roman" w:hAnsi="Times New Roman" w:cs="Arial"/>
                <w:sz w:val="28"/>
                <w:szCs w:val="28"/>
              </w:rPr>
              <w:t>14</w:t>
            </w:r>
          </w:p>
        </w:tc>
      </w:tr>
    </w:tbl>
    <w:p w:rsidR="00B31864" w:rsidRPr="00831A0F" w:rsidRDefault="00B31864" w:rsidP="00F313F8">
      <w:pPr>
        <w:pStyle w:val="ConsPlusNormal"/>
        <w:widowControl/>
        <w:ind w:firstLine="540"/>
        <w:jc w:val="both"/>
        <w:rPr>
          <w:rFonts w:ascii="Times New Roman" w:hAnsi="Times New Roman"/>
          <w:sz w:val="28"/>
          <w:szCs w:val="28"/>
          <w:highlight w:val="yellow"/>
        </w:rPr>
      </w:pPr>
    </w:p>
    <w:p w:rsidR="00B31864" w:rsidRPr="00831A0F" w:rsidRDefault="00B31864" w:rsidP="00F313F8">
      <w:pPr>
        <w:pStyle w:val="ConsPlusNormal"/>
        <w:widowControl/>
        <w:jc w:val="right"/>
        <w:outlineLvl w:val="2"/>
        <w:rPr>
          <w:rFonts w:ascii="Times New Roman" w:hAnsi="Times New Roman"/>
          <w:sz w:val="28"/>
          <w:szCs w:val="28"/>
          <w:highlight w:val="yellow"/>
        </w:rPr>
      </w:pPr>
    </w:p>
    <w:p w:rsidR="00B31864" w:rsidRPr="00831A0F" w:rsidRDefault="00B31864" w:rsidP="00F313F8">
      <w:pPr>
        <w:pStyle w:val="ConsPlusNormal"/>
        <w:widowControl/>
        <w:jc w:val="right"/>
        <w:outlineLvl w:val="2"/>
        <w:rPr>
          <w:rFonts w:ascii="Times New Roman" w:hAnsi="Times New Roman"/>
          <w:sz w:val="28"/>
          <w:szCs w:val="28"/>
          <w:highlight w:val="yellow"/>
        </w:rPr>
      </w:pPr>
    </w:p>
    <w:p w:rsidR="00B31864" w:rsidRPr="00831A0F" w:rsidRDefault="00B31864" w:rsidP="00F313F8">
      <w:pPr>
        <w:pStyle w:val="ConsPlusNormal"/>
        <w:widowControl/>
        <w:jc w:val="right"/>
        <w:outlineLvl w:val="2"/>
        <w:rPr>
          <w:rFonts w:ascii="Times New Roman" w:hAnsi="Times New Roman"/>
          <w:sz w:val="28"/>
          <w:szCs w:val="28"/>
          <w:highlight w:val="yellow"/>
        </w:rPr>
      </w:pPr>
    </w:p>
    <w:p w:rsidR="00B31864" w:rsidRPr="00831A0F" w:rsidRDefault="00B31864" w:rsidP="00F313F8">
      <w:pPr>
        <w:pStyle w:val="ConsPlusNormal"/>
        <w:widowControl/>
        <w:ind w:firstLine="540"/>
        <w:jc w:val="both"/>
        <w:rPr>
          <w:rFonts w:ascii="Times New Roman" w:hAnsi="Times New Roman"/>
          <w:sz w:val="28"/>
          <w:szCs w:val="28"/>
          <w:highlight w:val="yellow"/>
        </w:rPr>
        <w:sectPr w:rsidR="00B31864" w:rsidRPr="00831A0F" w:rsidSect="00146417">
          <w:pgSz w:w="16838" w:h="11906" w:orient="landscape" w:code="9"/>
          <w:pgMar w:top="719" w:right="1134" w:bottom="567" w:left="1134" w:header="720" w:footer="720" w:gutter="0"/>
          <w:cols w:space="720"/>
        </w:sectPr>
      </w:pPr>
    </w:p>
    <w:p w:rsidR="00DF1C02" w:rsidRPr="00F4747D" w:rsidRDefault="00DF1C02" w:rsidP="00DF1C02">
      <w:pPr>
        <w:pStyle w:val="ConsPlusNormal"/>
        <w:spacing w:before="220"/>
        <w:ind w:firstLine="540"/>
        <w:jc w:val="both"/>
        <w:rPr>
          <w:rFonts w:ascii="Times New Roman" w:hAnsi="Times New Roman"/>
          <w:sz w:val="28"/>
          <w:szCs w:val="28"/>
        </w:rPr>
      </w:pPr>
      <w:r w:rsidRPr="00F4747D">
        <w:rPr>
          <w:rFonts w:ascii="Times New Roman" w:hAnsi="Times New Roman"/>
          <w:sz w:val="28"/>
          <w:szCs w:val="28"/>
        </w:rPr>
        <w:lastRenderedPageBreak/>
        <w:t>Несмотря на то</w:t>
      </w:r>
      <w:r w:rsidR="003E52D7">
        <w:rPr>
          <w:rFonts w:ascii="Times New Roman" w:hAnsi="Times New Roman"/>
          <w:sz w:val="28"/>
          <w:szCs w:val="28"/>
        </w:rPr>
        <w:t>,</w:t>
      </w:r>
      <w:r w:rsidRPr="00F4747D">
        <w:rPr>
          <w:rFonts w:ascii="Times New Roman" w:hAnsi="Times New Roman"/>
          <w:sz w:val="28"/>
          <w:szCs w:val="28"/>
        </w:rPr>
        <w:t xml:space="preserve"> что за время реализации областных программ достигнуты определенные положительные результаты, проблема обеспечения жильем молодых семей, признанных нуждающимися в улучшении жилищных условий, в полном объеме не решена.</w:t>
      </w:r>
    </w:p>
    <w:p w:rsidR="00F4747D" w:rsidRPr="00F4747D" w:rsidRDefault="00DF1C02" w:rsidP="00DF1C02">
      <w:pPr>
        <w:pStyle w:val="ConsPlusNormal"/>
        <w:widowControl/>
        <w:ind w:firstLine="540"/>
        <w:jc w:val="both"/>
        <w:rPr>
          <w:rFonts w:ascii="Times New Roman" w:hAnsi="Times New Roman"/>
          <w:sz w:val="28"/>
          <w:szCs w:val="28"/>
        </w:rPr>
      </w:pPr>
      <w:r w:rsidRPr="00F4747D">
        <w:rPr>
          <w:rFonts w:ascii="Times New Roman" w:hAnsi="Times New Roman"/>
          <w:sz w:val="28"/>
          <w:szCs w:val="28"/>
        </w:rPr>
        <w:t xml:space="preserve">Количество молодых семей, нуждающихся в улучшении жилищных условий и являющихся участниками государственной </w:t>
      </w:r>
      <w:hyperlink r:id="rId6" w:history="1">
        <w:r w:rsidRPr="00F4747D">
          <w:rPr>
            <w:rFonts w:ascii="Times New Roman" w:hAnsi="Times New Roman"/>
            <w:sz w:val="28"/>
            <w:szCs w:val="28"/>
          </w:rPr>
          <w:t>программы</w:t>
        </w:r>
      </w:hyperlink>
      <w:r w:rsidRPr="00F4747D">
        <w:rPr>
          <w:rFonts w:ascii="Times New Roman" w:hAnsi="Times New Roman"/>
          <w:sz w:val="28"/>
          <w:szCs w:val="28"/>
        </w:rPr>
        <w:t xml:space="preserve"> Воронежской области "Обеспечение доступным и комфортным жильем и коммунальными услугами населения Воронежской области"</w:t>
      </w:r>
      <w:r w:rsidR="00F4747D" w:rsidRPr="00F4747D">
        <w:rPr>
          <w:rFonts w:ascii="Times New Roman" w:hAnsi="Times New Roman"/>
          <w:sz w:val="28"/>
          <w:szCs w:val="28"/>
        </w:rPr>
        <w:t xml:space="preserve"> по Бутурлиновскому району</w:t>
      </w:r>
      <w:r w:rsidRPr="00F4747D">
        <w:rPr>
          <w:rFonts w:ascii="Times New Roman" w:hAnsi="Times New Roman"/>
          <w:sz w:val="28"/>
          <w:szCs w:val="28"/>
        </w:rPr>
        <w:t>, по состоянию на 01.0</w:t>
      </w:r>
      <w:r w:rsidR="00F4747D" w:rsidRPr="00F4747D">
        <w:rPr>
          <w:rFonts w:ascii="Times New Roman" w:hAnsi="Times New Roman"/>
          <w:sz w:val="28"/>
          <w:szCs w:val="28"/>
        </w:rPr>
        <w:t>6</w:t>
      </w:r>
      <w:r w:rsidR="00E04229">
        <w:rPr>
          <w:rFonts w:ascii="Times New Roman" w:hAnsi="Times New Roman"/>
          <w:sz w:val="28"/>
          <w:szCs w:val="28"/>
        </w:rPr>
        <w:t>.2022</w:t>
      </w:r>
      <w:r w:rsidRPr="00F4747D">
        <w:rPr>
          <w:rFonts w:ascii="Times New Roman" w:hAnsi="Times New Roman"/>
          <w:sz w:val="28"/>
          <w:szCs w:val="28"/>
        </w:rPr>
        <w:t xml:space="preserve"> составляет </w:t>
      </w:r>
      <w:r w:rsidR="005C210D">
        <w:rPr>
          <w:rFonts w:ascii="Times New Roman" w:hAnsi="Times New Roman"/>
          <w:sz w:val="28"/>
          <w:szCs w:val="28"/>
        </w:rPr>
        <w:t>70</w:t>
      </w:r>
      <w:r w:rsidR="00BA4FE8">
        <w:rPr>
          <w:rFonts w:ascii="Times New Roman" w:hAnsi="Times New Roman"/>
          <w:sz w:val="28"/>
          <w:szCs w:val="28"/>
        </w:rPr>
        <w:t xml:space="preserve"> семей</w:t>
      </w:r>
      <w:r w:rsidR="00F4747D">
        <w:rPr>
          <w:rFonts w:ascii="Times New Roman" w:hAnsi="Times New Roman"/>
          <w:sz w:val="28"/>
          <w:szCs w:val="28"/>
        </w:rPr>
        <w:t>.</w:t>
      </w:r>
    </w:p>
    <w:p w:rsidR="002763EE" w:rsidRPr="00F4747D" w:rsidRDefault="00F4747D" w:rsidP="00DF1C02">
      <w:pPr>
        <w:pStyle w:val="ConsPlusNormal"/>
        <w:widowControl/>
        <w:ind w:firstLine="540"/>
        <w:jc w:val="both"/>
        <w:rPr>
          <w:rFonts w:ascii="Times New Roman" w:hAnsi="Times New Roman"/>
          <w:sz w:val="28"/>
          <w:szCs w:val="28"/>
        </w:rPr>
      </w:pPr>
      <w:r>
        <w:t>.</w:t>
      </w:r>
    </w:p>
    <w:p w:rsidR="00B31864" w:rsidRPr="00F4747D" w:rsidRDefault="00B31864" w:rsidP="00F313F8">
      <w:pPr>
        <w:pStyle w:val="ConsPlusNormal"/>
        <w:widowControl/>
        <w:tabs>
          <w:tab w:val="left" w:pos="2884"/>
        </w:tabs>
        <w:jc w:val="center"/>
        <w:rPr>
          <w:rFonts w:ascii="Times New Roman" w:hAnsi="Times New Roman"/>
          <w:b/>
          <w:bCs/>
          <w:sz w:val="28"/>
          <w:szCs w:val="28"/>
        </w:rPr>
      </w:pPr>
      <w:r w:rsidRPr="00F4747D">
        <w:rPr>
          <w:rFonts w:ascii="Times New Roman" w:hAnsi="Times New Roman"/>
          <w:b/>
          <w:bCs/>
          <w:sz w:val="28"/>
          <w:szCs w:val="28"/>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B31864" w:rsidRPr="00F4747D" w:rsidRDefault="00B31864" w:rsidP="00F313F8">
      <w:pPr>
        <w:pStyle w:val="ConsPlusNormal"/>
        <w:widowControl/>
        <w:tabs>
          <w:tab w:val="left" w:pos="2884"/>
        </w:tabs>
        <w:jc w:val="both"/>
        <w:rPr>
          <w:rFonts w:ascii="Times New Roman" w:hAnsi="Times New Roman"/>
          <w:b/>
          <w:bCs/>
          <w:sz w:val="28"/>
          <w:szCs w:val="28"/>
        </w:rPr>
      </w:pPr>
    </w:p>
    <w:p w:rsidR="00B31864" w:rsidRPr="008170B1" w:rsidRDefault="00B31864" w:rsidP="00F313F8">
      <w:pPr>
        <w:widowControl w:val="0"/>
        <w:tabs>
          <w:tab w:val="left" w:pos="2884"/>
        </w:tabs>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57C64">
        <w:rPr>
          <w:rFonts w:ascii="Times New Roman" w:hAnsi="Times New Roman" w:cs="Times New Roman"/>
          <w:sz w:val="28"/>
          <w:szCs w:val="28"/>
        </w:rPr>
        <w:t>Приоритеты и цели государственной политики в жилищной сфере определены в соответствии с Указом Президента Российской Федерации от 07 мая 2012 г. № 600 «О мерах по обеспечению граждан Российской Федерации доступным и комфортным жильем и повышению качества жилищно-коммунальных услуг», стратегией социально-экономического развития Воро</w:t>
      </w:r>
      <w:r w:rsidR="00F57C64" w:rsidRPr="00F57C64">
        <w:rPr>
          <w:rFonts w:ascii="Times New Roman" w:hAnsi="Times New Roman" w:cs="Times New Roman"/>
          <w:sz w:val="28"/>
          <w:szCs w:val="28"/>
        </w:rPr>
        <w:t>нежской области на период до 2035</w:t>
      </w:r>
      <w:r w:rsidRPr="00F57C64">
        <w:rPr>
          <w:rFonts w:ascii="Times New Roman" w:hAnsi="Times New Roman" w:cs="Times New Roman"/>
          <w:sz w:val="28"/>
          <w:szCs w:val="28"/>
        </w:rPr>
        <w:t xml:space="preserve"> года, принятой областным законом от </w:t>
      </w:r>
      <w:hyperlink r:id="rId7" w:history="1">
        <w:r w:rsidR="00F57C64" w:rsidRPr="00F57C64">
          <w:rPr>
            <w:rStyle w:val="af"/>
            <w:rFonts w:ascii="Times New Roman" w:hAnsi="Times New Roman"/>
            <w:color w:val="auto"/>
            <w:sz w:val="26"/>
            <w:szCs w:val="26"/>
            <w:u w:val="none"/>
            <w:shd w:val="clear" w:color="auto" w:fill="FFFFFF"/>
          </w:rPr>
          <w:t>20.12.2018 № 168-ОЗ,</w:t>
        </w:r>
      </w:hyperlink>
      <w:r w:rsidR="00F57C64" w:rsidRPr="00F57C64">
        <w:rPr>
          <w:rFonts w:ascii="Times New Roman" w:hAnsi="Times New Roman" w:cs="Times New Roman"/>
        </w:rPr>
        <w:t xml:space="preserve"> </w:t>
      </w:r>
      <w:r w:rsidRPr="00F57C64">
        <w:rPr>
          <w:rFonts w:ascii="Times New Roman" w:hAnsi="Times New Roman" w:cs="Times New Roman"/>
          <w:sz w:val="28"/>
          <w:szCs w:val="28"/>
        </w:rPr>
        <w:t>стратегией социально-экономического развития</w:t>
      </w:r>
      <w:r w:rsidRPr="008170B1">
        <w:rPr>
          <w:rFonts w:ascii="Times New Roman" w:hAnsi="Times New Roman" w:cs="Times New Roman"/>
          <w:sz w:val="28"/>
          <w:szCs w:val="28"/>
        </w:rPr>
        <w:t xml:space="preserve"> Бутурлиновского муниципального района</w:t>
      </w:r>
      <w:proofErr w:type="gramEnd"/>
      <w:r w:rsidR="005C210D">
        <w:rPr>
          <w:rFonts w:ascii="Times New Roman" w:hAnsi="Times New Roman" w:cs="Times New Roman"/>
          <w:sz w:val="28"/>
          <w:szCs w:val="28"/>
        </w:rPr>
        <w:t xml:space="preserve"> на период</w:t>
      </w:r>
      <w:r w:rsidRPr="008170B1">
        <w:rPr>
          <w:rFonts w:ascii="Times New Roman" w:hAnsi="Times New Roman" w:cs="Times New Roman"/>
          <w:sz w:val="28"/>
          <w:szCs w:val="28"/>
        </w:rPr>
        <w:t xml:space="preserve"> до 20</w:t>
      </w:r>
      <w:r w:rsidR="005C210D">
        <w:rPr>
          <w:rFonts w:ascii="Times New Roman" w:hAnsi="Times New Roman" w:cs="Times New Roman"/>
          <w:sz w:val="28"/>
          <w:szCs w:val="28"/>
        </w:rPr>
        <w:t>35</w:t>
      </w:r>
      <w:r w:rsidRPr="008170B1">
        <w:rPr>
          <w:rFonts w:ascii="Times New Roman" w:hAnsi="Times New Roman" w:cs="Times New Roman"/>
          <w:sz w:val="28"/>
          <w:szCs w:val="28"/>
        </w:rPr>
        <w:t xml:space="preserve"> года, </w:t>
      </w:r>
      <w:proofErr w:type="gramStart"/>
      <w:r w:rsidRPr="008170B1">
        <w:rPr>
          <w:rFonts w:ascii="Times New Roman" w:hAnsi="Times New Roman" w:cs="Times New Roman"/>
          <w:sz w:val="28"/>
          <w:szCs w:val="28"/>
        </w:rPr>
        <w:t>утвержденной</w:t>
      </w:r>
      <w:proofErr w:type="gramEnd"/>
      <w:r w:rsidRPr="008170B1">
        <w:rPr>
          <w:rFonts w:ascii="Times New Roman" w:hAnsi="Times New Roman" w:cs="Times New Roman"/>
          <w:sz w:val="28"/>
          <w:szCs w:val="28"/>
        </w:rPr>
        <w:t xml:space="preserve"> Решением Совета народных депутатов от </w:t>
      </w:r>
      <w:r w:rsidR="005C210D">
        <w:rPr>
          <w:rFonts w:ascii="Times New Roman" w:hAnsi="Times New Roman" w:cs="Times New Roman"/>
          <w:sz w:val="28"/>
          <w:szCs w:val="28"/>
        </w:rPr>
        <w:t>20.11.2018</w:t>
      </w:r>
      <w:r w:rsidRPr="008170B1">
        <w:rPr>
          <w:rFonts w:ascii="Times New Roman" w:hAnsi="Times New Roman" w:cs="Times New Roman"/>
          <w:sz w:val="28"/>
          <w:szCs w:val="28"/>
        </w:rPr>
        <w:t xml:space="preserve"> г. № </w:t>
      </w:r>
      <w:r w:rsidR="005C210D">
        <w:rPr>
          <w:rFonts w:ascii="Times New Roman" w:hAnsi="Times New Roman" w:cs="Times New Roman"/>
          <w:sz w:val="28"/>
          <w:szCs w:val="28"/>
        </w:rPr>
        <w:t>68</w:t>
      </w:r>
      <w:r w:rsidRPr="008170B1">
        <w:rPr>
          <w:rFonts w:ascii="Times New Roman" w:hAnsi="Times New Roman" w:cs="Times New Roman"/>
          <w:sz w:val="28"/>
          <w:szCs w:val="28"/>
        </w:rPr>
        <w:t>.</w:t>
      </w:r>
    </w:p>
    <w:p w:rsidR="00B31864" w:rsidRPr="008170B1" w:rsidRDefault="00B31864" w:rsidP="00F313F8">
      <w:pPr>
        <w:widowControl w:val="0"/>
        <w:tabs>
          <w:tab w:val="left" w:pos="2884"/>
        </w:tabs>
        <w:autoSpaceDE w:val="0"/>
        <w:autoSpaceDN w:val="0"/>
        <w:adjustRightInd w:val="0"/>
        <w:spacing w:after="0" w:line="240" w:lineRule="auto"/>
        <w:ind w:firstLine="540"/>
        <w:jc w:val="both"/>
        <w:rPr>
          <w:rFonts w:ascii="Times New Roman" w:hAnsi="Times New Roman" w:cs="Times New Roman"/>
          <w:sz w:val="28"/>
          <w:szCs w:val="28"/>
        </w:rPr>
      </w:pPr>
      <w:r w:rsidRPr="008170B1">
        <w:rPr>
          <w:rFonts w:ascii="Times New Roman" w:hAnsi="Times New Roman" w:cs="Times New Roman"/>
          <w:sz w:val="28"/>
          <w:szCs w:val="28"/>
        </w:rPr>
        <w:t>Основными приоритетами государственной политики в жилищной сфере являются:</w:t>
      </w:r>
    </w:p>
    <w:p w:rsidR="00B31864" w:rsidRPr="008170B1" w:rsidRDefault="00B31864" w:rsidP="00F313F8">
      <w:pPr>
        <w:widowControl w:val="0"/>
        <w:tabs>
          <w:tab w:val="left" w:pos="2884"/>
        </w:tabs>
        <w:autoSpaceDE w:val="0"/>
        <w:autoSpaceDN w:val="0"/>
        <w:adjustRightInd w:val="0"/>
        <w:spacing w:after="0" w:line="240" w:lineRule="auto"/>
        <w:ind w:firstLine="540"/>
        <w:jc w:val="both"/>
        <w:rPr>
          <w:rFonts w:ascii="Times New Roman" w:hAnsi="Times New Roman" w:cs="Times New Roman"/>
          <w:sz w:val="28"/>
          <w:szCs w:val="28"/>
        </w:rPr>
      </w:pPr>
      <w:r w:rsidRPr="008170B1">
        <w:rPr>
          <w:rFonts w:ascii="Times New Roman" w:hAnsi="Times New Roman" w:cs="Times New Roman"/>
          <w:sz w:val="28"/>
          <w:szCs w:val="28"/>
        </w:rPr>
        <w:t>1. Снижение стоимости одного квадратного метра жилья путем увеличения объемов жилищного строительства, в первую очередь жилья экономического класса.</w:t>
      </w:r>
    </w:p>
    <w:p w:rsidR="00B31864" w:rsidRPr="008170B1" w:rsidRDefault="00B31864" w:rsidP="00F313F8">
      <w:pPr>
        <w:widowControl w:val="0"/>
        <w:tabs>
          <w:tab w:val="left" w:pos="2884"/>
        </w:tabs>
        <w:autoSpaceDE w:val="0"/>
        <w:autoSpaceDN w:val="0"/>
        <w:adjustRightInd w:val="0"/>
        <w:spacing w:after="0" w:line="240" w:lineRule="auto"/>
        <w:ind w:firstLine="540"/>
        <w:jc w:val="both"/>
        <w:rPr>
          <w:rFonts w:ascii="Times New Roman" w:hAnsi="Times New Roman" w:cs="Times New Roman"/>
          <w:sz w:val="28"/>
          <w:szCs w:val="28"/>
        </w:rPr>
      </w:pPr>
      <w:r w:rsidRPr="008170B1">
        <w:rPr>
          <w:rFonts w:ascii="Times New Roman" w:hAnsi="Times New Roman" w:cs="Times New Roman"/>
          <w:sz w:val="28"/>
          <w:szCs w:val="28"/>
        </w:rPr>
        <w:t>2. Создание некоммерческого рынка доступного жилья и развитие социального жилищного фонда для граждан, имеющих невысокий уровень дохода.</w:t>
      </w:r>
    </w:p>
    <w:p w:rsidR="00B31864" w:rsidRPr="008170B1" w:rsidRDefault="00B31864" w:rsidP="00F313F8">
      <w:pPr>
        <w:widowControl w:val="0"/>
        <w:tabs>
          <w:tab w:val="left" w:pos="2884"/>
        </w:tabs>
        <w:autoSpaceDE w:val="0"/>
        <w:autoSpaceDN w:val="0"/>
        <w:adjustRightInd w:val="0"/>
        <w:spacing w:after="0" w:line="240" w:lineRule="auto"/>
        <w:ind w:firstLine="540"/>
        <w:jc w:val="both"/>
        <w:rPr>
          <w:rFonts w:ascii="Times New Roman" w:hAnsi="Times New Roman" w:cs="Times New Roman"/>
          <w:sz w:val="28"/>
          <w:szCs w:val="28"/>
        </w:rPr>
      </w:pPr>
      <w:r w:rsidRPr="008170B1">
        <w:rPr>
          <w:rFonts w:ascii="Times New Roman" w:hAnsi="Times New Roman" w:cs="Times New Roman"/>
          <w:sz w:val="28"/>
          <w:szCs w:val="28"/>
        </w:rPr>
        <w:t xml:space="preserve">3. Поддержка отдельных категорий граждан, которые нуждаются в </w:t>
      </w:r>
      <w:proofErr w:type="gramStart"/>
      <w:r w:rsidRPr="008170B1">
        <w:rPr>
          <w:rFonts w:ascii="Times New Roman" w:hAnsi="Times New Roman" w:cs="Times New Roman"/>
          <w:sz w:val="28"/>
          <w:szCs w:val="28"/>
        </w:rPr>
        <w:t>улучшении</w:t>
      </w:r>
      <w:proofErr w:type="gramEnd"/>
      <w:r w:rsidRPr="008170B1">
        <w:rPr>
          <w:rFonts w:ascii="Times New Roman" w:hAnsi="Times New Roman" w:cs="Times New Roman"/>
          <w:sz w:val="28"/>
          <w:szCs w:val="28"/>
        </w:rPr>
        <w:t xml:space="preserve"> жилищных условий, не имеют объективной возможности накопить средства на приобретение жилья.</w:t>
      </w:r>
    </w:p>
    <w:p w:rsidR="00B31864" w:rsidRPr="008170B1" w:rsidRDefault="00B31864" w:rsidP="00F313F8">
      <w:pPr>
        <w:widowControl w:val="0"/>
        <w:tabs>
          <w:tab w:val="left" w:pos="2884"/>
        </w:tabs>
        <w:autoSpaceDE w:val="0"/>
        <w:autoSpaceDN w:val="0"/>
        <w:adjustRightInd w:val="0"/>
        <w:spacing w:after="0" w:line="240" w:lineRule="auto"/>
        <w:ind w:firstLine="540"/>
        <w:jc w:val="both"/>
        <w:rPr>
          <w:rFonts w:ascii="Times New Roman" w:hAnsi="Times New Roman" w:cs="Times New Roman"/>
          <w:sz w:val="28"/>
          <w:szCs w:val="28"/>
        </w:rPr>
      </w:pPr>
      <w:r w:rsidRPr="008170B1">
        <w:rPr>
          <w:rFonts w:ascii="Times New Roman" w:hAnsi="Times New Roman" w:cs="Times New Roman"/>
          <w:sz w:val="28"/>
          <w:szCs w:val="28"/>
        </w:rPr>
        <w:t>4. Совершенствование условий приобретения жилья на рынке, в том числе с помощью ипотечного кредитования.</w:t>
      </w:r>
    </w:p>
    <w:p w:rsidR="00B31864" w:rsidRPr="008170B1" w:rsidRDefault="00B31864" w:rsidP="00F313F8">
      <w:pPr>
        <w:widowControl w:val="0"/>
        <w:tabs>
          <w:tab w:val="left" w:pos="2884"/>
        </w:tabs>
        <w:autoSpaceDE w:val="0"/>
        <w:autoSpaceDN w:val="0"/>
        <w:adjustRightInd w:val="0"/>
        <w:spacing w:after="0" w:line="240" w:lineRule="auto"/>
        <w:ind w:firstLine="540"/>
        <w:jc w:val="both"/>
        <w:rPr>
          <w:rFonts w:ascii="Times New Roman" w:hAnsi="Times New Roman" w:cs="Times New Roman"/>
          <w:sz w:val="28"/>
          <w:szCs w:val="28"/>
        </w:rPr>
      </w:pPr>
      <w:r w:rsidRPr="008170B1">
        <w:rPr>
          <w:rFonts w:ascii="Times New Roman" w:hAnsi="Times New Roman" w:cs="Times New Roman"/>
          <w:sz w:val="28"/>
          <w:szCs w:val="28"/>
        </w:rPr>
        <w:t xml:space="preserve">5. Формирование специальных условий ипотечного кредитования отдельных категорий граждан.  </w:t>
      </w:r>
    </w:p>
    <w:p w:rsidR="00B31864" w:rsidRPr="008170B1" w:rsidRDefault="00B31864" w:rsidP="00F313F8">
      <w:pPr>
        <w:widowControl w:val="0"/>
        <w:tabs>
          <w:tab w:val="left" w:pos="2884"/>
        </w:tabs>
        <w:autoSpaceDE w:val="0"/>
        <w:autoSpaceDN w:val="0"/>
        <w:adjustRightInd w:val="0"/>
        <w:spacing w:after="0" w:line="240" w:lineRule="auto"/>
        <w:ind w:firstLine="540"/>
        <w:jc w:val="both"/>
        <w:rPr>
          <w:rFonts w:ascii="Times New Roman" w:hAnsi="Times New Roman" w:cs="Times New Roman"/>
          <w:sz w:val="28"/>
          <w:szCs w:val="28"/>
        </w:rPr>
      </w:pPr>
      <w:r w:rsidRPr="008170B1">
        <w:rPr>
          <w:rFonts w:ascii="Times New Roman" w:hAnsi="Times New Roman" w:cs="Times New Roman"/>
          <w:sz w:val="28"/>
          <w:szCs w:val="28"/>
        </w:rPr>
        <w:t xml:space="preserve">Приоритеты </w:t>
      </w:r>
      <w:proofErr w:type="gramStart"/>
      <w:r w:rsidRPr="008170B1">
        <w:rPr>
          <w:rFonts w:ascii="Times New Roman" w:hAnsi="Times New Roman" w:cs="Times New Roman"/>
          <w:sz w:val="28"/>
          <w:szCs w:val="28"/>
        </w:rPr>
        <w:t>государственной</w:t>
      </w:r>
      <w:proofErr w:type="gramEnd"/>
      <w:r w:rsidRPr="008170B1">
        <w:rPr>
          <w:rFonts w:ascii="Times New Roman" w:hAnsi="Times New Roman" w:cs="Times New Roman"/>
          <w:sz w:val="28"/>
          <w:szCs w:val="28"/>
        </w:rPr>
        <w:t xml:space="preserve"> политики ориентированы  на удовлетворение спроса нуждающихся в улучшении жилищных условий граждан, относящихся к экономически активному населению, имеющих сбережения на первоначальный взнос в размере не менее 20 процентов, доходы которых не позволяют приобрести жилье по рыночным ценам.</w:t>
      </w:r>
    </w:p>
    <w:p w:rsidR="00B31864" w:rsidRPr="008170B1" w:rsidRDefault="00B31864" w:rsidP="00F313F8">
      <w:pPr>
        <w:widowControl w:val="0"/>
        <w:tabs>
          <w:tab w:val="left" w:pos="2884"/>
        </w:tabs>
        <w:autoSpaceDE w:val="0"/>
        <w:autoSpaceDN w:val="0"/>
        <w:adjustRightInd w:val="0"/>
        <w:spacing w:after="0" w:line="240" w:lineRule="auto"/>
        <w:ind w:firstLine="540"/>
        <w:jc w:val="both"/>
        <w:rPr>
          <w:rFonts w:ascii="Times New Roman" w:hAnsi="Times New Roman" w:cs="Times New Roman"/>
          <w:sz w:val="28"/>
          <w:szCs w:val="28"/>
        </w:rPr>
      </w:pPr>
      <w:r w:rsidRPr="008170B1">
        <w:rPr>
          <w:rFonts w:ascii="Times New Roman" w:hAnsi="Times New Roman" w:cs="Times New Roman"/>
          <w:sz w:val="28"/>
          <w:szCs w:val="28"/>
        </w:rPr>
        <w:lastRenderedPageBreak/>
        <w:t>Актуальность решения комплекса проблем в сфере развития жилищного строительства подчеркивается тем, что, несмотря на создание в Российской Федерации основ функционирования рынка жилой недвижимости, приобрести жилье с использованием рыночных механизмов на сегодняшний день способен ограниченный круг семей с доходами выше среднего уровня.</w:t>
      </w:r>
    </w:p>
    <w:p w:rsidR="00B31864" w:rsidRPr="008170B1" w:rsidRDefault="00B31864" w:rsidP="00EB6809">
      <w:pPr>
        <w:widowControl w:val="0"/>
        <w:tabs>
          <w:tab w:val="left" w:pos="2884"/>
        </w:tabs>
        <w:autoSpaceDE w:val="0"/>
        <w:autoSpaceDN w:val="0"/>
        <w:adjustRightInd w:val="0"/>
        <w:spacing w:after="0" w:line="240" w:lineRule="auto"/>
        <w:ind w:firstLine="539"/>
        <w:jc w:val="both"/>
        <w:rPr>
          <w:rFonts w:ascii="Times New Roman" w:hAnsi="Times New Roman" w:cs="Times New Roman"/>
          <w:sz w:val="28"/>
          <w:szCs w:val="28"/>
        </w:rPr>
      </w:pPr>
      <w:r w:rsidRPr="008170B1">
        <w:rPr>
          <w:rFonts w:ascii="Times New Roman" w:hAnsi="Times New Roman" w:cs="Times New Roman"/>
          <w:sz w:val="28"/>
          <w:szCs w:val="28"/>
        </w:rPr>
        <w:t xml:space="preserve">Поэтому развивать жилищное строительство необходимо как комплекс взаимоувязанных мероприятий, направленных на повышение доступности жилья для населения путем массового строительства жилья </w:t>
      </w:r>
      <w:proofErr w:type="spellStart"/>
      <w:r w:rsidRPr="008170B1">
        <w:rPr>
          <w:rFonts w:ascii="Times New Roman" w:hAnsi="Times New Roman" w:cs="Times New Roman"/>
          <w:sz w:val="28"/>
          <w:szCs w:val="28"/>
        </w:rPr>
        <w:t>экономкласса</w:t>
      </w:r>
      <w:proofErr w:type="spellEnd"/>
      <w:r w:rsidRPr="008170B1">
        <w:rPr>
          <w:rFonts w:ascii="Times New Roman" w:hAnsi="Times New Roman" w:cs="Times New Roman"/>
          <w:sz w:val="28"/>
          <w:szCs w:val="28"/>
        </w:rPr>
        <w:t xml:space="preserve">, в частности малоэтажного, отвечающего требованиям </w:t>
      </w:r>
      <w:proofErr w:type="spellStart"/>
      <w:r w:rsidRPr="008170B1">
        <w:rPr>
          <w:rFonts w:ascii="Times New Roman" w:hAnsi="Times New Roman" w:cs="Times New Roman"/>
          <w:sz w:val="28"/>
          <w:szCs w:val="28"/>
        </w:rPr>
        <w:t>энергоэффективности</w:t>
      </w:r>
      <w:proofErr w:type="spellEnd"/>
      <w:r w:rsidRPr="008170B1">
        <w:rPr>
          <w:rFonts w:ascii="Times New Roman" w:hAnsi="Times New Roman" w:cs="Times New Roman"/>
          <w:sz w:val="28"/>
          <w:szCs w:val="28"/>
        </w:rPr>
        <w:t xml:space="preserve"> и </w:t>
      </w:r>
      <w:proofErr w:type="spellStart"/>
      <w:r w:rsidRPr="008170B1">
        <w:rPr>
          <w:rFonts w:ascii="Times New Roman" w:hAnsi="Times New Roman" w:cs="Times New Roman"/>
          <w:sz w:val="28"/>
          <w:szCs w:val="28"/>
        </w:rPr>
        <w:t>экологичности</w:t>
      </w:r>
      <w:proofErr w:type="spellEnd"/>
      <w:r w:rsidRPr="008170B1">
        <w:rPr>
          <w:rFonts w:ascii="Times New Roman" w:hAnsi="Times New Roman" w:cs="Times New Roman"/>
          <w:sz w:val="28"/>
          <w:szCs w:val="28"/>
        </w:rPr>
        <w:t>, а также  ценовой доступности.</w:t>
      </w:r>
    </w:p>
    <w:p w:rsidR="00B31864" w:rsidRPr="008170B1" w:rsidRDefault="00B31864" w:rsidP="00EB6809">
      <w:pPr>
        <w:widowControl w:val="0"/>
        <w:tabs>
          <w:tab w:val="left" w:pos="2884"/>
        </w:tabs>
        <w:autoSpaceDE w:val="0"/>
        <w:autoSpaceDN w:val="0"/>
        <w:adjustRightInd w:val="0"/>
        <w:spacing w:after="0" w:line="240" w:lineRule="auto"/>
        <w:ind w:firstLine="539"/>
        <w:jc w:val="both"/>
        <w:rPr>
          <w:rFonts w:ascii="Times New Roman" w:hAnsi="Times New Roman" w:cs="Times New Roman"/>
          <w:sz w:val="28"/>
          <w:szCs w:val="28"/>
        </w:rPr>
      </w:pPr>
      <w:r w:rsidRPr="008170B1">
        <w:rPr>
          <w:rFonts w:ascii="Times New Roman" w:hAnsi="Times New Roman" w:cs="Times New Roman"/>
          <w:sz w:val="28"/>
          <w:szCs w:val="28"/>
        </w:rPr>
        <w:t>Необходимо продолжать поддержку молодых семей-участников программ</w:t>
      </w:r>
      <w:r w:rsidR="00E8524E" w:rsidRPr="008170B1">
        <w:rPr>
          <w:rFonts w:ascii="Times New Roman" w:hAnsi="Times New Roman" w:cs="Times New Roman"/>
          <w:sz w:val="28"/>
          <w:szCs w:val="28"/>
        </w:rPr>
        <w:t>ы</w:t>
      </w:r>
      <w:r w:rsidRPr="008170B1">
        <w:rPr>
          <w:rFonts w:ascii="Times New Roman" w:hAnsi="Times New Roman" w:cs="Times New Roman"/>
          <w:sz w:val="28"/>
          <w:szCs w:val="28"/>
        </w:rPr>
        <w:t xml:space="preserve"> «Обеспечение жильем молодых семей»</w:t>
      </w:r>
      <w:r w:rsidR="004730FD" w:rsidRPr="008170B1">
        <w:rPr>
          <w:rFonts w:ascii="Times New Roman" w:hAnsi="Times New Roman" w:cs="Times New Roman"/>
          <w:sz w:val="28"/>
          <w:szCs w:val="28"/>
        </w:rPr>
        <w:t xml:space="preserve"> </w:t>
      </w:r>
      <w:r w:rsidRPr="008170B1">
        <w:rPr>
          <w:rFonts w:ascii="Times New Roman" w:hAnsi="Times New Roman" w:cs="Times New Roman"/>
          <w:sz w:val="28"/>
          <w:szCs w:val="28"/>
        </w:rPr>
        <w:t xml:space="preserve">с участием средств федерального и областного бюджетов, путем </w:t>
      </w:r>
      <w:proofErr w:type="spellStart"/>
      <w:r w:rsidRPr="008170B1">
        <w:rPr>
          <w:rFonts w:ascii="Times New Roman" w:hAnsi="Times New Roman" w:cs="Times New Roman"/>
          <w:sz w:val="28"/>
          <w:szCs w:val="28"/>
        </w:rPr>
        <w:t>софинансирования</w:t>
      </w:r>
      <w:proofErr w:type="spellEnd"/>
      <w:r w:rsidRPr="008170B1">
        <w:rPr>
          <w:rFonts w:ascii="Times New Roman" w:hAnsi="Times New Roman" w:cs="Times New Roman"/>
          <w:sz w:val="28"/>
          <w:szCs w:val="28"/>
        </w:rPr>
        <w:t xml:space="preserve">  муниципальн</w:t>
      </w:r>
      <w:r w:rsidR="004730FD" w:rsidRPr="008170B1">
        <w:rPr>
          <w:rFonts w:ascii="Times New Roman" w:hAnsi="Times New Roman" w:cs="Times New Roman"/>
          <w:sz w:val="28"/>
          <w:szCs w:val="28"/>
        </w:rPr>
        <w:t>ой</w:t>
      </w:r>
      <w:r w:rsidRPr="008170B1">
        <w:rPr>
          <w:rFonts w:ascii="Times New Roman" w:hAnsi="Times New Roman" w:cs="Times New Roman"/>
          <w:sz w:val="28"/>
          <w:szCs w:val="28"/>
        </w:rPr>
        <w:t xml:space="preserve"> программ</w:t>
      </w:r>
      <w:r w:rsidR="004730FD" w:rsidRPr="008170B1">
        <w:rPr>
          <w:rFonts w:ascii="Times New Roman" w:hAnsi="Times New Roman" w:cs="Times New Roman"/>
          <w:sz w:val="28"/>
          <w:szCs w:val="28"/>
        </w:rPr>
        <w:t>ы</w:t>
      </w:r>
      <w:r w:rsidRPr="008170B1">
        <w:rPr>
          <w:rFonts w:ascii="Times New Roman" w:hAnsi="Times New Roman" w:cs="Times New Roman"/>
          <w:sz w:val="28"/>
          <w:szCs w:val="28"/>
        </w:rPr>
        <w:t xml:space="preserve"> по предоставлению социальных выплат на приобретение или строительство жилья. Многодетным семьям будут предоставляться бесплатно земельные участки, обеспеченные инженерной инфраструктурой,  для жилищного строительства.</w:t>
      </w:r>
    </w:p>
    <w:p w:rsidR="00F4747D" w:rsidRPr="00EB6809" w:rsidRDefault="00F4747D" w:rsidP="00EB6809">
      <w:pPr>
        <w:pStyle w:val="ConsPlusNormal"/>
        <w:ind w:firstLine="539"/>
        <w:jc w:val="both"/>
        <w:rPr>
          <w:rFonts w:ascii="Times New Roman" w:hAnsi="Times New Roman"/>
          <w:sz w:val="28"/>
          <w:szCs w:val="28"/>
        </w:rPr>
      </w:pPr>
      <w:r w:rsidRPr="00EB6809">
        <w:rPr>
          <w:rFonts w:ascii="Times New Roman" w:hAnsi="Times New Roman"/>
          <w:sz w:val="28"/>
          <w:szCs w:val="28"/>
        </w:rPr>
        <w:t xml:space="preserve">Целью основного мероприятия по обеспечению жильем молодых семей является предоставление государственной поддержки в решении жилищной проблемы молодым семьям, признанным в установленном </w:t>
      </w:r>
      <w:proofErr w:type="gramStart"/>
      <w:r w:rsidRPr="00EB6809">
        <w:rPr>
          <w:rFonts w:ascii="Times New Roman" w:hAnsi="Times New Roman"/>
          <w:sz w:val="28"/>
          <w:szCs w:val="28"/>
        </w:rPr>
        <w:t>порядке</w:t>
      </w:r>
      <w:proofErr w:type="gramEnd"/>
      <w:r w:rsidRPr="00EB6809">
        <w:rPr>
          <w:rFonts w:ascii="Times New Roman" w:hAnsi="Times New Roman"/>
          <w:sz w:val="28"/>
          <w:szCs w:val="28"/>
        </w:rPr>
        <w:t xml:space="preserve"> нуждающимися в жилых помещениях.</w:t>
      </w:r>
    </w:p>
    <w:p w:rsidR="00F4747D" w:rsidRPr="00EB6809" w:rsidRDefault="00F4747D" w:rsidP="00EB6809">
      <w:pPr>
        <w:pStyle w:val="ConsPlusNormal"/>
        <w:ind w:firstLine="539"/>
        <w:jc w:val="both"/>
        <w:rPr>
          <w:rFonts w:ascii="Times New Roman" w:hAnsi="Times New Roman"/>
          <w:sz w:val="28"/>
          <w:szCs w:val="28"/>
        </w:rPr>
      </w:pPr>
      <w:r w:rsidRPr="00EB6809">
        <w:rPr>
          <w:rFonts w:ascii="Times New Roman" w:hAnsi="Times New Roman"/>
          <w:sz w:val="28"/>
          <w:szCs w:val="28"/>
        </w:rPr>
        <w:t>Задачами мероприятия являются:</w:t>
      </w:r>
    </w:p>
    <w:p w:rsidR="00F4747D" w:rsidRPr="00EB6809" w:rsidRDefault="00F4747D" w:rsidP="00EB6809">
      <w:pPr>
        <w:pStyle w:val="ConsPlusNormal"/>
        <w:ind w:firstLine="539"/>
        <w:jc w:val="both"/>
        <w:rPr>
          <w:rFonts w:ascii="Times New Roman" w:hAnsi="Times New Roman"/>
          <w:sz w:val="28"/>
          <w:szCs w:val="28"/>
        </w:rPr>
      </w:pPr>
      <w:r w:rsidRPr="00EB6809">
        <w:rPr>
          <w:rFonts w:ascii="Times New Roman" w:hAnsi="Times New Roman"/>
          <w:sz w:val="28"/>
          <w:szCs w:val="28"/>
        </w:rPr>
        <w:t>- предоставление молодым семьям - участникам государственной программы социальных выплат на приобретение жилья экономического класса или строительство индивидуального жилого дома экономического класса;</w:t>
      </w:r>
    </w:p>
    <w:p w:rsidR="00F4747D" w:rsidRPr="00EB6809" w:rsidRDefault="00F4747D" w:rsidP="00EB6809">
      <w:pPr>
        <w:pStyle w:val="ConsPlusNormal"/>
        <w:ind w:firstLine="539"/>
        <w:jc w:val="both"/>
        <w:rPr>
          <w:rFonts w:ascii="Times New Roman" w:hAnsi="Times New Roman"/>
          <w:sz w:val="28"/>
          <w:szCs w:val="28"/>
        </w:rPr>
      </w:pPr>
      <w:r w:rsidRPr="00EB6809">
        <w:rPr>
          <w:rFonts w:ascii="Times New Roman" w:hAnsi="Times New Roman"/>
          <w:sz w:val="28"/>
          <w:szCs w:val="28"/>
        </w:rPr>
        <w:t>- создание условий для привлечения молодыми семьями собственных средств, дополнительных финансовых сре</w:t>
      </w:r>
      <w:proofErr w:type="gramStart"/>
      <w:r w:rsidRPr="00EB6809">
        <w:rPr>
          <w:rFonts w:ascii="Times New Roman" w:hAnsi="Times New Roman"/>
          <w:sz w:val="28"/>
          <w:szCs w:val="28"/>
        </w:rPr>
        <w:t>дств кр</w:t>
      </w:r>
      <w:proofErr w:type="gramEnd"/>
      <w:r w:rsidRPr="00EB6809">
        <w:rPr>
          <w:rFonts w:ascii="Times New Roman" w:hAnsi="Times New Roman"/>
          <w:sz w:val="28"/>
          <w:szCs w:val="28"/>
        </w:rPr>
        <w:t>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w:t>
      </w:r>
    </w:p>
    <w:p w:rsidR="00F4747D" w:rsidRPr="00EB6809" w:rsidRDefault="00F4747D" w:rsidP="00EB6809">
      <w:pPr>
        <w:pStyle w:val="ConsPlusNormal"/>
        <w:ind w:firstLine="539"/>
        <w:jc w:val="both"/>
        <w:rPr>
          <w:rFonts w:ascii="Times New Roman" w:hAnsi="Times New Roman"/>
          <w:sz w:val="28"/>
          <w:szCs w:val="28"/>
        </w:rPr>
      </w:pPr>
      <w:r w:rsidRPr="00EB6809">
        <w:rPr>
          <w:rFonts w:ascii="Times New Roman" w:hAnsi="Times New Roman"/>
          <w:sz w:val="28"/>
          <w:szCs w:val="28"/>
        </w:rPr>
        <w:t>Достижение поставленной цели и задач возможно при условии финансирования запланированного мероприятия по обеспечению жильем молодых семей.</w:t>
      </w:r>
    </w:p>
    <w:p w:rsidR="00F4747D" w:rsidRPr="00EB6809" w:rsidRDefault="00F4747D" w:rsidP="00EB6809">
      <w:pPr>
        <w:pStyle w:val="ConsPlusNormal"/>
        <w:ind w:firstLine="539"/>
        <w:jc w:val="both"/>
        <w:rPr>
          <w:rFonts w:ascii="Times New Roman" w:hAnsi="Times New Roman"/>
          <w:sz w:val="28"/>
          <w:szCs w:val="28"/>
        </w:rPr>
      </w:pPr>
      <w:r w:rsidRPr="00EB6809">
        <w:rPr>
          <w:rFonts w:ascii="Times New Roman" w:hAnsi="Times New Roman"/>
          <w:sz w:val="28"/>
          <w:szCs w:val="28"/>
        </w:rPr>
        <w:t>Эффективность реализации мероприятия по обеспечению жильем молодых семей и использования выделенных на его реализацию средств федерального, областного и местных бюджетов будет обеспечена за счет:</w:t>
      </w:r>
    </w:p>
    <w:p w:rsidR="00F4747D" w:rsidRPr="00EB6809" w:rsidRDefault="00F4747D" w:rsidP="00EB6809">
      <w:pPr>
        <w:pStyle w:val="ConsPlusNormal"/>
        <w:ind w:firstLine="539"/>
        <w:jc w:val="both"/>
        <w:rPr>
          <w:rFonts w:ascii="Times New Roman" w:hAnsi="Times New Roman"/>
          <w:sz w:val="28"/>
          <w:szCs w:val="28"/>
        </w:rPr>
      </w:pPr>
      <w:r w:rsidRPr="00EB6809">
        <w:rPr>
          <w:rFonts w:ascii="Times New Roman" w:hAnsi="Times New Roman"/>
          <w:sz w:val="28"/>
          <w:szCs w:val="28"/>
        </w:rPr>
        <w:t>- целевого использования бюджетных средств, в том числе средств федерального бюджета;</w:t>
      </w:r>
    </w:p>
    <w:p w:rsidR="00F4747D" w:rsidRPr="00EB6809" w:rsidRDefault="00F4747D" w:rsidP="00EB6809">
      <w:pPr>
        <w:pStyle w:val="ConsPlusNormal"/>
        <w:ind w:firstLine="539"/>
        <w:jc w:val="both"/>
        <w:rPr>
          <w:rFonts w:ascii="Times New Roman" w:hAnsi="Times New Roman"/>
          <w:sz w:val="28"/>
          <w:szCs w:val="28"/>
        </w:rPr>
      </w:pPr>
      <w:r w:rsidRPr="00EB6809">
        <w:rPr>
          <w:rFonts w:ascii="Times New Roman" w:hAnsi="Times New Roman"/>
          <w:sz w:val="28"/>
          <w:szCs w:val="28"/>
        </w:rPr>
        <w:t>- государственного регулирования порядка расчета размера и предоставления социальных выплат;</w:t>
      </w:r>
    </w:p>
    <w:p w:rsidR="00F4747D" w:rsidRPr="00EB6809" w:rsidRDefault="00F4747D" w:rsidP="00EB6809">
      <w:pPr>
        <w:pStyle w:val="ConsPlusNormal"/>
        <w:ind w:firstLine="539"/>
        <w:jc w:val="both"/>
        <w:rPr>
          <w:rFonts w:ascii="Times New Roman" w:hAnsi="Times New Roman"/>
          <w:sz w:val="28"/>
          <w:szCs w:val="28"/>
        </w:rPr>
      </w:pPr>
      <w:r w:rsidRPr="00EB6809">
        <w:rPr>
          <w:rFonts w:ascii="Times New Roman" w:hAnsi="Times New Roman"/>
          <w:sz w:val="28"/>
          <w:szCs w:val="28"/>
        </w:rPr>
        <w:t>- адресного предоставления социальных выплат;</w:t>
      </w:r>
    </w:p>
    <w:p w:rsidR="00F4747D" w:rsidRPr="00EB6809" w:rsidRDefault="00F4747D" w:rsidP="00EB6809">
      <w:pPr>
        <w:pStyle w:val="ConsPlusNormal"/>
        <w:ind w:firstLine="539"/>
        <w:jc w:val="both"/>
        <w:rPr>
          <w:rFonts w:ascii="Times New Roman" w:hAnsi="Times New Roman"/>
          <w:sz w:val="28"/>
          <w:szCs w:val="28"/>
        </w:rPr>
      </w:pPr>
      <w:r w:rsidRPr="00EB6809">
        <w:rPr>
          <w:rFonts w:ascii="Times New Roman" w:hAnsi="Times New Roman"/>
          <w:sz w:val="28"/>
          <w:szCs w:val="28"/>
        </w:rPr>
        <w:t>- привлечения молодыми семьями собственных, кредитных и заемных сре</w:t>
      </w:r>
      <w:proofErr w:type="gramStart"/>
      <w:r w:rsidRPr="00EB6809">
        <w:rPr>
          <w:rFonts w:ascii="Times New Roman" w:hAnsi="Times New Roman"/>
          <w:sz w:val="28"/>
          <w:szCs w:val="28"/>
        </w:rPr>
        <w:t>дств дл</w:t>
      </w:r>
      <w:proofErr w:type="gramEnd"/>
      <w:r w:rsidRPr="00EB6809">
        <w:rPr>
          <w:rFonts w:ascii="Times New Roman" w:hAnsi="Times New Roman"/>
          <w:sz w:val="28"/>
          <w:szCs w:val="28"/>
        </w:rPr>
        <w:t>я приобретения жилого помещения или строительства индивидуального жилого дома.</w:t>
      </w:r>
    </w:p>
    <w:p w:rsidR="00F4747D" w:rsidRDefault="00F4747D" w:rsidP="00EB6809">
      <w:pPr>
        <w:pStyle w:val="ConsPlusNormal"/>
        <w:ind w:firstLine="539"/>
        <w:jc w:val="both"/>
        <w:rPr>
          <w:rFonts w:ascii="Times New Roman" w:hAnsi="Times New Roman"/>
          <w:sz w:val="28"/>
          <w:szCs w:val="28"/>
        </w:rPr>
      </w:pPr>
      <w:proofErr w:type="gramStart"/>
      <w:r w:rsidRPr="00EB6809">
        <w:rPr>
          <w:rFonts w:ascii="Times New Roman" w:hAnsi="Times New Roman"/>
          <w:sz w:val="28"/>
          <w:szCs w:val="28"/>
        </w:rPr>
        <w:t xml:space="preserve">Показателями, позволяющими оценивать ход реализации мероприятия по </w:t>
      </w:r>
      <w:r w:rsidRPr="00EB6809">
        <w:rPr>
          <w:rFonts w:ascii="Times New Roman" w:hAnsi="Times New Roman"/>
          <w:sz w:val="28"/>
          <w:szCs w:val="28"/>
        </w:rPr>
        <w:lastRenderedPageBreak/>
        <w:t>обеспечению жильем молодых семей, являются количество молодых семей, получивших свидетельства о праве на получение социальной выплаты на приобретение (строительство) жилого помещения, и доля молодых семей, получивших свидетельство о праве на получение социальной выплаты на приобретение (строительство) жилого помещения, в общем количестве молодых семей, нуждающихся в улучшении жилищных условий по состоянию на 31 декабря</w:t>
      </w:r>
      <w:proofErr w:type="gramEnd"/>
      <w:r w:rsidRPr="00EB6809">
        <w:rPr>
          <w:rFonts w:ascii="Times New Roman" w:hAnsi="Times New Roman"/>
          <w:sz w:val="28"/>
          <w:szCs w:val="28"/>
        </w:rPr>
        <w:t xml:space="preserve"> 20</w:t>
      </w:r>
      <w:r w:rsidR="005B6F98">
        <w:rPr>
          <w:rFonts w:ascii="Times New Roman" w:hAnsi="Times New Roman"/>
          <w:sz w:val="28"/>
          <w:szCs w:val="28"/>
        </w:rPr>
        <w:t>21</w:t>
      </w:r>
      <w:r w:rsidRPr="00EB6809">
        <w:rPr>
          <w:rFonts w:ascii="Times New Roman" w:hAnsi="Times New Roman"/>
          <w:sz w:val="28"/>
          <w:szCs w:val="28"/>
        </w:rPr>
        <w:t xml:space="preserve"> года.</w:t>
      </w:r>
    </w:p>
    <w:p w:rsidR="00471317" w:rsidRPr="00471317" w:rsidRDefault="00471317" w:rsidP="00471317">
      <w:pPr>
        <w:pStyle w:val="ac"/>
        <w:ind w:firstLine="709"/>
        <w:jc w:val="both"/>
        <w:rPr>
          <w:bCs/>
          <w:sz w:val="28"/>
          <w:szCs w:val="28"/>
        </w:rPr>
      </w:pPr>
      <w:r>
        <w:rPr>
          <w:sz w:val="28"/>
          <w:szCs w:val="28"/>
        </w:rPr>
        <w:t xml:space="preserve">Реализация мероприятия Защита прав потребителей оценивается по показателю </w:t>
      </w:r>
      <w:r w:rsidRPr="00471317">
        <w:rPr>
          <w:sz w:val="28"/>
          <w:szCs w:val="28"/>
        </w:rPr>
        <w:t>«</w:t>
      </w:r>
      <w:r w:rsidRPr="00471317">
        <w:rPr>
          <w:rFonts w:eastAsia="Times New Roman"/>
          <w:sz w:val="28"/>
          <w:szCs w:val="24"/>
        </w:rPr>
        <w:t xml:space="preserve">Количество справочно-информационных материалов по вопросам защиты прав потребителей, размещенных в информационных </w:t>
      </w:r>
      <w:proofErr w:type="gramStart"/>
      <w:r w:rsidRPr="00471317">
        <w:rPr>
          <w:rFonts w:eastAsia="Times New Roman"/>
          <w:sz w:val="28"/>
          <w:szCs w:val="24"/>
        </w:rPr>
        <w:t>ресурсах</w:t>
      </w:r>
      <w:proofErr w:type="gramEnd"/>
      <w:r w:rsidRPr="00471317">
        <w:rPr>
          <w:bCs/>
          <w:sz w:val="28"/>
          <w:szCs w:val="28"/>
        </w:rPr>
        <w:t>»</w:t>
      </w:r>
      <w:r>
        <w:rPr>
          <w:bCs/>
          <w:sz w:val="28"/>
          <w:szCs w:val="28"/>
        </w:rPr>
        <w:t xml:space="preserve">. Расчет данного показателя </w:t>
      </w:r>
      <w:r w:rsidRPr="00471317">
        <w:rPr>
          <w:bCs/>
          <w:sz w:val="28"/>
          <w:szCs w:val="28"/>
        </w:rPr>
        <w:t xml:space="preserve"> осуществляется по формуле:</w:t>
      </w:r>
    </w:p>
    <w:p w:rsidR="00471317" w:rsidRPr="00471317" w:rsidRDefault="00471317" w:rsidP="00471317">
      <w:pPr>
        <w:spacing w:after="0" w:line="240" w:lineRule="auto"/>
        <w:rPr>
          <w:rFonts w:ascii="Times New Roman" w:hAnsi="Times New Roman" w:cs="Times New Roman"/>
          <w:sz w:val="28"/>
          <w:szCs w:val="28"/>
        </w:rPr>
      </w:pPr>
    </w:p>
    <w:p w:rsidR="00471317" w:rsidRDefault="009D1D4A" w:rsidP="00471317">
      <w:pPr>
        <w:spacing w:after="0" w:line="240" w:lineRule="auto"/>
        <w:jc w:val="center"/>
        <w:rPr>
          <w:rFonts w:ascii="Times New Roman" w:hAnsi="Times New Roman" w:cs="Times New Roman"/>
          <w:color w:val="000000" w:themeColor="text1"/>
          <w:sz w:val="28"/>
          <w:szCs w:val="28"/>
          <w:shd w:val="clear" w:color="auto" w:fill="FFFFFF"/>
          <w:lang w:val="en-US"/>
        </w:rPr>
      </w:pPr>
      <m:oMathPara>
        <m:oMath>
          <m:sSub>
            <m:sSubPr>
              <m:ctrlPr>
                <w:rPr>
                  <w:rFonts w:ascii="Cambria Math" w:hAnsi="Times New Roman" w:cs="Times New Roman"/>
                  <w:b/>
                  <w:i/>
                  <w:color w:val="000000" w:themeColor="text1"/>
                  <w:sz w:val="40"/>
                  <w:szCs w:val="28"/>
                  <w:shd w:val="clear" w:color="auto" w:fill="FFFFFF"/>
                </w:rPr>
              </m:ctrlPr>
            </m:sSubPr>
            <m:e>
              <m:r>
                <m:rPr>
                  <m:sty m:val="bi"/>
                </m:rPr>
                <w:rPr>
                  <w:rFonts w:ascii="Cambria Math" w:hAnsi="Cambria Math" w:cs="Times New Roman"/>
                  <w:color w:val="000000" w:themeColor="text1"/>
                  <w:sz w:val="40"/>
                  <w:szCs w:val="28"/>
                  <w:shd w:val="clear" w:color="auto" w:fill="FFFFFF"/>
                </w:rPr>
                <m:t>∪</m:t>
              </m:r>
            </m:e>
            <m:sub>
              <m:r>
                <m:rPr>
                  <m:sty m:val="bi"/>
                </m:rPr>
                <w:rPr>
                  <w:rFonts w:ascii="Cambria Math" w:hAnsi="Times New Roman" w:cs="Times New Roman"/>
                  <w:color w:val="000000" w:themeColor="text1"/>
                  <w:sz w:val="40"/>
                  <w:szCs w:val="28"/>
                  <w:shd w:val="clear" w:color="auto" w:fill="FFFFFF"/>
                </w:rPr>
                <m:t>сим</m:t>
              </m:r>
              <m:r>
                <m:rPr>
                  <m:sty m:val="bi"/>
                </m:rPr>
                <w:rPr>
                  <w:rFonts w:ascii="Cambria Math" w:hAnsi="Times New Roman" w:cs="Times New Roman"/>
                  <w:color w:val="000000" w:themeColor="text1"/>
                  <w:sz w:val="40"/>
                  <w:szCs w:val="28"/>
                  <w:shd w:val="clear" w:color="auto" w:fill="FFFFFF"/>
                </w:rPr>
                <m:t xml:space="preserve">= </m:t>
              </m:r>
              <m:sSub>
                <m:sSubPr>
                  <m:ctrlPr>
                    <w:rPr>
                      <w:rFonts w:ascii="Cambria Math" w:hAnsi="Times New Roman" w:cs="Times New Roman"/>
                      <w:b/>
                      <w:i/>
                      <w:color w:val="000000" w:themeColor="text1"/>
                      <w:sz w:val="40"/>
                      <w:szCs w:val="28"/>
                      <w:shd w:val="clear" w:color="auto" w:fill="FFFFFF"/>
                    </w:rPr>
                  </m:ctrlPr>
                </m:sSubPr>
                <m:e>
                  <m:r>
                    <m:rPr>
                      <m:sty m:val="bi"/>
                    </m:rPr>
                    <w:rPr>
                      <w:rFonts w:ascii="Cambria Math" w:hAnsi="Times New Roman" w:cs="Times New Roman"/>
                      <w:color w:val="000000" w:themeColor="text1"/>
                      <w:sz w:val="40"/>
                      <w:szCs w:val="28"/>
                      <w:shd w:val="clear" w:color="auto" w:fill="FFFFFF"/>
                    </w:rPr>
                    <m:t>М</m:t>
                  </m:r>
                </m:e>
                <m:sub>
                  <m:r>
                    <m:rPr>
                      <m:sty m:val="bi"/>
                    </m:rPr>
                    <w:rPr>
                      <w:rFonts w:ascii="Cambria Math" w:hAnsi="Cambria Math" w:cs="Times New Roman"/>
                      <w:color w:val="000000" w:themeColor="text1"/>
                      <w:sz w:val="40"/>
                      <w:szCs w:val="28"/>
                      <w:shd w:val="clear" w:color="auto" w:fill="FFFFFF"/>
                    </w:rPr>
                    <m:t>n</m:t>
                  </m:r>
                </m:sub>
              </m:sSub>
              <m:r>
                <m:rPr>
                  <m:sty m:val="bi"/>
                </m:rPr>
                <w:rPr>
                  <w:rFonts w:ascii="Cambria Math" w:hAnsi="Times New Roman" w:cs="Times New Roman"/>
                  <w:color w:val="000000" w:themeColor="text1"/>
                  <w:sz w:val="40"/>
                  <w:szCs w:val="28"/>
                  <w:shd w:val="clear" w:color="auto" w:fill="FFFFFF"/>
                </w:rPr>
                <m:t xml:space="preserve">+ </m:t>
              </m:r>
              <m:r>
                <m:rPr>
                  <m:sty m:val="bi"/>
                </m:rPr>
                <w:rPr>
                  <w:rFonts w:ascii="Cambria Math" w:hAnsi="Times New Roman" w:cs="Times New Roman"/>
                  <w:color w:val="000000" w:themeColor="text1"/>
                  <w:sz w:val="40"/>
                  <w:szCs w:val="28"/>
                  <w:shd w:val="clear" w:color="auto" w:fill="FFFFFF"/>
                </w:rPr>
                <m:t>…</m:t>
              </m:r>
              <m:r>
                <m:rPr>
                  <m:sty m:val="bi"/>
                </m:rPr>
                <w:rPr>
                  <w:rFonts w:ascii="Cambria Math" w:hAnsi="Times New Roman" w:cs="Times New Roman"/>
                  <w:color w:val="000000" w:themeColor="text1"/>
                  <w:sz w:val="40"/>
                  <w:szCs w:val="28"/>
                  <w:shd w:val="clear" w:color="auto" w:fill="FFFFFF"/>
                </w:rPr>
                <m:t>..  +</m:t>
              </m:r>
              <m:sSub>
                <m:sSubPr>
                  <m:ctrlPr>
                    <w:rPr>
                      <w:rFonts w:ascii="Cambria Math" w:hAnsi="Times New Roman" w:cs="Times New Roman"/>
                      <w:b/>
                      <w:i/>
                      <w:color w:val="000000" w:themeColor="text1"/>
                      <w:sz w:val="40"/>
                      <w:szCs w:val="28"/>
                      <w:shd w:val="clear" w:color="auto" w:fill="FFFFFF"/>
                    </w:rPr>
                  </m:ctrlPr>
                </m:sSubPr>
                <m:e>
                  <m:r>
                    <m:rPr>
                      <m:sty m:val="bi"/>
                    </m:rPr>
                    <w:rPr>
                      <w:rFonts w:ascii="Cambria Math" w:hAnsi="Times New Roman" w:cs="Times New Roman"/>
                      <w:color w:val="000000" w:themeColor="text1"/>
                      <w:sz w:val="40"/>
                      <w:szCs w:val="28"/>
                      <w:shd w:val="clear" w:color="auto" w:fill="FFFFFF"/>
                    </w:rPr>
                    <m:t>М</m:t>
                  </m:r>
                </m:e>
                <m:sub>
                  <m:r>
                    <m:rPr>
                      <m:sty m:val="bi"/>
                    </m:rPr>
                    <w:rPr>
                      <w:rFonts w:ascii="Cambria Math" w:hAnsi="Cambria Math" w:cs="Times New Roman"/>
                      <w:color w:val="000000" w:themeColor="text1"/>
                      <w:sz w:val="40"/>
                      <w:szCs w:val="28"/>
                      <w:shd w:val="clear" w:color="auto" w:fill="FFFFFF"/>
                      <w:lang w:val="en-US"/>
                    </w:rPr>
                    <m:t>n</m:t>
                  </m:r>
                </m:sub>
              </m:sSub>
            </m:sub>
          </m:sSub>
        </m:oMath>
      </m:oMathPara>
    </w:p>
    <w:p w:rsidR="00471317" w:rsidRPr="006E5E17" w:rsidRDefault="00471317" w:rsidP="00471317">
      <w:pPr>
        <w:spacing w:after="0" w:line="240" w:lineRule="auto"/>
        <w:jc w:val="center"/>
        <w:rPr>
          <w:rFonts w:ascii="Times New Roman" w:hAnsi="Times New Roman" w:cs="Times New Roman"/>
          <w:color w:val="000000" w:themeColor="text1"/>
          <w:sz w:val="28"/>
          <w:szCs w:val="28"/>
          <w:shd w:val="clear" w:color="auto" w:fill="FFFFFF"/>
          <w:lang w:val="en-US"/>
        </w:rPr>
      </w:pPr>
    </w:p>
    <w:p w:rsidR="00471317" w:rsidRDefault="009D1D4A" w:rsidP="00471317">
      <w:pPr>
        <w:spacing w:after="0" w:line="240" w:lineRule="auto"/>
        <w:rPr>
          <w:rFonts w:ascii="Times New Roman" w:hAnsi="Times New Roman" w:cs="Times New Roman"/>
          <w:color w:val="000000" w:themeColor="text1"/>
          <w:sz w:val="28"/>
          <w:szCs w:val="28"/>
          <w:shd w:val="clear" w:color="auto" w:fill="FFFFFF"/>
        </w:rPr>
      </w:pPr>
      <m:oMath>
        <m:sSub>
          <m:sSubPr>
            <m:ctrlPr>
              <w:rPr>
                <w:rFonts w:ascii="Cambria Math" w:hAnsi="Times New Roman" w:cs="Times New Roman"/>
                <w:b/>
                <w:i/>
                <w:color w:val="000000" w:themeColor="text1"/>
                <w:sz w:val="36"/>
                <w:szCs w:val="28"/>
                <w:shd w:val="clear" w:color="auto" w:fill="FFFFFF"/>
              </w:rPr>
            </m:ctrlPr>
          </m:sSubPr>
          <m:e>
            <m:r>
              <m:rPr>
                <m:sty m:val="bi"/>
              </m:rPr>
              <w:rPr>
                <w:rFonts w:ascii="Cambria Math" w:hAnsi="Cambria Math" w:cs="Times New Roman"/>
                <w:color w:val="000000" w:themeColor="text1"/>
                <w:sz w:val="36"/>
                <w:szCs w:val="28"/>
                <w:shd w:val="clear" w:color="auto" w:fill="FFFFFF"/>
              </w:rPr>
              <m:t>∪</m:t>
            </m:r>
          </m:e>
          <m:sub>
            <m:r>
              <m:rPr>
                <m:sty m:val="bi"/>
              </m:rPr>
              <w:rPr>
                <w:rFonts w:ascii="Times New Roman" w:hAnsi="Times New Roman" w:cs="Times New Roman"/>
                <w:color w:val="000000" w:themeColor="text1"/>
                <w:sz w:val="36"/>
                <w:szCs w:val="28"/>
                <w:shd w:val="clear" w:color="auto" w:fill="FFFFFF"/>
              </w:rPr>
              <m:t>сим</m:t>
            </m:r>
          </m:sub>
        </m:sSub>
      </m:oMath>
      <w:r w:rsidR="00471317">
        <w:rPr>
          <w:rFonts w:ascii="Times New Roman" w:hAnsi="Times New Roman" w:cs="Times New Roman"/>
          <w:b/>
          <w:color w:val="000000" w:themeColor="text1"/>
          <w:sz w:val="36"/>
          <w:szCs w:val="28"/>
          <w:shd w:val="clear" w:color="auto" w:fill="FFFFFF"/>
        </w:rPr>
        <w:t xml:space="preserve"> </w:t>
      </w:r>
      <w:r w:rsidR="00471317" w:rsidRPr="006E5E17">
        <w:rPr>
          <w:rFonts w:ascii="Times New Roman" w:hAnsi="Times New Roman" w:cs="Times New Roman"/>
          <w:color w:val="000000" w:themeColor="text1"/>
          <w:sz w:val="28"/>
          <w:szCs w:val="28"/>
          <w:shd w:val="clear" w:color="auto" w:fill="FFFFFF"/>
        </w:rPr>
        <w:t>=</w:t>
      </w:r>
      <w:r w:rsidR="00471317">
        <w:rPr>
          <w:rFonts w:ascii="Times New Roman" w:hAnsi="Times New Roman" w:cs="Times New Roman"/>
          <w:b/>
          <w:color w:val="000000" w:themeColor="text1"/>
          <w:sz w:val="36"/>
          <w:szCs w:val="28"/>
          <w:shd w:val="clear" w:color="auto" w:fill="FFFFFF"/>
        </w:rPr>
        <w:t xml:space="preserve"> </w:t>
      </w:r>
      <w:r w:rsidR="00471317" w:rsidRPr="006E5E17">
        <w:rPr>
          <w:rFonts w:ascii="Times New Roman" w:hAnsi="Times New Roman" w:cs="Times New Roman"/>
          <w:color w:val="000000" w:themeColor="text1"/>
          <w:sz w:val="28"/>
          <w:szCs w:val="28"/>
          <w:shd w:val="clear" w:color="auto" w:fill="FFFFFF"/>
        </w:rPr>
        <w:t xml:space="preserve">общее количество справочно-информационных материалов по вопросам защиты прав потребителей, размещенных в информационных </w:t>
      </w:r>
      <w:proofErr w:type="gramStart"/>
      <w:r w:rsidR="00471317" w:rsidRPr="006E5E17">
        <w:rPr>
          <w:rFonts w:ascii="Times New Roman" w:hAnsi="Times New Roman" w:cs="Times New Roman"/>
          <w:color w:val="000000" w:themeColor="text1"/>
          <w:sz w:val="28"/>
          <w:szCs w:val="28"/>
          <w:shd w:val="clear" w:color="auto" w:fill="FFFFFF"/>
        </w:rPr>
        <w:t>ресурсах</w:t>
      </w:r>
      <w:proofErr w:type="gramEnd"/>
      <w:r w:rsidR="00471317" w:rsidRPr="006E5E17">
        <w:rPr>
          <w:rFonts w:ascii="Times New Roman" w:hAnsi="Times New Roman" w:cs="Times New Roman"/>
          <w:color w:val="000000" w:themeColor="text1"/>
          <w:sz w:val="28"/>
          <w:szCs w:val="28"/>
          <w:shd w:val="clear" w:color="auto" w:fill="FFFFFF"/>
        </w:rPr>
        <w:t>, единиц</w:t>
      </w:r>
    </w:p>
    <w:p w:rsidR="00471317" w:rsidRPr="006E5E17" w:rsidRDefault="00471317" w:rsidP="00471317">
      <w:pPr>
        <w:spacing w:after="0" w:line="240" w:lineRule="auto"/>
        <w:rPr>
          <w:rFonts w:ascii="Times New Roman" w:hAnsi="Times New Roman" w:cs="Times New Roman"/>
          <w:color w:val="000000" w:themeColor="text1"/>
          <w:sz w:val="28"/>
          <w:szCs w:val="28"/>
        </w:rPr>
      </w:pPr>
    </w:p>
    <w:p w:rsidR="00471317" w:rsidRPr="006E5E17" w:rsidRDefault="009D1D4A" w:rsidP="00471317">
      <w:pPr>
        <w:spacing w:after="0" w:line="240" w:lineRule="auto"/>
        <w:rPr>
          <w:rFonts w:ascii="Times New Roman" w:hAnsi="Times New Roman" w:cs="Times New Roman"/>
          <w:color w:val="000000" w:themeColor="text1"/>
          <w:sz w:val="28"/>
          <w:szCs w:val="28"/>
        </w:rPr>
      </w:pPr>
      <m:oMath>
        <m:sSub>
          <m:sSubPr>
            <m:ctrlPr>
              <w:rPr>
                <w:rFonts w:ascii="Cambria Math" w:hAnsi="Times New Roman" w:cs="Times New Roman"/>
                <w:b/>
                <w:i/>
                <w:color w:val="000000" w:themeColor="text1"/>
                <w:sz w:val="36"/>
                <w:szCs w:val="28"/>
                <w:shd w:val="clear" w:color="auto" w:fill="FFFFFF"/>
              </w:rPr>
            </m:ctrlPr>
          </m:sSubPr>
          <m:e>
            <m:r>
              <m:rPr>
                <m:sty m:val="bi"/>
              </m:rPr>
              <w:rPr>
                <w:rFonts w:ascii="Cambria Math" w:hAnsi="Times New Roman" w:cs="Times New Roman"/>
                <w:color w:val="000000" w:themeColor="text1"/>
                <w:sz w:val="36"/>
                <w:szCs w:val="28"/>
                <w:shd w:val="clear" w:color="auto" w:fill="FFFFFF"/>
              </w:rPr>
              <m:t>М</m:t>
            </m:r>
          </m:e>
          <m:sub>
            <m:r>
              <m:rPr>
                <m:sty m:val="bi"/>
              </m:rPr>
              <w:rPr>
                <w:rFonts w:ascii="Cambria Math" w:hAnsi="Cambria Math" w:cs="Times New Roman"/>
                <w:color w:val="000000" w:themeColor="text1"/>
                <w:sz w:val="36"/>
                <w:szCs w:val="28"/>
                <w:shd w:val="clear" w:color="auto" w:fill="FFFFFF"/>
                <w:lang w:val="en-US"/>
              </w:rPr>
              <m:t>n</m:t>
            </m:r>
          </m:sub>
        </m:sSub>
      </m:oMath>
      <w:r w:rsidR="00471317">
        <w:rPr>
          <w:rFonts w:ascii="Times New Roman" w:hAnsi="Times New Roman" w:cs="Times New Roman"/>
          <w:b/>
          <w:color w:val="000000" w:themeColor="text1"/>
          <w:sz w:val="36"/>
          <w:szCs w:val="28"/>
          <w:shd w:val="clear" w:color="auto" w:fill="FFFFFF"/>
        </w:rPr>
        <w:t xml:space="preserve"> </w:t>
      </w:r>
      <w:r w:rsidR="00471317" w:rsidRPr="00E964F6">
        <w:rPr>
          <w:rFonts w:ascii="Times New Roman" w:hAnsi="Times New Roman" w:cs="Times New Roman"/>
          <w:color w:val="000000" w:themeColor="text1"/>
          <w:sz w:val="28"/>
          <w:szCs w:val="28"/>
          <w:shd w:val="clear" w:color="auto" w:fill="FFFFFF"/>
        </w:rPr>
        <w:t xml:space="preserve">= </w:t>
      </w:r>
      <w:r w:rsidR="00471317" w:rsidRPr="006E5E17">
        <w:rPr>
          <w:rFonts w:ascii="Times New Roman" w:hAnsi="Times New Roman" w:cs="Times New Roman"/>
          <w:color w:val="000000" w:themeColor="text1"/>
          <w:sz w:val="28"/>
          <w:szCs w:val="28"/>
          <w:shd w:val="clear" w:color="auto" w:fill="FFFFFF"/>
        </w:rPr>
        <w:t xml:space="preserve">количество размещенных справочно-информационных материалов в </w:t>
      </w:r>
      <w:proofErr w:type="gramStart"/>
      <w:r w:rsidR="00471317" w:rsidRPr="006E5E17">
        <w:rPr>
          <w:rFonts w:ascii="Times New Roman" w:hAnsi="Times New Roman" w:cs="Times New Roman"/>
          <w:color w:val="000000" w:themeColor="text1"/>
          <w:sz w:val="28"/>
          <w:szCs w:val="28"/>
          <w:shd w:val="clear" w:color="auto" w:fill="FFFFFF"/>
        </w:rPr>
        <w:t>средствах</w:t>
      </w:r>
      <w:proofErr w:type="gramEnd"/>
      <w:r w:rsidR="00471317" w:rsidRPr="006E5E17">
        <w:rPr>
          <w:rFonts w:ascii="Times New Roman" w:hAnsi="Times New Roman" w:cs="Times New Roman"/>
          <w:color w:val="000000" w:themeColor="text1"/>
          <w:sz w:val="28"/>
          <w:szCs w:val="28"/>
          <w:shd w:val="clear" w:color="auto" w:fill="FFFFFF"/>
        </w:rPr>
        <w:t xml:space="preserve"> массовой информации и на информационных ресурсах в сети Интернет, единиц.</w:t>
      </w:r>
    </w:p>
    <w:p w:rsidR="00471317" w:rsidRPr="00EB6809" w:rsidRDefault="00471317" w:rsidP="00EB6809">
      <w:pPr>
        <w:pStyle w:val="ConsPlusNormal"/>
        <w:ind w:firstLine="539"/>
        <w:jc w:val="both"/>
        <w:rPr>
          <w:rFonts w:ascii="Times New Roman" w:hAnsi="Times New Roman"/>
          <w:sz w:val="28"/>
          <w:szCs w:val="28"/>
        </w:rPr>
      </w:pPr>
    </w:p>
    <w:p w:rsidR="00F4747D" w:rsidRPr="00EB6809" w:rsidRDefault="00F4747D" w:rsidP="00EB6809">
      <w:pPr>
        <w:pStyle w:val="ConsPlusNormal"/>
        <w:ind w:firstLine="539"/>
        <w:jc w:val="both"/>
        <w:rPr>
          <w:rFonts w:ascii="Times New Roman" w:hAnsi="Times New Roman"/>
          <w:sz w:val="28"/>
          <w:szCs w:val="28"/>
        </w:rPr>
      </w:pPr>
      <w:r w:rsidRPr="00EB6809">
        <w:rPr>
          <w:rFonts w:ascii="Times New Roman" w:hAnsi="Times New Roman"/>
          <w:sz w:val="28"/>
          <w:szCs w:val="28"/>
        </w:rPr>
        <w:t>Динамика целевых показателей (индикаторов) эффективности реализации основного мероприятия приведена в таблице</w:t>
      </w:r>
      <w:r w:rsidR="00EB6809">
        <w:rPr>
          <w:rFonts w:ascii="Times New Roman" w:hAnsi="Times New Roman"/>
          <w:sz w:val="28"/>
          <w:szCs w:val="28"/>
        </w:rPr>
        <w:t xml:space="preserve"> 2</w:t>
      </w:r>
      <w:r w:rsidRPr="00EB6809">
        <w:rPr>
          <w:rFonts w:ascii="Times New Roman" w:hAnsi="Times New Roman"/>
          <w:sz w:val="28"/>
          <w:szCs w:val="28"/>
        </w:rPr>
        <w:t>:</w:t>
      </w:r>
    </w:p>
    <w:p w:rsidR="00F4747D" w:rsidRPr="00EB6809" w:rsidRDefault="00F4747D" w:rsidP="00F4747D">
      <w:pPr>
        <w:pStyle w:val="ConsPlusNormal"/>
        <w:widowControl/>
        <w:jc w:val="right"/>
        <w:outlineLvl w:val="2"/>
        <w:rPr>
          <w:rFonts w:ascii="Times New Roman" w:hAnsi="Times New Roman"/>
          <w:sz w:val="28"/>
          <w:szCs w:val="28"/>
        </w:rPr>
      </w:pPr>
      <w:r w:rsidRPr="00EB6809">
        <w:rPr>
          <w:rFonts w:ascii="Times New Roman" w:hAnsi="Times New Roman"/>
          <w:sz w:val="28"/>
          <w:szCs w:val="28"/>
        </w:rPr>
        <w:t>Таблица 2</w:t>
      </w:r>
    </w:p>
    <w:p w:rsidR="00F4747D" w:rsidRPr="00EB6809" w:rsidRDefault="00F4747D" w:rsidP="00F4747D">
      <w:pPr>
        <w:pStyle w:val="ConsPlusNormal"/>
        <w:widowControl/>
        <w:jc w:val="center"/>
        <w:rPr>
          <w:rFonts w:ascii="Times New Roman" w:hAnsi="Times New Roman"/>
          <w:sz w:val="28"/>
          <w:szCs w:val="28"/>
        </w:rPr>
      </w:pPr>
      <w:r w:rsidRPr="00EB6809">
        <w:rPr>
          <w:rFonts w:ascii="Times New Roman" w:hAnsi="Times New Roman"/>
          <w:sz w:val="28"/>
          <w:szCs w:val="28"/>
        </w:rPr>
        <w:t>Динамика целевых индикаторов и показателей</w:t>
      </w:r>
    </w:p>
    <w:p w:rsidR="00F4747D" w:rsidRPr="00EB6809" w:rsidRDefault="00F4747D" w:rsidP="00F4747D">
      <w:pPr>
        <w:pStyle w:val="ConsPlusNormal"/>
        <w:widowControl/>
        <w:jc w:val="center"/>
        <w:rPr>
          <w:rFonts w:ascii="Times New Roman" w:hAnsi="Times New Roman"/>
          <w:sz w:val="28"/>
          <w:szCs w:val="28"/>
        </w:rPr>
      </w:pPr>
      <w:r w:rsidRPr="00EB6809">
        <w:rPr>
          <w:rFonts w:ascii="Times New Roman" w:hAnsi="Times New Roman"/>
          <w:sz w:val="28"/>
          <w:szCs w:val="28"/>
        </w:rPr>
        <w:t>эффективности реализации  подпрограммы на  20</w:t>
      </w:r>
      <w:r w:rsidR="00857A07">
        <w:rPr>
          <w:rFonts w:ascii="Times New Roman" w:hAnsi="Times New Roman"/>
          <w:sz w:val="28"/>
          <w:szCs w:val="28"/>
        </w:rPr>
        <w:t>23</w:t>
      </w:r>
      <w:r w:rsidRPr="00EB6809">
        <w:rPr>
          <w:rFonts w:ascii="Times New Roman" w:hAnsi="Times New Roman"/>
          <w:sz w:val="28"/>
          <w:szCs w:val="28"/>
        </w:rPr>
        <w:t>-20</w:t>
      </w:r>
      <w:r w:rsidR="00857A07">
        <w:rPr>
          <w:rFonts w:ascii="Times New Roman" w:hAnsi="Times New Roman"/>
          <w:sz w:val="28"/>
          <w:szCs w:val="28"/>
        </w:rPr>
        <w:t>30</w:t>
      </w:r>
      <w:r w:rsidRPr="00EB6809">
        <w:rPr>
          <w:rFonts w:ascii="Times New Roman" w:hAnsi="Times New Roman"/>
          <w:sz w:val="28"/>
          <w:szCs w:val="28"/>
        </w:rPr>
        <w:t xml:space="preserve"> гг.</w:t>
      </w:r>
    </w:p>
    <w:tbl>
      <w:tblPr>
        <w:tblpPr w:leftFromText="180" w:rightFromText="180" w:vertAnchor="text" w:horzAnchor="page" w:tblpX="1127" w:tblpY="226"/>
        <w:tblW w:w="10118" w:type="dxa"/>
        <w:tblLayout w:type="fixed"/>
        <w:tblCellMar>
          <w:left w:w="70" w:type="dxa"/>
          <w:right w:w="70" w:type="dxa"/>
        </w:tblCellMar>
        <w:tblLook w:val="0000"/>
      </w:tblPr>
      <w:tblGrid>
        <w:gridCol w:w="1916"/>
        <w:gridCol w:w="850"/>
        <w:gridCol w:w="945"/>
        <w:gridCol w:w="945"/>
        <w:gridCol w:w="945"/>
        <w:gridCol w:w="945"/>
        <w:gridCol w:w="895"/>
        <w:gridCol w:w="921"/>
        <w:gridCol w:w="878"/>
        <w:gridCol w:w="878"/>
      </w:tblGrid>
      <w:tr w:rsidR="00131BDE" w:rsidRPr="00131BDE" w:rsidTr="005B6F98">
        <w:trPr>
          <w:cantSplit/>
          <w:trHeight w:val="360"/>
        </w:trPr>
        <w:tc>
          <w:tcPr>
            <w:tcW w:w="1916" w:type="dxa"/>
            <w:tcBorders>
              <w:top w:val="single" w:sz="6" w:space="0" w:color="auto"/>
              <w:left w:val="single" w:sz="6" w:space="0" w:color="auto"/>
              <w:bottom w:val="single" w:sz="6" w:space="0" w:color="auto"/>
              <w:right w:val="single" w:sz="6" w:space="0" w:color="auto"/>
            </w:tcBorders>
          </w:tcPr>
          <w:p w:rsidR="00131BDE" w:rsidRPr="00131BDE" w:rsidRDefault="00131BDE" w:rsidP="00C54586">
            <w:pPr>
              <w:pStyle w:val="ConsPlusNormal"/>
              <w:widowControl/>
              <w:rPr>
                <w:rFonts w:ascii="Times New Roman" w:hAnsi="Times New Roman" w:cs="Arial"/>
                <w:sz w:val="28"/>
                <w:szCs w:val="28"/>
              </w:rPr>
            </w:pPr>
            <w:r w:rsidRPr="00131BDE">
              <w:rPr>
                <w:rFonts w:ascii="Times New Roman" w:hAnsi="Times New Roman" w:cs="Arial"/>
                <w:sz w:val="28"/>
                <w:szCs w:val="28"/>
              </w:rPr>
              <w:t xml:space="preserve">Целевой индикатор   </w:t>
            </w:r>
          </w:p>
        </w:tc>
        <w:tc>
          <w:tcPr>
            <w:tcW w:w="850" w:type="dxa"/>
            <w:tcBorders>
              <w:top w:val="single" w:sz="6" w:space="0" w:color="auto"/>
              <w:left w:val="single" w:sz="6" w:space="0" w:color="auto"/>
              <w:bottom w:val="single" w:sz="6" w:space="0" w:color="auto"/>
              <w:right w:val="single" w:sz="6" w:space="0" w:color="auto"/>
            </w:tcBorders>
          </w:tcPr>
          <w:p w:rsidR="00131BDE" w:rsidRPr="00131BDE" w:rsidRDefault="00131BDE" w:rsidP="00C54586">
            <w:pPr>
              <w:pStyle w:val="ConsPlusNormal"/>
              <w:widowControl/>
              <w:rPr>
                <w:rFonts w:ascii="Times New Roman" w:hAnsi="Times New Roman" w:cs="Arial"/>
                <w:sz w:val="28"/>
                <w:szCs w:val="28"/>
              </w:rPr>
            </w:pPr>
            <w:r w:rsidRPr="00131BDE">
              <w:rPr>
                <w:rFonts w:ascii="Times New Roman" w:hAnsi="Times New Roman" w:cs="Arial"/>
                <w:sz w:val="28"/>
                <w:szCs w:val="28"/>
              </w:rPr>
              <w:t xml:space="preserve">Единица  </w:t>
            </w:r>
            <w:r w:rsidRPr="00131BDE">
              <w:rPr>
                <w:rFonts w:ascii="Times New Roman" w:hAnsi="Times New Roman" w:cs="Arial"/>
                <w:sz w:val="28"/>
                <w:szCs w:val="28"/>
              </w:rPr>
              <w:br/>
              <w:t xml:space="preserve">измерения </w:t>
            </w:r>
          </w:p>
        </w:tc>
        <w:tc>
          <w:tcPr>
            <w:tcW w:w="945" w:type="dxa"/>
            <w:tcBorders>
              <w:top w:val="single" w:sz="6" w:space="0" w:color="auto"/>
              <w:left w:val="single" w:sz="6" w:space="0" w:color="auto"/>
              <w:bottom w:val="single" w:sz="6" w:space="0" w:color="auto"/>
              <w:right w:val="single" w:sz="6" w:space="0" w:color="auto"/>
            </w:tcBorders>
          </w:tcPr>
          <w:p w:rsidR="00131BDE" w:rsidRPr="00131BDE" w:rsidRDefault="00131BDE" w:rsidP="00131BDE">
            <w:pPr>
              <w:pStyle w:val="ConsPlusNormal"/>
              <w:widowControl/>
              <w:rPr>
                <w:rFonts w:ascii="Times New Roman" w:hAnsi="Times New Roman"/>
                <w:sz w:val="28"/>
                <w:szCs w:val="28"/>
              </w:rPr>
            </w:pPr>
            <w:r w:rsidRPr="00131BDE">
              <w:rPr>
                <w:rFonts w:ascii="Times New Roman" w:hAnsi="Times New Roman"/>
                <w:sz w:val="28"/>
                <w:szCs w:val="28"/>
              </w:rPr>
              <w:t xml:space="preserve">2023 </w:t>
            </w:r>
            <w:r w:rsidRPr="00131BDE">
              <w:rPr>
                <w:rFonts w:ascii="Times New Roman" w:hAnsi="Times New Roman"/>
                <w:sz w:val="28"/>
                <w:szCs w:val="28"/>
              </w:rPr>
              <w:br/>
              <w:t xml:space="preserve">год  </w:t>
            </w:r>
          </w:p>
        </w:tc>
        <w:tc>
          <w:tcPr>
            <w:tcW w:w="945" w:type="dxa"/>
            <w:tcBorders>
              <w:top w:val="single" w:sz="6" w:space="0" w:color="auto"/>
              <w:left w:val="single" w:sz="6" w:space="0" w:color="auto"/>
              <w:bottom w:val="single" w:sz="6" w:space="0" w:color="auto"/>
              <w:right w:val="single" w:sz="6" w:space="0" w:color="auto"/>
            </w:tcBorders>
          </w:tcPr>
          <w:p w:rsidR="00131BDE" w:rsidRPr="00131BDE" w:rsidRDefault="00131BDE" w:rsidP="00131BDE">
            <w:pPr>
              <w:pStyle w:val="ConsPlusNormal"/>
              <w:widowControl/>
              <w:rPr>
                <w:rFonts w:ascii="Times New Roman" w:hAnsi="Times New Roman"/>
                <w:sz w:val="28"/>
                <w:szCs w:val="28"/>
              </w:rPr>
            </w:pPr>
            <w:r w:rsidRPr="00131BDE">
              <w:rPr>
                <w:rFonts w:ascii="Times New Roman" w:hAnsi="Times New Roman"/>
                <w:sz w:val="28"/>
                <w:szCs w:val="28"/>
              </w:rPr>
              <w:t>2024</w:t>
            </w:r>
            <w:r w:rsidRPr="00131BDE">
              <w:rPr>
                <w:rFonts w:ascii="Times New Roman" w:hAnsi="Times New Roman"/>
                <w:sz w:val="28"/>
                <w:szCs w:val="28"/>
              </w:rPr>
              <w:br/>
              <w:t xml:space="preserve">год  </w:t>
            </w:r>
          </w:p>
        </w:tc>
        <w:tc>
          <w:tcPr>
            <w:tcW w:w="945" w:type="dxa"/>
            <w:tcBorders>
              <w:top w:val="single" w:sz="6" w:space="0" w:color="auto"/>
              <w:left w:val="single" w:sz="6" w:space="0" w:color="auto"/>
              <w:bottom w:val="single" w:sz="6" w:space="0" w:color="auto"/>
              <w:right w:val="single" w:sz="6" w:space="0" w:color="auto"/>
            </w:tcBorders>
          </w:tcPr>
          <w:p w:rsidR="00131BDE" w:rsidRPr="00131BDE" w:rsidRDefault="00131BDE" w:rsidP="00131BDE">
            <w:pPr>
              <w:pStyle w:val="ConsPlusNormal"/>
              <w:widowControl/>
              <w:rPr>
                <w:rFonts w:ascii="Times New Roman" w:hAnsi="Times New Roman"/>
                <w:sz w:val="28"/>
                <w:szCs w:val="28"/>
              </w:rPr>
            </w:pPr>
            <w:r w:rsidRPr="00131BDE">
              <w:rPr>
                <w:rFonts w:ascii="Times New Roman" w:hAnsi="Times New Roman"/>
                <w:sz w:val="28"/>
                <w:szCs w:val="28"/>
              </w:rPr>
              <w:t xml:space="preserve">2025 </w:t>
            </w:r>
            <w:r w:rsidRPr="00131BDE">
              <w:rPr>
                <w:rFonts w:ascii="Times New Roman" w:hAnsi="Times New Roman"/>
                <w:sz w:val="28"/>
                <w:szCs w:val="28"/>
              </w:rPr>
              <w:br/>
              <w:t xml:space="preserve">год  </w:t>
            </w:r>
          </w:p>
        </w:tc>
        <w:tc>
          <w:tcPr>
            <w:tcW w:w="945" w:type="dxa"/>
            <w:tcBorders>
              <w:top w:val="single" w:sz="6" w:space="0" w:color="auto"/>
              <w:left w:val="single" w:sz="6" w:space="0" w:color="auto"/>
              <w:bottom w:val="single" w:sz="6" w:space="0" w:color="auto"/>
              <w:right w:val="single" w:sz="6" w:space="0" w:color="auto"/>
            </w:tcBorders>
          </w:tcPr>
          <w:p w:rsidR="00131BDE" w:rsidRPr="00131BDE" w:rsidRDefault="00131BDE" w:rsidP="00131BDE">
            <w:pPr>
              <w:pStyle w:val="ConsPlusNormal"/>
              <w:widowControl/>
              <w:rPr>
                <w:rFonts w:ascii="Times New Roman" w:hAnsi="Times New Roman"/>
                <w:sz w:val="28"/>
                <w:szCs w:val="28"/>
              </w:rPr>
            </w:pPr>
            <w:r w:rsidRPr="00131BDE">
              <w:rPr>
                <w:rFonts w:ascii="Times New Roman" w:hAnsi="Times New Roman"/>
                <w:sz w:val="28"/>
                <w:szCs w:val="28"/>
              </w:rPr>
              <w:t xml:space="preserve">2025 </w:t>
            </w:r>
            <w:r w:rsidRPr="00131BDE">
              <w:rPr>
                <w:rFonts w:ascii="Times New Roman" w:hAnsi="Times New Roman"/>
                <w:sz w:val="28"/>
                <w:szCs w:val="28"/>
              </w:rPr>
              <w:br/>
              <w:t xml:space="preserve">год  </w:t>
            </w:r>
          </w:p>
        </w:tc>
        <w:tc>
          <w:tcPr>
            <w:tcW w:w="895" w:type="dxa"/>
            <w:tcBorders>
              <w:top w:val="single" w:sz="6" w:space="0" w:color="auto"/>
              <w:left w:val="single" w:sz="6" w:space="0" w:color="auto"/>
              <w:bottom w:val="single" w:sz="6" w:space="0" w:color="auto"/>
              <w:right w:val="single" w:sz="6" w:space="0" w:color="auto"/>
            </w:tcBorders>
          </w:tcPr>
          <w:p w:rsidR="00131BDE" w:rsidRPr="00131BDE" w:rsidRDefault="00131BDE" w:rsidP="00131BDE">
            <w:pPr>
              <w:spacing w:line="240" w:lineRule="auto"/>
              <w:rPr>
                <w:rFonts w:ascii="Times New Roman" w:hAnsi="Times New Roman" w:cs="Times New Roman"/>
                <w:sz w:val="28"/>
                <w:szCs w:val="28"/>
              </w:rPr>
            </w:pPr>
            <w:r w:rsidRPr="00131BDE">
              <w:rPr>
                <w:rFonts w:ascii="Times New Roman" w:hAnsi="Times New Roman" w:cs="Times New Roman"/>
                <w:sz w:val="28"/>
                <w:szCs w:val="28"/>
              </w:rPr>
              <w:t xml:space="preserve">2027 </w:t>
            </w:r>
            <w:r w:rsidRPr="00131BDE">
              <w:rPr>
                <w:rFonts w:ascii="Times New Roman" w:hAnsi="Times New Roman" w:cs="Times New Roman"/>
                <w:sz w:val="28"/>
                <w:szCs w:val="28"/>
              </w:rPr>
              <w:br/>
              <w:t xml:space="preserve">год  </w:t>
            </w:r>
          </w:p>
        </w:tc>
        <w:tc>
          <w:tcPr>
            <w:tcW w:w="921" w:type="dxa"/>
            <w:tcBorders>
              <w:top w:val="single" w:sz="6" w:space="0" w:color="auto"/>
              <w:left w:val="single" w:sz="6" w:space="0" w:color="auto"/>
              <w:bottom w:val="single" w:sz="6" w:space="0" w:color="auto"/>
              <w:right w:val="single" w:sz="6" w:space="0" w:color="auto"/>
            </w:tcBorders>
          </w:tcPr>
          <w:p w:rsidR="00131BDE" w:rsidRPr="00131BDE" w:rsidRDefault="00131BDE" w:rsidP="00C54586">
            <w:pPr>
              <w:spacing w:line="240" w:lineRule="auto"/>
              <w:rPr>
                <w:rFonts w:ascii="Times New Roman" w:hAnsi="Times New Roman" w:cs="Times New Roman"/>
                <w:sz w:val="28"/>
                <w:szCs w:val="28"/>
              </w:rPr>
            </w:pPr>
            <w:r w:rsidRPr="00131BDE">
              <w:rPr>
                <w:rFonts w:ascii="Times New Roman" w:hAnsi="Times New Roman" w:cs="Times New Roman"/>
                <w:sz w:val="28"/>
                <w:szCs w:val="28"/>
              </w:rPr>
              <w:t>2028</w:t>
            </w:r>
            <w:r w:rsidRPr="00131BDE">
              <w:rPr>
                <w:rFonts w:ascii="Times New Roman" w:hAnsi="Times New Roman" w:cs="Times New Roman"/>
                <w:sz w:val="28"/>
                <w:szCs w:val="28"/>
              </w:rPr>
              <w:br/>
              <w:t xml:space="preserve">год  </w:t>
            </w:r>
          </w:p>
        </w:tc>
        <w:tc>
          <w:tcPr>
            <w:tcW w:w="878" w:type="dxa"/>
            <w:tcBorders>
              <w:top w:val="single" w:sz="6" w:space="0" w:color="auto"/>
              <w:left w:val="single" w:sz="6" w:space="0" w:color="auto"/>
              <w:bottom w:val="single" w:sz="6" w:space="0" w:color="auto"/>
              <w:right w:val="single" w:sz="6" w:space="0" w:color="auto"/>
            </w:tcBorders>
          </w:tcPr>
          <w:p w:rsidR="00131BDE" w:rsidRPr="00131BDE" w:rsidRDefault="00131BDE" w:rsidP="00131BDE">
            <w:pPr>
              <w:spacing w:line="240" w:lineRule="auto"/>
              <w:rPr>
                <w:rFonts w:ascii="Times New Roman" w:hAnsi="Times New Roman" w:cs="Times New Roman"/>
                <w:sz w:val="28"/>
                <w:szCs w:val="28"/>
              </w:rPr>
            </w:pPr>
            <w:r w:rsidRPr="00131BDE">
              <w:rPr>
                <w:rFonts w:ascii="Times New Roman" w:hAnsi="Times New Roman" w:cs="Times New Roman"/>
                <w:sz w:val="28"/>
                <w:szCs w:val="28"/>
              </w:rPr>
              <w:t>2029</w:t>
            </w:r>
          </w:p>
          <w:p w:rsidR="00131BDE" w:rsidRPr="00131BDE" w:rsidRDefault="00131BDE" w:rsidP="00131BDE">
            <w:pPr>
              <w:spacing w:line="240" w:lineRule="auto"/>
              <w:rPr>
                <w:rFonts w:ascii="Times New Roman" w:hAnsi="Times New Roman" w:cs="Times New Roman"/>
                <w:sz w:val="28"/>
                <w:szCs w:val="28"/>
              </w:rPr>
            </w:pPr>
            <w:r w:rsidRPr="00131BDE">
              <w:rPr>
                <w:rFonts w:ascii="Times New Roman" w:hAnsi="Times New Roman" w:cs="Times New Roman"/>
                <w:sz w:val="28"/>
                <w:szCs w:val="28"/>
              </w:rPr>
              <w:t>год</w:t>
            </w:r>
          </w:p>
        </w:tc>
        <w:tc>
          <w:tcPr>
            <w:tcW w:w="878" w:type="dxa"/>
            <w:tcBorders>
              <w:top w:val="single" w:sz="6" w:space="0" w:color="auto"/>
              <w:left w:val="single" w:sz="6" w:space="0" w:color="auto"/>
              <w:bottom w:val="single" w:sz="6" w:space="0" w:color="auto"/>
              <w:right w:val="single" w:sz="6" w:space="0" w:color="auto"/>
            </w:tcBorders>
          </w:tcPr>
          <w:p w:rsidR="00131BDE" w:rsidRPr="00131BDE" w:rsidRDefault="00131BDE" w:rsidP="00C54586">
            <w:pPr>
              <w:spacing w:line="240" w:lineRule="auto"/>
              <w:rPr>
                <w:rFonts w:ascii="Times New Roman" w:hAnsi="Times New Roman" w:cs="Times New Roman"/>
                <w:sz w:val="28"/>
                <w:szCs w:val="28"/>
              </w:rPr>
            </w:pPr>
            <w:r w:rsidRPr="00131BDE">
              <w:rPr>
                <w:rFonts w:ascii="Times New Roman" w:hAnsi="Times New Roman" w:cs="Times New Roman"/>
                <w:sz w:val="28"/>
                <w:szCs w:val="28"/>
              </w:rPr>
              <w:t>2030 год</w:t>
            </w:r>
          </w:p>
        </w:tc>
      </w:tr>
      <w:tr w:rsidR="00131BDE" w:rsidRPr="00131BDE" w:rsidTr="005B6F98">
        <w:trPr>
          <w:cantSplit/>
          <w:trHeight w:val="840"/>
        </w:trPr>
        <w:tc>
          <w:tcPr>
            <w:tcW w:w="1916" w:type="dxa"/>
            <w:tcBorders>
              <w:top w:val="single" w:sz="6" w:space="0" w:color="auto"/>
              <w:left w:val="single" w:sz="6" w:space="0" w:color="auto"/>
              <w:bottom w:val="single" w:sz="6" w:space="0" w:color="auto"/>
              <w:right w:val="single" w:sz="6" w:space="0" w:color="auto"/>
            </w:tcBorders>
          </w:tcPr>
          <w:p w:rsidR="00131BDE" w:rsidRPr="00131BDE" w:rsidRDefault="00131BDE" w:rsidP="00C54586">
            <w:pPr>
              <w:pStyle w:val="ConsPlusNormal"/>
              <w:widowControl/>
              <w:rPr>
                <w:rFonts w:ascii="Times New Roman" w:hAnsi="Times New Roman" w:cs="Arial"/>
                <w:sz w:val="28"/>
                <w:szCs w:val="28"/>
              </w:rPr>
            </w:pPr>
            <w:r w:rsidRPr="00131BDE">
              <w:rPr>
                <w:rFonts w:ascii="Times New Roman" w:hAnsi="Times New Roman" w:cs="Arial"/>
                <w:sz w:val="28"/>
                <w:szCs w:val="28"/>
              </w:rPr>
              <w:t>Количество     молодых семей,      улучшивших</w:t>
            </w:r>
            <w:r w:rsidRPr="00131BDE">
              <w:rPr>
                <w:rFonts w:ascii="Times New Roman" w:hAnsi="Times New Roman" w:cs="Arial"/>
                <w:sz w:val="28"/>
                <w:szCs w:val="28"/>
              </w:rPr>
              <w:br/>
              <w:t xml:space="preserve">жилищные   условия   </w:t>
            </w:r>
          </w:p>
        </w:tc>
        <w:tc>
          <w:tcPr>
            <w:tcW w:w="850" w:type="dxa"/>
            <w:tcBorders>
              <w:top w:val="single" w:sz="6" w:space="0" w:color="auto"/>
              <w:left w:val="single" w:sz="6" w:space="0" w:color="auto"/>
              <w:bottom w:val="single" w:sz="6" w:space="0" w:color="auto"/>
              <w:right w:val="single" w:sz="6" w:space="0" w:color="auto"/>
            </w:tcBorders>
          </w:tcPr>
          <w:p w:rsidR="00131BDE" w:rsidRPr="00131BDE" w:rsidRDefault="00131BDE" w:rsidP="00C54586">
            <w:pPr>
              <w:pStyle w:val="ConsPlusNormal"/>
              <w:widowControl/>
              <w:rPr>
                <w:rFonts w:ascii="Times New Roman" w:hAnsi="Times New Roman" w:cs="Arial"/>
                <w:sz w:val="28"/>
                <w:szCs w:val="28"/>
              </w:rPr>
            </w:pPr>
            <w:r w:rsidRPr="00131BDE">
              <w:rPr>
                <w:rFonts w:ascii="Times New Roman" w:hAnsi="Times New Roman" w:cs="Arial"/>
                <w:sz w:val="28"/>
                <w:szCs w:val="28"/>
              </w:rPr>
              <w:t xml:space="preserve">единиц  </w:t>
            </w:r>
          </w:p>
        </w:tc>
        <w:tc>
          <w:tcPr>
            <w:tcW w:w="945" w:type="dxa"/>
            <w:tcBorders>
              <w:top w:val="single" w:sz="6" w:space="0" w:color="auto"/>
              <w:left w:val="single" w:sz="6" w:space="0" w:color="auto"/>
              <w:bottom w:val="single" w:sz="6" w:space="0" w:color="auto"/>
              <w:right w:val="single" w:sz="6" w:space="0" w:color="auto"/>
            </w:tcBorders>
          </w:tcPr>
          <w:p w:rsidR="00131BDE" w:rsidRPr="00131BDE" w:rsidRDefault="00131BDE" w:rsidP="00E5751D">
            <w:pPr>
              <w:pStyle w:val="ConsPlusNormal"/>
              <w:widowControl/>
              <w:jc w:val="center"/>
              <w:rPr>
                <w:rFonts w:ascii="Times New Roman" w:hAnsi="Times New Roman" w:cs="Arial"/>
                <w:sz w:val="28"/>
                <w:szCs w:val="28"/>
              </w:rPr>
            </w:pPr>
            <w:r w:rsidRPr="00131BDE">
              <w:rPr>
                <w:rFonts w:ascii="Times New Roman" w:hAnsi="Times New Roman" w:cs="Arial"/>
                <w:sz w:val="28"/>
                <w:szCs w:val="28"/>
              </w:rPr>
              <w:t>1</w:t>
            </w:r>
            <w:r w:rsidR="00E5751D">
              <w:rPr>
                <w:rFonts w:ascii="Times New Roman" w:hAnsi="Times New Roman" w:cs="Arial"/>
                <w:sz w:val="28"/>
                <w:szCs w:val="28"/>
              </w:rPr>
              <w:t>2</w:t>
            </w:r>
          </w:p>
        </w:tc>
        <w:tc>
          <w:tcPr>
            <w:tcW w:w="945" w:type="dxa"/>
            <w:tcBorders>
              <w:top w:val="single" w:sz="6" w:space="0" w:color="auto"/>
              <w:left w:val="single" w:sz="6" w:space="0" w:color="auto"/>
              <w:bottom w:val="single" w:sz="6" w:space="0" w:color="auto"/>
              <w:right w:val="single" w:sz="6" w:space="0" w:color="auto"/>
            </w:tcBorders>
          </w:tcPr>
          <w:p w:rsidR="00131BDE" w:rsidRPr="00131BDE" w:rsidRDefault="002A5E7C" w:rsidP="005B6F98">
            <w:pPr>
              <w:pStyle w:val="ConsPlusNormal"/>
              <w:widowControl/>
              <w:jc w:val="center"/>
              <w:rPr>
                <w:rFonts w:ascii="Times New Roman" w:hAnsi="Times New Roman" w:cs="Arial"/>
                <w:sz w:val="28"/>
                <w:szCs w:val="28"/>
              </w:rPr>
            </w:pPr>
            <w:r>
              <w:rPr>
                <w:rFonts w:ascii="Times New Roman" w:hAnsi="Times New Roman" w:cs="Arial"/>
                <w:sz w:val="28"/>
                <w:szCs w:val="28"/>
              </w:rPr>
              <w:t>8</w:t>
            </w:r>
          </w:p>
        </w:tc>
        <w:tc>
          <w:tcPr>
            <w:tcW w:w="945" w:type="dxa"/>
            <w:tcBorders>
              <w:top w:val="single" w:sz="6" w:space="0" w:color="auto"/>
              <w:left w:val="single" w:sz="6" w:space="0" w:color="auto"/>
              <w:bottom w:val="single" w:sz="6" w:space="0" w:color="auto"/>
              <w:right w:val="single" w:sz="6" w:space="0" w:color="auto"/>
            </w:tcBorders>
          </w:tcPr>
          <w:p w:rsidR="00131BDE" w:rsidRPr="00131BDE" w:rsidRDefault="00131BDE" w:rsidP="005B6F98">
            <w:pPr>
              <w:pStyle w:val="ConsPlusNormal"/>
              <w:widowControl/>
              <w:jc w:val="center"/>
              <w:rPr>
                <w:rFonts w:ascii="Times New Roman" w:hAnsi="Times New Roman" w:cs="Arial"/>
                <w:sz w:val="28"/>
                <w:szCs w:val="28"/>
              </w:rPr>
            </w:pPr>
            <w:r w:rsidRPr="00131BDE">
              <w:rPr>
                <w:rFonts w:ascii="Times New Roman" w:hAnsi="Times New Roman" w:cs="Arial"/>
                <w:sz w:val="28"/>
                <w:szCs w:val="28"/>
              </w:rPr>
              <w:t>10</w:t>
            </w:r>
          </w:p>
        </w:tc>
        <w:tc>
          <w:tcPr>
            <w:tcW w:w="945" w:type="dxa"/>
            <w:tcBorders>
              <w:top w:val="single" w:sz="6" w:space="0" w:color="auto"/>
              <w:left w:val="single" w:sz="6" w:space="0" w:color="auto"/>
              <w:bottom w:val="single" w:sz="6" w:space="0" w:color="auto"/>
              <w:right w:val="single" w:sz="6" w:space="0" w:color="auto"/>
            </w:tcBorders>
          </w:tcPr>
          <w:p w:rsidR="00131BDE" w:rsidRPr="00131BDE" w:rsidRDefault="00131BDE" w:rsidP="005B6F98">
            <w:pPr>
              <w:pStyle w:val="ConsPlusNormal"/>
              <w:widowControl/>
              <w:jc w:val="center"/>
              <w:rPr>
                <w:rFonts w:ascii="Times New Roman" w:hAnsi="Times New Roman" w:cs="Arial"/>
                <w:sz w:val="28"/>
                <w:szCs w:val="28"/>
              </w:rPr>
            </w:pPr>
            <w:r w:rsidRPr="00131BDE">
              <w:rPr>
                <w:rFonts w:ascii="Times New Roman" w:hAnsi="Times New Roman" w:cs="Arial"/>
                <w:sz w:val="28"/>
                <w:szCs w:val="28"/>
              </w:rPr>
              <w:t>10</w:t>
            </w:r>
          </w:p>
        </w:tc>
        <w:tc>
          <w:tcPr>
            <w:tcW w:w="895" w:type="dxa"/>
            <w:tcBorders>
              <w:top w:val="single" w:sz="6" w:space="0" w:color="auto"/>
              <w:left w:val="single" w:sz="6" w:space="0" w:color="auto"/>
              <w:bottom w:val="single" w:sz="6" w:space="0" w:color="auto"/>
              <w:right w:val="single" w:sz="6" w:space="0" w:color="auto"/>
            </w:tcBorders>
          </w:tcPr>
          <w:p w:rsidR="00131BDE" w:rsidRPr="00131BDE" w:rsidRDefault="00131BDE" w:rsidP="005B6F98">
            <w:pPr>
              <w:pStyle w:val="ConsPlusNormal"/>
              <w:widowControl/>
              <w:jc w:val="center"/>
              <w:rPr>
                <w:rFonts w:ascii="Times New Roman" w:hAnsi="Times New Roman" w:cs="Arial"/>
                <w:sz w:val="28"/>
                <w:szCs w:val="28"/>
              </w:rPr>
            </w:pPr>
            <w:r w:rsidRPr="00131BDE">
              <w:rPr>
                <w:rFonts w:ascii="Times New Roman" w:hAnsi="Times New Roman" w:cs="Arial"/>
                <w:sz w:val="28"/>
                <w:szCs w:val="28"/>
              </w:rPr>
              <w:t>10</w:t>
            </w:r>
          </w:p>
        </w:tc>
        <w:tc>
          <w:tcPr>
            <w:tcW w:w="921" w:type="dxa"/>
            <w:tcBorders>
              <w:top w:val="single" w:sz="6" w:space="0" w:color="auto"/>
              <w:left w:val="single" w:sz="6" w:space="0" w:color="auto"/>
              <w:bottom w:val="single" w:sz="6" w:space="0" w:color="auto"/>
              <w:right w:val="single" w:sz="6" w:space="0" w:color="auto"/>
            </w:tcBorders>
          </w:tcPr>
          <w:p w:rsidR="00131BDE" w:rsidRPr="00131BDE" w:rsidRDefault="00131BDE" w:rsidP="005B6F98">
            <w:pPr>
              <w:pStyle w:val="ConsPlusNormal"/>
              <w:widowControl/>
              <w:jc w:val="center"/>
              <w:rPr>
                <w:rFonts w:ascii="Times New Roman" w:hAnsi="Times New Roman" w:cs="Arial"/>
                <w:sz w:val="28"/>
                <w:szCs w:val="28"/>
              </w:rPr>
            </w:pPr>
            <w:r w:rsidRPr="00131BDE">
              <w:rPr>
                <w:rFonts w:ascii="Times New Roman" w:hAnsi="Times New Roman" w:cs="Arial"/>
                <w:sz w:val="28"/>
                <w:szCs w:val="28"/>
              </w:rPr>
              <w:t>10</w:t>
            </w:r>
          </w:p>
        </w:tc>
        <w:tc>
          <w:tcPr>
            <w:tcW w:w="878" w:type="dxa"/>
            <w:tcBorders>
              <w:top w:val="single" w:sz="6" w:space="0" w:color="auto"/>
              <w:left w:val="single" w:sz="6" w:space="0" w:color="auto"/>
              <w:bottom w:val="single" w:sz="6" w:space="0" w:color="auto"/>
              <w:right w:val="single" w:sz="6" w:space="0" w:color="auto"/>
            </w:tcBorders>
          </w:tcPr>
          <w:p w:rsidR="00131BDE" w:rsidRPr="00131BDE" w:rsidRDefault="00131BDE" w:rsidP="005B6F98">
            <w:pPr>
              <w:pStyle w:val="ConsPlusNormal"/>
              <w:widowControl/>
              <w:jc w:val="center"/>
              <w:rPr>
                <w:rFonts w:ascii="Times New Roman" w:hAnsi="Times New Roman" w:cs="Arial"/>
                <w:sz w:val="28"/>
                <w:szCs w:val="28"/>
              </w:rPr>
            </w:pPr>
            <w:r w:rsidRPr="00131BDE">
              <w:rPr>
                <w:rFonts w:ascii="Times New Roman" w:hAnsi="Times New Roman" w:cs="Arial"/>
                <w:sz w:val="28"/>
                <w:szCs w:val="28"/>
              </w:rPr>
              <w:t>10</w:t>
            </w:r>
          </w:p>
        </w:tc>
        <w:tc>
          <w:tcPr>
            <w:tcW w:w="878" w:type="dxa"/>
            <w:tcBorders>
              <w:top w:val="single" w:sz="6" w:space="0" w:color="auto"/>
              <w:left w:val="single" w:sz="6" w:space="0" w:color="auto"/>
              <w:bottom w:val="single" w:sz="6" w:space="0" w:color="auto"/>
              <w:right w:val="single" w:sz="6" w:space="0" w:color="auto"/>
            </w:tcBorders>
          </w:tcPr>
          <w:p w:rsidR="00131BDE" w:rsidRPr="00131BDE" w:rsidRDefault="00131BDE" w:rsidP="005B6F98">
            <w:pPr>
              <w:pStyle w:val="ConsPlusNormal"/>
              <w:widowControl/>
              <w:jc w:val="center"/>
              <w:rPr>
                <w:rFonts w:ascii="Times New Roman" w:hAnsi="Times New Roman" w:cs="Arial"/>
                <w:sz w:val="28"/>
                <w:szCs w:val="28"/>
              </w:rPr>
            </w:pPr>
            <w:r w:rsidRPr="00131BDE">
              <w:rPr>
                <w:rFonts w:ascii="Times New Roman" w:hAnsi="Times New Roman" w:cs="Arial"/>
                <w:sz w:val="28"/>
                <w:szCs w:val="28"/>
              </w:rPr>
              <w:t>10</w:t>
            </w:r>
          </w:p>
        </w:tc>
      </w:tr>
      <w:tr w:rsidR="00131BDE" w:rsidRPr="00EB6809" w:rsidTr="005B6F98">
        <w:trPr>
          <w:cantSplit/>
          <w:trHeight w:val="840"/>
        </w:trPr>
        <w:tc>
          <w:tcPr>
            <w:tcW w:w="1916" w:type="dxa"/>
            <w:tcBorders>
              <w:top w:val="single" w:sz="6" w:space="0" w:color="auto"/>
              <w:left w:val="single" w:sz="6" w:space="0" w:color="auto"/>
              <w:bottom w:val="single" w:sz="6" w:space="0" w:color="auto"/>
              <w:right w:val="single" w:sz="6" w:space="0" w:color="auto"/>
            </w:tcBorders>
          </w:tcPr>
          <w:p w:rsidR="00131BDE" w:rsidRPr="005B6F98" w:rsidRDefault="00131BDE" w:rsidP="00C54586">
            <w:pPr>
              <w:pStyle w:val="ConsPlusNormal"/>
              <w:widowControl/>
              <w:rPr>
                <w:rFonts w:ascii="Times New Roman" w:hAnsi="Times New Roman" w:cs="Arial"/>
                <w:sz w:val="28"/>
                <w:szCs w:val="28"/>
              </w:rPr>
            </w:pPr>
            <w:r w:rsidRPr="005B6F98">
              <w:rPr>
                <w:rFonts w:ascii="Times New Roman" w:hAnsi="Times New Roman"/>
                <w:sz w:val="28"/>
                <w:szCs w:val="28"/>
              </w:rPr>
              <w:lastRenderedPageBreak/>
              <w:t xml:space="preserve">Количество справочно-информационных материалов по вопросам защиты прав потребителей, размещенных в информационных </w:t>
            </w:r>
            <w:proofErr w:type="gramStart"/>
            <w:r w:rsidRPr="005B6F98">
              <w:rPr>
                <w:rFonts w:ascii="Times New Roman" w:hAnsi="Times New Roman"/>
                <w:sz w:val="28"/>
                <w:szCs w:val="28"/>
              </w:rPr>
              <w:t>ресурсах</w:t>
            </w:r>
            <w:proofErr w:type="gramEnd"/>
            <w:r w:rsidRPr="005B6F98">
              <w:rPr>
                <w:rFonts w:ascii="Times New Roman" w:hAnsi="Times New Roman"/>
                <w:sz w:val="28"/>
                <w:szCs w:val="28"/>
              </w:rPr>
              <w:t>.</w:t>
            </w:r>
          </w:p>
        </w:tc>
        <w:tc>
          <w:tcPr>
            <w:tcW w:w="850" w:type="dxa"/>
            <w:tcBorders>
              <w:top w:val="single" w:sz="6" w:space="0" w:color="auto"/>
              <w:left w:val="single" w:sz="6" w:space="0" w:color="auto"/>
              <w:bottom w:val="single" w:sz="6" w:space="0" w:color="auto"/>
              <w:right w:val="single" w:sz="6" w:space="0" w:color="auto"/>
            </w:tcBorders>
          </w:tcPr>
          <w:p w:rsidR="00131BDE" w:rsidRPr="005B6F98" w:rsidRDefault="00131BDE" w:rsidP="00C54586">
            <w:pPr>
              <w:pStyle w:val="ConsPlusNormal"/>
              <w:widowControl/>
              <w:rPr>
                <w:rFonts w:ascii="Times New Roman" w:hAnsi="Times New Roman" w:cs="Arial"/>
                <w:sz w:val="28"/>
                <w:szCs w:val="28"/>
              </w:rPr>
            </w:pPr>
            <w:r w:rsidRPr="005B6F98">
              <w:rPr>
                <w:rFonts w:ascii="Times New Roman" w:hAnsi="Times New Roman" w:cs="Arial"/>
                <w:sz w:val="28"/>
                <w:szCs w:val="28"/>
              </w:rPr>
              <w:t>единиц</w:t>
            </w:r>
          </w:p>
        </w:tc>
        <w:tc>
          <w:tcPr>
            <w:tcW w:w="945" w:type="dxa"/>
            <w:tcBorders>
              <w:top w:val="single" w:sz="6" w:space="0" w:color="auto"/>
              <w:left w:val="single" w:sz="6" w:space="0" w:color="auto"/>
              <w:bottom w:val="single" w:sz="6" w:space="0" w:color="auto"/>
              <w:right w:val="single" w:sz="6" w:space="0" w:color="auto"/>
            </w:tcBorders>
          </w:tcPr>
          <w:p w:rsidR="00131BDE" w:rsidRPr="005B6F98" w:rsidRDefault="005B6F98" w:rsidP="005B6F98">
            <w:pPr>
              <w:pStyle w:val="ConsPlusNormal"/>
              <w:widowControl/>
              <w:jc w:val="center"/>
              <w:rPr>
                <w:rFonts w:ascii="Times New Roman" w:hAnsi="Times New Roman" w:cs="Arial"/>
                <w:sz w:val="28"/>
                <w:szCs w:val="28"/>
              </w:rPr>
            </w:pPr>
            <w:r>
              <w:rPr>
                <w:rFonts w:ascii="Times New Roman" w:hAnsi="Times New Roman" w:cs="Arial"/>
                <w:sz w:val="28"/>
                <w:szCs w:val="28"/>
              </w:rPr>
              <w:t>12</w:t>
            </w:r>
          </w:p>
        </w:tc>
        <w:tc>
          <w:tcPr>
            <w:tcW w:w="945" w:type="dxa"/>
            <w:tcBorders>
              <w:top w:val="single" w:sz="6" w:space="0" w:color="auto"/>
              <w:left w:val="single" w:sz="6" w:space="0" w:color="auto"/>
              <w:bottom w:val="single" w:sz="6" w:space="0" w:color="auto"/>
              <w:right w:val="single" w:sz="6" w:space="0" w:color="auto"/>
            </w:tcBorders>
          </w:tcPr>
          <w:p w:rsidR="00131BDE" w:rsidRPr="005B6F98" w:rsidRDefault="005B6F98" w:rsidP="005B6F98">
            <w:pPr>
              <w:pStyle w:val="ConsPlusNormal"/>
              <w:widowControl/>
              <w:jc w:val="center"/>
              <w:rPr>
                <w:rFonts w:ascii="Times New Roman" w:hAnsi="Times New Roman" w:cs="Arial"/>
                <w:sz w:val="28"/>
                <w:szCs w:val="28"/>
              </w:rPr>
            </w:pPr>
            <w:r>
              <w:rPr>
                <w:rFonts w:ascii="Times New Roman" w:hAnsi="Times New Roman" w:cs="Arial"/>
                <w:sz w:val="28"/>
                <w:szCs w:val="28"/>
              </w:rPr>
              <w:t>12</w:t>
            </w:r>
          </w:p>
        </w:tc>
        <w:tc>
          <w:tcPr>
            <w:tcW w:w="945" w:type="dxa"/>
            <w:tcBorders>
              <w:top w:val="single" w:sz="6" w:space="0" w:color="auto"/>
              <w:left w:val="single" w:sz="6" w:space="0" w:color="auto"/>
              <w:bottom w:val="single" w:sz="6" w:space="0" w:color="auto"/>
              <w:right w:val="single" w:sz="6" w:space="0" w:color="auto"/>
            </w:tcBorders>
          </w:tcPr>
          <w:p w:rsidR="00131BDE" w:rsidRPr="005B6F98" w:rsidRDefault="005B6F98" w:rsidP="005B6F98">
            <w:pPr>
              <w:pStyle w:val="ConsPlusNormal"/>
              <w:widowControl/>
              <w:jc w:val="center"/>
              <w:rPr>
                <w:rFonts w:ascii="Times New Roman" w:hAnsi="Times New Roman" w:cs="Arial"/>
                <w:sz w:val="28"/>
                <w:szCs w:val="28"/>
              </w:rPr>
            </w:pPr>
            <w:r>
              <w:rPr>
                <w:rFonts w:ascii="Times New Roman" w:hAnsi="Times New Roman" w:cs="Arial"/>
                <w:sz w:val="28"/>
                <w:szCs w:val="28"/>
              </w:rPr>
              <w:t>12</w:t>
            </w:r>
          </w:p>
        </w:tc>
        <w:tc>
          <w:tcPr>
            <w:tcW w:w="945" w:type="dxa"/>
            <w:tcBorders>
              <w:top w:val="single" w:sz="6" w:space="0" w:color="auto"/>
              <w:left w:val="single" w:sz="6" w:space="0" w:color="auto"/>
              <w:bottom w:val="single" w:sz="6" w:space="0" w:color="auto"/>
              <w:right w:val="single" w:sz="6" w:space="0" w:color="auto"/>
            </w:tcBorders>
          </w:tcPr>
          <w:p w:rsidR="00131BDE" w:rsidRPr="005B6F98" w:rsidRDefault="005B6F98" w:rsidP="005B6F98">
            <w:pPr>
              <w:pStyle w:val="ConsPlusNormal"/>
              <w:widowControl/>
              <w:jc w:val="center"/>
              <w:rPr>
                <w:rFonts w:ascii="Times New Roman" w:hAnsi="Times New Roman" w:cs="Arial"/>
                <w:sz w:val="28"/>
                <w:szCs w:val="28"/>
              </w:rPr>
            </w:pPr>
            <w:r>
              <w:rPr>
                <w:rFonts w:ascii="Times New Roman" w:hAnsi="Times New Roman" w:cs="Arial"/>
                <w:sz w:val="28"/>
                <w:szCs w:val="28"/>
              </w:rPr>
              <w:t>12</w:t>
            </w:r>
          </w:p>
        </w:tc>
        <w:tc>
          <w:tcPr>
            <w:tcW w:w="895" w:type="dxa"/>
            <w:tcBorders>
              <w:top w:val="single" w:sz="6" w:space="0" w:color="auto"/>
              <w:left w:val="single" w:sz="6" w:space="0" w:color="auto"/>
              <w:bottom w:val="single" w:sz="6" w:space="0" w:color="auto"/>
              <w:right w:val="single" w:sz="6" w:space="0" w:color="auto"/>
            </w:tcBorders>
          </w:tcPr>
          <w:p w:rsidR="00131BDE" w:rsidRPr="005B6F98" w:rsidRDefault="005B6F98" w:rsidP="005B6F98">
            <w:pPr>
              <w:pStyle w:val="ConsPlusNormal"/>
              <w:widowControl/>
              <w:jc w:val="center"/>
              <w:rPr>
                <w:rFonts w:ascii="Times New Roman" w:hAnsi="Times New Roman" w:cs="Arial"/>
                <w:sz w:val="28"/>
                <w:szCs w:val="28"/>
              </w:rPr>
            </w:pPr>
            <w:r>
              <w:rPr>
                <w:rFonts w:ascii="Times New Roman" w:hAnsi="Times New Roman" w:cs="Arial"/>
                <w:sz w:val="28"/>
                <w:szCs w:val="28"/>
              </w:rPr>
              <w:t>12</w:t>
            </w:r>
          </w:p>
        </w:tc>
        <w:tc>
          <w:tcPr>
            <w:tcW w:w="921" w:type="dxa"/>
            <w:tcBorders>
              <w:top w:val="single" w:sz="6" w:space="0" w:color="auto"/>
              <w:left w:val="single" w:sz="6" w:space="0" w:color="auto"/>
              <w:bottom w:val="single" w:sz="6" w:space="0" w:color="auto"/>
              <w:right w:val="single" w:sz="6" w:space="0" w:color="auto"/>
            </w:tcBorders>
          </w:tcPr>
          <w:p w:rsidR="00131BDE" w:rsidRPr="005B6F98" w:rsidRDefault="00131BDE" w:rsidP="005B6F98">
            <w:pPr>
              <w:pStyle w:val="ConsPlusNormal"/>
              <w:widowControl/>
              <w:jc w:val="center"/>
              <w:rPr>
                <w:rFonts w:ascii="Times New Roman" w:hAnsi="Times New Roman" w:cs="Arial"/>
                <w:sz w:val="28"/>
                <w:szCs w:val="28"/>
              </w:rPr>
            </w:pPr>
            <w:r w:rsidRPr="005B6F98">
              <w:rPr>
                <w:rFonts w:ascii="Times New Roman" w:hAnsi="Times New Roman" w:cs="Arial"/>
                <w:sz w:val="28"/>
                <w:szCs w:val="28"/>
              </w:rPr>
              <w:t>12</w:t>
            </w:r>
          </w:p>
        </w:tc>
        <w:tc>
          <w:tcPr>
            <w:tcW w:w="878" w:type="dxa"/>
            <w:tcBorders>
              <w:top w:val="single" w:sz="6" w:space="0" w:color="auto"/>
              <w:left w:val="single" w:sz="6" w:space="0" w:color="auto"/>
              <w:bottom w:val="single" w:sz="6" w:space="0" w:color="auto"/>
              <w:right w:val="single" w:sz="6" w:space="0" w:color="auto"/>
            </w:tcBorders>
          </w:tcPr>
          <w:p w:rsidR="00131BDE" w:rsidRPr="005B6F98" w:rsidRDefault="00131BDE" w:rsidP="005B6F98">
            <w:pPr>
              <w:pStyle w:val="ConsPlusNormal"/>
              <w:widowControl/>
              <w:jc w:val="center"/>
              <w:rPr>
                <w:rFonts w:ascii="Times New Roman" w:hAnsi="Times New Roman" w:cs="Arial"/>
                <w:sz w:val="28"/>
                <w:szCs w:val="28"/>
              </w:rPr>
            </w:pPr>
            <w:r w:rsidRPr="005B6F98">
              <w:rPr>
                <w:rFonts w:ascii="Times New Roman" w:hAnsi="Times New Roman" w:cs="Arial"/>
                <w:sz w:val="28"/>
                <w:szCs w:val="28"/>
              </w:rPr>
              <w:t>12</w:t>
            </w:r>
          </w:p>
        </w:tc>
        <w:tc>
          <w:tcPr>
            <w:tcW w:w="878" w:type="dxa"/>
            <w:tcBorders>
              <w:top w:val="single" w:sz="6" w:space="0" w:color="auto"/>
              <w:left w:val="single" w:sz="6" w:space="0" w:color="auto"/>
              <w:bottom w:val="single" w:sz="6" w:space="0" w:color="auto"/>
              <w:right w:val="single" w:sz="6" w:space="0" w:color="auto"/>
            </w:tcBorders>
          </w:tcPr>
          <w:p w:rsidR="00131BDE" w:rsidRPr="005B6F98" w:rsidRDefault="005B6F98" w:rsidP="005B6F98">
            <w:pPr>
              <w:pStyle w:val="ConsPlusNormal"/>
              <w:widowControl/>
              <w:jc w:val="center"/>
              <w:rPr>
                <w:rFonts w:ascii="Times New Roman" w:hAnsi="Times New Roman" w:cs="Arial"/>
                <w:sz w:val="28"/>
                <w:szCs w:val="28"/>
              </w:rPr>
            </w:pPr>
            <w:r>
              <w:rPr>
                <w:rFonts w:ascii="Times New Roman" w:hAnsi="Times New Roman" w:cs="Arial"/>
                <w:sz w:val="28"/>
                <w:szCs w:val="28"/>
              </w:rPr>
              <w:t>12</w:t>
            </w:r>
          </w:p>
        </w:tc>
      </w:tr>
    </w:tbl>
    <w:p w:rsidR="00F4747D" w:rsidRPr="00EB6809" w:rsidRDefault="00F4747D" w:rsidP="00F4747D">
      <w:pPr>
        <w:pStyle w:val="ConsPlusNormal"/>
        <w:widowControl/>
        <w:jc w:val="center"/>
        <w:rPr>
          <w:rFonts w:ascii="Times New Roman" w:hAnsi="Times New Roman"/>
          <w:sz w:val="28"/>
          <w:szCs w:val="28"/>
        </w:rPr>
      </w:pPr>
    </w:p>
    <w:p w:rsidR="00864DBB" w:rsidRDefault="00864DBB" w:rsidP="00F313F8">
      <w:pPr>
        <w:pStyle w:val="ConsPlusNormal"/>
        <w:widowControl/>
        <w:jc w:val="center"/>
        <w:rPr>
          <w:rFonts w:ascii="Times New Roman" w:hAnsi="Times New Roman"/>
          <w:b/>
          <w:bCs/>
          <w:sz w:val="28"/>
          <w:szCs w:val="28"/>
        </w:rPr>
      </w:pPr>
    </w:p>
    <w:p w:rsidR="00B31864" w:rsidRPr="00A70C0E" w:rsidRDefault="00B31864" w:rsidP="00E5751D">
      <w:pPr>
        <w:pStyle w:val="ConsPlusNormal"/>
        <w:widowControl/>
        <w:jc w:val="both"/>
        <w:rPr>
          <w:rFonts w:ascii="Times New Roman" w:hAnsi="Times New Roman"/>
          <w:b/>
          <w:bCs/>
          <w:sz w:val="28"/>
          <w:szCs w:val="28"/>
        </w:rPr>
      </w:pPr>
      <w:r w:rsidRPr="00A70C0E">
        <w:rPr>
          <w:rFonts w:ascii="Times New Roman" w:hAnsi="Times New Roman"/>
          <w:b/>
          <w:bCs/>
          <w:sz w:val="28"/>
          <w:szCs w:val="28"/>
        </w:rPr>
        <w:t>3. Характеристика основных мероприятий подпрограммы</w:t>
      </w:r>
    </w:p>
    <w:p w:rsidR="00B31864" w:rsidRPr="00A70C0E" w:rsidRDefault="00B31864" w:rsidP="00E5751D">
      <w:pPr>
        <w:spacing w:after="0" w:line="240" w:lineRule="auto"/>
        <w:jc w:val="both"/>
        <w:rPr>
          <w:rFonts w:ascii="Times New Roman" w:hAnsi="Times New Roman" w:cs="Times New Roman"/>
          <w:sz w:val="28"/>
          <w:szCs w:val="28"/>
        </w:rPr>
      </w:pPr>
    </w:p>
    <w:p w:rsidR="00B31864" w:rsidRPr="00607C9A" w:rsidRDefault="00B31864" w:rsidP="00E5751D">
      <w:pPr>
        <w:spacing w:after="0" w:line="240" w:lineRule="auto"/>
        <w:ind w:firstLine="540"/>
        <w:jc w:val="both"/>
        <w:rPr>
          <w:rFonts w:ascii="Times New Roman" w:hAnsi="Times New Roman" w:cs="Times New Roman"/>
          <w:bCs/>
          <w:sz w:val="28"/>
          <w:szCs w:val="28"/>
        </w:rPr>
      </w:pPr>
      <w:r w:rsidRPr="00607C9A">
        <w:rPr>
          <w:rFonts w:ascii="Times New Roman" w:hAnsi="Times New Roman" w:cs="Times New Roman"/>
          <w:bCs/>
          <w:sz w:val="28"/>
          <w:szCs w:val="28"/>
        </w:rPr>
        <w:t xml:space="preserve">В </w:t>
      </w:r>
      <w:proofErr w:type="gramStart"/>
      <w:r w:rsidRPr="00607C9A">
        <w:rPr>
          <w:rFonts w:ascii="Times New Roman" w:hAnsi="Times New Roman" w:cs="Times New Roman"/>
          <w:bCs/>
          <w:sz w:val="28"/>
          <w:szCs w:val="28"/>
        </w:rPr>
        <w:t>рамках</w:t>
      </w:r>
      <w:proofErr w:type="gramEnd"/>
      <w:r w:rsidRPr="00607C9A">
        <w:rPr>
          <w:rFonts w:ascii="Times New Roman" w:hAnsi="Times New Roman" w:cs="Times New Roman"/>
          <w:bCs/>
          <w:sz w:val="28"/>
          <w:szCs w:val="28"/>
        </w:rPr>
        <w:t xml:space="preserve"> подпрограммы планируется реализация </w:t>
      </w:r>
      <w:r w:rsidR="00B94BF7">
        <w:rPr>
          <w:rFonts w:ascii="Times New Roman" w:hAnsi="Times New Roman" w:cs="Times New Roman"/>
          <w:bCs/>
          <w:sz w:val="28"/>
          <w:szCs w:val="28"/>
        </w:rPr>
        <w:t>девяти</w:t>
      </w:r>
      <w:r w:rsidRPr="00607C9A">
        <w:rPr>
          <w:rFonts w:ascii="Times New Roman" w:hAnsi="Times New Roman" w:cs="Times New Roman"/>
          <w:bCs/>
          <w:sz w:val="28"/>
          <w:szCs w:val="28"/>
        </w:rPr>
        <w:t xml:space="preserve"> основных мероприятий:</w:t>
      </w:r>
    </w:p>
    <w:p w:rsidR="00B82151" w:rsidRDefault="00B82151" w:rsidP="00E5751D">
      <w:pPr>
        <w:spacing w:after="0" w:line="240" w:lineRule="auto"/>
        <w:jc w:val="both"/>
        <w:rPr>
          <w:rFonts w:ascii="Times New Roman" w:hAnsi="Times New Roman" w:cs="Times New Roman"/>
          <w:sz w:val="28"/>
          <w:szCs w:val="28"/>
          <w:lang w:eastAsia="ru-RU"/>
        </w:rPr>
      </w:pPr>
      <w:r w:rsidRPr="00195A6A">
        <w:rPr>
          <w:rFonts w:ascii="Times New Roman" w:hAnsi="Times New Roman" w:cs="Times New Roman"/>
          <w:b/>
          <w:sz w:val="28"/>
          <w:szCs w:val="28"/>
          <w:lang w:eastAsia="ru-RU"/>
        </w:rPr>
        <w:t>Мероприятие</w:t>
      </w:r>
      <w:r>
        <w:rPr>
          <w:rFonts w:ascii="Times New Roman" w:hAnsi="Times New Roman" w:cs="Times New Roman"/>
          <w:b/>
          <w:sz w:val="28"/>
          <w:szCs w:val="28"/>
          <w:lang w:eastAsia="ru-RU"/>
        </w:rPr>
        <w:t xml:space="preserve"> </w:t>
      </w:r>
      <w:r w:rsidRPr="00195A6A">
        <w:rPr>
          <w:rFonts w:ascii="Times New Roman" w:hAnsi="Times New Roman" w:cs="Times New Roman"/>
          <w:b/>
          <w:sz w:val="28"/>
          <w:szCs w:val="28"/>
          <w:lang w:eastAsia="ru-RU"/>
        </w:rPr>
        <w:t xml:space="preserve"> 1.</w:t>
      </w:r>
      <w:r w:rsidRPr="00412CCA">
        <w:rPr>
          <w:rFonts w:ascii="Times New Roman" w:hAnsi="Times New Roman" w:cs="Times New Roman"/>
          <w:sz w:val="28"/>
          <w:szCs w:val="28"/>
          <w:lang w:eastAsia="ru-RU"/>
        </w:rPr>
        <w:t xml:space="preserve"> Создание условий для обеспечения доступным и комфортным жильем населения Бутурлиновского муниципального  района:</w:t>
      </w:r>
      <w:r w:rsidRPr="00412CCA">
        <w:rPr>
          <w:rFonts w:ascii="Times New Roman" w:hAnsi="Times New Roman" w:cs="Times New Roman"/>
          <w:sz w:val="28"/>
          <w:szCs w:val="28"/>
          <w:lang w:eastAsia="ru-RU"/>
        </w:rPr>
        <w:br/>
      </w:r>
      <w:r w:rsidRPr="00195A6A">
        <w:rPr>
          <w:rFonts w:ascii="Times New Roman" w:hAnsi="Times New Roman" w:cs="Times New Roman"/>
          <w:b/>
          <w:sz w:val="28"/>
          <w:szCs w:val="28"/>
          <w:lang w:eastAsia="ru-RU"/>
        </w:rPr>
        <w:t>Мероприятие</w:t>
      </w:r>
      <w:r>
        <w:rPr>
          <w:rFonts w:ascii="Times New Roman" w:hAnsi="Times New Roman" w:cs="Times New Roman"/>
          <w:b/>
          <w:sz w:val="28"/>
          <w:szCs w:val="28"/>
          <w:lang w:eastAsia="ru-RU"/>
        </w:rPr>
        <w:t xml:space="preserve"> </w:t>
      </w:r>
      <w:r w:rsidRPr="00195A6A">
        <w:rPr>
          <w:rFonts w:ascii="Times New Roman" w:hAnsi="Times New Roman" w:cs="Times New Roman"/>
          <w:b/>
          <w:sz w:val="28"/>
          <w:szCs w:val="28"/>
          <w:lang w:eastAsia="ru-RU"/>
        </w:rPr>
        <w:t xml:space="preserve"> 2.</w:t>
      </w:r>
      <w:r w:rsidRPr="00DE258B">
        <w:rPr>
          <w:rFonts w:ascii="Times New Roman" w:hAnsi="Times New Roman" w:cs="Times New Roman"/>
          <w:sz w:val="28"/>
          <w:szCs w:val="28"/>
          <w:lang w:eastAsia="ru-RU"/>
        </w:rPr>
        <w:t xml:space="preserve"> Выплата ежемесячной пенсии за выслугу лет муниципальным служащим.</w:t>
      </w:r>
    </w:p>
    <w:p w:rsidR="00B82151" w:rsidRDefault="00B82151" w:rsidP="00E5751D">
      <w:pPr>
        <w:spacing w:after="0" w:line="240" w:lineRule="auto"/>
        <w:jc w:val="both"/>
        <w:rPr>
          <w:rFonts w:ascii="Times New Roman" w:hAnsi="Times New Roman" w:cs="Times New Roman"/>
          <w:sz w:val="28"/>
          <w:szCs w:val="28"/>
          <w:lang w:eastAsia="ru-RU"/>
        </w:rPr>
      </w:pPr>
      <w:r w:rsidRPr="00195A6A">
        <w:rPr>
          <w:rFonts w:ascii="Times New Roman" w:hAnsi="Times New Roman" w:cs="Times New Roman"/>
          <w:b/>
          <w:sz w:val="28"/>
          <w:szCs w:val="28"/>
          <w:lang w:eastAsia="ru-RU"/>
        </w:rPr>
        <w:t xml:space="preserve">Мероприятие </w:t>
      </w:r>
      <w:r>
        <w:rPr>
          <w:rFonts w:ascii="Times New Roman" w:hAnsi="Times New Roman" w:cs="Times New Roman"/>
          <w:b/>
          <w:sz w:val="28"/>
          <w:szCs w:val="28"/>
          <w:lang w:eastAsia="ru-RU"/>
        </w:rPr>
        <w:t xml:space="preserve"> </w:t>
      </w:r>
      <w:r w:rsidRPr="00195A6A">
        <w:rPr>
          <w:rFonts w:ascii="Times New Roman" w:hAnsi="Times New Roman" w:cs="Times New Roman"/>
          <w:b/>
          <w:sz w:val="28"/>
          <w:szCs w:val="28"/>
          <w:lang w:eastAsia="ru-RU"/>
        </w:rPr>
        <w:t>3.</w:t>
      </w:r>
      <w:r>
        <w:rPr>
          <w:rFonts w:ascii="Times New Roman" w:hAnsi="Times New Roman" w:cs="Times New Roman"/>
          <w:sz w:val="28"/>
          <w:szCs w:val="28"/>
          <w:lang w:eastAsia="ru-RU"/>
        </w:rPr>
        <w:t xml:space="preserve"> Социальное обеспечение и иные выплаты населению.</w:t>
      </w:r>
    </w:p>
    <w:p w:rsidR="00B82151" w:rsidRDefault="00B82151" w:rsidP="00E5751D">
      <w:pPr>
        <w:spacing w:after="0" w:line="240" w:lineRule="auto"/>
        <w:jc w:val="both"/>
        <w:rPr>
          <w:rFonts w:ascii="Times New Roman" w:hAnsi="Times New Roman" w:cs="Times New Roman"/>
          <w:sz w:val="28"/>
          <w:szCs w:val="28"/>
          <w:lang w:eastAsia="ru-RU"/>
        </w:rPr>
      </w:pPr>
      <w:r w:rsidRPr="00195A6A">
        <w:rPr>
          <w:rFonts w:ascii="Times New Roman" w:hAnsi="Times New Roman" w:cs="Times New Roman"/>
          <w:b/>
          <w:sz w:val="28"/>
          <w:szCs w:val="28"/>
          <w:lang w:eastAsia="ru-RU"/>
        </w:rPr>
        <w:t>Мероприятие 4.</w:t>
      </w:r>
      <w:r w:rsidRPr="007054EB">
        <w:rPr>
          <w:rFonts w:ascii="Times New Roman" w:hAnsi="Times New Roman" w:cs="Times New Roman"/>
          <w:sz w:val="28"/>
          <w:szCs w:val="28"/>
          <w:lang w:eastAsia="ru-RU"/>
        </w:rPr>
        <w:t xml:space="preserve"> Обеспечение</w:t>
      </w:r>
      <w:r w:rsidRPr="00DE258B">
        <w:rPr>
          <w:rFonts w:ascii="Times New Roman" w:hAnsi="Times New Roman" w:cs="Times New Roman"/>
          <w:sz w:val="28"/>
          <w:szCs w:val="28"/>
          <w:lang w:eastAsia="ru-RU"/>
        </w:rPr>
        <w:t xml:space="preserve"> мероприятий по защите населения и территории от  чрезвычайных ситуаций природного и техногенного характера, гр</w:t>
      </w:r>
      <w:r>
        <w:rPr>
          <w:rFonts w:ascii="Times New Roman" w:hAnsi="Times New Roman" w:cs="Times New Roman"/>
          <w:sz w:val="28"/>
          <w:szCs w:val="28"/>
          <w:lang w:eastAsia="ru-RU"/>
        </w:rPr>
        <w:t>ажданская оборона.</w:t>
      </w:r>
      <w:r>
        <w:rPr>
          <w:rFonts w:ascii="Times New Roman" w:hAnsi="Times New Roman" w:cs="Times New Roman"/>
          <w:sz w:val="28"/>
          <w:szCs w:val="28"/>
          <w:lang w:eastAsia="ru-RU"/>
        </w:rPr>
        <w:br/>
      </w:r>
      <w:r w:rsidRPr="00195A6A">
        <w:rPr>
          <w:rFonts w:ascii="Times New Roman" w:hAnsi="Times New Roman" w:cs="Times New Roman"/>
          <w:b/>
          <w:sz w:val="28"/>
          <w:szCs w:val="28"/>
          <w:lang w:eastAsia="ru-RU"/>
        </w:rPr>
        <w:t>Мероприятие 5.</w:t>
      </w:r>
      <w:r w:rsidRPr="00DE258B">
        <w:rPr>
          <w:rFonts w:ascii="Times New Roman" w:hAnsi="Times New Roman" w:cs="Times New Roman"/>
          <w:sz w:val="28"/>
          <w:szCs w:val="28"/>
          <w:lang w:eastAsia="ru-RU"/>
        </w:rPr>
        <w:t xml:space="preserve"> Природоохранные мероприятия.</w:t>
      </w:r>
    </w:p>
    <w:p w:rsidR="00B82151" w:rsidRDefault="00B82151" w:rsidP="00E5751D">
      <w:pPr>
        <w:spacing w:after="0" w:line="240" w:lineRule="auto"/>
        <w:jc w:val="both"/>
        <w:rPr>
          <w:rFonts w:ascii="Times New Roman" w:hAnsi="Times New Roman" w:cs="Times New Roman"/>
          <w:sz w:val="28"/>
          <w:szCs w:val="28"/>
          <w:lang w:eastAsia="ru-RU"/>
        </w:rPr>
      </w:pPr>
      <w:r w:rsidRPr="00195A6A">
        <w:rPr>
          <w:rFonts w:ascii="Times New Roman" w:hAnsi="Times New Roman" w:cs="Times New Roman"/>
          <w:b/>
          <w:sz w:val="28"/>
          <w:szCs w:val="28"/>
          <w:lang w:eastAsia="ru-RU"/>
        </w:rPr>
        <w:t>Мероприятие 6.</w:t>
      </w:r>
      <w:r w:rsidRPr="00DE258B">
        <w:rPr>
          <w:rFonts w:ascii="Times New Roman" w:hAnsi="Times New Roman" w:cs="Times New Roman"/>
          <w:sz w:val="28"/>
          <w:szCs w:val="28"/>
          <w:lang w:eastAsia="ru-RU"/>
        </w:rPr>
        <w:t xml:space="preserve"> Повышение безопасности дорожного движения на автомобильных дорогах общего пользования муниципального значения.</w:t>
      </w:r>
    </w:p>
    <w:p w:rsidR="00B82151" w:rsidRDefault="00B82151" w:rsidP="00E5751D">
      <w:pPr>
        <w:spacing w:after="0" w:line="240" w:lineRule="auto"/>
        <w:jc w:val="both"/>
        <w:rPr>
          <w:rFonts w:ascii="Times New Roman" w:hAnsi="Times New Roman" w:cs="Times New Roman"/>
          <w:sz w:val="28"/>
          <w:szCs w:val="28"/>
          <w:lang w:eastAsia="ru-RU"/>
        </w:rPr>
      </w:pPr>
      <w:r w:rsidRPr="00195A6A">
        <w:rPr>
          <w:rFonts w:ascii="Times New Roman" w:hAnsi="Times New Roman" w:cs="Times New Roman"/>
          <w:b/>
          <w:sz w:val="28"/>
          <w:szCs w:val="28"/>
          <w:lang w:eastAsia="ru-RU"/>
        </w:rPr>
        <w:t>Мероприятие 7.</w:t>
      </w:r>
      <w:r>
        <w:rPr>
          <w:rFonts w:ascii="Times New Roman" w:hAnsi="Times New Roman" w:cs="Times New Roman"/>
          <w:sz w:val="28"/>
          <w:szCs w:val="28"/>
          <w:lang w:eastAsia="ru-RU"/>
        </w:rPr>
        <w:t xml:space="preserve"> </w:t>
      </w:r>
      <w:r w:rsidRPr="00131BC7">
        <w:rPr>
          <w:rFonts w:ascii="Times New Roman" w:hAnsi="Times New Roman" w:cs="Times New Roman"/>
          <w:sz w:val="28"/>
          <w:szCs w:val="28"/>
          <w:lang w:eastAsia="ru-RU"/>
        </w:rPr>
        <w:t>Организация отдыха и оздоровления детей и молодежи</w:t>
      </w:r>
      <w:r>
        <w:rPr>
          <w:rFonts w:ascii="Times New Roman" w:hAnsi="Times New Roman" w:cs="Times New Roman"/>
          <w:sz w:val="28"/>
          <w:szCs w:val="28"/>
          <w:lang w:eastAsia="ru-RU"/>
        </w:rPr>
        <w:t>.</w:t>
      </w:r>
    </w:p>
    <w:p w:rsidR="00B82151" w:rsidRDefault="00B82151" w:rsidP="00E5751D">
      <w:pPr>
        <w:spacing w:after="0" w:line="240" w:lineRule="auto"/>
        <w:jc w:val="both"/>
        <w:rPr>
          <w:rFonts w:ascii="Times New Roman" w:hAnsi="Times New Roman" w:cs="Times New Roman"/>
          <w:sz w:val="28"/>
          <w:szCs w:val="28"/>
        </w:rPr>
      </w:pPr>
      <w:r w:rsidRPr="00195A6A">
        <w:rPr>
          <w:rFonts w:ascii="Times New Roman" w:hAnsi="Times New Roman" w:cs="Times New Roman"/>
          <w:b/>
          <w:sz w:val="28"/>
          <w:szCs w:val="28"/>
        </w:rPr>
        <w:t>Мероприятие 8.</w:t>
      </w:r>
      <w:r w:rsidRPr="00E34D1A">
        <w:rPr>
          <w:rFonts w:ascii="Times New Roman" w:hAnsi="Times New Roman" w:cs="Times New Roman"/>
          <w:sz w:val="28"/>
          <w:szCs w:val="28"/>
        </w:rPr>
        <w:t xml:space="preserve"> Реализация мер по противодействию коррупции на муниципальной службе.</w:t>
      </w:r>
    </w:p>
    <w:p w:rsidR="00B82151" w:rsidRDefault="00B82151" w:rsidP="00E5751D">
      <w:pPr>
        <w:pStyle w:val="consplusnormal1"/>
        <w:shd w:val="clear" w:color="auto" w:fill="FFFFFF"/>
        <w:spacing w:after="0"/>
        <w:jc w:val="both"/>
        <w:textAlignment w:val="top"/>
        <w:rPr>
          <w:sz w:val="28"/>
          <w:szCs w:val="28"/>
        </w:rPr>
      </w:pPr>
      <w:r w:rsidRPr="00195A6A">
        <w:rPr>
          <w:b/>
          <w:sz w:val="28"/>
          <w:szCs w:val="28"/>
        </w:rPr>
        <w:t>Мероприятие 9.</w:t>
      </w:r>
      <w:r w:rsidRPr="00DE258B">
        <w:rPr>
          <w:sz w:val="28"/>
          <w:szCs w:val="28"/>
        </w:rPr>
        <w:t xml:space="preserve"> Подготовка и повышение квалификации  муниципальных служащих.</w:t>
      </w:r>
    </w:p>
    <w:p w:rsidR="00B82151" w:rsidRDefault="00B82151" w:rsidP="00E5751D">
      <w:pPr>
        <w:spacing w:after="0" w:line="240" w:lineRule="auto"/>
        <w:jc w:val="both"/>
        <w:rPr>
          <w:rFonts w:ascii="Times New Roman" w:hAnsi="Times New Roman" w:cs="Times New Roman"/>
          <w:sz w:val="28"/>
          <w:szCs w:val="28"/>
          <w:lang w:eastAsia="ru-RU"/>
        </w:rPr>
      </w:pPr>
      <w:r w:rsidRPr="00195A6A">
        <w:rPr>
          <w:rFonts w:ascii="Times New Roman" w:hAnsi="Times New Roman" w:cs="Times New Roman"/>
          <w:b/>
          <w:sz w:val="28"/>
          <w:szCs w:val="28"/>
          <w:lang w:eastAsia="ru-RU"/>
        </w:rPr>
        <w:t>Мероприятие 10.</w:t>
      </w:r>
      <w:r>
        <w:rPr>
          <w:rFonts w:ascii="Times New Roman" w:hAnsi="Times New Roman" w:cs="Times New Roman"/>
          <w:sz w:val="28"/>
          <w:szCs w:val="28"/>
          <w:lang w:eastAsia="ru-RU"/>
        </w:rPr>
        <w:t xml:space="preserve"> Защита прав потребителей.</w:t>
      </w:r>
    </w:p>
    <w:p w:rsidR="000E5DE4" w:rsidRDefault="000E5DE4" w:rsidP="00E5751D">
      <w:pPr>
        <w:spacing w:after="0" w:line="240" w:lineRule="auto"/>
        <w:jc w:val="both"/>
        <w:rPr>
          <w:rFonts w:ascii="Times New Roman" w:hAnsi="Times New Roman" w:cs="Times New Roman"/>
          <w:sz w:val="28"/>
          <w:szCs w:val="28"/>
          <w:lang w:eastAsia="ru-RU"/>
        </w:rPr>
      </w:pPr>
      <w:r w:rsidRPr="000E5DE4">
        <w:rPr>
          <w:rFonts w:ascii="Times New Roman" w:hAnsi="Times New Roman" w:cs="Times New Roman"/>
          <w:b/>
          <w:sz w:val="28"/>
          <w:szCs w:val="28"/>
          <w:lang w:eastAsia="ru-RU"/>
        </w:rPr>
        <w:t>Мероприятие 11.</w:t>
      </w:r>
      <w:r>
        <w:rPr>
          <w:rFonts w:ascii="Times New Roman" w:hAnsi="Times New Roman" w:cs="Times New Roman"/>
          <w:sz w:val="28"/>
          <w:szCs w:val="28"/>
          <w:lang w:eastAsia="ru-RU"/>
        </w:rPr>
        <w:t xml:space="preserve"> </w:t>
      </w:r>
      <w:r w:rsidRPr="000E5DE4">
        <w:rPr>
          <w:rFonts w:ascii="Times New Roman" w:hAnsi="Times New Roman" w:cs="Times New Roman"/>
          <w:sz w:val="28"/>
          <w:szCs w:val="28"/>
          <w:lang w:eastAsia="ru-RU"/>
        </w:rPr>
        <w:t>Меры социальной поддержки и социальной помощи медицинским и фармацевтическим работникам медицинских организаций, расположенных на территории Бутурлиновского муниципального района</w:t>
      </w:r>
      <w:r>
        <w:rPr>
          <w:rFonts w:ascii="Times New Roman" w:hAnsi="Times New Roman" w:cs="Times New Roman"/>
          <w:sz w:val="28"/>
          <w:szCs w:val="28"/>
          <w:lang w:eastAsia="ru-RU"/>
        </w:rPr>
        <w:t>.</w:t>
      </w:r>
    </w:p>
    <w:p w:rsidR="00217F05" w:rsidRDefault="00217F05" w:rsidP="00E5751D">
      <w:pPr>
        <w:spacing w:after="0" w:line="240" w:lineRule="auto"/>
        <w:jc w:val="both"/>
        <w:rPr>
          <w:rFonts w:ascii="Times New Roman" w:hAnsi="Times New Roman" w:cs="Times New Roman"/>
          <w:sz w:val="28"/>
          <w:szCs w:val="28"/>
          <w:lang w:eastAsia="ru-RU"/>
        </w:rPr>
      </w:pPr>
      <w:r w:rsidRPr="000E5DE4">
        <w:rPr>
          <w:rFonts w:ascii="Times New Roman" w:hAnsi="Times New Roman" w:cs="Times New Roman"/>
          <w:b/>
          <w:sz w:val="28"/>
          <w:szCs w:val="28"/>
          <w:lang w:eastAsia="ru-RU"/>
        </w:rPr>
        <w:t>Мероприятие 1</w:t>
      </w:r>
      <w:r>
        <w:rPr>
          <w:rFonts w:ascii="Times New Roman" w:hAnsi="Times New Roman" w:cs="Times New Roman"/>
          <w:b/>
          <w:sz w:val="28"/>
          <w:szCs w:val="28"/>
          <w:lang w:eastAsia="ru-RU"/>
        </w:rPr>
        <w:t>2</w:t>
      </w:r>
      <w:r w:rsidRPr="000E5DE4">
        <w:rPr>
          <w:rFonts w:ascii="Times New Roman" w:hAnsi="Times New Roman" w:cs="Times New Roman"/>
          <w:b/>
          <w:sz w:val="28"/>
          <w:szCs w:val="28"/>
          <w:lang w:eastAsia="ru-RU"/>
        </w:rPr>
        <w:t>.</w:t>
      </w:r>
      <w:r>
        <w:rPr>
          <w:rFonts w:ascii="Times New Roman" w:hAnsi="Times New Roman" w:cs="Times New Roman"/>
          <w:sz w:val="28"/>
          <w:szCs w:val="28"/>
          <w:lang w:eastAsia="ru-RU"/>
        </w:rPr>
        <w:t xml:space="preserve"> </w:t>
      </w:r>
      <w:r w:rsidR="00E53AA3" w:rsidRPr="00E53AA3">
        <w:rPr>
          <w:rFonts w:ascii="Times New Roman" w:hAnsi="Times New Roman" w:cs="Times New Roman"/>
          <w:sz w:val="28"/>
          <w:szCs w:val="28"/>
          <w:lang w:eastAsia="ru-RU"/>
        </w:rPr>
        <w:t>Расходы на размещение и питание граждан Российской Федерации, иностранных граждан и лиц без гражданства прибывших в экстренном массовом порядке и находящихся в пунктах временного размещения и питания на территории Бутурлиновского муниципального района Воронежской области</w:t>
      </w:r>
      <w:r w:rsidR="00E53AA3">
        <w:rPr>
          <w:rFonts w:ascii="Times New Roman" w:hAnsi="Times New Roman" w:cs="Times New Roman"/>
          <w:sz w:val="28"/>
          <w:szCs w:val="28"/>
          <w:lang w:eastAsia="ru-RU"/>
        </w:rPr>
        <w:t>.</w:t>
      </w:r>
    </w:p>
    <w:p w:rsidR="00B82151" w:rsidRDefault="00B82151" w:rsidP="00E5751D">
      <w:pPr>
        <w:pStyle w:val="ac"/>
        <w:ind w:firstLine="709"/>
        <w:jc w:val="both"/>
        <w:rPr>
          <w:sz w:val="28"/>
          <w:szCs w:val="28"/>
        </w:rPr>
      </w:pPr>
    </w:p>
    <w:p w:rsidR="00B82151" w:rsidRDefault="00B82151" w:rsidP="00B82151">
      <w:pPr>
        <w:pStyle w:val="ac"/>
        <w:ind w:firstLine="709"/>
        <w:jc w:val="both"/>
        <w:rPr>
          <w:sz w:val="28"/>
          <w:szCs w:val="28"/>
        </w:rPr>
      </w:pPr>
    </w:p>
    <w:p w:rsidR="00B31864" w:rsidRPr="0043563D" w:rsidRDefault="00B31864" w:rsidP="00B82151">
      <w:pPr>
        <w:pStyle w:val="ac"/>
        <w:ind w:firstLine="709"/>
        <w:jc w:val="both"/>
        <w:rPr>
          <w:bCs/>
          <w:i/>
          <w:iCs/>
          <w:sz w:val="28"/>
          <w:szCs w:val="28"/>
        </w:rPr>
      </w:pPr>
      <w:r w:rsidRPr="00A70C0E">
        <w:rPr>
          <w:bCs/>
          <w:i/>
          <w:iCs/>
          <w:sz w:val="28"/>
          <w:szCs w:val="28"/>
          <w:u w:val="single"/>
        </w:rPr>
        <w:lastRenderedPageBreak/>
        <w:t>Основное мероприятие 1.</w:t>
      </w:r>
      <w:r w:rsidRPr="00A70C0E">
        <w:rPr>
          <w:bCs/>
          <w:i/>
          <w:iCs/>
          <w:sz w:val="28"/>
          <w:szCs w:val="28"/>
        </w:rPr>
        <w:t xml:space="preserve"> </w:t>
      </w:r>
      <w:r w:rsidR="00A70C0E" w:rsidRPr="00A70C0E">
        <w:rPr>
          <w:i/>
          <w:sz w:val="28"/>
          <w:szCs w:val="28"/>
        </w:rPr>
        <w:t xml:space="preserve">Создание условий для обеспечения доступным и </w:t>
      </w:r>
      <w:r w:rsidR="00A70C0E" w:rsidRPr="0043563D">
        <w:rPr>
          <w:i/>
          <w:sz w:val="28"/>
          <w:szCs w:val="28"/>
        </w:rPr>
        <w:t xml:space="preserve">комфортным жильем населения Бутурлиновского </w:t>
      </w:r>
      <w:r w:rsidR="00D72EB3">
        <w:rPr>
          <w:i/>
          <w:sz w:val="28"/>
          <w:szCs w:val="28"/>
        </w:rPr>
        <w:t xml:space="preserve">муниципального </w:t>
      </w:r>
      <w:r w:rsidR="00A70C0E" w:rsidRPr="0043563D">
        <w:rPr>
          <w:i/>
          <w:sz w:val="28"/>
          <w:szCs w:val="28"/>
        </w:rPr>
        <w:t>района</w:t>
      </w:r>
      <w:r w:rsidRPr="0043563D">
        <w:rPr>
          <w:bCs/>
          <w:i/>
          <w:iCs/>
          <w:sz w:val="28"/>
          <w:szCs w:val="28"/>
        </w:rPr>
        <w:t>.</w:t>
      </w:r>
    </w:p>
    <w:p w:rsidR="00B31864" w:rsidRPr="0043563D" w:rsidRDefault="00B31864" w:rsidP="00F313F8">
      <w:pPr>
        <w:pStyle w:val="ac"/>
        <w:ind w:firstLine="709"/>
        <w:jc w:val="both"/>
        <w:rPr>
          <w:bCs/>
          <w:sz w:val="28"/>
          <w:szCs w:val="28"/>
        </w:rPr>
      </w:pPr>
      <w:r w:rsidRPr="0043563D">
        <w:rPr>
          <w:bCs/>
          <w:sz w:val="28"/>
          <w:szCs w:val="28"/>
        </w:rPr>
        <w:t>С</w:t>
      </w:r>
      <w:r w:rsidR="005B6F98">
        <w:rPr>
          <w:bCs/>
          <w:sz w:val="28"/>
          <w:szCs w:val="28"/>
        </w:rPr>
        <w:t>рок реализации мероприятия: 2023</w:t>
      </w:r>
      <w:r w:rsidR="00A70C0E" w:rsidRPr="0043563D">
        <w:rPr>
          <w:bCs/>
          <w:sz w:val="28"/>
          <w:szCs w:val="28"/>
        </w:rPr>
        <w:t xml:space="preserve"> -20</w:t>
      </w:r>
      <w:r w:rsidR="005B6F98">
        <w:rPr>
          <w:bCs/>
          <w:sz w:val="28"/>
          <w:szCs w:val="28"/>
        </w:rPr>
        <w:t>30</w:t>
      </w:r>
      <w:r w:rsidRPr="0043563D">
        <w:rPr>
          <w:bCs/>
          <w:sz w:val="28"/>
          <w:szCs w:val="28"/>
        </w:rPr>
        <w:t xml:space="preserve"> годы.</w:t>
      </w:r>
    </w:p>
    <w:p w:rsidR="00B31864" w:rsidRPr="0043563D" w:rsidRDefault="00B31864" w:rsidP="00F313F8">
      <w:pPr>
        <w:pStyle w:val="ac"/>
        <w:ind w:firstLine="709"/>
        <w:jc w:val="both"/>
        <w:rPr>
          <w:bCs/>
          <w:sz w:val="28"/>
          <w:szCs w:val="28"/>
        </w:rPr>
      </w:pPr>
      <w:r w:rsidRPr="0043563D">
        <w:rPr>
          <w:bCs/>
          <w:sz w:val="28"/>
          <w:szCs w:val="28"/>
        </w:rPr>
        <w:t>Исполнитель мероприятия – администрация Бутурлиновского муниципального района Воронежской области.</w:t>
      </w:r>
    </w:p>
    <w:p w:rsidR="00B31864" w:rsidRPr="0043563D" w:rsidRDefault="00B31864" w:rsidP="00F313F8">
      <w:pPr>
        <w:spacing w:after="0" w:line="240" w:lineRule="auto"/>
        <w:ind w:firstLine="709"/>
        <w:jc w:val="both"/>
        <w:rPr>
          <w:rFonts w:ascii="Times New Roman" w:hAnsi="Times New Roman" w:cs="Times New Roman"/>
          <w:sz w:val="28"/>
          <w:szCs w:val="28"/>
        </w:rPr>
      </w:pPr>
      <w:r w:rsidRPr="0043563D">
        <w:rPr>
          <w:rFonts w:ascii="Times New Roman" w:hAnsi="Times New Roman" w:cs="Times New Roman"/>
          <w:sz w:val="28"/>
          <w:szCs w:val="28"/>
        </w:rPr>
        <w:t xml:space="preserve">Основное мероприятие включает </w:t>
      </w:r>
      <w:r w:rsidR="004730FD" w:rsidRPr="0043563D">
        <w:rPr>
          <w:rFonts w:ascii="Times New Roman" w:hAnsi="Times New Roman" w:cs="Times New Roman"/>
          <w:sz w:val="28"/>
          <w:szCs w:val="28"/>
        </w:rPr>
        <w:t xml:space="preserve">одно </w:t>
      </w:r>
      <w:r w:rsidRPr="0043563D">
        <w:rPr>
          <w:rFonts w:ascii="Times New Roman" w:hAnsi="Times New Roman" w:cs="Times New Roman"/>
          <w:sz w:val="28"/>
          <w:szCs w:val="28"/>
        </w:rPr>
        <w:t>мероприяти</w:t>
      </w:r>
      <w:r w:rsidR="004730FD" w:rsidRPr="0043563D">
        <w:rPr>
          <w:rFonts w:ascii="Times New Roman" w:hAnsi="Times New Roman" w:cs="Times New Roman"/>
          <w:sz w:val="28"/>
          <w:szCs w:val="28"/>
        </w:rPr>
        <w:t>е</w:t>
      </w:r>
      <w:r w:rsidRPr="0043563D">
        <w:rPr>
          <w:rFonts w:ascii="Times New Roman" w:hAnsi="Times New Roman" w:cs="Times New Roman"/>
          <w:sz w:val="28"/>
          <w:szCs w:val="28"/>
        </w:rPr>
        <w:t>.</w:t>
      </w:r>
    </w:p>
    <w:p w:rsidR="00B31864" w:rsidRPr="0043563D" w:rsidRDefault="00B31864" w:rsidP="00F313F8">
      <w:pPr>
        <w:pStyle w:val="ac"/>
        <w:tabs>
          <w:tab w:val="clear" w:pos="4677"/>
          <w:tab w:val="clear" w:pos="9355"/>
        </w:tabs>
        <w:ind w:firstLine="709"/>
        <w:jc w:val="both"/>
        <w:rPr>
          <w:sz w:val="28"/>
          <w:szCs w:val="28"/>
        </w:rPr>
      </w:pPr>
      <w:r w:rsidRPr="0043563D">
        <w:rPr>
          <w:sz w:val="28"/>
          <w:szCs w:val="28"/>
          <w:u w:val="single"/>
        </w:rPr>
        <w:t>Мероприятие 1.1.</w:t>
      </w:r>
      <w:r w:rsidRPr="0043563D">
        <w:rPr>
          <w:sz w:val="28"/>
          <w:szCs w:val="28"/>
        </w:rPr>
        <w:t xml:space="preserve"> </w:t>
      </w:r>
      <w:r w:rsidR="0043563D" w:rsidRPr="0043563D">
        <w:rPr>
          <w:sz w:val="28"/>
          <w:szCs w:val="28"/>
        </w:rPr>
        <w:t>Обеспечение жильем молодых семей</w:t>
      </w:r>
    </w:p>
    <w:p w:rsidR="00B31864" w:rsidRPr="0043563D" w:rsidRDefault="00B31864" w:rsidP="00F313F8">
      <w:pPr>
        <w:spacing w:after="0" w:line="240" w:lineRule="auto"/>
        <w:ind w:firstLine="709"/>
        <w:jc w:val="both"/>
        <w:rPr>
          <w:rFonts w:ascii="Times New Roman" w:hAnsi="Times New Roman" w:cs="Times New Roman"/>
          <w:sz w:val="28"/>
          <w:szCs w:val="28"/>
        </w:rPr>
      </w:pPr>
      <w:r w:rsidRPr="0043563D">
        <w:rPr>
          <w:rFonts w:ascii="Times New Roman" w:hAnsi="Times New Roman" w:cs="Times New Roman"/>
          <w:sz w:val="28"/>
          <w:szCs w:val="28"/>
        </w:rPr>
        <w:t>Цель  мероприятия – Улучшение жилищных условий молодых семей.</w:t>
      </w:r>
    </w:p>
    <w:p w:rsidR="00B31864" w:rsidRPr="0043563D" w:rsidRDefault="00B31864" w:rsidP="00F313F8">
      <w:pPr>
        <w:spacing w:after="0" w:line="240" w:lineRule="auto"/>
        <w:ind w:firstLine="709"/>
        <w:jc w:val="both"/>
        <w:rPr>
          <w:rFonts w:ascii="Times New Roman" w:hAnsi="Times New Roman" w:cs="Times New Roman"/>
          <w:sz w:val="28"/>
          <w:szCs w:val="28"/>
        </w:rPr>
      </w:pPr>
      <w:r w:rsidRPr="0043563D">
        <w:rPr>
          <w:rFonts w:ascii="Times New Roman" w:hAnsi="Times New Roman" w:cs="Times New Roman"/>
          <w:sz w:val="28"/>
          <w:szCs w:val="28"/>
        </w:rPr>
        <w:t>Срок исполнения – постоянно в течение срока действия Программы – 20</w:t>
      </w:r>
      <w:r w:rsidR="005B6F98">
        <w:rPr>
          <w:rFonts w:ascii="Times New Roman" w:hAnsi="Times New Roman" w:cs="Times New Roman"/>
          <w:sz w:val="28"/>
          <w:szCs w:val="28"/>
        </w:rPr>
        <w:t>23-2030</w:t>
      </w:r>
      <w:r w:rsidRPr="0043563D">
        <w:rPr>
          <w:rFonts w:ascii="Times New Roman" w:hAnsi="Times New Roman" w:cs="Times New Roman"/>
          <w:sz w:val="28"/>
          <w:szCs w:val="28"/>
        </w:rPr>
        <w:t xml:space="preserve"> гг.</w:t>
      </w:r>
    </w:p>
    <w:p w:rsidR="00B31864" w:rsidRPr="0043563D" w:rsidRDefault="00B31864" w:rsidP="00D72EB3">
      <w:pPr>
        <w:spacing w:after="0" w:line="240" w:lineRule="auto"/>
        <w:ind w:firstLine="709"/>
        <w:jc w:val="both"/>
        <w:rPr>
          <w:rFonts w:ascii="Times New Roman" w:hAnsi="Times New Roman" w:cs="Times New Roman"/>
          <w:sz w:val="28"/>
          <w:szCs w:val="28"/>
        </w:rPr>
      </w:pPr>
      <w:r w:rsidRPr="0043563D">
        <w:rPr>
          <w:rFonts w:ascii="Times New Roman" w:hAnsi="Times New Roman" w:cs="Times New Roman"/>
          <w:sz w:val="28"/>
          <w:szCs w:val="28"/>
        </w:rPr>
        <w:t>Реализация мероприятия -  выдача социальных</w:t>
      </w:r>
      <w:r w:rsidR="00D6663F" w:rsidRPr="0043563D">
        <w:rPr>
          <w:rFonts w:ascii="Times New Roman" w:hAnsi="Times New Roman" w:cs="Times New Roman"/>
          <w:sz w:val="28"/>
          <w:szCs w:val="28"/>
        </w:rPr>
        <w:t xml:space="preserve"> выплат</w:t>
      </w:r>
      <w:r w:rsidRPr="0043563D">
        <w:rPr>
          <w:rFonts w:ascii="Times New Roman" w:hAnsi="Times New Roman" w:cs="Times New Roman"/>
          <w:sz w:val="28"/>
          <w:szCs w:val="28"/>
        </w:rPr>
        <w:t xml:space="preserve"> на приобретение жилья.</w:t>
      </w:r>
    </w:p>
    <w:p w:rsidR="00B31864" w:rsidRPr="0043563D" w:rsidRDefault="00B31864" w:rsidP="00D72EB3">
      <w:pPr>
        <w:spacing w:after="0" w:line="240" w:lineRule="auto"/>
        <w:ind w:firstLine="709"/>
        <w:jc w:val="both"/>
        <w:rPr>
          <w:rFonts w:ascii="Times New Roman" w:hAnsi="Times New Roman" w:cs="Times New Roman"/>
          <w:sz w:val="28"/>
          <w:szCs w:val="28"/>
        </w:rPr>
      </w:pPr>
      <w:r w:rsidRPr="0043563D">
        <w:rPr>
          <w:rFonts w:ascii="Times New Roman" w:hAnsi="Times New Roman" w:cs="Times New Roman"/>
          <w:sz w:val="28"/>
          <w:szCs w:val="28"/>
        </w:rPr>
        <w:t>Исполнители – администрация Бутурлиновского муниципального района, городские и сельские поселения района.</w:t>
      </w:r>
    </w:p>
    <w:p w:rsidR="0043563D" w:rsidRPr="00B31490" w:rsidRDefault="00D72EB3" w:rsidP="00D72EB3">
      <w:pPr>
        <w:pStyle w:val="ConsPlusNormal"/>
        <w:ind w:firstLine="540"/>
        <w:jc w:val="both"/>
        <w:rPr>
          <w:rFonts w:ascii="Times New Roman" w:hAnsi="Times New Roman"/>
          <w:sz w:val="28"/>
          <w:szCs w:val="28"/>
        </w:rPr>
      </w:pPr>
      <w:r w:rsidRPr="00B31490">
        <w:rPr>
          <w:rFonts w:ascii="Times New Roman" w:hAnsi="Times New Roman"/>
          <w:sz w:val="28"/>
          <w:szCs w:val="28"/>
        </w:rPr>
        <w:t>Ц</w:t>
      </w:r>
      <w:r w:rsidR="0043563D" w:rsidRPr="00B31490">
        <w:rPr>
          <w:rFonts w:ascii="Times New Roman" w:hAnsi="Times New Roman"/>
          <w:sz w:val="28"/>
          <w:szCs w:val="28"/>
        </w:rPr>
        <w:t xml:space="preserve">елью мероприятия по обеспечению жильем молодых семей является предоставление государственной поддержки в решении жилищной проблемы молодым семьям, признанным в установленном </w:t>
      </w:r>
      <w:proofErr w:type="gramStart"/>
      <w:r w:rsidR="0043563D" w:rsidRPr="00B31490">
        <w:rPr>
          <w:rFonts w:ascii="Times New Roman" w:hAnsi="Times New Roman"/>
          <w:sz w:val="28"/>
          <w:szCs w:val="28"/>
        </w:rPr>
        <w:t>порядке</w:t>
      </w:r>
      <w:proofErr w:type="gramEnd"/>
      <w:r w:rsidR="0043563D" w:rsidRPr="00B31490">
        <w:rPr>
          <w:rFonts w:ascii="Times New Roman" w:hAnsi="Times New Roman"/>
          <w:sz w:val="28"/>
          <w:szCs w:val="28"/>
        </w:rPr>
        <w:t xml:space="preserve"> нуждающимися в жилых помещениях.</w:t>
      </w:r>
    </w:p>
    <w:p w:rsidR="0043563D" w:rsidRPr="00B31490" w:rsidRDefault="0043563D" w:rsidP="0043563D">
      <w:pPr>
        <w:pStyle w:val="ConsPlusNormal"/>
        <w:spacing w:before="220"/>
        <w:ind w:firstLine="540"/>
        <w:jc w:val="both"/>
        <w:rPr>
          <w:rFonts w:ascii="Times New Roman" w:hAnsi="Times New Roman"/>
          <w:sz w:val="28"/>
          <w:szCs w:val="28"/>
        </w:rPr>
      </w:pPr>
      <w:r w:rsidRPr="00B31490">
        <w:rPr>
          <w:rFonts w:ascii="Times New Roman" w:hAnsi="Times New Roman"/>
          <w:sz w:val="28"/>
          <w:szCs w:val="28"/>
        </w:rPr>
        <w:t>Задачами мероприятия являются:</w:t>
      </w:r>
    </w:p>
    <w:p w:rsidR="0043563D" w:rsidRPr="00B31490" w:rsidRDefault="0043563D" w:rsidP="0043563D">
      <w:pPr>
        <w:pStyle w:val="ConsPlusNormal"/>
        <w:spacing w:before="220"/>
        <w:ind w:firstLine="540"/>
        <w:jc w:val="both"/>
        <w:rPr>
          <w:rFonts w:ascii="Times New Roman" w:hAnsi="Times New Roman"/>
          <w:sz w:val="28"/>
          <w:szCs w:val="28"/>
        </w:rPr>
      </w:pPr>
      <w:r w:rsidRPr="00B31490">
        <w:rPr>
          <w:rFonts w:ascii="Times New Roman" w:hAnsi="Times New Roman"/>
          <w:sz w:val="28"/>
          <w:szCs w:val="28"/>
        </w:rPr>
        <w:t>- предоставление молодым семьям - участникам государственной программы социальных выплат на приобретение жилья или строительство индивидуального жилого дома;</w:t>
      </w:r>
    </w:p>
    <w:p w:rsidR="0043563D" w:rsidRPr="00B31490" w:rsidRDefault="0043563D" w:rsidP="0043563D">
      <w:pPr>
        <w:pStyle w:val="ConsPlusNormal"/>
        <w:spacing w:before="220"/>
        <w:ind w:firstLine="540"/>
        <w:jc w:val="both"/>
        <w:rPr>
          <w:rFonts w:ascii="Times New Roman" w:hAnsi="Times New Roman"/>
          <w:sz w:val="28"/>
          <w:szCs w:val="28"/>
        </w:rPr>
      </w:pPr>
      <w:r w:rsidRPr="00B31490">
        <w:rPr>
          <w:rFonts w:ascii="Times New Roman" w:hAnsi="Times New Roman"/>
          <w:sz w:val="28"/>
          <w:szCs w:val="28"/>
        </w:rPr>
        <w:t>- создание условий для привлечения молодыми семьями собственных средств, дополнительных финансовых сре</w:t>
      </w:r>
      <w:proofErr w:type="gramStart"/>
      <w:r w:rsidRPr="00B31490">
        <w:rPr>
          <w:rFonts w:ascii="Times New Roman" w:hAnsi="Times New Roman"/>
          <w:sz w:val="28"/>
          <w:szCs w:val="28"/>
        </w:rPr>
        <w:t>дств кр</w:t>
      </w:r>
      <w:proofErr w:type="gramEnd"/>
      <w:r w:rsidRPr="00B31490">
        <w:rPr>
          <w:rFonts w:ascii="Times New Roman" w:hAnsi="Times New Roman"/>
          <w:sz w:val="28"/>
          <w:szCs w:val="28"/>
        </w:rPr>
        <w:t>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w:t>
      </w:r>
    </w:p>
    <w:p w:rsidR="0043563D" w:rsidRPr="00B31490" w:rsidRDefault="0043563D" w:rsidP="0043563D">
      <w:pPr>
        <w:pStyle w:val="ConsPlusNormal"/>
        <w:spacing w:before="220"/>
        <w:ind w:firstLine="540"/>
        <w:jc w:val="both"/>
        <w:rPr>
          <w:rFonts w:ascii="Times New Roman" w:hAnsi="Times New Roman"/>
          <w:sz w:val="28"/>
          <w:szCs w:val="28"/>
        </w:rPr>
      </w:pPr>
      <w:r w:rsidRPr="00B31490">
        <w:rPr>
          <w:rFonts w:ascii="Times New Roman" w:hAnsi="Times New Roman"/>
          <w:sz w:val="28"/>
          <w:szCs w:val="28"/>
        </w:rPr>
        <w:t>Достижение поставленной цели и задач возможно при условии финансирования запланированного мероприятия по обеспечению жильем молодых семей.</w:t>
      </w:r>
    </w:p>
    <w:p w:rsidR="0043563D" w:rsidRPr="00B31490" w:rsidRDefault="0043563D" w:rsidP="0043563D">
      <w:pPr>
        <w:pStyle w:val="ConsPlusNormal"/>
        <w:spacing w:before="220"/>
        <w:ind w:firstLine="540"/>
        <w:jc w:val="both"/>
        <w:rPr>
          <w:rFonts w:ascii="Times New Roman" w:hAnsi="Times New Roman"/>
          <w:sz w:val="28"/>
          <w:szCs w:val="28"/>
        </w:rPr>
      </w:pPr>
      <w:r w:rsidRPr="00B31490">
        <w:rPr>
          <w:rFonts w:ascii="Times New Roman" w:hAnsi="Times New Roman"/>
          <w:sz w:val="28"/>
          <w:szCs w:val="28"/>
        </w:rPr>
        <w:t>Эффективность реализации мероприятия по обеспечению жильем молодых семей и использования выделенных на его реализацию средств федерального, областного и местных бюджетов будет обеспечена за счет:</w:t>
      </w:r>
    </w:p>
    <w:p w:rsidR="0043563D" w:rsidRPr="00B31490" w:rsidRDefault="0043563D" w:rsidP="0043563D">
      <w:pPr>
        <w:pStyle w:val="ConsPlusNormal"/>
        <w:spacing w:before="220"/>
        <w:ind w:firstLine="540"/>
        <w:jc w:val="both"/>
        <w:rPr>
          <w:rFonts w:ascii="Times New Roman" w:hAnsi="Times New Roman"/>
          <w:sz w:val="28"/>
          <w:szCs w:val="28"/>
        </w:rPr>
      </w:pPr>
      <w:r w:rsidRPr="00B31490">
        <w:rPr>
          <w:rFonts w:ascii="Times New Roman" w:hAnsi="Times New Roman"/>
          <w:sz w:val="28"/>
          <w:szCs w:val="28"/>
        </w:rPr>
        <w:t>- целевого использования бюджетных средств, в том числе средств федерального бюджета;</w:t>
      </w:r>
    </w:p>
    <w:p w:rsidR="0043563D" w:rsidRPr="00B31490" w:rsidRDefault="0043563D" w:rsidP="0043563D">
      <w:pPr>
        <w:pStyle w:val="ConsPlusNormal"/>
        <w:spacing w:before="220"/>
        <w:ind w:firstLine="540"/>
        <w:jc w:val="both"/>
        <w:rPr>
          <w:rFonts w:ascii="Times New Roman" w:hAnsi="Times New Roman"/>
          <w:sz w:val="28"/>
          <w:szCs w:val="28"/>
        </w:rPr>
      </w:pPr>
      <w:r w:rsidRPr="00B31490">
        <w:rPr>
          <w:rFonts w:ascii="Times New Roman" w:hAnsi="Times New Roman"/>
          <w:sz w:val="28"/>
          <w:szCs w:val="28"/>
        </w:rPr>
        <w:t>- государственного регулирования порядка расчета размера и предоставления социальных выплат;</w:t>
      </w:r>
    </w:p>
    <w:p w:rsidR="0043563D" w:rsidRPr="00B31490" w:rsidRDefault="0043563D" w:rsidP="0043563D">
      <w:pPr>
        <w:pStyle w:val="ConsPlusNormal"/>
        <w:spacing w:before="220"/>
        <w:ind w:firstLine="540"/>
        <w:jc w:val="both"/>
        <w:rPr>
          <w:rFonts w:ascii="Times New Roman" w:hAnsi="Times New Roman"/>
          <w:sz w:val="28"/>
          <w:szCs w:val="28"/>
        </w:rPr>
      </w:pPr>
      <w:r w:rsidRPr="00B31490">
        <w:rPr>
          <w:rFonts w:ascii="Times New Roman" w:hAnsi="Times New Roman"/>
          <w:sz w:val="28"/>
          <w:szCs w:val="28"/>
        </w:rPr>
        <w:t>- адресного предоставления социальных выплат;</w:t>
      </w:r>
    </w:p>
    <w:p w:rsidR="0043563D" w:rsidRDefault="0043563D" w:rsidP="0043563D">
      <w:pPr>
        <w:pStyle w:val="ConsPlusNormal"/>
        <w:spacing w:before="220"/>
        <w:ind w:firstLine="540"/>
        <w:jc w:val="both"/>
        <w:rPr>
          <w:rFonts w:ascii="Times New Roman" w:hAnsi="Times New Roman"/>
          <w:sz w:val="28"/>
          <w:szCs w:val="28"/>
        </w:rPr>
      </w:pPr>
      <w:r w:rsidRPr="00B31490">
        <w:rPr>
          <w:rFonts w:ascii="Times New Roman" w:hAnsi="Times New Roman"/>
          <w:sz w:val="28"/>
          <w:szCs w:val="28"/>
        </w:rPr>
        <w:t xml:space="preserve">- привлечения молодыми семьями собственных, кредитных и заемных </w:t>
      </w:r>
      <w:r w:rsidRPr="00B31490">
        <w:rPr>
          <w:rFonts w:ascii="Times New Roman" w:hAnsi="Times New Roman"/>
          <w:sz w:val="28"/>
          <w:szCs w:val="28"/>
        </w:rPr>
        <w:lastRenderedPageBreak/>
        <w:t>сре</w:t>
      </w:r>
      <w:proofErr w:type="gramStart"/>
      <w:r w:rsidRPr="00B31490">
        <w:rPr>
          <w:rFonts w:ascii="Times New Roman" w:hAnsi="Times New Roman"/>
          <w:sz w:val="28"/>
          <w:szCs w:val="28"/>
        </w:rPr>
        <w:t>дств дл</w:t>
      </w:r>
      <w:proofErr w:type="gramEnd"/>
      <w:r w:rsidRPr="00B31490">
        <w:rPr>
          <w:rFonts w:ascii="Times New Roman" w:hAnsi="Times New Roman"/>
          <w:sz w:val="28"/>
          <w:szCs w:val="28"/>
        </w:rPr>
        <w:t>я приобретения жилого помещения или строительства индивидуального жилого дома.</w:t>
      </w:r>
    </w:p>
    <w:p w:rsidR="0043563D" w:rsidRPr="0043563D" w:rsidRDefault="0043563D" w:rsidP="0043563D">
      <w:pPr>
        <w:pStyle w:val="ConsPlusNormal"/>
        <w:spacing w:before="220"/>
        <w:ind w:firstLine="540"/>
        <w:jc w:val="both"/>
        <w:rPr>
          <w:rFonts w:ascii="Times New Roman" w:hAnsi="Times New Roman"/>
          <w:sz w:val="28"/>
          <w:szCs w:val="28"/>
        </w:rPr>
      </w:pPr>
      <w:proofErr w:type="gramStart"/>
      <w:r w:rsidRPr="0043563D">
        <w:rPr>
          <w:rFonts w:ascii="Times New Roman" w:hAnsi="Times New Roman"/>
          <w:sz w:val="28"/>
          <w:szCs w:val="28"/>
        </w:rPr>
        <w:t>Показателями, позволяющими оценивать ход реализации мероприятия по обеспечению жильем молодых семей, являются количество молодых семей, получивших свидетельства о праве на получение социальной выплаты на приобретение (строительство) жилого помещения, и доля молодых семей, получивших свидетельство о праве на получение социальной выплаты на приобретение (строительство) жилого помещения, в общем количестве молодых семей, нуждающихся в улучшении жилищных услов</w:t>
      </w:r>
      <w:r w:rsidR="0080282A">
        <w:rPr>
          <w:rFonts w:ascii="Times New Roman" w:hAnsi="Times New Roman"/>
          <w:sz w:val="28"/>
          <w:szCs w:val="28"/>
        </w:rPr>
        <w:t>ий по состоянию на 1 января</w:t>
      </w:r>
      <w:proofErr w:type="gramEnd"/>
      <w:r w:rsidR="0080282A">
        <w:rPr>
          <w:rFonts w:ascii="Times New Roman" w:hAnsi="Times New Roman"/>
          <w:sz w:val="28"/>
          <w:szCs w:val="28"/>
        </w:rPr>
        <w:t xml:space="preserve"> 20</w:t>
      </w:r>
      <w:r w:rsidR="00857A07">
        <w:rPr>
          <w:rFonts w:ascii="Times New Roman" w:hAnsi="Times New Roman"/>
          <w:sz w:val="28"/>
          <w:szCs w:val="28"/>
        </w:rPr>
        <w:t>2</w:t>
      </w:r>
      <w:r w:rsidR="00E5751D">
        <w:rPr>
          <w:rFonts w:ascii="Times New Roman" w:hAnsi="Times New Roman"/>
          <w:sz w:val="28"/>
          <w:szCs w:val="28"/>
        </w:rPr>
        <w:t>3</w:t>
      </w:r>
      <w:r w:rsidRPr="0043563D">
        <w:rPr>
          <w:rFonts w:ascii="Times New Roman" w:hAnsi="Times New Roman"/>
          <w:sz w:val="28"/>
          <w:szCs w:val="28"/>
        </w:rPr>
        <w:t xml:space="preserve"> года.</w:t>
      </w:r>
    </w:p>
    <w:p w:rsidR="00B31864" w:rsidRPr="0043563D" w:rsidRDefault="009D1D4A"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416" w:history="1">
        <w:r w:rsidR="00B31864" w:rsidRPr="0043563D">
          <w:rPr>
            <w:rFonts w:ascii="Times New Roman" w:hAnsi="Times New Roman" w:cs="Times New Roman"/>
            <w:sz w:val="28"/>
            <w:szCs w:val="28"/>
          </w:rPr>
          <w:t>Динамика</w:t>
        </w:r>
      </w:hyperlink>
      <w:r w:rsidR="00B31864" w:rsidRPr="0043563D">
        <w:rPr>
          <w:rFonts w:ascii="Times New Roman" w:hAnsi="Times New Roman" w:cs="Times New Roman"/>
          <w:sz w:val="28"/>
          <w:szCs w:val="28"/>
        </w:rPr>
        <w:t xml:space="preserve"> целевого показателя и индикатора эффективности реализации мероприятия приведена в таблице </w:t>
      </w:r>
      <w:r w:rsidR="004730FD" w:rsidRPr="0043563D">
        <w:rPr>
          <w:rFonts w:ascii="Times New Roman" w:hAnsi="Times New Roman" w:cs="Times New Roman"/>
          <w:sz w:val="28"/>
          <w:szCs w:val="28"/>
        </w:rPr>
        <w:t>3</w:t>
      </w:r>
      <w:r w:rsidR="00B31864" w:rsidRPr="0043563D">
        <w:rPr>
          <w:rFonts w:ascii="Times New Roman" w:hAnsi="Times New Roman" w:cs="Times New Roman"/>
          <w:sz w:val="28"/>
          <w:szCs w:val="28"/>
        </w:rPr>
        <w:t>:</w:t>
      </w:r>
      <w:bookmarkStart w:id="0" w:name="Par414"/>
      <w:bookmarkStart w:id="1" w:name="Par416"/>
      <w:bookmarkEnd w:id="0"/>
      <w:bookmarkEnd w:id="1"/>
    </w:p>
    <w:p w:rsidR="00B31864" w:rsidRPr="00831A0F"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highlight w:val="yellow"/>
        </w:rPr>
      </w:pPr>
    </w:p>
    <w:p w:rsidR="00B31864" w:rsidRPr="00831A0F"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highlight w:val="yellow"/>
        </w:rPr>
      </w:pPr>
    </w:p>
    <w:p w:rsidR="00B31864" w:rsidRPr="00831A0F"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highlight w:val="yellow"/>
        </w:rPr>
      </w:pPr>
    </w:p>
    <w:p w:rsidR="00B31864" w:rsidRPr="00831A0F"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highlight w:val="yellow"/>
        </w:rPr>
      </w:pPr>
    </w:p>
    <w:p w:rsidR="00B31864" w:rsidRPr="00831A0F" w:rsidRDefault="00B31864" w:rsidP="00F313F8">
      <w:pPr>
        <w:pStyle w:val="ConsPlusNormal"/>
        <w:widowControl/>
        <w:jc w:val="right"/>
        <w:outlineLvl w:val="2"/>
        <w:rPr>
          <w:rFonts w:ascii="Times New Roman" w:hAnsi="Times New Roman"/>
          <w:sz w:val="28"/>
          <w:szCs w:val="28"/>
          <w:highlight w:val="yellow"/>
        </w:rPr>
        <w:sectPr w:rsidR="00B31864" w:rsidRPr="00831A0F" w:rsidSect="00400852">
          <w:pgSz w:w="11906" w:h="16838" w:code="9"/>
          <w:pgMar w:top="1134" w:right="567" w:bottom="1134" w:left="1701" w:header="720" w:footer="720" w:gutter="0"/>
          <w:cols w:space="720"/>
        </w:sectPr>
      </w:pPr>
    </w:p>
    <w:p w:rsidR="00B31864" w:rsidRPr="00C67742" w:rsidRDefault="00B31864" w:rsidP="00F313F8">
      <w:pPr>
        <w:pStyle w:val="ConsPlusNormal"/>
        <w:widowControl/>
        <w:jc w:val="right"/>
        <w:outlineLvl w:val="2"/>
        <w:rPr>
          <w:rFonts w:ascii="Times New Roman" w:hAnsi="Times New Roman"/>
          <w:sz w:val="28"/>
          <w:szCs w:val="28"/>
        </w:rPr>
      </w:pPr>
      <w:r w:rsidRPr="00C67742">
        <w:rPr>
          <w:rFonts w:ascii="Times New Roman" w:hAnsi="Times New Roman"/>
          <w:sz w:val="28"/>
          <w:szCs w:val="28"/>
        </w:rPr>
        <w:lastRenderedPageBreak/>
        <w:t xml:space="preserve">Таблица </w:t>
      </w:r>
      <w:r w:rsidR="004730FD" w:rsidRPr="00C67742">
        <w:rPr>
          <w:rFonts w:ascii="Times New Roman" w:hAnsi="Times New Roman"/>
          <w:sz w:val="28"/>
          <w:szCs w:val="28"/>
        </w:rPr>
        <w:t>3</w:t>
      </w:r>
    </w:p>
    <w:p w:rsidR="00B31864" w:rsidRPr="00C67742" w:rsidRDefault="00B31864" w:rsidP="00F313F8">
      <w:pPr>
        <w:pStyle w:val="ConsPlusNormal"/>
        <w:widowControl/>
        <w:jc w:val="center"/>
        <w:rPr>
          <w:rFonts w:ascii="Times New Roman" w:hAnsi="Times New Roman"/>
          <w:sz w:val="28"/>
          <w:szCs w:val="28"/>
        </w:rPr>
      </w:pPr>
      <w:r w:rsidRPr="00C67742">
        <w:rPr>
          <w:rFonts w:ascii="Times New Roman" w:hAnsi="Times New Roman"/>
          <w:sz w:val="28"/>
          <w:szCs w:val="28"/>
        </w:rPr>
        <w:t xml:space="preserve">          Динамика целевых индикаторов и показателей</w:t>
      </w:r>
    </w:p>
    <w:p w:rsidR="00B31864" w:rsidRPr="00C67742" w:rsidRDefault="00B31864" w:rsidP="00F313F8">
      <w:pPr>
        <w:pStyle w:val="ac"/>
        <w:tabs>
          <w:tab w:val="clear" w:pos="4677"/>
          <w:tab w:val="clear" w:pos="9355"/>
        </w:tabs>
        <w:ind w:firstLine="709"/>
        <w:jc w:val="center"/>
        <w:rPr>
          <w:sz w:val="28"/>
          <w:szCs w:val="28"/>
        </w:rPr>
      </w:pPr>
      <w:r w:rsidRPr="00C67742">
        <w:rPr>
          <w:sz w:val="28"/>
          <w:szCs w:val="28"/>
        </w:rPr>
        <w:t xml:space="preserve">эффективности реализации мероприятия </w:t>
      </w:r>
    </w:p>
    <w:p w:rsidR="00B31864" w:rsidRPr="00C67742" w:rsidRDefault="00B31864" w:rsidP="00F313F8">
      <w:pPr>
        <w:pStyle w:val="ac"/>
        <w:tabs>
          <w:tab w:val="clear" w:pos="4677"/>
          <w:tab w:val="clear" w:pos="9355"/>
        </w:tabs>
        <w:ind w:firstLine="709"/>
        <w:jc w:val="center"/>
        <w:rPr>
          <w:sz w:val="28"/>
          <w:szCs w:val="28"/>
        </w:rPr>
      </w:pPr>
      <w:r w:rsidRPr="00C67742">
        <w:rPr>
          <w:sz w:val="28"/>
          <w:szCs w:val="28"/>
        </w:rPr>
        <w:t xml:space="preserve">«Предоставление   поддержки  на   приобретение жилья молодым семьям», </w:t>
      </w:r>
    </w:p>
    <w:p w:rsidR="00B31864" w:rsidRPr="00C67742" w:rsidRDefault="00B31864" w:rsidP="00F313F8">
      <w:pPr>
        <w:pStyle w:val="ac"/>
        <w:tabs>
          <w:tab w:val="clear" w:pos="4677"/>
          <w:tab w:val="clear" w:pos="9355"/>
        </w:tabs>
        <w:ind w:firstLine="709"/>
        <w:jc w:val="center"/>
        <w:rPr>
          <w:sz w:val="28"/>
          <w:szCs w:val="28"/>
        </w:rPr>
      </w:pPr>
      <w:r w:rsidRPr="00C67742">
        <w:rPr>
          <w:sz w:val="28"/>
          <w:szCs w:val="28"/>
        </w:rPr>
        <w:t>а также объемы и источники финансирования мероприятия</w:t>
      </w:r>
    </w:p>
    <w:tbl>
      <w:tblPr>
        <w:tblpPr w:leftFromText="180" w:rightFromText="180" w:vertAnchor="text" w:horzAnchor="margin" w:tblpXSpec="center" w:tblpY="449"/>
        <w:tblOverlap w:val="never"/>
        <w:tblW w:w="16231" w:type="dxa"/>
        <w:tblLayout w:type="fixed"/>
        <w:tblCellMar>
          <w:left w:w="70" w:type="dxa"/>
          <w:right w:w="70" w:type="dxa"/>
        </w:tblCellMar>
        <w:tblLook w:val="0000"/>
      </w:tblPr>
      <w:tblGrid>
        <w:gridCol w:w="3756"/>
        <w:gridCol w:w="1485"/>
        <w:gridCol w:w="1350"/>
        <w:gridCol w:w="1275"/>
        <w:gridCol w:w="1276"/>
        <w:gridCol w:w="1418"/>
        <w:gridCol w:w="1417"/>
        <w:gridCol w:w="1418"/>
        <w:gridCol w:w="1418"/>
        <w:gridCol w:w="1418"/>
      </w:tblGrid>
      <w:tr w:rsidR="00AA1B29" w:rsidRPr="00AA1B29" w:rsidTr="00AA1B29">
        <w:trPr>
          <w:cantSplit/>
          <w:trHeight w:val="360"/>
        </w:trPr>
        <w:tc>
          <w:tcPr>
            <w:tcW w:w="3756" w:type="dxa"/>
            <w:tcBorders>
              <w:top w:val="single" w:sz="6" w:space="0" w:color="auto"/>
              <w:left w:val="single" w:sz="6" w:space="0" w:color="auto"/>
              <w:bottom w:val="single" w:sz="6" w:space="0" w:color="auto"/>
              <w:right w:val="single" w:sz="6" w:space="0" w:color="auto"/>
            </w:tcBorders>
          </w:tcPr>
          <w:p w:rsidR="00AA1B29" w:rsidRPr="00AA1B29" w:rsidRDefault="00AA1B29" w:rsidP="00C1726C">
            <w:pPr>
              <w:pStyle w:val="ConsPlusNormal"/>
              <w:widowControl/>
              <w:rPr>
                <w:rFonts w:ascii="Times New Roman" w:hAnsi="Times New Roman"/>
                <w:sz w:val="28"/>
                <w:szCs w:val="28"/>
              </w:rPr>
            </w:pPr>
            <w:r w:rsidRPr="00AA1B29">
              <w:rPr>
                <w:rFonts w:ascii="Times New Roman" w:hAnsi="Times New Roman"/>
                <w:sz w:val="28"/>
                <w:szCs w:val="28"/>
              </w:rPr>
              <w:t xml:space="preserve">Целевой индикатор   </w:t>
            </w:r>
          </w:p>
        </w:tc>
        <w:tc>
          <w:tcPr>
            <w:tcW w:w="1485" w:type="dxa"/>
            <w:tcBorders>
              <w:top w:val="single" w:sz="6" w:space="0" w:color="auto"/>
              <w:left w:val="single" w:sz="6" w:space="0" w:color="auto"/>
              <w:bottom w:val="single" w:sz="6" w:space="0" w:color="auto"/>
              <w:right w:val="single" w:sz="6" w:space="0" w:color="auto"/>
            </w:tcBorders>
          </w:tcPr>
          <w:p w:rsidR="00AA1B29" w:rsidRPr="00AA1B29" w:rsidRDefault="00AA1B29" w:rsidP="00C1726C">
            <w:pPr>
              <w:pStyle w:val="ConsPlusNormal"/>
              <w:widowControl/>
              <w:rPr>
                <w:rFonts w:ascii="Times New Roman" w:hAnsi="Times New Roman"/>
                <w:sz w:val="28"/>
                <w:szCs w:val="28"/>
              </w:rPr>
            </w:pPr>
            <w:r w:rsidRPr="00AA1B29">
              <w:rPr>
                <w:rFonts w:ascii="Times New Roman" w:hAnsi="Times New Roman"/>
                <w:sz w:val="28"/>
                <w:szCs w:val="28"/>
              </w:rPr>
              <w:t xml:space="preserve">Единица  </w:t>
            </w:r>
            <w:r w:rsidRPr="00AA1B29">
              <w:rPr>
                <w:rFonts w:ascii="Times New Roman" w:hAnsi="Times New Roman"/>
                <w:sz w:val="28"/>
                <w:szCs w:val="28"/>
              </w:rPr>
              <w:br/>
              <w:t xml:space="preserve">измерения </w:t>
            </w:r>
          </w:p>
        </w:tc>
        <w:tc>
          <w:tcPr>
            <w:tcW w:w="1350" w:type="dxa"/>
            <w:tcBorders>
              <w:top w:val="single" w:sz="6" w:space="0" w:color="auto"/>
              <w:left w:val="single" w:sz="6" w:space="0" w:color="auto"/>
              <w:bottom w:val="single" w:sz="6" w:space="0" w:color="auto"/>
              <w:right w:val="single" w:sz="6" w:space="0" w:color="auto"/>
            </w:tcBorders>
          </w:tcPr>
          <w:p w:rsidR="00AA1B29" w:rsidRPr="00AA1B29" w:rsidRDefault="00AA1B29" w:rsidP="00AA1B29">
            <w:pPr>
              <w:pStyle w:val="ConsPlusNormal"/>
              <w:widowControl/>
              <w:rPr>
                <w:rFonts w:ascii="Times New Roman" w:hAnsi="Times New Roman"/>
                <w:sz w:val="28"/>
                <w:szCs w:val="28"/>
              </w:rPr>
            </w:pPr>
            <w:r w:rsidRPr="00AA1B29">
              <w:rPr>
                <w:rFonts w:ascii="Times New Roman" w:hAnsi="Times New Roman"/>
                <w:sz w:val="28"/>
                <w:szCs w:val="28"/>
              </w:rPr>
              <w:t xml:space="preserve">2023 </w:t>
            </w:r>
            <w:r w:rsidRPr="00AA1B29">
              <w:rPr>
                <w:rFonts w:ascii="Times New Roman" w:hAnsi="Times New Roman"/>
                <w:sz w:val="28"/>
                <w:szCs w:val="28"/>
              </w:rPr>
              <w:br/>
              <w:t xml:space="preserve">год  </w:t>
            </w:r>
          </w:p>
        </w:tc>
        <w:tc>
          <w:tcPr>
            <w:tcW w:w="1275" w:type="dxa"/>
            <w:tcBorders>
              <w:top w:val="single" w:sz="6" w:space="0" w:color="auto"/>
              <w:left w:val="single" w:sz="6" w:space="0" w:color="auto"/>
              <w:bottom w:val="single" w:sz="6" w:space="0" w:color="auto"/>
              <w:right w:val="single" w:sz="6" w:space="0" w:color="auto"/>
            </w:tcBorders>
          </w:tcPr>
          <w:p w:rsidR="00AA1B29" w:rsidRPr="00AA1B29" w:rsidRDefault="00AA1B29" w:rsidP="00AA1B29">
            <w:pPr>
              <w:pStyle w:val="ConsPlusNormal"/>
              <w:widowControl/>
              <w:rPr>
                <w:rFonts w:ascii="Times New Roman" w:hAnsi="Times New Roman"/>
                <w:sz w:val="28"/>
                <w:szCs w:val="28"/>
              </w:rPr>
            </w:pPr>
            <w:r w:rsidRPr="00AA1B29">
              <w:rPr>
                <w:rFonts w:ascii="Times New Roman" w:hAnsi="Times New Roman"/>
                <w:sz w:val="28"/>
                <w:szCs w:val="28"/>
              </w:rPr>
              <w:t>2024</w:t>
            </w:r>
            <w:r w:rsidRPr="00AA1B29">
              <w:rPr>
                <w:rFonts w:ascii="Times New Roman" w:hAnsi="Times New Roman"/>
                <w:sz w:val="28"/>
                <w:szCs w:val="28"/>
              </w:rPr>
              <w:br/>
              <w:t xml:space="preserve">год  </w:t>
            </w:r>
          </w:p>
        </w:tc>
        <w:tc>
          <w:tcPr>
            <w:tcW w:w="1276" w:type="dxa"/>
            <w:tcBorders>
              <w:top w:val="single" w:sz="6" w:space="0" w:color="auto"/>
              <w:left w:val="single" w:sz="6" w:space="0" w:color="auto"/>
              <w:bottom w:val="single" w:sz="6" w:space="0" w:color="auto"/>
              <w:right w:val="single" w:sz="6" w:space="0" w:color="auto"/>
            </w:tcBorders>
          </w:tcPr>
          <w:p w:rsidR="00AA1B29" w:rsidRPr="00AA1B29" w:rsidRDefault="00AA1B29" w:rsidP="00AA1B29">
            <w:pPr>
              <w:pStyle w:val="ConsPlusNormal"/>
              <w:widowControl/>
              <w:rPr>
                <w:rFonts w:ascii="Times New Roman" w:hAnsi="Times New Roman"/>
                <w:sz w:val="28"/>
                <w:szCs w:val="28"/>
              </w:rPr>
            </w:pPr>
            <w:r w:rsidRPr="00AA1B29">
              <w:rPr>
                <w:rFonts w:ascii="Times New Roman" w:hAnsi="Times New Roman"/>
                <w:sz w:val="28"/>
                <w:szCs w:val="28"/>
              </w:rPr>
              <w:t xml:space="preserve">2025 </w:t>
            </w:r>
            <w:r w:rsidRPr="00AA1B29">
              <w:rPr>
                <w:rFonts w:ascii="Times New Roman" w:hAnsi="Times New Roman"/>
                <w:sz w:val="28"/>
                <w:szCs w:val="28"/>
              </w:rPr>
              <w:br/>
              <w:t xml:space="preserve">год  </w:t>
            </w:r>
          </w:p>
        </w:tc>
        <w:tc>
          <w:tcPr>
            <w:tcW w:w="1418" w:type="dxa"/>
            <w:tcBorders>
              <w:top w:val="single" w:sz="6" w:space="0" w:color="auto"/>
              <w:left w:val="single" w:sz="6" w:space="0" w:color="auto"/>
              <w:bottom w:val="single" w:sz="6" w:space="0" w:color="auto"/>
              <w:right w:val="single" w:sz="6" w:space="0" w:color="auto"/>
            </w:tcBorders>
          </w:tcPr>
          <w:p w:rsidR="00AA1B29" w:rsidRPr="00AA1B29" w:rsidRDefault="00AA1B29" w:rsidP="00AA1B29">
            <w:pPr>
              <w:pStyle w:val="ConsPlusNormal"/>
              <w:widowControl/>
              <w:rPr>
                <w:rFonts w:ascii="Times New Roman" w:hAnsi="Times New Roman"/>
                <w:sz w:val="28"/>
                <w:szCs w:val="28"/>
              </w:rPr>
            </w:pPr>
            <w:r w:rsidRPr="00AA1B29">
              <w:rPr>
                <w:rFonts w:ascii="Times New Roman" w:hAnsi="Times New Roman"/>
                <w:sz w:val="28"/>
                <w:szCs w:val="28"/>
              </w:rPr>
              <w:t xml:space="preserve">2026 </w:t>
            </w:r>
            <w:r w:rsidRPr="00AA1B29">
              <w:rPr>
                <w:rFonts w:ascii="Times New Roman" w:hAnsi="Times New Roman"/>
                <w:sz w:val="28"/>
                <w:szCs w:val="28"/>
              </w:rPr>
              <w:br/>
              <w:t xml:space="preserve">год  </w:t>
            </w:r>
          </w:p>
        </w:tc>
        <w:tc>
          <w:tcPr>
            <w:tcW w:w="1417" w:type="dxa"/>
            <w:tcBorders>
              <w:top w:val="single" w:sz="6" w:space="0" w:color="auto"/>
              <w:left w:val="single" w:sz="6" w:space="0" w:color="auto"/>
              <w:bottom w:val="single" w:sz="6" w:space="0" w:color="auto"/>
              <w:right w:val="single" w:sz="6" w:space="0" w:color="auto"/>
            </w:tcBorders>
          </w:tcPr>
          <w:p w:rsidR="00AA1B29" w:rsidRPr="00AA1B29" w:rsidRDefault="00AA1B29" w:rsidP="00AA1B29">
            <w:pPr>
              <w:spacing w:after="0" w:line="240" w:lineRule="auto"/>
              <w:rPr>
                <w:rFonts w:ascii="Times New Roman" w:hAnsi="Times New Roman" w:cs="Times New Roman"/>
                <w:sz w:val="28"/>
                <w:szCs w:val="28"/>
              </w:rPr>
            </w:pPr>
            <w:r w:rsidRPr="00AA1B29">
              <w:rPr>
                <w:rFonts w:ascii="Times New Roman" w:hAnsi="Times New Roman" w:cs="Times New Roman"/>
                <w:sz w:val="28"/>
                <w:szCs w:val="28"/>
              </w:rPr>
              <w:t xml:space="preserve">2027 </w:t>
            </w:r>
            <w:r w:rsidRPr="00AA1B29">
              <w:rPr>
                <w:rFonts w:ascii="Times New Roman" w:hAnsi="Times New Roman" w:cs="Times New Roman"/>
                <w:sz w:val="28"/>
                <w:szCs w:val="28"/>
              </w:rPr>
              <w:br/>
              <w:t xml:space="preserve">год  </w:t>
            </w:r>
          </w:p>
        </w:tc>
        <w:tc>
          <w:tcPr>
            <w:tcW w:w="1418" w:type="dxa"/>
            <w:tcBorders>
              <w:top w:val="single" w:sz="6" w:space="0" w:color="auto"/>
              <w:left w:val="single" w:sz="6" w:space="0" w:color="auto"/>
              <w:bottom w:val="single" w:sz="6" w:space="0" w:color="auto"/>
              <w:right w:val="single" w:sz="6" w:space="0" w:color="auto"/>
            </w:tcBorders>
          </w:tcPr>
          <w:p w:rsidR="00AA1B29" w:rsidRPr="00AA1B29" w:rsidRDefault="00AA1B29" w:rsidP="00AA1B29">
            <w:pPr>
              <w:spacing w:after="0" w:line="240" w:lineRule="auto"/>
              <w:rPr>
                <w:rFonts w:ascii="Times New Roman" w:hAnsi="Times New Roman" w:cs="Times New Roman"/>
                <w:sz w:val="28"/>
                <w:szCs w:val="28"/>
              </w:rPr>
            </w:pPr>
            <w:r w:rsidRPr="00AA1B29">
              <w:rPr>
                <w:rFonts w:ascii="Times New Roman" w:hAnsi="Times New Roman" w:cs="Times New Roman"/>
                <w:sz w:val="28"/>
                <w:szCs w:val="28"/>
              </w:rPr>
              <w:t xml:space="preserve">2028 </w:t>
            </w:r>
            <w:r w:rsidRPr="00AA1B29">
              <w:rPr>
                <w:rFonts w:ascii="Times New Roman" w:hAnsi="Times New Roman" w:cs="Times New Roman"/>
                <w:sz w:val="28"/>
                <w:szCs w:val="28"/>
              </w:rPr>
              <w:br/>
              <w:t xml:space="preserve">год  </w:t>
            </w:r>
          </w:p>
        </w:tc>
        <w:tc>
          <w:tcPr>
            <w:tcW w:w="1418" w:type="dxa"/>
            <w:tcBorders>
              <w:top w:val="single" w:sz="6" w:space="0" w:color="auto"/>
              <w:left w:val="single" w:sz="6" w:space="0" w:color="auto"/>
              <w:bottom w:val="single" w:sz="6" w:space="0" w:color="auto"/>
              <w:right w:val="single" w:sz="6" w:space="0" w:color="auto"/>
            </w:tcBorders>
          </w:tcPr>
          <w:p w:rsidR="00AA1B29" w:rsidRPr="00AA1B29" w:rsidRDefault="00AA1B29" w:rsidP="00C1726C">
            <w:pPr>
              <w:spacing w:after="0" w:line="240" w:lineRule="auto"/>
              <w:rPr>
                <w:rFonts w:ascii="Times New Roman" w:hAnsi="Times New Roman" w:cs="Times New Roman"/>
                <w:sz w:val="28"/>
                <w:szCs w:val="28"/>
              </w:rPr>
            </w:pPr>
            <w:r w:rsidRPr="00AA1B29">
              <w:rPr>
                <w:rFonts w:ascii="Times New Roman" w:hAnsi="Times New Roman" w:cs="Times New Roman"/>
                <w:sz w:val="28"/>
                <w:szCs w:val="28"/>
              </w:rPr>
              <w:t>2029</w:t>
            </w:r>
          </w:p>
          <w:p w:rsidR="00AA1B29" w:rsidRPr="00AA1B29" w:rsidRDefault="00AA1B29" w:rsidP="00C1726C">
            <w:pPr>
              <w:spacing w:after="0" w:line="240" w:lineRule="auto"/>
              <w:rPr>
                <w:rFonts w:ascii="Times New Roman" w:hAnsi="Times New Roman" w:cs="Times New Roman"/>
                <w:sz w:val="28"/>
                <w:szCs w:val="28"/>
              </w:rPr>
            </w:pPr>
            <w:r w:rsidRPr="00AA1B29">
              <w:rPr>
                <w:rFonts w:ascii="Times New Roman" w:hAnsi="Times New Roman" w:cs="Times New Roman"/>
                <w:sz w:val="28"/>
                <w:szCs w:val="28"/>
              </w:rPr>
              <w:t>год</w:t>
            </w:r>
          </w:p>
        </w:tc>
        <w:tc>
          <w:tcPr>
            <w:tcW w:w="1418" w:type="dxa"/>
            <w:tcBorders>
              <w:top w:val="single" w:sz="6" w:space="0" w:color="auto"/>
              <w:left w:val="single" w:sz="6" w:space="0" w:color="auto"/>
              <w:bottom w:val="single" w:sz="6" w:space="0" w:color="auto"/>
              <w:right w:val="single" w:sz="6" w:space="0" w:color="auto"/>
            </w:tcBorders>
          </w:tcPr>
          <w:p w:rsidR="00AA1B29" w:rsidRPr="00AA1B29" w:rsidRDefault="00AA1B29" w:rsidP="00C1726C">
            <w:pPr>
              <w:spacing w:after="0" w:line="240" w:lineRule="auto"/>
              <w:rPr>
                <w:rFonts w:ascii="Times New Roman" w:hAnsi="Times New Roman" w:cs="Times New Roman"/>
                <w:sz w:val="28"/>
                <w:szCs w:val="28"/>
              </w:rPr>
            </w:pPr>
            <w:r w:rsidRPr="00AA1B29">
              <w:rPr>
                <w:rFonts w:ascii="Times New Roman" w:hAnsi="Times New Roman" w:cs="Times New Roman"/>
                <w:sz w:val="28"/>
                <w:szCs w:val="28"/>
              </w:rPr>
              <w:t xml:space="preserve">2030 </w:t>
            </w:r>
          </w:p>
          <w:p w:rsidR="00AA1B29" w:rsidRPr="00AA1B29" w:rsidRDefault="00AA1B29" w:rsidP="00C1726C">
            <w:pPr>
              <w:spacing w:after="0" w:line="240" w:lineRule="auto"/>
              <w:rPr>
                <w:rFonts w:ascii="Times New Roman" w:hAnsi="Times New Roman" w:cs="Times New Roman"/>
                <w:sz w:val="28"/>
                <w:szCs w:val="28"/>
              </w:rPr>
            </w:pPr>
            <w:r w:rsidRPr="00AA1B29">
              <w:rPr>
                <w:rFonts w:ascii="Times New Roman" w:hAnsi="Times New Roman" w:cs="Times New Roman"/>
                <w:sz w:val="28"/>
                <w:szCs w:val="28"/>
              </w:rPr>
              <w:t>год</w:t>
            </w:r>
          </w:p>
        </w:tc>
      </w:tr>
      <w:tr w:rsidR="00AA1B29" w:rsidRPr="00AA1B29" w:rsidTr="00AA1B29">
        <w:trPr>
          <w:cantSplit/>
          <w:trHeight w:val="840"/>
        </w:trPr>
        <w:tc>
          <w:tcPr>
            <w:tcW w:w="3756" w:type="dxa"/>
            <w:tcBorders>
              <w:top w:val="single" w:sz="6" w:space="0" w:color="auto"/>
              <w:left w:val="single" w:sz="6" w:space="0" w:color="auto"/>
              <w:bottom w:val="single" w:sz="6" w:space="0" w:color="auto"/>
              <w:right w:val="single" w:sz="6" w:space="0" w:color="auto"/>
            </w:tcBorders>
          </w:tcPr>
          <w:p w:rsidR="00AA1B29" w:rsidRPr="00AA1B29" w:rsidRDefault="00AA1B29" w:rsidP="00C1726C">
            <w:pPr>
              <w:pStyle w:val="ConsPlusNormal"/>
              <w:widowControl/>
              <w:rPr>
                <w:rFonts w:ascii="Times New Roman" w:hAnsi="Times New Roman"/>
                <w:sz w:val="28"/>
                <w:szCs w:val="28"/>
              </w:rPr>
            </w:pPr>
            <w:r w:rsidRPr="00AA1B29">
              <w:rPr>
                <w:rFonts w:ascii="Times New Roman" w:hAnsi="Times New Roman"/>
                <w:sz w:val="28"/>
                <w:szCs w:val="28"/>
              </w:rPr>
              <w:t>Количество     молодых семей,      улучшивших</w:t>
            </w:r>
            <w:r w:rsidRPr="00AA1B29">
              <w:rPr>
                <w:rFonts w:ascii="Times New Roman" w:hAnsi="Times New Roman"/>
                <w:sz w:val="28"/>
                <w:szCs w:val="28"/>
              </w:rPr>
              <w:br/>
              <w:t xml:space="preserve">жилищные   условия           </w:t>
            </w:r>
          </w:p>
        </w:tc>
        <w:tc>
          <w:tcPr>
            <w:tcW w:w="1485" w:type="dxa"/>
            <w:tcBorders>
              <w:top w:val="single" w:sz="6" w:space="0" w:color="auto"/>
              <w:left w:val="single" w:sz="6" w:space="0" w:color="auto"/>
              <w:bottom w:val="single" w:sz="6" w:space="0" w:color="auto"/>
              <w:right w:val="single" w:sz="6" w:space="0" w:color="auto"/>
            </w:tcBorders>
          </w:tcPr>
          <w:p w:rsidR="00AA1B29" w:rsidRPr="00AA1B29" w:rsidRDefault="00AA1B29" w:rsidP="00C1726C">
            <w:pPr>
              <w:pStyle w:val="ConsPlusNormal"/>
              <w:widowControl/>
              <w:rPr>
                <w:rFonts w:ascii="Times New Roman" w:hAnsi="Times New Roman"/>
                <w:sz w:val="28"/>
                <w:szCs w:val="28"/>
              </w:rPr>
            </w:pPr>
            <w:r w:rsidRPr="00AA1B29">
              <w:rPr>
                <w:rFonts w:ascii="Times New Roman" w:hAnsi="Times New Roman"/>
                <w:sz w:val="28"/>
                <w:szCs w:val="28"/>
              </w:rPr>
              <w:t xml:space="preserve">единиц  </w:t>
            </w:r>
          </w:p>
        </w:tc>
        <w:tc>
          <w:tcPr>
            <w:tcW w:w="1350" w:type="dxa"/>
            <w:tcBorders>
              <w:top w:val="single" w:sz="6" w:space="0" w:color="auto"/>
              <w:left w:val="single" w:sz="6" w:space="0" w:color="auto"/>
              <w:bottom w:val="single" w:sz="6" w:space="0" w:color="auto"/>
              <w:right w:val="single" w:sz="6" w:space="0" w:color="auto"/>
            </w:tcBorders>
          </w:tcPr>
          <w:p w:rsidR="00AA1B29" w:rsidRPr="00AA1B29" w:rsidRDefault="00AA1B29" w:rsidP="00E5751D">
            <w:pPr>
              <w:pStyle w:val="ConsPlusNormal"/>
              <w:widowControl/>
              <w:rPr>
                <w:rFonts w:ascii="Times New Roman" w:hAnsi="Times New Roman"/>
                <w:sz w:val="28"/>
                <w:szCs w:val="28"/>
              </w:rPr>
            </w:pPr>
            <w:r w:rsidRPr="00AA1B29">
              <w:rPr>
                <w:rFonts w:ascii="Times New Roman" w:hAnsi="Times New Roman"/>
                <w:sz w:val="28"/>
                <w:szCs w:val="28"/>
              </w:rPr>
              <w:t>1</w:t>
            </w:r>
            <w:r w:rsidR="00E5751D">
              <w:rPr>
                <w:rFonts w:ascii="Times New Roman" w:hAnsi="Times New Roman"/>
                <w:sz w:val="28"/>
                <w:szCs w:val="28"/>
              </w:rPr>
              <w:t>2</w:t>
            </w:r>
          </w:p>
        </w:tc>
        <w:tc>
          <w:tcPr>
            <w:tcW w:w="1275" w:type="dxa"/>
            <w:tcBorders>
              <w:top w:val="single" w:sz="6" w:space="0" w:color="auto"/>
              <w:left w:val="single" w:sz="6" w:space="0" w:color="auto"/>
              <w:bottom w:val="single" w:sz="6" w:space="0" w:color="auto"/>
              <w:right w:val="single" w:sz="6" w:space="0" w:color="auto"/>
            </w:tcBorders>
          </w:tcPr>
          <w:p w:rsidR="00AA1B29" w:rsidRPr="00AA1B29" w:rsidRDefault="00C40B18" w:rsidP="00C1726C">
            <w:pPr>
              <w:pStyle w:val="ConsPlusNormal"/>
              <w:widowControl/>
              <w:rPr>
                <w:rFonts w:ascii="Times New Roman" w:hAnsi="Times New Roman"/>
                <w:sz w:val="28"/>
                <w:szCs w:val="28"/>
              </w:rPr>
            </w:pPr>
            <w:r>
              <w:rPr>
                <w:rFonts w:ascii="Times New Roman" w:hAnsi="Times New Roman"/>
                <w:sz w:val="28"/>
                <w:szCs w:val="28"/>
              </w:rPr>
              <w:t>8</w:t>
            </w:r>
          </w:p>
        </w:tc>
        <w:tc>
          <w:tcPr>
            <w:tcW w:w="1276" w:type="dxa"/>
            <w:tcBorders>
              <w:top w:val="single" w:sz="6" w:space="0" w:color="auto"/>
              <w:left w:val="single" w:sz="6" w:space="0" w:color="auto"/>
              <w:bottom w:val="single" w:sz="6" w:space="0" w:color="auto"/>
              <w:right w:val="single" w:sz="6" w:space="0" w:color="auto"/>
            </w:tcBorders>
          </w:tcPr>
          <w:p w:rsidR="00AA1B29" w:rsidRPr="00AA1B29" w:rsidRDefault="00AA1B29" w:rsidP="00C1726C">
            <w:pPr>
              <w:pStyle w:val="ConsPlusNormal"/>
              <w:widowControl/>
              <w:rPr>
                <w:rFonts w:ascii="Times New Roman" w:hAnsi="Times New Roman"/>
                <w:sz w:val="28"/>
                <w:szCs w:val="28"/>
              </w:rPr>
            </w:pPr>
            <w:r w:rsidRPr="00AA1B29">
              <w:rPr>
                <w:rFonts w:ascii="Times New Roman" w:hAnsi="Times New Roman"/>
                <w:sz w:val="28"/>
                <w:szCs w:val="28"/>
              </w:rPr>
              <w:t>10</w:t>
            </w:r>
          </w:p>
        </w:tc>
        <w:tc>
          <w:tcPr>
            <w:tcW w:w="1418" w:type="dxa"/>
            <w:tcBorders>
              <w:top w:val="single" w:sz="6" w:space="0" w:color="auto"/>
              <w:left w:val="single" w:sz="6" w:space="0" w:color="auto"/>
              <w:bottom w:val="single" w:sz="6" w:space="0" w:color="auto"/>
              <w:right w:val="single" w:sz="6" w:space="0" w:color="auto"/>
            </w:tcBorders>
          </w:tcPr>
          <w:p w:rsidR="00AA1B29" w:rsidRPr="00AA1B29" w:rsidRDefault="00AA1B29" w:rsidP="00C1726C">
            <w:pPr>
              <w:pStyle w:val="ConsPlusNormal"/>
              <w:widowControl/>
              <w:rPr>
                <w:rFonts w:ascii="Times New Roman" w:hAnsi="Times New Roman"/>
                <w:sz w:val="28"/>
                <w:szCs w:val="28"/>
              </w:rPr>
            </w:pPr>
            <w:r w:rsidRPr="00AA1B29">
              <w:rPr>
                <w:rFonts w:ascii="Times New Roman" w:hAnsi="Times New Roman"/>
                <w:sz w:val="28"/>
                <w:szCs w:val="28"/>
              </w:rPr>
              <w:t>10</w:t>
            </w:r>
          </w:p>
        </w:tc>
        <w:tc>
          <w:tcPr>
            <w:tcW w:w="1417" w:type="dxa"/>
            <w:tcBorders>
              <w:top w:val="single" w:sz="6" w:space="0" w:color="auto"/>
              <w:left w:val="single" w:sz="6" w:space="0" w:color="auto"/>
              <w:bottom w:val="single" w:sz="6" w:space="0" w:color="auto"/>
              <w:right w:val="single" w:sz="6" w:space="0" w:color="auto"/>
            </w:tcBorders>
          </w:tcPr>
          <w:p w:rsidR="00AA1B29" w:rsidRPr="00AA1B29" w:rsidRDefault="00AA1B29" w:rsidP="00C1726C">
            <w:pPr>
              <w:pStyle w:val="ConsPlusNormal"/>
              <w:widowControl/>
              <w:rPr>
                <w:rFonts w:ascii="Times New Roman" w:hAnsi="Times New Roman"/>
                <w:sz w:val="28"/>
                <w:szCs w:val="28"/>
              </w:rPr>
            </w:pPr>
            <w:r w:rsidRPr="00AA1B29">
              <w:rPr>
                <w:rFonts w:ascii="Times New Roman" w:hAnsi="Times New Roman"/>
                <w:sz w:val="28"/>
                <w:szCs w:val="28"/>
              </w:rPr>
              <w:t>10</w:t>
            </w:r>
          </w:p>
        </w:tc>
        <w:tc>
          <w:tcPr>
            <w:tcW w:w="1418" w:type="dxa"/>
            <w:tcBorders>
              <w:top w:val="single" w:sz="6" w:space="0" w:color="auto"/>
              <w:left w:val="single" w:sz="6" w:space="0" w:color="auto"/>
              <w:bottom w:val="single" w:sz="6" w:space="0" w:color="auto"/>
              <w:right w:val="single" w:sz="6" w:space="0" w:color="auto"/>
            </w:tcBorders>
          </w:tcPr>
          <w:p w:rsidR="00AA1B29" w:rsidRPr="00AA1B29" w:rsidRDefault="00AA1B29" w:rsidP="00C1726C">
            <w:pPr>
              <w:pStyle w:val="ConsPlusNormal"/>
              <w:widowControl/>
              <w:rPr>
                <w:rFonts w:ascii="Times New Roman" w:hAnsi="Times New Roman"/>
                <w:sz w:val="28"/>
                <w:szCs w:val="28"/>
              </w:rPr>
            </w:pPr>
            <w:r w:rsidRPr="00AA1B29">
              <w:rPr>
                <w:rFonts w:ascii="Times New Roman" w:hAnsi="Times New Roman"/>
                <w:sz w:val="28"/>
                <w:szCs w:val="28"/>
              </w:rPr>
              <w:t>10</w:t>
            </w:r>
          </w:p>
        </w:tc>
        <w:tc>
          <w:tcPr>
            <w:tcW w:w="1418" w:type="dxa"/>
            <w:tcBorders>
              <w:top w:val="single" w:sz="6" w:space="0" w:color="auto"/>
              <w:left w:val="single" w:sz="6" w:space="0" w:color="auto"/>
              <w:bottom w:val="single" w:sz="6" w:space="0" w:color="auto"/>
              <w:right w:val="single" w:sz="6" w:space="0" w:color="auto"/>
            </w:tcBorders>
          </w:tcPr>
          <w:p w:rsidR="00AA1B29" w:rsidRPr="00AA1B29" w:rsidRDefault="00AA1B29" w:rsidP="00C1726C">
            <w:pPr>
              <w:pStyle w:val="ConsPlusNormal"/>
              <w:widowControl/>
              <w:rPr>
                <w:rFonts w:ascii="Times New Roman" w:hAnsi="Times New Roman"/>
                <w:sz w:val="28"/>
                <w:szCs w:val="28"/>
              </w:rPr>
            </w:pPr>
            <w:r w:rsidRPr="00AA1B29">
              <w:rPr>
                <w:rFonts w:ascii="Times New Roman" w:hAnsi="Times New Roman"/>
                <w:sz w:val="28"/>
                <w:szCs w:val="28"/>
              </w:rPr>
              <w:t>10</w:t>
            </w:r>
          </w:p>
        </w:tc>
        <w:tc>
          <w:tcPr>
            <w:tcW w:w="1418" w:type="dxa"/>
            <w:tcBorders>
              <w:top w:val="single" w:sz="6" w:space="0" w:color="auto"/>
              <w:left w:val="single" w:sz="6" w:space="0" w:color="auto"/>
              <w:bottom w:val="single" w:sz="6" w:space="0" w:color="auto"/>
              <w:right w:val="single" w:sz="6" w:space="0" w:color="auto"/>
            </w:tcBorders>
          </w:tcPr>
          <w:p w:rsidR="00AA1B29" w:rsidRPr="00AA1B29" w:rsidRDefault="00AA1B29" w:rsidP="00C1726C">
            <w:pPr>
              <w:pStyle w:val="ConsPlusNormal"/>
              <w:widowControl/>
              <w:rPr>
                <w:rFonts w:ascii="Times New Roman" w:hAnsi="Times New Roman"/>
                <w:sz w:val="28"/>
                <w:szCs w:val="28"/>
              </w:rPr>
            </w:pPr>
            <w:r w:rsidRPr="00AA1B29">
              <w:rPr>
                <w:rFonts w:ascii="Times New Roman" w:hAnsi="Times New Roman"/>
                <w:sz w:val="28"/>
                <w:szCs w:val="28"/>
              </w:rPr>
              <w:t>10</w:t>
            </w:r>
          </w:p>
        </w:tc>
      </w:tr>
      <w:tr w:rsidR="00AA1B29" w:rsidRPr="00C67742" w:rsidTr="00AA1B29">
        <w:trPr>
          <w:cantSplit/>
          <w:trHeight w:val="432"/>
        </w:trPr>
        <w:tc>
          <w:tcPr>
            <w:tcW w:w="3756" w:type="dxa"/>
            <w:tcBorders>
              <w:top w:val="single" w:sz="6" w:space="0" w:color="auto"/>
              <w:left w:val="single" w:sz="6" w:space="0" w:color="auto"/>
              <w:bottom w:val="single" w:sz="6" w:space="0" w:color="auto"/>
              <w:right w:val="single" w:sz="6" w:space="0" w:color="auto"/>
            </w:tcBorders>
          </w:tcPr>
          <w:p w:rsidR="00AA1B29" w:rsidRPr="00AA1B29" w:rsidRDefault="00AA1B29" w:rsidP="00C1726C">
            <w:pPr>
              <w:pStyle w:val="ConsPlusNormal"/>
              <w:widowControl/>
              <w:rPr>
                <w:rFonts w:ascii="Times New Roman" w:hAnsi="Times New Roman"/>
                <w:sz w:val="28"/>
                <w:szCs w:val="28"/>
              </w:rPr>
            </w:pPr>
            <w:r w:rsidRPr="00AA1B29">
              <w:rPr>
                <w:rFonts w:ascii="Times New Roman" w:hAnsi="Times New Roman"/>
                <w:sz w:val="28"/>
                <w:szCs w:val="28"/>
              </w:rPr>
              <w:t xml:space="preserve">Объем финансовых средств местного бюджета </w:t>
            </w:r>
          </w:p>
        </w:tc>
        <w:tc>
          <w:tcPr>
            <w:tcW w:w="1485" w:type="dxa"/>
            <w:tcBorders>
              <w:top w:val="single" w:sz="6" w:space="0" w:color="auto"/>
              <w:left w:val="single" w:sz="6" w:space="0" w:color="auto"/>
              <w:bottom w:val="single" w:sz="6" w:space="0" w:color="auto"/>
              <w:right w:val="single" w:sz="6" w:space="0" w:color="auto"/>
            </w:tcBorders>
          </w:tcPr>
          <w:p w:rsidR="00AA1B29" w:rsidRPr="00AA1B29" w:rsidRDefault="00AA1B29" w:rsidP="00C1726C">
            <w:pPr>
              <w:pStyle w:val="ConsPlusNormal"/>
              <w:widowControl/>
              <w:rPr>
                <w:rFonts w:ascii="Times New Roman" w:hAnsi="Times New Roman"/>
                <w:sz w:val="28"/>
                <w:szCs w:val="28"/>
              </w:rPr>
            </w:pPr>
            <w:r w:rsidRPr="00AA1B29">
              <w:rPr>
                <w:rFonts w:ascii="Times New Roman" w:hAnsi="Times New Roman"/>
                <w:sz w:val="28"/>
                <w:szCs w:val="28"/>
              </w:rPr>
              <w:t>тыс. рублей</w:t>
            </w:r>
          </w:p>
        </w:tc>
        <w:tc>
          <w:tcPr>
            <w:tcW w:w="1350" w:type="dxa"/>
            <w:tcBorders>
              <w:top w:val="single" w:sz="6" w:space="0" w:color="auto"/>
              <w:left w:val="single" w:sz="6" w:space="0" w:color="auto"/>
              <w:bottom w:val="single" w:sz="6" w:space="0" w:color="auto"/>
              <w:right w:val="single" w:sz="6" w:space="0" w:color="auto"/>
            </w:tcBorders>
          </w:tcPr>
          <w:p w:rsidR="00AA1B29" w:rsidRPr="00AA1B29" w:rsidRDefault="00AA1B29" w:rsidP="00B63B0D">
            <w:pPr>
              <w:pStyle w:val="ConsPlusNormal"/>
              <w:widowControl/>
              <w:rPr>
                <w:rFonts w:ascii="Times New Roman" w:hAnsi="Times New Roman"/>
                <w:sz w:val="28"/>
                <w:szCs w:val="28"/>
              </w:rPr>
            </w:pPr>
            <w:r w:rsidRPr="00AA1B29">
              <w:rPr>
                <w:rFonts w:ascii="Times New Roman" w:hAnsi="Times New Roman"/>
                <w:sz w:val="28"/>
                <w:szCs w:val="28"/>
              </w:rPr>
              <w:t>15</w:t>
            </w:r>
            <w:r w:rsidR="00B63B0D">
              <w:rPr>
                <w:rFonts w:ascii="Times New Roman" w:hAnsi="Times New Roman"/>
                <w:sz w:val="28"/>
                <w:szCs w:val="28"/>
              </w:rPr>
              <w:t>88,2</w:t>
            </w:r>
          </w:p>
        </w:tc>
        <w:tc>
          <w:tcPr>
            <w:tcW w:w="1275" w:type="dxa"/>
            <w:tcBorders>
              <w:top w:val="single" w:sz="6" w:space="0" w:color="auto"/>
              <w:left w:val="single" w:sz="6" w:space="0" w:color="auto"/>
              <w:bottom w:val="single" w:sz="6" w:space="0" w:color="auto"/>
              <w:right w:val="single" w:sz="6" w:space="0" w:color="auto"/>
            </w:tcBorders>
          </w:tcPr>
          <w:p w:rsidR="00AA1B29" w:rsidRPr="00AA1B29" w:rsidRDefault="00AA1B29" w:rsidP="00B9169C">
            <w:pPr>
              <w:pStyle w:val="ConsPlusNormal"/>
              <w:widowControl/>
              <w:rPr>
                <w:rFonts w:ascii="Times New Roman" w:hAnsi="Times New Roman"/>
                <w:sz w:val="28"/>
                <w:szCs w:val="28"/>
              </w:rPr>
            </w:pPr>
            <w:r w:rsidRPr="00AA1B29">
              <w:rPr>
                <w:rFonts w:ascii="Times New Roman" w:hAnsi="Times New Roman"/>
                <w:sz w:val="28"/>
                <w:szCs w:val="28"/>
              </w:rPr>
              <w:t>1500,0</w:t>
            </w:r>
          </w:p>
        </w:tc>
        <w:tc>
          <w:tcPr>
            <w:tcW w:w="1276" w:type="dxa"/>
            <w:tcBorders>
              <w:top w:val="single" w:sz="6" w:space="0" w:color="auto"/>
              <w:left w:val="single" w:sz="6" w:space="0" w:color="auto"/>
              <w:bottom w:val="single" w:sz="6" w:space="0" w:color="auto"/>
              <w:right w:val="single" w:sz="6" w:space="0" w:color="auto"/>
            </w:tcBorders>
          </w:tcPr>
          <w:p w:rsidR="00AA1B29" w:rsidRPr="00AA1B29" w:rsidRDefault="00AA1B29" w:rsidP="00C54586">
            <w:pPr>
              <w:pStyle w:val="ConsPlusNormal"/>
              <w:widowControl/>
              <w:rPr>
                <w:rFonts w:ascii="Times New Roman" w:hAnsi="Times New Roman"/>
                <w:sz w:val="28"/>
                <w:szCs w:val="28"/>
              </w:rPr>
            </w:pPr>
            <w:r w:rsidRPr="00AA1B29">
              <w:rPr>
                <w:rFonts w:ascii="Times New Roman" w:hAnsi="Times New Roman"/>
                <w:sz w:val="28"/>
                <w:szCs w:val="28"/>
              </w:rPr>
              <w:t>1500,0</w:t>
            </w:r>
          </w:p>
        </w:tc>
        <w:tc>
          <w:tcPr>
            <w:tcW w:w="1418" w:type="dxa"/>
            <w:tcBorders>
              <w:top w:val="single" w:sz="6" w:space="0" w:color="auto"/>
              <w:left w:val="single" w:sz="6" w:space="0" w:color="auto"/>
              <w:bottom w:val="single" w:sz="6" w:space="0" w:color="auto"/>
              <w:right w:val="single" w:sz="6" w:space="0" w:color="auto"/>
            </w:tcBorders>
          </w:tcPr>
          <w:p w:rsidR="00AA1B29" w:rsidRPr="00AA1B29" w:rsidRDefault="00AA1B29" w:rsidP="00C54586">
            <w:r w:rsidRPr="00AA1B29">
              <w:rPr>
                <w:rFonts w:ascii="Times New Roman" w:hAnsi="Times New Roman"/>
                <w:sz w:val="28"/>
                <w:szCs w:val="28"/>
              </w:rPr>
              <w:t>1500,0</w:t>
            </w:r>
          </w:p>
        </w:tc>
        <w:tc>
          <w:tcPr>
            <w:tcW w:w="1417" w:type="dxa"/>
            <w:tcBorders>
              <w:top w:val="single" w:sz="6" w:space="0" w:color="auto"/>
              <w:left w:val="single" w:sz="6" w:space="0" w:color="auto"/>
              <w:bottom w:val="single" w:sz="6" w:space="0" w:color="auto"/>
              <w:right w:val="single" w:sz="6" w:space="0" w:color="auto"/>
            </w:tcBorders>
          </w:tcPr>
          <w:p w:rsidR="00AA1B29" w:rsidRPr="00AA1B29" w:rsidRDefault="00AA1B29" w:rsidP="00FC5C00">
            <w:r w:rsidRPr="00AA1B29">
              <w:rPr>
                <w:rFonts w:ascii="Times New Roman" w:hAnsi="Times New Roman"/>
                <w:sz w:val="28"/>
                <w:szCs w:val="28"/>
              </w:rPr>
              <w:t>1500,0</w:t>
            </w:r>
          </w:p>
        </w:tc>
        <w:tc>
          <w:tcPr>
            <w:tcW w:w="1418" w:type="dxa"/>
            <w:tcBorders>
              <w:top w:val="single" w:sz="6" w:space="0" w:color="auto"/>
              <w:left w:val="single" w:sz="6" w:space="0" w:color="auto"/>
              <w:bottom w:val="single" w:sz="6" w:space="0" w:color="auto"/>
              <w:right w:val="single" w:sz="6" w:space="0" w:color="auto"/>
            </w:tcBorders>
          </w:tcPr>
          <w:p w:rsidR="00AA1B29" w:rsidRPr="00AA1B29" w:rsidRDefault="00AA1B29" w:rsidP="00FC5C00">
            <w:r w:rsidRPr="00AA1B29">
              <w:rPr>
                <w:rFonts w:ascii="Times New Roman" w:hAnsi="Times New Roman"/>
                <w:sz w:val="28"/>
                <w:szCs w:val="28"/>
              </w:rPr>
              <w:t>1500,0</w:t>
            </w:r>
          </w:p>
        </w:tc>
        <w:tc>
          <w:tcPr>
            <w:tcW w:w="1418" w:type="dxa"/>
            <w:tcBorders>
              <w:top w:val="single" w:sz="6" w:space="0" w:color="auto"/>
              <w:left w:val="single" w:sz="6" w:space="0" w:color="auto"/>
              <w:bottom w:val="single" w:sz="6" w:space="0" w:color="auto"/>
              <w:right w:val="single" w:sz="6" w:space="0" w:color="auto"/>
            </w:tcBorders>
          </w:tcPr>
          <w:p w:rsidR="00AA1B29" w:rsidRPr="00AA1B29" w:rsidRDefault="00AA1B29" w:rsidP="003E52D7">
            <w:r w:rsidRPr="00AA1B29">
              <w:rPr>
                <w:rFonts w:ascii="Times New Roman" w:hAnsi="Times New Roman"/>
                <w:sz w:val="28"/>
                <w:szCs w:val="28"/>
              </w:rPr>
              <w:t>1500,0</w:t>
            </w:r>
          </w:p>
        </w:tc>
        <w:tc>
          <w:tcPr>
            <w:tcW w:w="1418" w:type="dxa"/>
            <w:tcBorders>
              <w:top w:val="single" w:sz="6" w:space="0" w:color="auto"/>
              <w:left w:val="single" w:sz="6" w:space="0" w:color="auto"/>
              <w:bottom w:val="single" w:sz="6" w:space="0" w:color="auto"/>
              <w:right w:val="single" w:sz="6" w:space="0" w:color="auto"/>
            </w:tcBorders>
          </w:tcPr>
          <w:p w:rsidR="00AA1B29" w:rsidRPr="00AA1B29" w:rsidRDefault="00AA1B29" w:rsidP="003E52D7">
            <w:pPr>
              <w:rPr>
                <w:rFonts w:ascii="Times New Roman" w:hAnsi="Times New Roman"/>
                <w:sz w:val="28"/>
                <w:szCs w:val="28"/>
              </w:rPr>
            </w:pPr>
            <w:r w:rsidRPr="00AA1B29">
              <w:rPr>
                <w:rFonts w:ascii="Times New Roman" w:hAnsi="Times New Roman"/>
                <w:sz w:val="28"/>
                <w:szCs w:val="28"/>
              </w:rPr>
              <w:t>1500,0</w:t>
            </w:r>
          </w:p>
        </w:tc>
      </w:tr>
    </w:tbl>
    <w:p w:rsidR="00B31864" w:rsidRPr="00C67742" w:rsidRDefault="00B31864" w:rsidP="00F313F8">
      <w:pPr>
        <w:pStyle w:val="ConsPlusNormal"/>
        <w:widowControl/>
        <w:jc w:val="center"/>
        <w:rPr>
          <w:rFonts w:ascii="Times New Roman" w:hAnsi="Times New Roman"/>
          <w:sz w:val="28"/>
          <w:szCs w:val="28"/>
        </w:rPr>
      </w:pPr>
    </w:p>
    <w:p w:rsidR="00B31864" w:rsidRPr="00C67742" w:rsidRDefault="00B31864" w:rsidP="00F313F8">
      <w:pPr>
        <w:pStyle w:val="ConsPlusNormal"/>
        <w:widowControl/>
        <w:jc w:val="center"/>
        <w:rPr>
          <w:rFonts w:ascii="Times New Roman" w:hAnsi="Times New Roman"/>
          <w:sz w:val="28"/>
          <w:szCs w:val="28"/>
        </w:rPr>
      </w:pPr>
    </w:p>
    <w:p w:rsidR="00B31864" w:rsidRPr="00C67742"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31864" w:rsidRPr="00C67742"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sectPr w:rsidR="00B31864" w:rsidRPr="00C67742" w:rsidSect="00400852">
          <w:pgSz w:w="16838" w:h="11906" w:orient="landscape" w:code="9"/>
          <w:pgMar w:top="1701" w:right="1134" w:bottom="567" w:left="1134" w:header="720" w:footer="720" w:gutter="0"/>
          <w:cols w:space="720"/>
        </w:sectPr>
      </w:pPr>
      <w:r w:rsidRPr="00C67742">
        <w:rPr>
          <w:rFonts w:ascii="Times New Roman" w:hAnsi="Times New Roman" w:cs="Times New Roman"/>
          <w:sz w:val="28"/>
          <w:szCs w:val="28"/>
        </w:rPr>
        <w:br w:type="textWrapping" w:clear="all"/>
      </w:r>
    </w:p>
    <w:p w:rsidR="0043563D" w:rsidRPr="00AA1B29" w:rsidRDefault="00DE4F20" w:rsidP="00322519">
      <w:pPr>
        <w:pStyle w:val="ConsPlusNormal"/>
        <w:ind w:firstLine="540"/>
        <w:jc w:val="both"/>
        <w:rPr>
          <w:rFonts w:ascii="Times New Roman" w:hAnsi="Times New Roman"/>
          <w:sz w:val="28"/>
          <w:szCs w:val="28"/>
        </w:rPr>
      </w:pPr>
      <w:r w:rsidRPr="00AA1B29">
        <w:rPr>
          <w:rFonts w:ascii="Times New Roman" w:hAnsi="Times New Roman"/>
          <w:sz w:val="28"/>
          <w:szCs w:val="28"/>
        </w:rPr>
        <w:lastRenderedPageBreak/>
        <w:t>М</w:t>
      </w:r>
      <w:r w:rsidR="0043563D" w:rsidRPr="00AA1B29">
        <w:rPr>
          <w:rFonts w:ascii="Times New Roman" w:hAnsi="Times New Roman"/>
          <w:sz w:val="28"/>
          <w:szCs w:val="28"/>
        </w:rPr>
        <w:t xml:space="preserve">ероприятие призвано продолжить решение систематизированных и ранее достаточно успешно выполняемых задач государственной </w:t>
      </w:r>
      <w:hyperlink r:id="rId8" w:history="1">
        <w:r w:rsidR="0043563D" w:rsidRPr="00AA1B29">
          <w:rPr>
            <w:rFonts w:ascii="Times New Roman" w:hAnsi="Times New Roman"/>
            <w:sz w:val="28"/>
            <w:szCs w:val="28"/>
          </w:rPr>
          <w:t>программы</w:t>
        </w:r>
      </w:hyperlink>
      <w:r w:rsidR="0043563D" w:rsidRPr="00AA1B29">
        <w:rPr>
          <w:rFonts w:ascii="Times New Roman" w:hAnsi="Times New Roman"/>
          <w:sz w:val="28"/>
          <w:szCs w:val="28"/>
        </w:rPr>
        <w:t xml:space="preserve"> Воронежской области "Обеспечение доступным и комфортным жильем и коммунальными услугами населения Воронежской области".</w:t>
      </w:r>
    </w:p>
    <w:p w:rsidR="0043563D" w:rsidRPr="00AA1B29" w:rsidRDefault="0043563D" w:rsidP="00322519">
      <w:pPr>
        <w:pStyle w:val="ConsPlusNormal"/>
        <w:ind w:firstLine="540"/>
        <w:jc w:val="both"/>
        <w:rPr>
          <w:rFonts w:ascii="Times New Roman" w:hAnsi="Times New Roman"/>
          <w:sz w:val="28"/>
          <w:szCs w:val="28"/>
        </w:rPr>
      </w:pPr>
      <w:r w:rsidRPr="00AA1B29">
        <w:rPr>
          <w:rFonts w:ascii="Times New Roman" w:hAnsi="Times New Roman"/>
          <w:sz w:val="28"/>
          <w:szCs w:val="28"/>
        </w:rPr>
        <w:t>Реализация всего комплекса мероприятий по обеспечению жильем молодых семей будет осуществляться с 20</w:t>
      </w:r>
      <w:r w:rsidR="00857A07" w:rsidRPr="00AA1B29">
        <w:rPr>
          <w:rFonts w:ascii="Times New Roman" w:hAnsi="Times New Roman"/>
          <w:sz w:val="28"/>
          <w:szCs w:val="28"/>
        </w:rPr>
        <w:t>23</w:t>
      </w:r>
      <w:r w:rsidRPr="00AA1B29">
        <w:rPr>
          <w:rFonts w:ascii="Times New Roman" w:hAnsi="Times New Roman"/>
          <w:sz w:val="28"/>
          <w:szCs w:val="28"/>
        </w:rPr>
        <w:t xml:space="preserve"> по 20</w:t>
      </w:r>
      <w:r w:rsidR="00857A07" w:rsidRPr="00AA1B29">
        <w:rPr>
          <w:rFonts w:ascii="Times New Roman" w:hAnsi="Times New Roman"/>
          <w:sz w:val="28"/>
          <w:szCs w:val="28"/>
        </w:rPr>
        <w:t>30</w:t>
      </w:r>
      <w:r w:rsidRPr="00AA1B29">
        <w:rPr>
          <w:rFonts w:ascii="Times New Roman" w:hAnsi="Times New Roman"/>
          <w:sz w:val="28"/>
          <w:szCs w:val="28"/>
        </w:rPr>
        <w:t xml:space="preserve"> годы.</w:t>
      </w:r>
    </w:p>
    <w:p w:rsidR="0043563D" w:rsidRPr="00AA1B29" w:rsidRDefault="0043563D" w:rsidP="00322519">
      <w:pPr>
        <w:pStyle w:val="ConsPlusNormal"/>
        <w:ind w:firstLine="540"/>
        <w:jc w:val="both"/>
        <w:rPr>
          <w:rFonts w:ascii="Times New Roman" w:hAnsi="Times New Roman"/>
          <w:sz w:val="28"/>
          <w:szCs w:val="28"/>
        </w:rPr>
      </w:pPr>
      <w:r w:rsidRPr="00AA1B29">
        <w:rPr>
          <w:rFonts w:ascii="Times New Roman" w:hAnsi="Times New Roman"/>
          <w:sz w:val="28"/>
          <w:szCs w:val="28"/>
        </w:rPr>
        <w:t>Ответственным исполнителем за реализацию мероприятия по обеспечению жильем молодых семей является отдел экономического развития администрации Бутурлиновского муниципального района Воронежской области.</w:t>
      </w:r>
    </w:p>
    <w:p w:rsidR="0043563D" w:rsidRPr="00AA1B29" w:rsidRDefault="0043563D" w:rsidP="00322519">
      <w:pPr>
        <w:pStyle w:val="ConsPlusNormal"/>
        <w:ind w:firstLine="540"/>
        <w:jc w:val="both"/>
        <w:rPr>
          <w:rFonts w:ascii="Times New Roman" w:hAnsi="Times New Roman"/>
          <w:sz w:val="28"/>
          <w:szCs w:val="28"/>
        </w:rPr>
      </w:pPr>
      <w:proofErr w:type="gramStart"/>
      <w:r w:rsidRPr="00AA1B29">
        <w:rPr>
          <w:rFonts w:ascii="Times New Roman" w:hAnsi="Times New Roman"/>
          <w:sz w:val="28"/>
          <w:szCs w:val="28"/>
        </w:rPr>
        <w:t xml:space="preserve">Механизм реализации мероприятия по обеспечению жильем молодых семей предполагает оказание государственной </w:t>
      </w:r>
      <w:r w:rsidR="003808C9" w:rsidRPr="00AA1B29">
        <w:rPr>
          <w:rFonts w:ascii="Times New Roman" w:hAnsi="Times New Roman"/>
          <w:sz w:val="28"/>
          <w:szCs w:val="28"/>
        </w:rPr>
        <w:t xml:space="preserve">и муниципальной </w:t>
      </w:r>
      <w:r w:rsidRPr="00AA1B29">
        <w:rPr>
          <w:rFonts w:ascii="Times New Roman" w:hAnsi="Times New Roman"/>
          <w:sz w:val="28"/>
          <w:szCs w:val="28"/>
        </w:rPr>
        <w:t xml:space="preserve">поддержки молодым семьям - участникам </w:t>
      </w:r>
      <w:r w:rsidR="00322519" w:rsidRPr="00AA1B29">
        <w:rPr>
          <w:rFonts w:ascii="Times New Roman" w:hAnsi="Times New Roman"/>
          <w:sz w:val="28"/>
          <w:szCs w:val="28"/>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«Создание условий для обеспечения доступным и комфортным жильем населения Воронежской области» государственной программы Воронежской области «Обеспечение доступным и комфортным жильем населения</w:t>
      </w:r>
      <w:proofErr w:type="gramEnd"/>
      <w:r w:rsidR="00322519" w:rsidRPr="00AA1B29">
        <w:rPr>
          <w:rFonts w:ascii="Times New Roman" w:hAnsi="Times New Roman"/>
          <w:sz w:val="28"/>
          <w:szCs w:val="28"/>
        </w:rPr>
        <w:t xml:space="preserve"> </w:t>
      </w:r>
      <w:proofErr w:type="gramStart"/>
      <w:r w:rsidR="00322519" w:rsidRPr="00AA1B29">
        <w:rPr>
          <w:rFonts w:ascii="Times New Roman" w:hAnsi="Times New Roman"/>
          <w:sz w:val="28"/>
          <w:szCs w:val="28"/>
        </w:rPr>
        <w:t xml:space="preserve">Воронежской области» </w:t>
      </w:r>
      <w:r w:rsidRPr="00AA1B29">
        <w:rPr>
          <w:rFonts w:ascii="Times New Roman" w:hAnsi="Times New Roman"/>
          <w:sz w:val="28"/>
          <w:szCs w:val="28"/>
        </w:rPr>
        <w:t>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 (далее - социальная выплата, строительство индивидуального жилого дома).</w:t>
      </w:r>
      <w:proofErr w:type="gramEnd"/>
    </w:p>
    <w:p w:rsidR="0043563D" w:rsidRPr="00AA1B29" w:rsidRDefault="0043563D" w:rsidP="00322519">
      <w:pPr>
        <w:pStyle w:val="ConsPlusNormal"/>
        <w:ind w:firstLine="540"/>
        <w:jc w:val="both"/>
        <w:rPr>
          <w:rFonts w:ascii="Times New Roman" w:hAnsi="Times New Roman"/>
          <w:sz w:val="28"/>
          <w:szCs w:val="28"/>
        </w:rPr>
      </w:pPr>
      <w:r w:rsidRPr="00AA1B29">
        <w:rPr>
          <w:rFonts w:ascii="Times New Roman" w:hAnsi="Times New Roman"/>
          <w:sz w:val="28"/>
          <w:szCs w:val="28"/>
        </w:rPr>
        <w:t xml:space="preserve">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приобретение (строительство) жилья, в том числе по ипотечному жилищному договору, необходимых для оплаты строительства или приобретения жилого помещения. В </w:t>
      </w:r>
      <w:proofErr w:type="gramStart"/>
      <w:r w:rsidRPr="00AA1B29">
        <w:rPr>
          <w:rFonts w:ascii="Times New Roman" w:hAnsi="Times New Roman"/>
          <w:sz w:val="28"/>
          <w:szCs w:val="28"/>
        </w:rPr>
        <w:t>качестве</w:t>
      </w:r>
      <w:proofErr w:type="gramEnd"/>
      <w:r w:rsidRPr="00AA1B29">
        <w:rPr>
          <w:rFonts w:ascii="Times New Roman" w:hAnsi="Times New Roman"/>
          <w:sz w:val="28"/>
          <w:szCs w:val="28"/>
        </w:rPr>
        <w:t xml:space="preserve"> дополнительных средств молодой семьей также могут быть использованы средства (часть средств) материнского (семейного) капитала.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w:t>
      </w:r>
      <w:r w:rsidR="00E61EF1">
        <w:rPr>
          <w:rFonts w:ascii="Times New Roman" w:hAnsi="Times New Roman"/>
          <w:sz w:val="28"/>
          <w:szCs w:val="28"/>
        </w:rPr>
        <w:t xml:space="preserve">Министерством </w:t>
      </w:r>
      <w:r w:rsidRPr="00AA1B29">
        <w:rPr>
          <w:rFonts w:ascii="Times New Roman" w:hAnsi="Times New Roman"/>
          <w:sz w:val="28"/>
          <w:szCs w:val="28"/>
        </w:rPr>
        <w:t>строитель</w:t>
      </w:r>
      <w:r w:rsidR="00E61EF1">
        <w:rPr>
          <w:rFonts w:ascii="Times New Roman" w:hAnsi="Times New Roman"/>
          <w:sz w:val="28"/>
          <w:szCs w:val="28"/>
        </w:rPr>
        <w:t>ства</w:t>
      </w:r>
      <w:r w:rsidRPr="00AA1B29">
        <w:rPr>
          <w:rFonts w:ascii="Times New Roman" w:hAnsi="Times New Roman"/>
          <w:sz w:val="28"/>
          <w:szCs w:val="28"/>
        </w:rPr>
        <w:t xml:space="preserve"> Воронежской области.</w:t>
      </w:r>
    </w:p>
    <w:p w:rsidR="0043563D" w:rsidRPr="00AA1B29" w:rsidRDefault="0043563D" w:rsidP="00322519">
      <w:pPr>
        <w:pStyle w:val="ConsPlusNormal"/>
        <w:ind w:firstLine="540"/>
        <w:jc w:val="both"/>
        <w:rPr>
          <w:rFonts w:ascii="Times New Roman" w:hAnsi="Times New Roman"/>
          <w:sz w:val="28"/>
          <w:szCs w:val="28"/>
        </w:rPr>
      </w:pPr>
      <w:r w:rsidRPr="00AA1B29">
        <w:rPr>
          <w:rFonts w:ascii="Times New Roman" w:hAnsi="Times New Roman"/>
          <w:sz w:val="28"/>
          <w:szCs w:val="28"/>
        </w:rPr>
        <w:t xml:space="preserve">Также одним из условий участия в государственной 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Воронежской области, федеральными органами исполнительной власти персональных данных о членах молодой семьи. Согласие должно быть оформлено в </w:t>
      </w:r>
      <w:proofErr w:type="gramStart"/>
      <w:r w:rsidRPr="00AA1B29">
        <w:rPr>
          <w:rFonts w:ascii="Times New Roman" w:hAnsi="Times New Roman"/>
          <w:sz w:val="28"/>
          <w:szCs w:val="28"/>
        </w:rPr>
        <w:t>соответствии</w:t>
      </w:r>
      <w:proofErr w:type="gramEnd"/>
      <w:r w:rsidRPr="00AA1B29">
        <w:rPr>
          <w:rFonts w:ascii="Times New Roman" w:hAnsi="Times New Roman"/>
          <w:sz w:val="28"/>
          <w:szCs w:val="28"/>
        </w:rPr>
        <w:t xml:space="preserve"> со </w:t>
      </w:r>
      <w:hyperlink r:id="rId9" w:history="1">
        <w:r w:rsidRPr="00AA1B29">
          <w:rPr>
            <w:rFonts w:ascii="Times New Roman" w:hAnsi="Times New Roman"/>
            <w:sz w:val="28"/>
            <w:szCs w:val="28"/>
          </w:rPr>
          <w:t>статьей 9</w:t>
        </w:r>
      </w:hyperlink>
      <w:r w:rsidRPr="00AA1B29">
        <w:rPr>
          <w:rFonts w:ascii="Times New Roman" w:hAnsi="Times New Roman"/>
          <w:sz w:val="28"/>
          <w:szCs w:val="28"/>
        </w:rPr>
        <w:t xml:space="preserve"> Федерального закона "О персональных данных".</w:t>
      </w:r>
    </w:p>
    <w:p w:rsidR="0043563D" w:rsidRPr="00B31490" w:rsidRDefault="0043563D" w:rsidP="00322519">
      <w:pPr>
        <w:pStyle w:val="ConsPlusNormal"/>
        <w:ind w:firstLine="540"/>
        <w:jc w:val="both"/>
        <w:rPr>
          <w:rFonts w:ascii="Times New Roman" w:hAnsi="Times New Roman"/>
          <w:sz w:val="28"/>
          <w:szCs w:val="28"/>
        </w:rPr>
      </w:pPr>
      <w:proofErr w:type="gramStart"/>
      <w:r w:rsidRPr="00B31490">
        <w:rPr>
          <w:rFonts w:ascii="Times New Roman" w:hAnsi="Times New Roman"/>
          <w:sz w:val="28"/>
          <w:szCs w:val="28"/>
        </w:rPr>
        <w:t xml:space="preserve">В рамках государственной программы социальную выплату могут получить молодые семьи, отвечающие требованиям, указанным в </w:t>
      </w:r>
      <w:hyperlink r:id="rId10" w:history="1">
        <w:r w:rsidRPr="00B31490">
          <w:rPr>
            <w:rFonts w:ascii="Times New Roman" w:hAnsi="Times New Roman"/>
            <w:sz w:val="28"/>
            <w:szCs w:val="28"/>
          </w:rPr>
          <w:t>Правилах</w:t>
        </w:r>
      </w:hyperlink>
      <w:r w:rsidRPr="00B31490">
        <w:rPr>
          <w:rFonts w:ascii="Times New Roman" w:hAnsi="Times New Roman"/>
          <w:sz w:val="28"/>
          <w:szCs w:val="28"/>
        </w:rPr>
        <w:t xml:space="preserve"> </w:t>
      </w:r>
      <w:r w:rsidRPr="00B31490">
        <w:rPr>
          <w:rFonts w:ascii="Times New Roman" w:hAnsi="Times New Roman"/>
          <w:sz w:val="28"/>
          <w:szCs w:val="28"/>
        </w:rPr>
        <w:lastRenderedPageBreak/>
        <w:t xml:space="preserve">предоставления молодым семьям социальных выплат на приобретение (строительство) жилья и их использования, приведенных в приложении N 1 </w:t>
      </w:r>
      <w:r w:rsidR="003E7587" w:rsidRPr="00B31490">
        <w:rPr>
          <w:rFonts w:ascii="Times New Roman" w:hAnsi="Times New Roman"/>
          <w:sz w:val="28"/>
          <w:szCs w:val="28"/>
        </w:rPr>
        <w:t xml:space="preserve">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РФ от 17.12.2010 г., </w:t>
      </w:r>
      <w:r w:rsidRPr="00B31490">
        <w:rPr>
          <w:rFonts w:ascii="Times New Roman" w:hAnsi="Times New Roman"/>
          <w:sz w:val="28"/>
          <w:szCs w:val="28"/>
        </w:rPr>
        <w:t>и</w:t>
      </w:r>
      <w:proofErr w:type="gramEnd"/>
      <w:r w:rsidRPr="00B31490">
        <w:rPr>
          <w:rFonts w:ascii="Times New Roman" w:hAnsi="Times New Roman"/>
          <w:sz w:val="28"/>
          <w:szCs w:val="28"/>
        </w:rPr>
        <w:t xml:space="preserve"> </w:t>
      </w:r>
      <w:proofErr w:type="gramStart"/>
      <w:r w:rsidRPr="00B31490">
        <w:rPr>
          <w:rFonts w:ascii="Times New Roman" w:hAnsi="Times New Roman"/>
          <w:sz w:val="28"/>
          <w:szCs w:val="28"/>
        </w:rPr>
        <w:t>изъявившие</w:t>
      </w:r>
      <w:proofErr w:type="gramEnd"/>
      <w:r w:rsidRPr="00B31490">
        <w:rPr>
          <w:rFonts w:ascii="Times New Roman" w:hAnsi="Times New Roman"/>
          <w:sz w:val="28"/>
          <w:szCs w:val="28"/>
        </w:rPr>
        <w:t xml:space="preserve"> такое желание. Порядок участия молодых семей в государственной программе, а также порядок предоставления и использования социальной выплаты определяются </w:t>
      </w:r>
      <w:hyperlink r:id="rId11" w:history="1">
        <w:r w:rsidRPr="00B31490">
          <w:rPr>
            <w:rFonts w:ascii="Times New Roman" w:hAnsi="Times New Roman"/>
            <w:sz w:val="28"/>
            <w:szCs w:val="28"/>
          </w:rPr>
          <w:t>Правилами</w:t>
        </w:r>
      </w:hyperlink>
      <w:r w:rsidRPr="00B31490">
        <w:rPr>
          <w:rFonts w:ascii="Times New Roman" w:hAnsi="Times New Roman"/>
          <w:sz w:val="28"/>
          <w:szCs w:val="28"/>
        </w:rPr>
        <w:t>.</w:t>
      </w:r>
    </w:p>
    <w:p w:rsidR="0043563D" w:rsidRPr="00B31490" w:rsidRDefault="0043563D" w:rsidP="00322519">
      <w:pPr>
        <w:pStyle w:val="ConsPlusNormal"/>
        <w:ind w:firstLine="540"/>
        <w:jc w:val="both"/>
        <w:rPr>
          <w:rFonts w:ascii="Times New Roman" w:hAnsi="Times New Roman"/>
          <w:sz w:val="28"/>
          <w:szCs w:val="28"/>
        </w:rPr>
      </w:pPr>
      <w:proofErr w:type="gramStart"/>
      <w:r w:rsidRPr="00B31490">
        <w:rPr>
          <w:rFonts w:ascii="Times New Roman" w:hAnsi="Times New Roman"/>
          <w:sz w:val="28"/>
          <w:szCs w:val="28"/>
        </w:rPr>
        <w:t xml:space="preserve">В целях принятия на учет в качестве нуждающихся в жилых помещениях для участия в Государственной </w:t>
      </w:r>
      <w:hyperlink r:id="rId12" w:history="1">
        <w:r w:rsidRPr="00B31490">
          <w:rPr>
            <w:rFonts w:ascii="Times New Roman" w:hAnsi="Times New Roman"/>
            <w:sz w:val="28"/>
            <w:szCs w:val="28"/>
          </w:rPr>
          <w:t>программе</w:t>
        </w:r>
      </w:hyperlink>
      <w:r w:rsidRPr="00B31490">
        <w:rPr>
          <w:rFonts w:ascii="Times New Roman" w:hAnsi="Times New Roman"/>
          <w:sz w:val="28"/>
          <w:szCs w:val="28"/>
        </w:rPr>
        <w:t xml:space="preserve"> РФ и государственной программе </w:t>
      </w:r>
      <w:r w:rsidR="00322519" w:rsidRPr="00B31490">
        <w:rPr>
          <w:rFonts w:ascii="Times New Roman" w:hAnsi="Times New Roman"/>
          <w:sz w:val="28"/>
          <w:szCs w:val="28"/>
        </w:rPr>
        <w:t xml:space="preserve">Воронежской области </w:t>
      </w:r>
      <w:r w:rsidRPr="00B31490">
        <w:rPr>
          <w:rFonts w:ascii="Times New Roman" w:hAnsi="Times New Roman"/>
          <w:sz w:val="28"/>
          <w:szCs w:val="28"/>
        </w:rPr>
        <w:t>в состав молодой семьи не подлежат включению родители молодых супругов, в том числе в случае их совместного проживания в одном жилом помещении.</w:t>
      </w:r>
      <w:proofErr w:type="gramEnd"/>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 xml:space="preserve">Право на улучшение </w:t>
      </w:r>
      <w:proofErr w:type="gramStart"/>
      <w:r w:rsidRPr="00B31490">
        <w:rPr>
          <w:rFonts w:ascii="Times New Roman" w:hAnsi="Times New Roman"/>
          <w:sz w:val="28"/>
          <w:szCs w:val="28"/>
        </w:rPr>
        <w:t>жилищных</w:t>
      </w:r>
      <w:proofErr w:type="gramEnd"/>
      <w:r w:rsidRPr="00B31490">
        <w:rPr>
          <w:rFonts w:ascii="Times New Roman" w:hAnsi="Times New Roman"/>
          <w:sz w:val="28"/>
          <w:szCs w:val="28"/>
        </w:rPr>
        <w:t xml:space="preserve"> условий с использованием социальной выплаты предоставляется молодой семье только 1 раз. Социальная выплата не предоставляется молодым семьям, не соответствующим условиям государственной программы, а также молодым семьям, ранее реализовавшим право на улучшение жилищных условий с использованием социальной выплаты или иной формы государственной поддержки за счет средств областного, федерального бюджета. Участие в государственной программе </w:t>
      </w:r>
      <w:proofErr w:type="gramStart"/>
      <w:r w:rsidRPr="00B31490">
        <w:rPr>
          <w:rFonts w:ascii="Times New Roman" w:hAnsi="Times New Roman"/>
          <w:sz w:val="28"/>
          <w:szCs w:val="28"/>
        </w:rPr>
        <w:t>является добровольным и носит</w:t>
      </w:r>
      <w:proofErr w:type="gramEnd"/>
      <w:r w:rsidRPr="00B31490">
        <w:rPr>
          <w:rFonts w:ascii="Times New Roman" w:hAnsi="Times New Roman"/>
          <w:sz w:val="28"/>
          <w:szCs w:val="28"/>
        </w:rPr>
        <w:t xml:space="preserve"> заявительный характер.</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 xml:space="preserve">Социальная выплата предоставляется в </w:t>
      </w:r>
      <w:proofErr w:type="gramStart"/>
      <w:r w:rsidRPr="00B31490">
        <w:rPr>
          <w:rFonts w:ascii="Times New Roman" w:hAnsi="Times New Roman"/>
          <w:sz w:val="28"/>
          <w:szCs w:val="28"/>
        </w:rPr>
        <w:t>размере</w:t>
      </w:r>
      <w:proofErr w:type="gramEnd"/>
      <w:r w:rsidRPr="00B31490">
        <w:rPr>
          <w:rFonts w:ascii="Times New Roman" w:hAnsi="Times New Roman"/>
          <w:sz w:val="28"/>
          <w:szCs w:val="28"/>
        </w:rPr>
        <w:t>:</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 xml:space="preserve">30% расчетной (средней) стоимости жилья, определяемой в соответствии с </w:t>
      </w:r>
      <w:hyperlink r:id="rId13" w:history="1">
        <w:r w:rsidRPr="00B31490">
          <w:rPr>
            <w:rFonts w:ascii="Times New Roman" w:hAnsi="Times New Roman"/>
            <w:sz w:val="28"/>
            <w:szCs w:val="28"/>
          </w:rPr>
          <w:t>Правилами</w:t>
        </w:r>
      </w:hyperlink>
      <w:r w:rsidRPr="00B31490">
        <w:rPr>
          <w:rFonts w:ascii="Times New Roman" w:hAnsi="Times New Roman"/>
          <w:sz w:val="28"/>
          <w:szCs w:val="28"/>
        </w:rPr>
        <w:t>, - для молодых семей, не имеющих детей;</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 xml:space="preserve">35% расчетной (средней) стоимости жилья, определяемой в соответствии с </w:t>
      </w:r>
      <w:hyperlink r:id="rId14" w:history="1">
        <w:r w:rsidRPr="00B31490">
          <w:rPr>
            <w:rFonts w:ascii="Times New Roman" w:hAnsi="Times New Roman"/>
            <w:sz w:val="28"/>
            <w:szCs w:val="28"/>
          </w:rPr>
          <w:t>Правилами</w:t>
        </w:r>
      </w:hyperlink>
      <w:r w:rsidRPr="00B31490">
        <w:rPr>
          <w:rFonts w:ascii="Times New Roman" w:hAnsi="Times New Roman"/>
          <w:sz w:val="28"/>
          <w:szCs w:val="28"/>
        </w:rPr>
        <w:t>, - для молодых семей, имеющих 1 ребенка или более, а также для неполных молодых семей, состоящих из 1 молодого родителя и 1 ребенка или более.</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Молодым семьям - участникам государственной программы предоставляется дополнительная социальная выплата за счет средств местных бюджетов в размере не менее 5% расчетной стоимости жилья при рождении (усыновлении) одного ребенка в порядке, определяемом органами местного самоуправления муниципального образования Воронежской области.</w:t>
      </w:r>
    </w:p>
    <w:p w:rsidR="0043563D" w:rsidRPr="00B31490" w:rsidRDefault="0043563D" w:rsidP="00322519">
      <w:pPr>
        <w:pStyle w:val="ConsPlusNormal"/>
        <w:ind w:firstLine="540"/>
        <w:jc w:val="both"/>
        <w:rPr>
          <w:rFonts w:ascii="Times New Roman" w:hAnsi="Times New Roman"/>
          <w:sz w:val="28"/>
          <w:szCs w:val="28"/>
        </w:rPr>
      </w:pPr>
      <w:proofErr w:type="gramStart"/>
      <w:r w:rsidRPr="00B31490">
        <w:rPr>
          <w:rFonts w:ascii="Times New Roman" w:hAnsi="Times New Roman"/>
          <w:sz w:val="28"/>
          <w:szCs w:val="28"/>
        </w:rPr>
        <w:t>В качестве механизма доведения социальной выплаты до молодой семьи будет использоваться свидетельство о праве на получение социальной выплаты на приобретение жилого помещения или строительство индивидуального жилого дома (далее - свидетельство), которое выдается органом местного самоуправления, принявшим решение об участии молодой семьи в государственной программе.</w:t>
      </w:r>
      <w:proofErr w:type="gramEnd"/>
      <w:r w:rsidRPr="00B31490">
        <w:rPr>
          <w:rFonts w:ascii="Times New Roman" w:hAnsi="Times New Roman"/>
          <w:sz w:val="28"/>
          <w:szCs w:val="28"/>
        </w:rPr>
        <w:t xml:space="preserve"> Полученное свидетельство сдается его владельцем в банк, отобранный ответственным исполнителем для обслуживания средств, предусмотренных на предоставление социальных выплат, где на имя члена молодой семьи открывается банковский счет, предназначенный для зачисления социальной выплаты. Молодая семья - </w:t>
      </w:r>
      <w:r w:rsidRPr="00B31490">
        <w:rPr>
          <w:rFonts w:ascii="Times New Roman" w:hAnsi="Times New Roman"/>
          <w:sz w:val="28"/>
          <w:szCs w:val="28"/>
        </w:rPr>
        <w:lastRenderedPageBreak/>
        <w:t>владелец свидетельства заключает договор банковского счета с банком по месту приобретения жилья.</w:t>
      </w:r>
    </w:p>
    <w:p w:rsidR="0043563D" w:rsidRPr="00B31490" w:rsidRDefault="0043563D" w:rsidP="00322519">
      <w:pPr>
        <w:pStyle w:val="ConsPlusNormal"/>
        <w:ind w:firstLine="540"/>
        <w:jc w:val="both"/>
        <w:rPr>
          <w:rFonts w:ascii="Times New Roman" w:hAnsi="Times New Roman"/>
          <w:sz w:val="28"/>
          <w:szCs w:val="28"/>
        </w:rPr>
      </w:pPr>
      <w:proofErr w:type="gramStart"/>
      <w:r w:rsidRPr="00B31490">
        <w:rPr>
          <w:rFonts w:ascii="Times New Roman" w:hAnsi="Times New Roman"/>
          <w:sz w:val="28"/>
          <w:szCs w:val="28"/>
        </w:rPr>
        <w:t xml:space="preserve">Молодая семья имеет право использовать социальную выплату для приобретения у любых физических и (или) юридических лиц, за исключением взаимозависимых физических лиц, жилого помещения как на первичном, так и на вторичном рынках жилья или для строительства жилого дома, отвечающих требованиям, установленным </w:t>
      </w:r>
      <w:hyperlink r:id="rId15" w:history="1">
        <w:r w:rsidRPr="00B31490">
          <w:rPr>
            <w:rFonts w:ascii="Times New Roman" w:hAnsi="Times New Roman"/>
            <w:sz w:val="28"/>
            <w:szCs w:val="28"/>
          </w:rPr>
          <w:t>статьями 15</w:t>
        </w:r>
      </w:hyperlink>
      <w:r w:rsidRPr="00B31490">
        <w:rPr>
          <w:rFonts w:ascii="Times New Roman" w:hAnsi="Times New Roman"/>
          <w:sz w:val="28"/>
          <w:szCs w:val="28"/>
        </w:rPr>
        <w:t xml:space="preserve"> и </w:t>
      </w:r>
      <w:hyperlink r:id="rId16" w:history="1">
        <w:r w:rsidRPr="00B31490">
          <w:rPr>
            <w:rFonts w:ascii="Times New Roman" w:hAnsi="Times New Roman"/>
            <w:sz w:val="28"/>
            <w:szCs w:val="28"/>
          </w:rPr>
          <w:t>16</w:t>
        </w:r>
      </w:hyperlink>
      <w:r w:rsidRPr="00B31490">
        <w:rPr>
          <w:rFonts w:ascii="Times New Roman" w:hAnsi="Times New Roman"/>
          <w:sz w:val="28"/>
          <w:szCs w:val="28"/>
        </w:rP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w:t>
      </w:r>
      <w:proofErr w:type="gramEnd"/>
      <w:r w:rsidRPr="00B31490">
        <w:rPr>
          <w:rFonts w:ascii="Times New Roman" w:hAnsi="Times New Roman"/>
          <w:sz w:val="28"/>
          <w:szCs w:val="28"/>
        </w:rPr>
        <w:t xml:space="preserve"> для постоянного проживания.</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Приобретаемое жилое помещение должно находиться или строительство жилого дома должно осуществляться на территории Воронежской области.</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 xml:space="preserve">Предоставление субсидий из областного бюджета бюджетам муниципальных образований Воронежской области на обеспечение жильем молодых семей в рамках государственной программы будет осуществляться в соответствии с </w:t>
      </w:r>
      <w:hyperlink w:anchor="P13651" w:history="1">
        <w:r w:rsidRPr="00B31490">
          <w:rPr>
            <w:rFonts w:ascii="Times New Roman" w:hAnsi="Times New Roman"/>
            <w:sz w:val="28"/>
            <w:szCs w:val="28"/>
          </w:rPr>
          <w:t>порядком</w:t>
        </w:r>
      </w:hyperlink>
      <w:r w:rsidRPr="00B31490">
        <w:rPr>
          <w:rFonts w:ascii="Times New Roman" w:hAnsi="Times New Roman"/>
          <w:sz w:val="28"/>
          <w:szCs w:val="28"/>
        </w:rPr>
        <w:t>, приведенным в приложении N 4 к государственной программе.</w:t>
      </w:r>
    </w:p>
    <w:p w:rsidR="0043563D" w:rsidRPr="00B31490" w:rsidRDefault="0043563D" w:rsidP="00322519">
      <w:pPr>
        <w:pStyle w:val="ConsPlusNormal"/>
        <w:ind w:firstLine="540"/>
        <w:jc w:val="both"/>
        <w:rPr>
          <w:rFonts w:ascii="Times New Roman" w:hAnsi="Times New Roman"/>
          <w:sz w:val="28"/>
          <w:szCs w:val="28"/>
        </w:rPr>
      </w:pPr>
      <w:proofErr w:type="gramStart"/>
      <w:r w:rsidRPr="00B31490">
        <w:rPr>
          <w:rFonts w:ascii="Times New Roman" w:hAnsi="Times New Roman"/>
          <w:sz w:val="28"/>
          <w:szCs w:val="28"/>
        </w:rPr>
        <w:t xml:space="preserve">Социальная выплата молодым семьям - участникам государственной программы будет предоставляться органом местного самоуправления, принявшим решение об участии молодой семьи в государственной программе, за счет средств местного бюджета, предусмотренных на реализацию мероприятия по обеспечению жильем молодых семей, в том числе за счет субсидий на обеспечение жильем молодых семей в рамках государственной программы из областного бюджета, в соответствии с </w:t>
      </w:r>
      <w:hyperlink r:id="rId17" w:history="1">
        <w:r w:rsidRPr="00B31490">
          <w:rPr>
            <w:rFonts w:ascii="Times New Roman" w:hAnsi="Times New Roman"/>
            <w:sz w:val="28"/>
            <w:szCs w:val="28"/>
          </w:rPr>
          <w:t>Правилами</w:t>
        </w:r>
      </w:hyperlink>
      <w:r w:rsidRPr="00B31490">
        <w:rPr>
          <w:rFonts w:ascii="Times New Roman" w:hAnsi="Times New Roman"/>
          <w:sz w:val="28"/>
          <w:szCs w:val="28"/>
        </w:rPr>
        <w:t>.</w:t>
      </w:r>
      <w:proofErr w:type="gramEnd"/>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Механизм реализации мероприятия по обеспечению жильем молодых семей включает комплекс организационных и экономических мероприятий:</w:t>
      </w:r>
    </w:p>
    <w:p w:rsidR="0043563D" w:rsidRPr="00B31490" w:rsidRDefault="0043563D" w:rsidP="00322519">
      <w:pPr>
        <w:pStyle w:val="ConsPlusNormal"/>
        <w:ind w:firstLine="540"/>
        <w:jc w:val="both"/>
        <w:outlineLvl w:val="5"/>
        <w:rPr>
          <w:rFonts w:ascii="Times New Roman" w:hAnsi="Times New Roman"/>
          <w:sz w:val="28"/>
          <w:szCs w:val="28"/>
        </w:rPr>
      </w:pPr>
      <w:r w:rsidRPr="00B31490">
        <w:rPr>
          <w:rFonts w:ascii="Times New Roman" w:hAnsi="Times New Roman"/>
          <w:sz w:val="28"/>
          <w:szCs w:val="28"/>
        </w:rPr>
        <w:t>1. Организационные мероприятия.</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1.1. Организационные мероприятия на муниципальном уровне:</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 прием документов от молодых семей для участия в государственной программе и проверка достоверности сведений, содержащихся в представленных документах;</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 принятие решения об участии молодой семьи в государственной программе;</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 формирование списков молодых семей - участников государственной программы;</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 xml:space="preserve">- осуществление в </w:t>
      </w:r>
      <w:proofErr w:type="gramStart"/>
      <w:r w:rsidRPr="00B31490">
        <w:rPr>
          <w:rFonts w:ascii="Times New Roman" w:hAnsi="Times New Roman"/>
          <w:sz w:val="28"/>
          <w:szCs w:val="28"/>
        </w:rPr>
        <w:t>пределах</w:t>
      </w:r>
      <w:proofErr w:type="gramEnd"/>
      <w:r w:rsidRPr="00B31490">
        <w:rPr>
          <w:rFonts w:ascii="Times New Roman" w:hAnsi="Times New Roman"/>
          <w:sz w:val="28"/>
          <w:szCs w:val="28"/>
        </w:rPr>
        <w:t xml:space="preserve"> своих полномочий контроля за реализацией мероприятия по обеспечению жильем молодых семей в рамках государственной программы;</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 организация информационно-разъяснительной работы среди населения по освещению целей и задач мероприятия по обеспечению жильем молодых семей в рамках государственной программы;</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 xml:space="preserve">- оформление и выдача молодым семьям в установленном </w:t>
      </w:r>
      <w:proofErr w:type="gramStart"/>
      <w:r w:rsidRPr="00B31490">
        <w:rPr>
          <w:rFonts w:ascii="Times New Roman" w:hAnsi="Times New Roman"/>
          <w:sz w:val="28"/>
          <w:szCs w:val="28"/>
        </w:rPr>
        <w:t>порядке</w:t>
      </w:r>
      <w:proofErr w:type="gramEnd"/>
      <w:r w:rsidRPr="00B31490">
        <w:rPr>
          <w:rFonts w:ascii="Times New Roman" w:hAnsi="Times New Roman"/>
          <w:sz w:val="28"/>
          <w:szCs w:val="28"/>
        </w:rPr>
        <w:t xml:space="preserve"> свидетельств о праве на получение социальной выплаты на приобретение жилого помещения или строительство индивидуального жилого дома.</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lastRenderedPageBreak/>
        <w:t>1.2. Организационные мероприятия, осуществляемые ответственным исполнителем основного мероприятия:</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 сбор данных о молодых семьях, участвующих в государственной программе, предоставляемых органами местного самоуправления, обеспечивающими реализацию мероприятия по обеспечению жильем молодых семей;</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 проведение отбора муниципальных образований Воронежской области для предоставления субсидий из областного бюджета на обеспечение жильем молодых семей в рамках государственной программы;</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 xml:space="preserve">- отбор банков в </w:t>
      </w:r>
      <w:proofErr w:type="gramStart"/>
      <w:r w:rsidRPr="00B31490">
        <w:rPr>
          <w:rFonts w:ascii="Times New Roman" w:hAnsi="Times New Roman"/>
          <w:sz w:val="28"/>
          <w:szCs w:val="28"/>
        </w:rPr>
        <w:t>соответствии</w:t>
      </w:r>
      <w:proofErr w:type="gramEnd"/>
      <w:r w:rsidRPr="00B31490">
        <w:rPr>
          <w:rFonts w:ascii="Times New Roman" w:hAnsi="Times New Roman"/>
          <w:sz w:val="28"/>
          <w:szCs w:val="28"/>
        </w:rPr>
        <w:t xml:space="preserve"> с установленными на федеральном уровне критериями для обслуживания средств, предоставляемых в качестве социальных выплат молодым семьям;</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 заключение с органами местного самоуправления соглашений о реализации мероприятия по обеспечению жильем молодых семей в рамках государственной программы;</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 изготовление бланков свидетельств;</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 xml:space="preserve">- осуществление в </w:t>
      </w:r>
      <w:proofErr w:type="gramStart"/>
      <w:r w:rsidRPr="00B31490">
        <w:rPr>
          <w:rFonts w:ascii="Times New Roman" w:hAnsi="Times New Roman"/>
          <w:sz w:val="28"/>
          <w:szCs w:val="28"/>
        </w:rPr>
        <w:t>пределах</w:t>
      </w:r>
      <w:proofErr w:type="gramEnd"/>
      <w:r w:rsidRPr="00B31490">
        <w:rPr>
          <w:rFonts w:ascii="Times New Roman" w:hAnsi="Times New Roman"/>
          <w:sz w:val="28"/>
          <w:szCs w:val="28"/>
        </w:rPr>
        <w:t xml:space="preserve"> своих полномочий контроля за реализацией мероприятия по обеспечению жильем молодых семей в рамках государственной программы;</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 организация мониторинга и оценки эффективности результатов реализации мероприятия по обеспечению жильем молодых семей в рамках государственной программы и соответствия результатов целевым индикаторам;</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 организация информационно-разъяснительной работы среди населения по освещению целей и задач мероприятия по обеспечению жильем молодых семей в рамках государственной программы.</w:t>
      </w:r>
    </w:p>
    <w:p w:rsidR="0043563D" w:rsidRPr="00B31490" w:rsidRDefault="0043563D" w:rsidP="00322519">
      <w:pPr>
        <w:pStyle w:val="ConsPlusNormal"/>
        <w:ind w:firstLine="540"/>
        <w:jc w:val="both"/>
        <w:outlineLvl w:val="5"/>
        <w:rPr>
          <w:rFonts w:ascii="Times New Roman" w:hAnsi="Times New Roman"/>
          <w:sz w:val="28"/>
          <w:szCs w:val="28"/>
        </w:rPr>
      </w:pPr>
      <w:r w:rsidRPr="00B31490">
        <w:rPr>
          <w:rFonts w:ascii="Times New Roman" w:hAnsi="Times New Roman"/>
          <w:sz w:val="28"/>
          <w:szCs w:val="28"/>
        </w:rPr>
        <w:t>2. Экономические мероприятия.</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2.1. Экономические мероприятия, осуществляемые на муниципальном уровне:</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 xml:space="preserve">- обеспечение </w:t>
      </w:r>
      <w:proofErr w:type="spellStart"/>
      <w:r w:rsidRPr="00B31490">
        <w:rPr>
          <w:rFonts w:ascii="Times New Roman" w:hAnsi="Times New Roman"/>
          <w:sz w:val="28"/>
          <w:szCs w:val="28"/>
        </w:rPr>
        <w:t>софинансирования</w:t>
      </w:r>
      <w:proofErr w:type="spellEnd"/>
      <w:r w:rsidRPr="00B31490">
        <w:rPr>
          <w:rFonts w:ascii="Times New Roman" w:hAnsi="Times New Roman"/>
          <w:sz w:val="28"/>
          <w:szCs w:val="28"/>
        </w:rPr>
        <w:t xml:space="preserve"> мероприятия по обеспечению жильем молодых семей за счет средств местного бюджета;</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 xml:space="preserve">- </w:t>
      </w:r>
      <w:proofErr w:type="gramStart"/>
      <w:r w:rsidRPr="00B31490">
        <w:rPr>
          <w:rFonts w:ascii="Times New Roman" w:hAnsi="Times New Roman"/>
          <w:sz w:val="28"/>
          <w:szCs w:val="28"/>
        </w:rPr>
        <w:t>контроль за</w:t>
      </w:r>
      <w:proofErr w:type="gramEnd"/>
      <w:r w:rsidRPr="00B31490">
        <w:rPr>
          <w:rFonts w:ascii="Times New Roman" w:hAnsi="Times New Roman"/>
          <w:sz w:val="28"/>
          <w:szCs w:val="28"/>
        </w:rPr>
        <w:t xml:space="preserve"> целевым использованием субсидий на обеспечение жильем молодых семей в рамках государственной программы;</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 xml:space="preserve">- своевременное перечисление бюджетных средств на банковский счет, открытый молодой семьей, предоставляемых в </w:t>
      </w:r>
      <w:proofErr w:type="gramStart"/>
      <w:r w:rsidRPr="00B31490">
        <w:rPr>
          <w:rFonts w:ascii="Times New Roman" w:hAnsi="Times New Roman"/>
          <w:sz w:val="28"/>
          <w:szCs w:val="28"/>
        </w:rPr>
        <w:t>качестве</w:t>
      </w:r>
      <w:proofErr w:type="gramEnd"/>
      <w:r w:rsidRPr="00B31490">
        <w:rPr>
          <w:rFonts w:ascii="Times New Roman" w:hAnsi="Times New Roman"/>
          <w:sz w:val="28"/>
          <w:szCs w:val="28"/>
        </w:rPr>
        <w:t xml:space="preserve"> социальной выплаты.</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2.2. Экономические мероприятия, осуществляемые ответственным исполнителем мероприятия:</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 подготовка и представление заявок (бюджетных) на ассигнования из областного и федерального бюджетов для финансирования мероприятия по обеспечению жильем молодых семей;</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 распределение субсидий из областного бюджета на обеспечение жильем молодых семей в рамках государственной программы между муниципальными образованиями Воронежской области, отобранными для предоставления субсидий;</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lastRenderedPageBreak/>
        <w:t>- перечисление в бюджеты муниципальных образований Воронежской области субсидий из областного бюджета на обеспечение жильем молодых семей в рамках государственной программы;</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 xml:space="preserve">- </w:t>
      </w:r>
      <w:proofErr w:type="gramStart"/>
      <w:r w:rsidRPr="00B31490">
        <w:rPr>
          <w:rFonts w:ascii="Times New Roman" w:hAnsi="Times New Roman"/>
          <w:sz w:val="28"/>
          <w:szCs w:val="28"/>
        </w:rPr>
        <w:t>контроль за</w:t>
      </w:r>
      <w:proofErr w:type="gramEnd"/>
      <w:r w:rsidRPr="00B31490">
        <w:rPr>
          <w:rFonts w:ascii="Times New Roman" w:hAnsi="Times New Roman"/>
          <w:sz w:val="28"/>
          <w:szCs w:val="28"/>
        </w:rPr>
        <w:t xml:space="preserve"> целевым использованием субсидий из областного бюджета на обеспечение жильем молодых семей в рамках государственной программы, предоставленных муниципальным образованиям Воронежской области.</w:t>
      </w:r>
    </w:p>
    <w:p w:rsidR="0043563D" w:rsidRPr="00B31490" w:rsidRDefault="0043563D" w:rsidP="00322519">
      <w:pPr>
        <w:pStyle w:val="ConsPlusNormal"/>
        <w:ind w:firstLine="540"/>
        <w:jc w:val="both"/>
        <w:rPr>
          <w:rFonts w:ascii="Times New Roman" w:hAnsi="Times New Roman"/>
          <w:sz w:val="28"/>
          <w:szCs w:val="28"/>
        </w:rPr>
      </w:pPr>
      <w:proofErr w:type="gramStart"/>
      <w:r w:rsidRPr="00B31490">
        <w:rPr>
          <w:rFonts w:ascii="Times New Roman" w:hAnsi="Times New Roman"/>
          <w:sz w:val="28"/>
          <w:szCs w:val="28"/>
        </w:rPr>
        <w:t>Контроль за</w:t>
      </w:r>
      <w:proofErr w:type="gramEnd"/>
      <w:r w:rsidRPr="00B31490">
        <w:rPr>
          <w:rFonts w:ascii="Times New Roman" w:hAnsi="Times New Roman"/>
          <w:sz w:val="28"/>
          <w:szCs w:val="28"/>
        </w:rPr>
        <w:t xml:space="preserve"> реализацией мероприятия по обеспечению жильем молодых семей в рамках государственной программы осуществляется по следующим показателям:</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 количество свидетельств, выданных молодым семьям, и сумма средств, предусмотренных на их оплату;</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 количество оплаченных свидетельств и размер средств, направленных на их оплату.</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Формат мероприятия по обеспечению жильем молодых семей в рамках государственной программы предусматривает его реализацию с использованием средств федерального, областного, местных бюджетов и внебюджетных источников.</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 xml:space="preserve">Привлечение средств внебюджетных источников обеспечивается за счет использования участниками государственной программы собственных и заемных средств в </w:t>
      </w:r>
      <w:proofErr w:type="gramStart"/>
      <w:r w:rsidRPr="00B31490">
        <w:rPr>
          <w:rFonts w:ascii="Times New Roman" w:hAnsi="Times New Roman"/>
          <w:sz w:val="28"/>
          <w:szCs w:val="28"/>
        </w:rPr>
        <w:t>соответствии</w:t>
      </w:r>
      <w:proofErr w:type="gramEnd"/>
      <w:r w:rsidRPr="00B31490">
        <w:rPr>
          <w:rFonts w:ascii="Times New Roman" w:hAnsi="Times New Roman"/>
          <w:sz w:val="28"/>
          <w:szCs w:val="28"/>
        </w:rPr>
        <w:t xml:space="preserve"> с Правилами.</w:t>
      </w:r>
    </w:p>
    <w:p w:rsidR="0043563D" w:rsidRPr="00B31490" w:rsidRDefault="0043563D" w:rsidP="00322519">
      <w:pPr>
        <w:pStyle w:val="ConsPlusNormal"/>
        <w:ind w:firstLine="540"/>
        <w:jc w:val="both"/>
        <w:rPr>
          <w:rFonts w:ascii="Times New Roman" w:hAnsi="Times New Roman"/>
          <w:sz w:val="28"/>
          <w:szCs w:val="28"/>
        </w:rPr>
      </w:pPr>
      <w:r w:rsidRPr="00B31490">
        <w:rPr>
          <w:rFonts w:ascii="Times New Roman" w:hAnsi="Times New Roman"/>
          <w:sz w:val="28"/>
          <w:szCs w:val="28"/>
        </w:rPr>
        <w:t>Общие затраты на реализацию мероприятия по обеспечению жильем молодых семей в 20</w:t>
      </w:r>
      <w:r w:rsidR="00B31490" w:rsidRPr="00B31490">
        <w:rPr>
          <w:rFonts w:ascii="Times New Roman" w:hAnsi="Times New Roman"/>
          <w:sz w:val="28"/>
          <w:szCs w:val="28"/>
        </w:rPr>
        <w:t>23</w:t>
      </w:r>
      <w:r w:rsidR="00B11FCA" w:rsidRPr="00B31490">
        <w:rPr>
          <w:rFonts w:ascii="Times New Roman" w:hAnsi="Times New Roman"/>
          <w:sz w:val="28"/>
          <w:szCs w:val="28"/>
        </w:rPr>
        <w:t xml:space="preserve"> - 20</w:t>
      </w:r>
      <w:r w:rsidR="00B31490" w:rsidRPr="00B31490">
        <w:rPr>
          <w:rFonts w:ascii="Times New Roman" w:hAnsi="Times New Roman"/>
          <w:sz w:val="28"/>
          <w:szCs w:val="28"/>
        </w:rPr>
        <w:t>30</w:t>
      </w:r>
      <w:r w:rsidRPr="00B31490">
        <w:rPr>
          <w:rFonts w:ascii="Times New Roman" w:hAnsi="Times New Roman"/>
          <w:sz w:val="28"/>
          <w:szCs w:val="28"/>
        </w:rPr>
        <w:t xml:space="preserve"> годах составят </w:t>
      </w:r>
      <w:r w:rsidR="00C40B18">
        <w:rPr>
          <w:rFonts w:ascii="Times New Roman" w:hAnsi="Times New Roman"/>
          <w:sz w:val="28"/>
          <w:szCs w:val="28"/>
        </w:rPr>
        <w:t>44 116,55</w:t>
      </w:r>
      <w:r w:rsidRPr="00B31490">
        <w:rPr>
          <w:rFonts w:ascii="Times New Roman" w:hAnsi="Times New Roman"/>
          <w:sz w:val="28"/>
          <w:szCs w:val="28"/>
        </w:rPr>
        <w:t xml:space="preserve"> тыс. рублей согласно </w:t>
      </w:r>
      <w:hyperlink w:anchor="P10900" w:history="1">
        <w:r w:rsidRPr="00B31490">
          <w:rPr>
            <w:rFonts w:ascii="Times New Roman" w:hAnsi="Times New Roman"/>
            <w:sz w:val="28"/>
            <w:szCs w:val="28"/>
          </w:rPr>
          <w:t>приложению N 3</w:t>
        </w:r>
      </w:hyperlink>
      <w:r w:rsidRPr="00B31490">
        <w:rPr>
          <w:rFonts w:ascii="Times New Roman" w:hAnsi="Times New Roman"/>
          <w:sz w:val="28"/>
          <w:szCs w:val="28"/>
        </w:rPr>
        <w:t xml:space="preserve"> к </w:t>
      </w:r>
      <w:r w:rsidR="00B11FCA" w:rsidRPr="00B31490">
        <w:rPr>
          <w:rFonts w:ascii="Times New Roman" w:hAnsi="Times New Roman"/>
          <w:sz w:val="28"/>
          <w:szCs w:val="28"/>
        </w:rPr>
        <w:t>муниципальной</w:t>
      </w:r>
      <w:r w:rsidRPr="00B31490">
        <w:rPr>
          <w:rFonts w:ascii="Times New Roman" w:hAnsi="Times New Roman"/>
          <w:sz w:val="28"/>
          <w:szCs w:val="28"/>
        </w:rPr>
        <w:t xml:space="preserve"> программе. </w:t>
      </w:r>
      <w:proofErr w:type="gramStart"/>
      <w:r w:rsidRPr="00B31490">
        <w:rPr>
          <w:rFonts w:ascii="Times New Roman" w:hAnsi="Times New Roman"/>
          <w:sz w:val="28"/>
          <w:szCs w:val="28"/>
        </w:rPr>
        <w:t>Объем финансирования за счет средств бюджетов всех уровней подлежит корректировке в соответствии с законами о федеральном, областном бюджетах и решениями о местных бюджетах на соответствующий период.</w:t>
      </w:r>
      <w:proofErr w:type="gramEnd"/>
    </w:p>
    <w:p w:rsidR="00B31864"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31490">
        <w:rPr>
          <w:rFonts w:ascii="Times New Roman" w:hAnsi="Times New Roman" w:cs="Times New Roman"/>
          <w:sz w:val="28"/>
          <w:szCs w:val="28"/>
        </w:rPr>
        <w:t xml:space="preserve">Предусматриваемые на реализацию данного мероприятия средства позволят оказать государственную поддержку на приобретение (строительство) жилья </w:t>
      </w:r>
      <w:r w:rsidR="00B31490" w:rsidRPr="00B31490">
        <w:rPr>
          <w:rFonts w:ascii="Times New Roman" w:hAnsi="Times New Roman" w:cs="Times New Roman"/>
          <w:sz w:val="28"/>
          <w:szCs w:val="28"/>
        </w:rPr>
        <w:t>8</w:t>
      </w:r>
      <w:r w:rsidR="00C40B18">
        <w:rPr>
          <w:rFonts w:ascii="Times New Roman" w:hAnsi="Times New Roman" w:cs="Times New Roman"/>
          <w:sz w:val="28"/>
          <w:szCs w:val="28"/>
        </w:rPr>
        <w:t>0</w:t>
      </w:r>
      <w:r w:rsidRPr="00B31490">
        <w:rPr>
          <w:rFonts w:ascii="Times New Roman" w:hAnsi="Times New Roman" w:cs="Times New Roman"/>
          <w:sz w:val="28"/>
          <w:szCs w:val="28"/>
        </w:rPr>
        <w:t xml:space="preserve"> молодым семьям.</w:t>
      </w:r>
    </w:p>
    <w:p w:rsidR="0043563D" w:rsidRPr="0082475C" w:rsidRDefault="0043563D"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31864" w:rsidRPr="00C67742" w:rsidRDefault="00BD7B2E" w:rsidP="00F313F8">
      <w:pPr>
        <w:pStyle w:val="ac"/>
        <w:jc w:val="both"/>
        <w:rPr>
          <w:i/>
          <w:iCs/>
          <w:sz w:val="28"/>
          <w:szCs w:val="28"/>
        </w:rPr>
      </w:pPr>
      <w:r w:rsidRPr="00BD7B2E">
        <w:rPr>
          <w:bCs/>
          <w:iCs/>
          <w:sz w:val="28"/>
          <w:szCs w:val="28"/>
        </w:rPr>
        <w:t xml:space="preserve">          </w:t>
      </w:r>
      <w:r w:rsidR="00B31864" w:rsidRPr="00C67742">
        <w:rPr>
          <w:bCs/>
          <w:i/>
          <w:iCs/>
          <w:sz w:val="28"/>
          <w:szCs w:val="28"/>
          <w:u w:val="single"/>
        </w:rPr>
        <w:t>Основное мероприятие 2.</w:t>
      </w:r>
      <w:r w:rsidR="00B31864" w:rsidRPr="00C67742">
        <w:rPr>
          <w:bCs/>
          <w:i/>
          <w:iCs/>
          <w:sz w:val="28"/>
          <w:szCs w:val="28"/>
        </w:rPr>
        <w:t xml:space="preserve"> </w:t>
      </w:r>
      <w:r w:rsidR="00B31864" w:rsidRPr="00C67742">
        <w:rPr>
          <w:i/>
          <w:iCs/>
          <w:sz w:val="28"/>
          <w:szCs w:val="28"/>
        </w:rPr>
        <w:t>Выплата ежемесячной пенсии за выслугу лет муниципальным служащим.</w:t>
      </w:r>
    </w:p>
    <w:p w:rsidR="00B31864" w:rsidRPr="00C67742" w:rsidRDefault="00B31864" w:rsidP="00F313F8">
      <w:pPr>
        <w:spacing w:after="0" w:line="240" w:lineRule="auto"/>
        <w:ind w:firstLine="700"/>
        <w:jc w:val="both"/>
        <w:rPr>
          <w:rFonts w:ascii="Times New Roman" w:hAnsi="Times New Roman" w:cs="Times New Roman"/>
          <w:sz w:val="28"/>
          <w:szCs w:val="28"/>
        </w:rPr>
      </w:pPr>
      <w:r w:rsidRPr="00C67742">
        <w:rPr>
          <w:rFonts w:ascii="Times New Roman" w:hAnsi="Times New Roman" w:cs="Times New Roman"/>
          <w:sz w:val="28"/>
          <w:szCs w:val="28"/>
        </w:rPr>
        <w:t xml:space="preserve">Мероприятием предполагается назначение и выплата </w:t>
      </w:r>
      <w:r w:rsidRPr="00C67742">
        <w:rPr>
          <w:rFonts w:ascii="Times New Roman" w:hAnsi="Times New Roman" w:cs="Times New Roman"/>
          <w:color w:val="000000"/>
          <w:sz w:val="28"/>
          <w:szCs w:val="28"/>
        </w:rPr>
        <w:t>пенсии за выслугу лет лицам, замещавшим муниципальные должности муниципальной службы в органах местного самоуправления Бутурлиновского муниципального района</w:t>
      </w:r>
      <w:r w:rsidRPr="00C67742">
        <w:rPr>
          <w:rFonts w:ascii="Times New Roman" w:hAnsi="Times New Roman" w:cs="Times New Roman"/>
          <w:sz w:val="28"/>
          <w:szCs w:val="28"/>
        </w:rPr>
        <w:t xml:space="preserve">. </w:t>
      </w:r>
    </w:p>
    <w:p w:rsidR="00B31864" w:rsidRPr="00C67742" w:rsidRDefault="00B31864" w:rsidP="00C67742">
      <w:pPr>
        <w:spacing w:after="0" w:line="240" w:lineRule="auto"/>
        <w:ind w:firstLine="700"/>
        <w:jc w:val="both"/>
        <w:rPr>
          <w:rFonts w:ascii="Times New Roman" w:hAnsi="Times New Roman" w:cs="Times New Roman"/>
          <w:sz w:val="28"/>
          <w:szCs w:val="28"/>
        </w:rPr>
      </w:pPr>
      <w:r w:rsidRPr="00C67742">
        <w:rPr>
          <w:rFonts w:ascii="Times New Roman" w:hAnsi="Times New Roman" w:cs="Times New Roman"/>
          <w:sz w:val="28"/>
          <w:szCs w:val="28"/>
        </w:rPr>
        <w:t xml:space="preserve">Пенсия за выслугу лет (доплата к пенсии) - ежемесячная денежная выплата, право на </w:t>
      </w:r>
      <w:proofErr w:type="gramStart"/>
      <w:r w:rsidRPr="00C67742">
        <w:rPr>
          <w:rFonts w:ascii="Times New Roman" w:hAnsi="Times New Roman" w:cs="Times New Roman"/>
          <w:sz w:val="28"/>
          <w:szCs w:val="28"/>
        </w:rPr>
        <w:t>получение</w:t>
      </w:r>
      <w:proofErr w:type="gramEnd"/>
      <w:r w:rsidRPr="00C67742">
        <w:rPr>
          <w:rFonts w:ascii="Times New Roman" w:hAnsi="Times New Roman" w:cs="Times New Roman"/>
          <w:sz w:val="28"/>
          <w:szCs w:val="28"/>
        </w:rPr>
        <w:t xml:space="preserve"> которой определяется </w:t>
      </w:r>
      <w:r w:rsidR="00C67742">
        <w:rPr>
          <w:rFonts w:ascii="Times New Roman" w:hAnsi="Times New Roman" w:cs="Times New Roman"/>
          <w:sz w:val="28"/>
          <w:szCs w:val="28"/>
        </w:rPr>
        <w:t>п</w:t>
      </w:r>
      <w:r w:rsidR="00C67742" w:rsidRPr="00C67742">
        <w:rPr>
          <w:rFonts w:ascii="Times New Roman" w:hAnsi="Times New Roman" w:cs="Times New Roman"/>
          <w:sz w:val="28"/>
          <w:szCs w:val="28"/>
        </w:rPr>
        <w:t xml:space="preserve">ри наличии непрерывного стажа муниципальной службы </w:t>
      </w:r>
      <w:r w:rsidR="00C67742">
        <w:rPr>
          <w:rFonts w:ascii="Times New Roman" w:hAnsi="Times New Roman" w:cs="Times New Roman"/>
          <w:sz w:val="28"/>
          <w:szCs w:val="28"/>
        </w:rPr>
        <w:t xml:space="preserve">и в </w:t>
      </w:r>
      <w:r w:rsidRPr="00C67742">
        <w:rPr>
          <w:rFonts w:ascii="Times New Roman" w:hAnsi="Times New Roman" w:cs="Times New Roman"/>
          <w:sz w:val="28"/>
          <w:szCs w:val="28"/>
        </w:rPr>
        <w:t xml:space="preserve"> </w:t>
      </w:r>
      <w:r w:rsidR="00597D74">
        <w:rPr>
          <w:rFonts w:ascii="Times New Roman" w:hAnsi="Times New Roman" w:cs="Times New Roman"/>
          <w:sz w:val="28"/>
          <w:szCs w:val="28"/>
        </w:rPr>
        <w:t xml:space="preserve">соответствии с </w:t>
      </w:r>
      <w:r w:rsidR="00C67742">
        <w:rPr>
          <w:rFonts w:ascii="Times New Roman" w:hAnsi="Times New Roman" w:cs="Times New Roman"/>
          <w:sz w:val="28"/>
          <w:szCs w:val="28"/>
        </w:rPr>
        <w:t>законодательством РФ.</w:t>
      </w:r>
    </w:p>
    <w:p w:rsidR="00B31864" w:rsidRPr="00C67742" w:rsidRDefault="00B31864" w:rsidP="00F313F8">
      <w:pPr>
        <w:spacing w:after="0" w:line="240" w:lineRule="auto"/>
        <w:ind w:firstLine="709"/>
        <w:jc w:val="both"/>
        <w:rPr>
          <w:rFonts w:ascii="Times New Roman" w:hAnsi="Times New Roman" w:cs="Times New Roman"/>
          <w:sz w:val="28"/>
          <w:szCs w:val="28"/>
        </w:rPr>
      </w:pPr>
      <w:r w:rsidRPr="00C67742">
        <w:rPr>
          <w:rFonts w:ascii="Times New Roman" w:hAnsi="Times New Roman" w:cs="Times New Roman"/>
          <w:sz w:val="28"/>
          <w:szCs w:val="28"/>
        </w:rPr>
        <w:t>Ср</w:t>
      </w:r>
      <w:r w:rsidR="00C67742">
        <w:rPr>
          <w:rFonts w:ascii="Times New Roman" w:hAnsi="Times New Roman" w:cs="Times New Roman"/>
          <w:sz w:val="28"/>
          <w:szCs w:val="28"/>
        </w:rPr>
        <w:t>о</w:t>
      </w:r>
      <w:r w:rsidRPr="00C67742">
        <w:rPr>
          <w:rFonts w:ascii="Times New Roman" w:hAnsi="Times New Roman" w:cs="Times New Roman"/>
          <w:sz w:val="28"/>
          <w:szCs w:val="28"/>
        </w:rPr>
        <w:t>к исполнения – постоянно в течение срока действия Программы – 20</w:t>
      </w:r>
      <w:r w:rsidR="009D2F87">
        <w:rPr>
          <w:rFonts w:ascii="Times New Roman" w:hAnsi="Times New Roman" w:cs="Times New Roman"/>
          <w:sz w:val="28"/>
          <w:szCs w:val="28"/>
        </w:rPr>
        <w:t>23</w:t>
      </w:r>
      <w:r w:rsidRPr="00C67742">
        <w:rPr>
          <w:rFonts w:ascii="Times New Roman" w:hAnsi="Times New Roman" w:cs="Times New Roman"/>
          <w:sz w:val="28"/>
          <w:szCs w:val="28"/>
        </w:rPr>
        <w:t>-20</w:t>
      </w:r>
      <w:r w:rsidR="009D2F87">
        <w:rPr>
          <w:rFonts w:ascii="Times New Roman" w:hAnsi="Times New Roman" w:cs="Times New Roman"/>
          <w:sz w:val="28"/>
          <w:szCs w:val="28"/>
        </w:rPr>
        <w:t xml:space="preserve">30 </w:t>
      </w:r>
      <w:r w:rsidRPr="00C67742">
        <w:rPr>
          <w:rFonts w:ascii="Times New Roman" w:hAnsi="Times New Roman" w:cs="Times New Roman"/>
          <w:sz w:val="28"/>
          <w:szCs w:val="28"/>
        </w:rPr>
        <w:t>гг.</w:t>
      </w:r>
    </w:p>
    <w:p w:rsidR="00322519" w:rsidRDefault="00322519" w:rsidP="00F313F8">
      <w:pPr>
        <w:spacing w:after="0" w:line="240" w:lineRule="auto"/>
        <w:ind w:firstLine="709"/>
        <w:jc w:val="both"/>
        <w:rPr>
          <w:rFonts w:ascii="Times New Roman" w:hAnsi="Times New Roman" w:cs="Times New Roman"/>
          <w:sz w:val="28"/>
          <w:szCs w:val="28"/>
          <w:highlight w:val="yellow"/>
        </w:rPr>
      </w:pPr>
    </w:p>
    <w:p w:rsidR="00B31864" w:rsidRPr="00B11FCA" w:rsidRDefault="00B31864" w:rsidP="00F313F8">
      <w:pPr>
        <w:spacing w:after="0" w:line="240" w:lineRule="auto"/>
        <w:ind w:firstLine="709"/>
        <w:jc w:val="both"/>
        <w:rPr>
          <w:rFonts w:ascii="Times New Roman" w:hAnsi="Times New Roman" w:cs="Times New Roman"/>
          <w:sz w:val="28"/>
          <w:szCs w:val="28"/>
        </w:rPr>
      </w:pPr>
      <w:r w:rsidRPr="00B11FCA">
        <w:rPr>
          <w:rFonts w:ascii="Times New Roman" w:hAnsi="Times New Roman" w:cs="Times New Roman"/>
          <w:sz w:val="28"/>
          <w:szCs w:val="28"/>
        </w:rPr>
        <w:t>Финансирование  мероприятия по  годам:</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8"/>
        <w:gridCol w:w="1126"/>
        <w:gridCol w:w="1126"/>
        <w:gridCol w:w="1266"/>
        <w:gridCol w:w="1266"/>
        <w:gridCol w:w="986"/>
        <w:gridCol w:w="986"/>
        <w:gridCol w:w="986"/>
        <w:gridCol w:w="731"/>
      </w:tblGrid>
      <w:tr w:rsidR="00AA1B29" w:rsidRPr="00AA1B29" w:rsidTr="00794B4D">
        <w:tc>
          <w:tcPr>
            <w:tcW w:w="1558" w:type="dxa"/>
          </w:tcPr>
          <w:p w:rsidR="00AA1B29" w:rsidRPr="00B11FCA" w:rsidRDefault="00AA1B29" w:rsidP="00F313F8">
            <w:pPr>
              <w:spacing w:after="0" w:line="240" w:lineRule="auto"/>
              <w:jc w:val="both"/>
              <w:rPr>
                <w:rFonts w:ascii="Times New Roman" w:hAnsi="Times New Roman" w:cs="Times New Roman"/>
                <w:sz w:val="28"/>
                <w:szCs w:val="28"/>
              </w:rPr>
            </w:pPr>
          </w:p>
        </w:tc>
        <w:tc>
          <w:tcPr>
            <w:tcW w:w="1126" w:type="dxa"/>
          </w:tcPr>
          <w:p w:rsidR="00AA1B29" w:rsidRPr="00AA1B29" w:rsidRDefault="00AA1B29" w:rsidP="00AA1B29">
            <w:pPr>
              <w:spacing w:after="0" w:line="240" w:lineRule="auto"/>
              <w:jc w:val="both"/>
              <w:rPr>
                <w:rFonts w:ascii="Times New Roman" w:hAnsi="Times New Roman" w:cs="Times New Roman"/>
                <w:sz w:val="28"/>
                <w:szCs w:val="28"/>
              </w:rPr>
            </w:pPr>
            <w:r w:rsidRPr="00AA1B29">
              <w:rPr>
                <w:rFonts w:ascii="Times New Roman" w:hAnsi="Times New Roman" w:cs="Times New Roman"/>
                <w:sz w:val="28"/>
                <w:szCs w:val="28"/>
              </w:rPr>
              <w:t>2023 год</w:t>
            </w:r>
          </w:p>
        </w:tc>
        <w:tc>
          <w:tcPr>
            <w:tcW w:w="1126" w:type="dxa"/>
          </w:tcPr>
          <w:p w:rsidR="00AA1B29" w:rsidRPr="00AA1B29" w:rsidRDefault="00AA1B29" w:rsidP="00AA1B29">
            <w:pPr>
              <w:spacing w:after="0" w:line="240" w:lineRule="auto"/>
              <w:jc w:val="both"/>
              <w:rPr>
                <w:rFonts w:ascii="Times New Roman" w:hAnsi="Times New Roman" w:cs="Times New Roman"/>
                <w:sz w:val="28"/>
                <w:szCs w:val="28"/>
              </w:rPr>
            </w:pPr>
            <w:r w:rsidRPr="00AA1B29">
              <w:rPr>
                <w:rFonts w:ascii="Times New Roman" w:hAnsi="Times New Roman" w:cs="Times New Roman"/>
                <w:sz w:val="28"/>
                <w:szCs w:val="28"/>
              </w:rPr>
              <w:t>2024 год</w:t>
            </w:r>
          </w:p>
        </w:tc>
        <w:tc>
          <w:tcPr>
            <w:tcW w:w="1266" w:type="dxa"/>
          </w:tcPr>
          <w:p w:rsidR="00AA1B29" w:rsidRPr="00AA1B29" w:rsidRDefault="00AA1B29" w:rsidP="00B11FCA">
            <w:pPr>
              <w:spacing w:after="0" w:line="240" w:lineRule="auto"/>
              <w:jc w:val="both"/>
              <w:rPr>
                <w:rFonts w:ascii="Times New Roman" w:hAnsi="Times New Roman" w:cs="Times New Roman"/>
                <w:sz w:val="28"/>
                <w:szCs w:val="28"/>
              </w:rPr>
            </w:pPr>
            <w:r w:rsidRPr="00AA1B29">
              <w:rPr>
                <w:rFonts w:ascii="Times New Roman" w:hAnsi="Times New Roman" w:cs="Times New Roman"/>
                <w:sz w:val="28"/>
                <w:szCs w:val="28"/>
              </w:rPr>
              <w:t>2025 год</w:t>
            </w:r>
          </w:p>
        </w:tc>
        <w:tc>
          <w:tcPr>
            <w:tcW w:w="1266" w:type="dxa"/>
          </w:tcPr>
          <w:p w:rsidR="00AA1B29" w:rsidRPr="00AA1B29" w:rsidRDefault="00AA1B29" w:rsidP="00AA1B29">
            <w:pPr>
              <w:spacing w:after="0" w:line="240" w:lineRule="auto"/>
              <w:jc w:val="both"/>
              <w:rPr>
                <w:rFonts w:ascii="Times New Roman" w:hAnsi="Times New Roman" w:cs="Times New Roman"/>
                <w:sz w:val="28"/>
                <w:szCs w:val="28"/>
              </w:rPr>
            </w:pPr>
            <w:r w:rsidRPr="00AA1B29">
              <w:rPr>
                <w:rFonts w:ascii="Times New Roman" w:hAnsi="Times New Roman" w:cs="Times New Roman"/>
                <w:sz w:val="28"/>
                <w:szCs w:val="28"/>
              </w:rPr>
              <w:t>2026 год</w:t>
            </w:r>
          </w:p>
        </w:tc>
        <w:tc>
          <w:tcPr>
            <w:tcW w:w="986" w:type="dxa"/>
          </w:tcPr>
          <w:p w:rsidR="00AA1B29" w:rsidRPr="00AA1B29" w:rsidRDefault="00AA1B29" w:rsidP="00B11FCA">
            <w:pPr>
              <w:spacing w:after="0" w:line="240" w:lineRule="auto"/>
              <w:jc w:val="both"/>
              <w:rPr>
                <w:rFonts w:ascii="Times New Roman" w:hAnsi="Times New Roman" w:cs="Times New Roman"/>
                <w:sz w:val="28"/>
                <w:szCs w:val="28"/>
              </w:rPr>
            </w:pPr>
            <w:r w:rsidRPr="00AA1B29">
              <w:rPr>
                <w:rFonts w:ascii="Times New Roman" w:hAnsi="Times New Roman" w:cs="Times New Roman"/>
                <w:sz w:val="28"/>
                <w:szCs w:val="28"/>
              </w:rPr>
              <w:t>2027 год</w:t>
            </w:r>
          </w:p>
        </w:tc>
        <w:tc>
          <w:tcPr>
            <w:tcW w:w="986" w:type="dxa"/>
          </w:tcPr>
          <w:p w:rsidR="00AA1B29" w:rsidRPr="00AA1B29" w:rsidRDefault="00AA1B29" w:rsidP="00B11FCA">
            <w:pPr>
              <w:spacing w:after="0" w:line="240" w:lineRule="auto"/>
              <w:jc w:val="both"/>
              <w:rPr>
                <w:rFonts w:ascii="Times New Roman" w:hAnsi="Times New Roman" w:cs="Times New Roman"/>
                <w:sz w:val="28"/>
                <w:szCs w:val="28"/>
              </w:rPr>
            </w:pPr>
            <w:r w:rsidRPr="00AA1B29">
              <w:rPr>
                <w:rFonts w:ascii="Times New Roman" w:hAnsi="Times New Roman" w:cs="Times New Roman"/>
                <w:sz w:val="28"/>
                <w:szCs w:val="28"/>
              </w:rPr>
              <w:t>2028 год</w:t>
            </w:r>
          </w:p>
        </w:tc>
        <w:tc>
          <w:tcPr>
            <w:tcW w:w="986" w:type="dxa"/>
          </w:tcPr>
          <w:p w:rsidR="00AA1B29" w:rsidRPr="00AA1B29" w:rsidRDefault="00AA1B29" w:rsidP="00B11FCA">
            <w:pPr>
              <w:spacing w:after="0" w:line="240" w:lineRule="auto"/>
              <w:jc w:val="both"/>
              <w:rPr>
                <w:rFonts w:ascii="Times New Roman" w:hAnsi="Times New Roman" w:cs="Times New Roman"/>
                <w:sz w:val="28"/>
                <w:szCs w:val="28"/>
              </w:rPr>
            </w:pPr>
            <w:r w:rsidRPr="00AA1B29">
              <w:rPr>
                <w:rFonts w:ascii="Times New Roman" w:hAnsi="Times New Roman" w:cs="Times New Roman"/>
                <w:sz w:val="28"/>
                <w:szCs w:val="28"/>
              </w:rPr>
              <w:t>2029 год</w:t>
            </w:r>
          </w:p>
        </w:tc>
        <w:tc>
          <w:tcPr>
            <w:tcW w:w="731" w:type="dxa"/>
          </w:tcPr>
          <w:p w:rsidR="00AA1B29" w:rsidRPr="00AA1B29" w:rsidRDefault="00AA1B29" w:rsidP="00B11FCA">
            <w:pPr>
              <w:spacing w:after="0" w:line="240" w:lineRule="auto"/>
              <w:jc w:val="both"/>
              <w:rPr>
                <w:rFonts w:ascii="Times New Roman" w:hAnsi="Times New Roman" w:cs="Times New Roman"/>
                <w:sz w:val="28"/>
                <w:szCs w:val="28"/>
              </w:rPr>
            </w:pPr>
            <w:r w:rsidRPr="00AA1B29">
              <w:rPr>
                <w:rFonts w:ascii="Times New Roman" w:hAnsi="Times New Roman" w:cs="Times New Roman"/>
                <w:sz w:val="28"/>
                <w:szCs w:val="28"/>
              </w:rPr>
              <w:t>2030 год</w:t>
            </w:r>
          </w:p>
        </w:tc>
      </w:tr>
      <w:tr w:rsidR="00AA1B29" w:rsidRPr="0082475C" w:rsidTr="00794B4D">
        <w:tc>
          <w:tcPr>
            <w:tcW w:w="1558" w:type="dxa"/>
          </w:tcPr>
          <w:p w:rsidR="00AA1B29" w:rsidRPr="00AA1B29" w:rsidRDefault="00AA1B29" w:rsidP="00F313F8">
            <w:pPr>
              <w:spacing w:after="0" w:line="240" w:lineRule="auto"/>
              <w:jc w:val="both"/>
              <w:rPr>
                <w:rFonts w:ascii="Times New Roman" w:hAnsi="Times New Roman" w:cs="Times New Roman"/>
                <w:sz w:val="28"/>
                <w:szCs w:val="28"/>
              </w:rPr>
            </w:pPr>
            <w:r w:rsidRPr="00AA1B29">
              <w:rPr>
                <w:rFonts w:ascii="Times New Roman" w:hAnsi="Times New Roman" w:cs="Times New Roman"/>
                <w:sz w:val="28"/>
                <w:szCs w:val="28"/>
              </w:rPr>
              <w:t>Местный бюджет, тыс</w:t>
            </w:r>
            <w:proofErr w:type="gramStart"/>
            <w:r w:rsidRPr="00AA1B29">
              <w:rPr>
                <w:rFonts w:ascii="Times New Roman" w:hAnsi="Times New Roman" w:cs="Times New Roman"/>
                <w:sz w:val="28"/>
                <w:szCs w:val="28"/>
              </w:rPr>
              <w:t>.р</w:t>
            </w:r>
            <w:proofErr w:type="gramEnd"/>
            <w:r w:rsidRPr="00AA1B29">
              <w:rPr>
                <w:rFonts w:ascii="Times New Roman" w:hAnsi="Times New Roman" w:cs="Times New Roman"/>
                <w:sz w:val="28"/>
                <w:szCs w:val="28"/>
              </w:rPr>
              <w:t>ублей</w:t>
            </w:r>
          </w:p>
        </w:tc>
        <w:tc>
          <w:tcPr>
            <w:tcW w:w="1126" w:type="dxa"/>
          </w:tcPr>
          <w:p w:rsidR="00AA1B29" w:rsidRPr="00AA1B29" w:rsidRDefault="00C40B18" w:rsidP="00211C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5567,2</w:t>
            </w:r>
          </w:p>
        </w:tc>
        <w:tc>
          <w:tcPr>
            <w:tcW w:w="1126" w:type="dxa"/>
          </w:tcPr>
          <w:p w:rsidR="00AA1B29" w:rsidRPr="00AA1B29" w:rsidRDefault="00C40B18" w:rsidP="00211C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6337,1</w:t>
            </w:r>
          </w:p>
        </w:tc>
        <w:tc>
          <w:tcPr>
            <w:tcW w:w="1266" w:type="dxa"/>
          </w:tcPr>
          <w:p w:rsidR="00AA1B29" w:rsidRPr="00AA1B29" w:rsidRDefault="00C40B18" w:rsidP="00211C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6683,10</w:t>
            </w:r>
          </w:p>
        </w:tc>
        <w:tc>
          <w:tcPr>
            <w:tcW w:w="1266" w:type="dxa"/>
          </w:tcPr>
          <w:p w:rsidR="00AA1B29" w:rsidRPr="00AA1B29" w:rsidRDefault="00C40B18" w:rsidP="00C40B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6750,24</w:t>
            </w:r>
          </w:p>
        </w:tc>
        <w:tc>
          <w:tcPr>
            <w:tcW w:w="986" w:type="dxa"/>
          </w:tcPr>
          <w:p w:rsidR="00AA1B29" w:rsidRPr="00AA1B29" w:rsidRDefault="00AA1B29" w:rsidP="00F313F8">
            <w:pPr>
              <w:spacing w:after="0" w:line="240" w:lineRule="auto"/>
              <w:jc w:val="both"/>
              <w:rPr>
                <w:rFonts w:ascii="Times New Roman" w:hAnsi="Times New Roman" w:cs="Times New Roman"/>
                <w:sz w:val="28"/>
                <w:szCs w:val="28"/>
              </w:rPr>
            </w:pPr>
            <w:r w:rsidRPr="00AA1B29">
              <w:rPr>
                <w:rFonts w:ascii="Times New Roman" w:hAnsi="Times New Roman" w:cs="Times New Roman"/>
                <w:sz w:val="28"/>
                <w:szCs w:val="28"/>
              </w:rPr>
              <w:t>4598,2</w:t>
            </w:r>
          </w:p>
        </w:tc>
        <w:tc>
          <w:tcPr>
            <w:tcW w:w="986" w:type="dxa"/>
          </w:tcPr>
          <w:p w:rsidR="00AA1B29" w:rsidRPr="00AA1B29" w:rsidRDefault="00AA1B29" w:rsidP="00F313F8">
            <w:pPr>
              <w:spacing w:after="0" w:line="240" w:lineRule="auto"/>
              <w:jc w:val="both"/>
              <w:rPr>
                <w:rFonts w:ascii="Times New Roman" w:hAnsi="Times New Roman" w:cs="Times New Roman"/>
                <w:sz w:val="28"/>
                <w:szCs w:val="28"/>
              </w:rPr>
            </w:pPr>
            <w:r w:rsidRPr="00AA1B29">
              <w:rPr>
                <w:rFonts w:ascii="Times New Roman" w:hAnsi="Times New Roman" w:cs="Times New Roman"/>
                <w:sz w:val="28"/>
                <w:szCs w:val="28"/>
              </w:rPr>
              <w:t>4298,2</w:t>
            </w:r>
          </w:p>
        </w:tc>
        <w:tc>
          <w:tcPr>
            <w:tcW w:w="986" w:type="dxa"/>
          </w:tcPr>
          <w:p w:rsidR="00AA1B29" w:rsidRPr="00AA1B29" w:rsidRDefault="00AA1B29" w:rsidP="000E5DE4">
            <w:pPr>
              <w:spacing w:after="0" w:line="240" w:lineRule="auto"/>
              <w:jc w:val="both"/>
              <w:rPr>
                <w:rFonts w:ascii="Times New Roman" w:hAnsi="Times New Roman" w:cs="Times New Roman"/>
                <w:sz w:val="28"/>
                <w:szCs w:val="28"/>
              </w:rPr>
            </w:pPr>
            <w:r w:rsidRPr="00AA1B29">
              <w:rPr>
                <w:rFonts w:ascii="Times New Roman" w:hAnsi="Times New Roman" w:cs="Times New Roman"/>
                <w:sz w:val="28"/>
                <w:szCs w:val="28"/>
              </w:rPr>
              <w:t>4298,2</w:t>
            </w:r>
          </w:p>
        </w:tc>
        <w:tc>
          <w:tcPr>
            <w:tcW w:w="731" w:type="dxa"/>
          </w:tcPr>
          <w:p w:rsidR="00AA1B29" w:rsidRPr="009B29E8" w:rsidRDefault="00AA1B29" w:rsidP="00211C00">
            <w:pPr>
              <w:spacing w:after="0" w:line="240" w:lineRule="auto"/>
              <w:jc w:val="both"/>
              <w:rPr>
                <w:rFonts w:ascii="Times New Roman" w:hAnsi="Times New Roman" w:cs="Times New Roman"/>
                <w:sz w:val="28"/>
                <w:szCs w:val="28"/>
              </w:rPr>
            </w:pPr>
            <w:r w:rsidRPr="00AA1B29">
              <w:rPr>
                <w:rFonts w:ascii="Times New Roman" w:hAnsi="Times New Roman" w:cs="Times New Roman"/>
                <w:sz w:val="28"/>
                <w:szCs w:val="28"/>
              </w:rPr>
              <w:t>4298,2</w:t>
            </w:r>
          </w:p>
        </w:tc>
      </w:tr>
    </w:tbl>
    <w:p w:rsidR="00B31864" w:rsidRPr="00CB0B70" w:rsidRDefault="00B31864" w:rsidP="00F313F8">
      <w:pPr>
        <w:spacing w:after="0" w:line="240" w:lineRule="auto"/>
        <w:ind w:firstLine="709"/>
        <w:jc w:val="both"/>
        <w:rPr>
          <w:rFonts w:ascii="Times New Roman" w:hAnsi="Times New Roman" w:cs="Times New Roman"/>
          <w:sz w:val="28"/>
          <w:szCs w:val="28"/>
        </w:rPr>
      </w:pPr>
    </w:p>
    <w:p w:rsidR="00057AEF" w:rsidRPr="0082475C" w:rsidRDefault="00057AEF" w:rsidP="00057AEF">
      <w:pPr>
        <w:spacing w:after="0" w:line="240" w:lineRule="auto"/>
        <w:jc w:val="both"/>
        <w:rPr>
          <w:rFonts w:ascii="Times New Roman" w:hAnsi="Times New Roman" w:cs="Times New Roman"/>
          <w:i/>
          <w:iCs/>
          <w:sz w:val="28"/>
          <w:szCs w:val="28"/>
        </w:rPr>
      </w:pPr>
      <w:r w:rsidRPr="00CB0B70">
        <w:rPr>
          <w:rFonts w:ascii="Times New Roman" w:hAnsi="Times New Roman" w:cs="Times New Roman"/>
          <w:i/>
          <w:iCs/>
          <w:sz w:val="28"/>
          <w:szCs w:val="28"/>
          <w:u w:val="single"/>
        </w:rPr>
        <w:t xml:space="preserve">Основное мероприятие </w:t>
      </w:r>
      <w:r>
        <w:rPr>
          <w:rFonts w:ascii="Times New Roman" w:hAnsi="Times New Roman" w:cs="Times New Roman"/>
          <w:i/>
          <w:iCs/>
          <w:sz w:val="28"/>
          <w:szCs w:val="28"/>
          <w:u w:val="single"/>
        </w:rPr>
        <w:t>3</w:t>
      </w:r>
      <w:r w:rsidRPr="00CB0B70">
        <w:rPr>
          <w:rFonts w:ascii="Times New Roman" w:hAnsi="Times New Roman" w:cs="Times New Roman"/>
          <w:i/>
          <w:iCs/>
          <w:sz w:val="28"/>
          <w:szCs w:val="28"/>
          <w:u w:val="single"/>
        </w:rPr>
        <w:t>.</w:t>
      </w:r>
      <w:r w:rsidRPr="00CB0B70">
        <w:rPr>
          <w:rFonts w:ascii="Times New Roman" w:hAnsi="Times New Roman" w:cs="Times New Roman"/>
          <w:i/>
          <w:iCs/>
          <w:sz w:val="28"/>
          <w:szCs w:val="28"/>
        </w:rPr>
        <w:t xml:space="preserve"> </w:t>
      </w:r>
      <w:r>
        <w:rPr>
          <w:rFonts w:ascii="Times New Roman" w:hAnsi="Times New Roman" w:cs="Times New Roman"/>
          <w:i/>
          <w:iCs/>
          <w:sz w:val="28"/>
          <w:szCs w:val="28"/>
        </w:rPr>
        <w:t>Социальное обеспечение и иные выплаты населению</w:t>
      </w:r>
      <w:r w:rsidR="0048561A">
        <w:rPr>
          <w:rFonts w:ascii="Times New Roman" w:hAnsi="Times New Roman" w:cs="Times New Roman"/>
          <w:i/>
          <w:iCs/>
          <w:sz w:val="28"/>
          <w:szCs w:val="28"/>
        </w:rPr>
        <w:t>.</w:t>
      </w:r>
    </w:p>
    <w:p w:rsidR="00057AEF" w:rsidRPr="0082475C" w:rsidRDefault="00057AEF" w:rsidP="00057AEF">
      <w:pPr>
        <w:spacing w:after="0" w:line="240" w:lineRule="auto"/>
        <w:ind w:firstLine="709"/>
        <w:jc w:val="both"/>
        <w:rPr>
          <w:rFonts w:ascii="Times New Roman" w:hAnsi="Times New Roman" w:cs="Times New Roman"/>
          <w:sz w:val="28"/>
          <w:szCs w:val="28"/>
        </w:rPr>
      </w:pPr>
      <w:r w:rsidRPr="0082475C">
        <w:rPr>
          <w:rFonts w:ascii="Times New Roman" w:hAnsi="Times New Roman" w:cs="Times New Roman"/>
          <w:sz w:val="28"/>
          <w:szCs w:val="28"/>
        </w:rPr>
        <w:t>Срок исполнения – постоянно в течение</w:t>
      </w:r>
      <w:r>
        <w:rPr>
          <w:rFonts w:ascii="Times New Roman" w:hAnsi="Times New Roman" w:cs="Times New Roman"/>
          <w:sz w:val="28"/>
          <w:szCs w:val="28"/>
        </w:rPr>
        <w:t xml:space="preserve"> срока действия Программы – 20</w:t>
      </w:r>
      <w:r w:rsidR="009D2F87">
        <w:rPr>
          <w:rFonts w:ascii="Times New Roman" w:hAnsi="Times New Roman" w:cs="Times New Roman"/>
          <w:sz w:val="28"/>
          <w:szCs w:val="28"/>
        </w:rPr>
        <w:t>23</w:t>
      </w:r>
      <w:r w:rsidRPr="0082475C">
        <w:rPr>
          <w:rFonts w:ascii="Times New Roman" w:hAnsi="Times New Roman" w:cs="Times New Roman"/>
          <w:sz w:val="28"/>
          <w:szCs w:val="28"/>
        </w:rPr>
        <w:t>-20</w:t>
      </w:r>
      <w:r w:rsidR="009D2F87">
        <w:rPr>
          <w:rFonts w:ascii="Times New Roman" w:hAnsi="Times New Roman" w:cs="Times New Roman"/>
          <w:sz w:val="28"/>
          <w:szCs w:val="28"/>
        </w:rPr>
        <w:t>30</w:t>
      </w:r>
      <w:r w:rsidRPr="0082475C">
        <w:rPr>
          <w:rFonts w:ascii="Times New Roman" w:hAnsi="Times New Roman" w:cs="Times New Roman"/>
          <w:sz w:val="28"/>
          <w:szCs w:val="28"/>
        </w:rPr>
        <w:t xml:space="preserve"> гг.</w:t>
      </w:r>
    </w:p>
    <w:p w:rsidR="002505CF" w:rsidRPr="00020AC5" w:rsidRDefault="002505CF" w:rsidP="002505CF">
      <w:pPr>
        <w:spacing w:after="0" w:line="240" w:lineRule="auto"/>
        <w:ind w:firstLine="709"/>
        <w:jc w:val="both"/>
        <w:rPr>
          <w:rFonts w:ascii="Times New Roman" w:hAnsi="Times New Roman" w:cs="Times New Roman"/>
          <w:sz w:val="28"/>
          <w:szCs w:val="28"/>
        </w:rPr>
      </w:pPr>
      <w:r w:rsidRPr="00020AC5">
        <w:rPr>
          <w:rFonts w:ascii="Times New Roman" w:hAnsi="Times New Roman" w:cs="Times New Roman"/>
          <w:sz w:val="28"/>
          <w:szCs w:val="28"/>
        </w:rPr>
        <w:t>Исполнители – администрация Бутурлиновского муниципального района.</w:t>
      </w:r>
    </w:p>
    <w:p w:rsidR="00DB2703" w:rsidRDefault="00DB2703" w:rsidP="00F313F8">
      <w:pPr>
        <w:spacing w:after="0" w:line="240" w:lineRule="auto"/>
        <w:jc w:val="both"/>
        <w:rPr>
          <w:rFonts w:ascii="Times New Roman" w:hAnsi="Times New Roman" w:cs="Times New Roman"/>
          <w:i/>
          <w:iCs/>
          <w:sz w:val="28"/>
          <w:szCs w:val="28"/>
          <w:u w:val="single"/>
        </w:rPr>
      </w:pPr>
    </w:p>
    <w:p w:rsidR="00B31864" w:rsidRPr="0082475C" w:rsidRDefault="00B31864" w:rsidP="00F313F8">
      <w:pPr>
        <w:spacing w:after="0" w:line="240" w:lineRule="auto"/>
        <w:jc w:val="both"/>
        <w:rPr>
          <w:rFonts w:ascii="Times New Roman" w:hAnsi="Times New Roman" w:cs="Times New Roman"/>
          <w:i/>
          <w:iCs/>
          <w:sz w:val="28"/>
          <w:szCs w:val="28"/>
        </w:rPr>
      </w:pPr>
      <w:r w:rsidRPr="00CB0B70">
        <w:rPr>
          <w:rFonts w:ascii="Times New Roman" w:hAnsi="Times New Roman" w:cs="Times New Roman"/>
          <w:i/>
          <w:iCs/>
          <w:sz w:val="28"/>
          <w:szCs w:val="28"/>
          <w:u w:val="single"/>
        </w:rPr>
        <w:t xml:space="preserve">Основное мероприятие </w:t>
      </w:r>
      <w:r w:rsidR="00DB2703">
        <w:rPr>
          <w:rFonts w:ascii="Times New Roman" w:hAnsi="Times New Roman" w:cs="Times New Roman"/>
          <w:i/>
          <w:iCs/>
          <w:sz w:val="28"/>
          <w:szCs w:val="28"/>
          <w:u w:val="single"/>
        </w:rPr>
        <w:t>4</w:t>
      </w:r>
      <w:r w:rsidRPr="00CB0B70">
        <w:rPr>
          <w:rFonts w:ascii="Times New Roman" w:hAnsi="Times New Roman" w:cs="Times New Roman"/>
          <w:i/>
          <w:iCs/>
          <w:sz w:val="28"/>
          <w:szCs w:val="28"/>
          <w:u w:val="single"/>
        </w:rPr>
        <w:t>.</w:t>
      </w:r>
      <w:r w:rsidRPr="00CB0B70">
        <w:rPr>
          <w:rFonts w:ascii="Times New Roman" w:hAnsi="Times New Roman" w:cs="Times New Roman"/>
          <w:i/>
          <w:iCs/>
          <w:sz w:val="28"/>
          <w:szCs w:val="28"/>
        </w:rPr>
        <w:t xml:space="preserve"> Обеспечение мероприятий по защите населения</w:t>
      </w:r>
      <w:r w:rsidRPr="0082475C">
        <w:rPr>
          <w:rFonts w:ascii="Times New Roman" w:hAnsi="Times New Roman" w:cs="Times New Roman"/>
          <w:i/>
          <w:iCs/>
          <w:sz w:val="28"/>
          <w:szCs w:val="28"/>
        </w:rPr>
        <w:t xml:space="preserve"> и территории от  чрезвычайных ситуаций природного и техногенного характера, гражданская оборона.</w:t>
      </w:r>
    </w:p>
    <w:p w:rsidR="00B31864" w:rsidRPr="0082475C" w:rsidRDefault="00B31864" w:rsidP="00F313F8">
      <w:pPr>
        <w:spacing w:after="0" w:line="240" w:lineRule="auto"/>
        <w:ind w:firstLine="709"/>
        <w:jc w:val="both"/>
        <w:rPr>
          <w:rFonts w:ascii="Times New Roman" w:hAnsi="Times New Roman" w:cs="Times New Roman"/>
          <w:color w:val="000000"/>
          <w:sz w:val="28"/>
          <w:szCs w:val="28"/>
        </w:rPr>
      </w:pPr>
      <w:r w:rsidRPr="0082475C">
        <w:rPr>
          <w:rFonts w:ascii="Times New Roman" w:hAnsi="Times New Roman" w:cs="Times New Roman"/>
          <w:sz w:val="28"/>
          <w:szCs w:val="28"/>
        </w:rPr>
        <w:t xml:space="preserve">В </w:t>
      </w:r>
      <w:proofErr w:type="gramStart"/>
      <w:r w:rsidRPr="0082475C">
        <w:rPr>
          <w:rFonts w:ascii="Times New Roman" w:hAnsi="Times New Roman" w:cs="Times New Roman"/>
          <w:color w:val="000000"/>
          <w:sz w:val="28"/>
          <w:szCs w:val="28"/>
        </w:rPr>
        <w:t>целях</w:t>
      </w:r>
      <w:proofErr w:type="gramEnd"/>
      <w:r w:rsidRPr="0082475C">
        <w:rPr>
          <w:rFonts w:ascii="Times New Roman" w:hAnsi="Times New Roman" w:cs="Times New Roman"/>
          <w:color w:val="000000"/>
          <w:sz w:val="28"/>
          <w:szCs w:val="28"/>
        </w:rPr>
        <w:t xml:space="preserve"> заблаговременного проведения мероприятий по предупреждению чрезвычайных ситуаций и максимально возможного снижения размеров ущерба и потерь в случае их возникновения осуществляется планирование действий при их возникновении. Объем и содержание указанных мероприятий определяются исходя из принципов необходимой достаточности и максимально возможного использования имеющихся сил и средств.</w:t>
      </w:r>
    </w:p>
    <w:p w:rsidR="00B31864" w:rsidRPr="0082475C" w:rsidRDefault="00B31864" w:rsidP="00F313F8">
      <w:pPr>
        <w:spacing w:after="0" w:line="240" w:lineRule="auto"/>
        <w:ind w:firstLine="709"/>
        <w:jc w:val="both"/>
        <w:rPr>
          <w:rFonts w:ascii="Times New Roman" w:hAnsi="Times New Roman" w:cs="Times New Roman"/>
          <w:color w:val="000000"/>
          <w:sz w:val="28"/>
          <w:szCs w:val="28"/>
        </w:rPr>
      </w:pPr>
      <w:r w:rsidRPr="0082475C">
        <w:rPr>
          <w:rFonts w:ascii="Times New Roman" w:hAnsi="Times New Roman" w:cs="Times New Roman"/>
          <w:color w:val="000000"/>
          <w:sz w:val="28"/>
          <w:szCs w:val="28"/>
        </w:rPr>
        <w:t>Мероприятием предполагается:</w:t>
      </w:r>
    </w:p>
    <w:p w:rsidR="00B31864" w:rsidRPr="0082475C" w:rsidRDefault="00B31864" w:rsidP="00F313F8">
      <w:pPr>
        <w:spacing w:after="0" w:line="240" w:lineRule="auto"/>
        <w:ind w:firstLine="709"/>
        <w:jc w:val="both"/>
        <w:rPr>
          <w:rFonts w:ascii="Times New Roman" w:hAnsi="Times New Roman" w:cs="Times New Roman"/>
          <w:color w:val="000000"/>
          <w:sz w:val="28"/>
          <w:szCs w:val="28"/>
        </w:rPr>
      </w:pPr>
      <w:r w:rsidRPr="0082475C">
        <w:rPr>
          <w:rFonts w:ascii="Times New Roman" w:hAnsi="Times New Roman" w:cs="Times New Roman"/>
          <w:color w:val="000000"/>
          <w:sz w:val="28"/>
          <w:szCs w:val="28"/>
        </w:rPr>
        <w:t>- оснащение пункта ЕДДС средствами связи, аварийными источниками оснащения и электроснабжения;</w:t>
      </w:r>
    </w:p>
    <w:p w:rsidR="00B31864" w:rsidRPr="0082475C" w:rsidRDefault="00B31864" w:rsidP="00F313F8">
      <w:pPr>
        <w:spacing w:after="0" w:line="240" w:lineRule="auto"/>
        <w:ind w:firstLine="709"/>
        <w:jc w:val="both"/>
        <w:rPr>
          <w:rFonts w:ascii="Times New Roman" w:hAnsi="Times New Roman" w:cs="Times New Roman"/>
          <w:color w:val="000000"/>
          <w:sz w:val="28"/>
          <w:szCs w:val="28"/>
        </w:rPr>
      </w:pPr>
      <w:r w:rsidRPr="0082475C">
        <w:rPr>
          <w:rFonts w:ascii="Times New Roman" w:hAnsi="Times New Roman" w:cs="Times New Roman"/>
          <w:color w:val="000000"/>
          <w:sz w:val="28"/>
          <w:szCs w:val="28"/>
        </w:rPr>
        <w:t>- проведение смотра-конкурса на лучшую учебно-материальную базу по ГО и класса ОБЖ заведений;</w:t>
      </w:r>
    </w:p>
    <w:p w:rsidR="00B31864" w:rsidRPr="0082475C" w:rsidRDefault="00B31864" w:rsidP="00F313F8">
      <w:pPr>
        <w:spacing w:after="0" w:line="240" w:lineRule="auto"/>
        <w:ind w:firstLine="709"/>
        <w:jc w:val="both"/>
        <w:rPr>
          <w:rFonts w:ascii="Times New Roman" w:hAnsi="Times New Roman" w:cs="Times New Roman"/>
          <w:color w:val="000000"/>
          <w:sz w:val="28"/>
          <w:szCs w:val="28"/>
        </w:rPr>
      </w:pPr>
      <w:r w:rsidRPr="0082475C">
        <w:rPr>
          <w:rFonts w:ascii="Times New Roman" w:hAnsi="Times New Roman" w:cs="Times New Roman"/>
          <w:color w:val="000000"/>
          <w:sz w:val="28"/>
          <w:szCs w:val="28"/>
        </w:rPr>
        <w:t>- подведение итогов по ГОЧС за год;</w:t>
      </w:r>
    </w:p>
    <w:p w:rsidR="00B31864" w:rsidRPr="0082475C" w:rsidRDefault="00B31864" w:rsidP="00F313F8">
      <w:pPr>
        <w:spacing w:after="0" w:line="240" w:lineRule="auto"/>
        <w:ind w:firstLine="709"/>
        <w:jc w:val="both"/>
        <w:rPr>
          <w:rFonts w:ascii="Times New Roman" w:hAnsi="Times New Roman" w:cs="Times New Roman"/>
          <w:color w:val="000000"/>
          <w:sz w:val="28"/>
          <w:szCs w:val="28"/>
        </w:rPr>
      </w:pPr>
      <w:r w:rsidRPr="0082475C">
        <w:rPr>
          <w:rFonts w:ascii="Times New Roman" w:hAnsi="Times New Roman" w:cs="Times New Roman"/>
          <w:color w:val="000000"/>
          <w:sz w:val="28"/>
          <w:szCs w:val="28"/>
        </w:rPr>
        <w:t>- командировочные расходы на обучение в УМЦ ГО ЧС области сотрудников городских и сельских поселений, района;</w:t>
      </w:r>
    </w:p>
    <w:p w:rsidR="00B31864" w:rsidRPr="0082475C" w:rsidRDefault="00B31864" w:rsidP="00F313F8">
      <w:pPr>
        <w:spacing w:after="0" w:line="240" w:lineRule="auto"/>
        <w:ind w:firstLine="709"/>
        <w:jc w:val="both"/>
        <w:rPr>
          <w:rFonts w:ascii="Times New Roman" w:hAnsi="Times New Roman" w:cs="Times New Roman"/>
          <w:color w:val="000000"/>
          <w:sz w:val="28"/>
          <w:szCs w:val="28"/>
        </w:rPr>
      </w:pPr>
      <w:r w:rsidRPr="0082475C">
        <w:rPr>
          <w:rFonts w:ascii="Times New Roman" w:hAnsi="Times New Roman" w:cs="Times New Roman"/>
          <w:color w:val="000000"/>
          <w:sz w:val="28"/>
          <w:szCs w:val="28"/>
        </w:rPr>
        <w:t>- проведение смотра-конкурса на лучшую учебно-материальную базу по ГО ЧС объекта экономики;</w:t>
      </w:r>
    </w:p>
    <w:p w:rsidR="00B31864" w:rsidRPr="0082475C" w:rsidRDefault="00B31864" w:rsidP="00F313F8">
      <w:pPr>
        <w:spacing w:after="0" w:line="240" w:lineRule="auto"/>
        <w:ind w:firstLine="709"/>
        <w:jc w:val="both"/>
        <w:rPr>
          <w:rFonts w:ascii="Times New Roman" w:hAnsi="Times New Roman" w:cs="Times New Roman"/>
          <w:color w:val="000000"/>
          <w:sz w:val="28"/>
          <w:szCs w:val="28"/>
        </w:rPr>
      </w:pPr>
      <w:r w:rsidRPr="0082475C">
        <w:rPr>
          <w:rFonts w:ascii="Times New Roman" w:hAnsi="Times New Roman" w:cs="Times New Roman"/>
          <w:color w:val="000000"/>
          <w:sz w:val="28"/>
          <w:szCs w:val="28"/>
        </w:rPr>
        <w:t xml:space="preserve">- проведение смотра-конкурса на </w:t>
      </w:r>
      <w:proofErr w:type="gramStart"/>
      <w:r w:rsidRPr="0082475C">
        <w:rPr>
          <w:rFonts w:ascii="Times New Roman" w:hAnsi="Times New Roman" w:cs="Times New Roman"/>
          <w:color w:val="000000"/>
          <w:sz w:val="28"/>
          <w:szCs w:val="28"/>
        </w:rPr>
        <w:t>лучший</w:t>
      </w:r>
      <w:proofErr w:type="gramEnd"/>
      <w:r w:rsidRPr="0082475C">
        <w:rPr>
          <w:rFonts w:ascii="Times New Roman" w:hAnsi="Times New Roman" w:cs="Times New Roman"/>
          <w:color w:val="000000"/>
          <w:sz w:val="28"/>
          <w:szCs w:val="28"/>
        </w:rPr>
        <w:t xml:space="preserve"> УКП по ГО ЧС среди муниципальных образований района;</w:t>
      </w:r>
    </w:p>
    <w:p w:rsidR="00B31864" w:rsidRPr="0082475C" w:rsidRDefault="00B31864" w:rsidP="00F313F8">
      <w:pPr>
        <w:spacing w:after="0" w:line="240" w:lineRule="auto"/>
        <w:ind w:firstLine="709"/>
        <w:jc w:val="both"/>
        <w:rPr>
          <w:rFonts w:ascii="Times New Roman" w:hAnsi="Times New Roman" w:cs="Times New Roman"/>
          <w:color w:val="000000"/>
          <w:sz w:val="28"/>
          <w:szCs w:val="28"/>
        </w:rPr>
      </w:pPr>
      <w:r w:rsidRPr="0082475C">
        <w:rPr>
          <w:rFonts w:ascii="Times New Roman" w:hAnsi="Times New Roman" w:cs="Times New Roman"/>
          <w:color w:val="000000"/>
          <w:sz w:val="28"/>
          <w:szCs w:val="28"/>
        </w:rPr>
        <w:t>- приобретение спасательного имущества, оборудования, материалов, информационных источников по ГО и предупреждению и ликвидации ЧС;</w:t>
      </w:r>
    </w:p>
    <w:p w:rsidR="00B31864" w:rsidRPr="0082475C" w:rsidRDefault="00B31864" w:rsidP="00F313F8">
      <w:pPr>
        <w:spacing w:after="0" w:line="240" w:lineRule="auto"/>
        <w:ind w:firstLine="709"/>
        <w:jc w:val="both"/>
        <w:rPr>
          <w:rFonts w:ascii="Times New Roman" w:hAnsi="Times New Roman" w:cs="Times New Roman"/>
          <w:color w:val="000000"/>
          <w:sz w:val="28"/>
          <w:szCs w:val="28"/>
        </w:rPr>
      </w:pPr>
      <w:r w:rsidRPr="0082475C">
        <w:rPr>
          <w:rFonts w:ascii="Times New Roman" w:hAnsi="Times New Roman" w:cs="Times New Roman"/>
          <w:color w:val="000000"/>
          <w:sz w:val="28"/>
          <w:szCs w:val="28"/>
        </w:rPr>
        <w:t>- проведение учений, районных учений по ГО ЧС.</w:t>
      </w:r>
    </w:p>
    <w:p w:rsidR="00B31864" w:rsidRPr="0082475C" w:rsidRDefault="00B31864" w:rsidP="00F313F8">
      <w:pPr>
        <w:spacing w:after="0" w:line="240" w:lineRule="auto"/>
        <w:ind w:firstLine="709"/>
        <w:jc w:val="both"/>
        <w:rPr>
          <w:rFonts w:ascii="Times New Roman" w:hAnsi="Times New Roman" w:cs="Times New Roman"/>
          <w:color w:val="000000"/>
          <w:sz w:val="28"/>
          <w:szCs w:val="28"/>
        </w:rPr>
      </w:pPr>
      <w:r w:rsidRPr="0082475C">
        <w:rPr>
          <w:rFonts w:ascii="Times New Roman" w:hAnsi="Times New Roman" w:cs="Times New Roman"/>
          <w:color w:val="000000"/>
          <w:sz w:val="28"/>
          <w:szCs w:val="28"/>
        </w:rPr>
        <w:t>Так же предусматривается финансирование мероприятий по ликвидации последствий природного (бури, ураганы, наводнения, снежные заносы) и техногенного характера (выбросы химически опасных веществ, техногенные взрывы на производстве).</w:t>
      </w:r>
    </w:p>
    <w:p w:rsidR="00B31864" w:rsidRPr="0082475C" w:rsidRDefault="00B31864" w:rsidP="00F313F8">
      <w:pPr>
        <w:spacing w:after="0" w:line="240" w:lineRule="auto"/>
        <w:ind w:firstLine="709"/>
        <w:jc w:val="both"/>
        <w:rPr>
          <w:rFonts w:ascii="Times New Roman" w:hAnsi="Times New Roman" w:cs="Times New Roman"/>
          <w:sz w:val="28"/>
          <w:szCs w:val="28"/>
        </w:rPr>
      </w:pPr>
      <w:r w:rsidRPr="0082475C">
        <w:rPr>
          <w:rFonts w:ascii="Times New Roman" w:hAnsi="Times New Roman" w:cs="Times New Roman"/>
          <w:sz w:val="28"/>
          <w:szCs w:val="28"/>
        </w:rPr>
        <w:t>Срок исполнения – постоянно в течение</w:t>
      </w:r>
      <w:r w:rsidR="00FF2828">
        <w:rPr>
          <w:rFonts w:ascii="Times New Roman" w:hAnsi="Times New Roman" w:cs="Times New Roman"/>
          <w:sz w:val="28"/>
          <w:szCs w:val="28"/>
        </w:rPr>
        <w:t xml:space="preserve"> срока действия Программы – 20</w:t>
      </w:r>
      <w:r w:rsidR="009D2F87">
        <w:rPr>
          <w:rFonts w:ascii="Times New Roman" w:hAnsi="Times New Roman" w:cs="Times New Roman"/>
          <w:sz w:val="28"/>
          <w:szCs w:val="28"/>
        </w:rPr>
        <w:t>23</w:t>
      </w:r>
      <w:r w:rsidRPr="0082475C">
        <w:rPr>
          <w:rFonts w:ascii="Times New Roman" w:hAnsi="Times New Roman" w:cs="Times New Roman"/>
          <w:sz w:val="28"/>
          <w:szCs w:val="28"/>
        </w:rPr>
        <w:t>-20</w:t>
      </w:r>
      <w:r w:rsidR="009D2F87">
        <w:rPr>
          <w:rFonts w:ascii="Times New Roman" w:hAnsi="Times New Roman" w:cs="Times New Roman"/>
          <w:sz w:val="28"/>
          <w:szCs w:val="28"/>
        </w:rPr>
        <w:t>30</w:t>
      </w:r>
      <w:r w:rsidRPr="0082475C">
        <w:rPr>
          <w:rFonts w:ascii="Times New Roman" w:hAnsi="Times New Roman" w:cs="Times New Roman"/>
          <w:sz w:val="28"/>
          <w:szCs w:val="28"/>
        </w:rPr>
        <w:t xml:space="preserve"> гг.</w:t>
      </w:r>
    </w:p>
    <w:p w:rsidR="00B31864" w:rsidRPr="0082475C" w:rsidRDefault="00B31864" w:rsidP="00F313F8">
      <w:pPr>
        <w:spacing w:after="0" w:line="240" w:lineRule="auto"/>
        <w:ind w:firstLine="709"/>
        <w:jc w:val="both"/>
        <w:rPr>
          <w:rFonts w:ascii="Times New Roman" w:hAnsi="Times New Roman" w:cs="Times New Roman"/>
          <w:sz w:val="28"/>
          <w:szCs w:val="28"/>
          <w:highlight w:val="red"/>
        </w:rPr>
      </w:pPr>
      <w:r w:rsidRPr="0082475C">
        <w:rPr>
          <w:rFonts w:ascii="Times New Roman" w:hAnsi="Times New Roman" w:cs="Times New Roman"/>
          <w:sz w:val="28"/>
          <w:szCs w:val="28"/>
        </w:rPr>
        <w:lastRenderedPageBreak/>
        <w:t>Исполнители – администрация Бутурлиновского муниципального района.</w:t>
      </w:r>
    </w:p>
    <w:p w:rsidR="00B31864" w:rsidRPr="0082475C" w:rsidRDefault="00B31864" w:rsidP="00F313F8">
      <w:pPr>
        <w:spacing w:after="0" w:line="240" w:lineRule="auto"/>
        <w:jc w:val="both"/>
        <w:rPr>
          <w:rFonts w:ascii="Times New Roman" w:hAnsi="Times New Roman" w:cs="Times New Roman"/>
          <w:i/>
          <w:iCs/>
          <w:sz w:val="28"/>
          <w:szCs w:val="28"/>
        </w:rPr>
      </w:pPr>
      <w:r w:rsidRPr="0082475C">
        <w:rPr>
          <w:rFonts w:ascii="Times New Roman" w:hAnsi="Times New Roman" w:cs="Times New Roman"/>
          <w:i/>
          <w:iCs/>
          <w:sz w:val="28"/>
          <w:szCs w:val="28"/>
          <w:u w:val="single"/>
        </w:rPr>
        <w:t xml:space="preserve">Основное мероприятие </w:t>
      </w:r>
      <w:r w:rsidR="00DB2703">
        <w:rPr>
          <w:rFonts w:ascii="Times New Roman" w:hAnsi="Times New Roman" w:cs="Times New Roman"/>
          <w:i/>
          <w:iCs/>
          <w:sz w:val="28"/>
          <w:szCs w:val="28"/>
          <w:u w:val="single"/>
        </w:rPr>
        <w:t>5</w:t>
      </w:r>
      <w:r w:rsidRPr="0082475C">
        <w:rPr>
          <w:rFonts w:ascii="Times New Roman" w:hAnsi="Times New Roman" w:cs="Times New Roman"/>
          <w:i/>
          <w:iCs/>
          <w:sz w:val="28"/>
          <w:szCs w:val="28"/>
          <w:u w:val="single"/>
        </w:rPr>
        <w:t>.</w:t>
      </w:r>
      <w:r w:rsidRPr="0082475C">
        <w:rPr>
          <w:rFonts w:ascii="Times New Roman" w:hAnsi="Times New Roman" w:cs="Times New Roman"/>
          <w:i/>
          <w:iCs/>
          <w:sz w:val="28"/>
          <w:szCs w:val="28"/>
        </w:rPr>
        <w:t xml:space="preserve"> Природоохранные мероприятия.</w:t>
      </w:r>
    </w:p>
    <w:p w:rsidR="00B31864" w:rsidRPr="0082475C" w:rsidRDefault="00B31864" w:rsidP="00F313F8">
      <w:pPr>
        <w:autoSpaceDE w:val="0"/>
        <w:autoSpaceDN w:val="0"/>
        <w:adjustRightInd w:val="0"/>
        <w:spacing w:after="0" w:line="240" w:lineRule="auto"/>
        <w:jc w:val="both"/>
        <w:rPr>
          <w:rFonts w:ascii="Times New Roman" w:hAnsi="Times New Roman" w:cs="Times New Roman"/>
          <w:sz w:val="28"/>
          <w:szCs w:val="28"/>
        </w:rPr>
      </w:pPr>
      <w:r w:rsidRPr="0082475C">
        <w:rPr>
          <w:rFonts w:ascii="Times New Roman" w:hAnsi="Times New Roman" w:cs="Times New Roman"/>
          <w:bCs/>
          <w:sz w:val="28"/>
          <w:szCs w:val="28"/>
        </w:rPr>
        <w:t>Цели мероприятия</w:t>
      </w:r>
      <w:r w:rsidRPr="0082475C">
        <w:rPr>
          <w:rFonts w:ascii="Times New Roman" w:hAnsi="Times New Roman" w:cs="Times New Roman"/>
          <w:sz w:val="28"/>
          <w:szCs w:val="28"/>
        </w:rPr>
        <w:t xml:space="preserve"> - повышение уровня экологической безопасности района, улучшение качества окружающей среды, обеспечение рационального природопользования, </w:t>
      </w:r>
    </w:p>
    <w:p w:rsidR="00B31864" w:rsidRPr="0082475C" w:rsidRDefault="00B31864" w:rsidP="00F313F8">
      <w:pPr>
        <w:spacing w:after="0" w:line="240" w:lineRule="auto"/>
        <w:jc w:val="both"/>
        <w:rPr>
          <w:rFonts w:ascii="Times New Roman" w:hAnsi="Times New Roman" w:cs="Times New Roman"/>
          <w:sz w:val="28"/>
          <w:szCs w:val="28"/>
        </w:rPr>
      </w:pPr>
      <w:r w:rsidRPr="0082475C">
        <w:rPr>
          <w:rFonts w:ascii="Times New Roman" w:hAnsi="Times New Roman" w:cs="Times New Roman"/>
          <w:sz w:val="28"/>
          <w:szCs w:val="28"/>
        </w:rPr>
        <w:t>предотвращение нарушений природоохранного законодательства, обеспечение благоприятных условий для жизни населения.</w:t>
      </w:r>
    </w:p>
    <w:p w:rsidR="00B31864" w:rsidRPr="0082475C" w:rsidRDefault="00B31864" w:rsidP="00F313F8">
      <w:pPr>
        <w:spacing w:after="0" w:line="240" w:lineRule="auto"/>
        <w:jc w:val="both"/>
        <w:rPr>
          <w:rFonts w:ascii="Times New Roman" w:hAnsi="Times New Roman" w:cs="Times New Roman"/>
          <w:bCs/>
          <w:sz w:val="28"/>
          <w:szCs w:val="28"/>
        </w:rPr>
      </w:pPr>
      <w:r w:rsidRPr="0082475C">
        <w:rPr>
          <w:rFonts w:ascii="Times New Roman" w:hAnsi="Times New Roman" w:cs="Times New Roman"/>
          <w:bCs/>
          <w:sz w:val="28"/>
          <w:szCs w:val="28"/>
        </w:rPr>
        <w:t xml:space="preserve">Основные задачи программы: </w:t>
      </w:r>
    </w:p>
    <w:p w:rsidR="00B31864" w:rsidRPr="0082475C" w:rsidRDefault="00B31864" w:rsidP="00F313F8">
      <w:pPr>
        <w:spacing w:after="0" w:line="240" w:lineRule="auto"/>
        <w:ind w:left="175"/>
        <w:jc w:val="both"/>
        <w:rPr>
          <w:rFonts w:ascii="Times New Roman" w:hAnsi="Times New Roman" w:cs="Times New Roman"/>
          <w:sz w:val="28"/>
          <w:szCs w:val="28"/>
        </w:rPr>
      </w:pPr>
      <w:r w:rsidRPr="0082475C">
        <w:rPr>
          <w:rFonts w:ascii="Times New Roman" w:hAnsi="Times New Roman" w:cs="Times New Roman"/>
          <w:sz w:val="28"/>
          <w:szCs w:val="28"/>
        </w:rPr>
        <w:t xml:space="preserve"> -   обеспечение экологической безопасности;</w:t>
      </w:r>
    </w:p>
    <w:p w:rsidR="00B31864" w:rsidRPr="0082475C" w:rsidRDefault="00B31864" w:rsidP="00F313F8">
      <w:pPr>
        <w:spacing w:after="0" w:line="240" w:lineRule="auto"/>
        <w:jc w:val="both"/>
        <w:rPr>
          <w:rFonts w:ascii="Times New Roman" w:hAnsi="Times New Roman" w:cs="Times New Roman"/>
          <w:sz w:val="28"/>
          <w:szCs w:val="28"/>
        </w:rPr>
      </w:pPr>
      <w:r w:rsidRPr="0082475C">
        <w:rPr>
          <w:rFonts w:ascii="Times New Roman" w:hAnsi="Times New Roman" w:cs="Times New Roman"/>
          <w:sz w:val="28"/>
          <w:szCs w:val="28"/>
        </w:rPr>
        <w:t xml:space="preserve">   -   осуществление мер по охране и  воспроизводству водных     ресурсов;</w:t>
      </w:r>
    </w:p>
    <w:p w:rsidR="00B31864" w:rsidRPr="0082475C" w:rsidRDefault="00B31864" w:rsidP="00F313F8">
      <w:pPr>
        <w:spacing w:after="0" w:line="240" w:lineRule="auto"/>
        <w:ind w:left="175"/>
        <w:jc w:val="both"/>
        <w:rPr>
          <w:rFonts w:ascii="Times New Roman" w:hAnsi="Times New Roman" w:cs="Times New Roman"/>
          <w:sz w:val="28"/>
          <w:szCs w:val="28"/>
        </w:rPr>
      </w:pPr>
      <w:r w:rsidRPr="0082475C">
        <w:rPr>
          <w:rFonts w:ascii="Times New Roman" w:hAnsi="Times New Roman" w:cs="Times New Roman"/>
          <w:sz w:val="28"/>
          <w:szCs w:val="28"/>
        </w:rPr>
        <w:t>- своевременный сбор и утилизация бытовых и промышленных отходов;</w:t>
      </w:r>
    </w:p>
    <w:p w:rsidR="00B31864" w:rsidRPr="0082475C" w:rsidRDefault="00B31864" w:rsidP="00F313F8">
      <w:pPr>
        <w:spacing w:after="0" w:line="240" w:lineRule="auto"/>
        <w:ind w:left="175"/>
        <w:jc w:val="both"/>
        <w:rPr>
          <w:rFonts w:ascii="Times New Roman" w:hAnsi="Times New Roman" w:cs="Times New Roman"/>
          <w:sz w:val="28"/>
          <w:szCs w:val="28"/>
        </w:rPr>
      </w:pPr>
      <w:r w:rsidRPr="0082475C">
        <w:rPr>
          <w:rFonts w:ascii="Times New Roman" w:hAnsi="Times New Roman" w:cs="Times New Roman"/>
          <w:sz w:val="28"/>
          <w:szCs w:val="28"/>
        </w:rPr>
        <w:t>-   осуществление мер по охране и воспроизводству природных ресурсов как компонентов окружающей среды;</w:t>
      </w:r>
    </w:p>
    <w:p w:rsidR="00B31864" w:rsidRPr="0082475C" w:rsidRDefault="00B31864" w:rsidP="00F313F8">
      <w:pPr>
        <w:spacing w:after="0" w:line="240" w:lineRule="auto"/>
        <w:ind w:left="175"/>
        <w:jc w:val="both"/>
        <w:rPr>
          <w:rFonts w:ascii="Times New Roman" w:hAnsi="Times New Roman" w:cs="Times New Roman"/>
          <w:sz w:val="28"/>
          <w:szCs w:val="28"/>
        </w:rPr>
      </w:pPr>
      <w:r w:rsidRPr="0082475C">
        <w:rPr>
          <w:rFonts w:ascii="Times New Roman" w:hAnsi="Times New Roman" w:cs="Times New Roman"/>
          <w:sz w:val="28"/>
          <w:szCs w:val="28"/>
        </w:rPr>
        <w:t>-   предотвращение деградации и сохранение природных комплексов;</w:t>
      </w:r>
    </w:p>
    <w:p w:rsidR="00B31864" w:rsidRPr="0082475C" w:rsidRDefault="00B31864" w:rsidP="00F313F8">
      <w:pPr>
        <w:spacing w:after="0" w:line="240" w:lineRule="auto"/>
        <w:ind w:left="175"/>
        <w:jc w:val="both"/>
        <w:rPr>
          <w:rFonts w:ascii="Times New Roman" w:hAnsi="Times New Roman" w:cs="Times New Roman"/>
          <w:sz w:val="28"/>
          <w:szCs w:val="28"/>
        </w:rPr>
      </w:pPr>
      <w:r w:rsidRPr="0082475C">
        <w:rPr>
          <w:rFonts w:ascii="Times New Roman" w:hAnsi="Times New Roman" w:cs="Times New Roman"/>
          <w:sz w:val="28"/>
          <w:szCs w:val="28"/>
        </w:rPr>
        <w:t>-   охрана и развитие сети особо охраняемых природных территорий с уникальными природными ресурсами и условиями;</w:t>
      </w:r>
    </w:p>
    <w:p w:rsidR="00B31864" w:rsidRPr="0082475C" w:rsidRDefault="00B31864" w:rsidP="00F313F8">
      <w:pPr>
        <w:spacing w:after="0" w:line="240" w:lineRule="auto"/>
        <w:ind w:left="175"/>
        <w:jc w:val="both"/>
        <w:rPr>
          <w:rFonts w:ascii="Times New Roman" w:hAnsi="Times New Roman" w:cs="Times New Roman"/>
          <w:sz w:val="28"/>
          <w:szCs w:val="28"/>
        </w:rPr>
      </w:pPr>
      <w:r w:rsidRPr="0082475C">
        <w:rPr>
          <w:rFonts w:ascii="Times New Roman" w:hAnsi="Times New Roman" w:cs="Times New Roman"/>
          <w:sz w:val="28"/>
          <w:szCs w:val="28"/>
        </w:rPr>
        <w:t>-      повышение экологической культуры населения.</w:t>
      </w:r>
    </w:p>
    <w:p w:rsidR="00B31864" w:rsidRPr="0082475C" w:rsidRDefault="00B31864" w:rsidP="00F313F8">
      <w:pPr>
        <w:spacing w:after="0" w:line="240" w:lineRule="auto"/>
        <w:jc w:val="both"/>
        <w:rPr>
          <w:rFonts w:ascii="Times New Roman" w:hAnsi="Times New Roman" w:cs="Times New Roman"/>
          <w:sz w:val="28"/>
          <w:szCs w:val="28"/>
        </w:rPr>
      </w:pPr>
      <w:r w:rsidRPr="00AA1B29">
        <w:rPr>
          <w:rFonts w:ascii="Times New Roman" w:hAnsi="Times New Roman" w:cs="Times New Roman"/>
          <w:sz w:val="28"/>
          <w:szCs w:val="28"/>
        </w:rPr>
        <w:t xml:space="preserve">Мероприятием предполагается расчистка русла реки </w:t>
      </w:r>
      <w:proofErr w:type="spellStart"/>
      <w:r w:rsidRPr="00AA1B29">
        <w:rPr>
          <w:rFonts w:ascii="Times New Roman" w:hAnsi="Times New Roman" w:cs="Times New Roman"/>
          <w:sz w:val="28"/>
          <w:szCs w:val="28"/>
        </w:rPr>
        <w:t>Осередь</w:t>
      </w:r>
      <w:proofErr w:type="spellEnd"/>
      <w:r w:rsidRPr="00AA1B29">
        <w:rPr>
          <w:rFonts w:ascii="Times New Roman" w:hAnsi="Times New Roman" w:cs="Times New Roman"/>
          <w:sz w:val="28"/>
          <w:szCs w:val="28"/>
        </w:rPr>
        <w:t xml:space="preserve">, принятие в собственность и ремонт </w:t>
      </w:r>
      <w:proofErr w:type="spellStart"/>
      <w:r w:rsidRPr="00AA1B29">
        <w:rPr>
          <w:rFonts w:ascii="Times New Roman" w:hAnsi="Times New Roman" w:cs="Times New Roman"/>
          <w:sz w:val="28"/>
          <w:szCs w:val="28"/>
        </w:rPr>
        <w:t>безхозяйных</w:t>
      </w:r>
      <w:proofErr w:type="spellEnd"/>
      <w:r w:rsidRPr="00AA1B29">
        <w:rPr>
          <w:rFonts w:ascii="Times New Roman" w:hAnsi="Times New Roman" w:cs="Times New Roman"/>
          <w:sz w:val="28"/>
          <w:szCs w:val="28"/>
        </w:rPr>
        <w:t xml:space="preserve"> ГТС, озеленение территории муниципального района, повышение экологической культуры населения.</w:t>
      </w:r>
    </w:p>
    <w:p w:rsidR="00B31864" w:rsidRPr="0082475C" w:rsidRDefault="00B31864" w:rsidP="00F313F8">
      <w:pPr>
        <w:spacing w:after="0" w:line="240" w:lineRule="auto"/>
        <w:ind w:firstLine="709"/>
        <w:jc w:val="both"/>
        <w:rPr>
          <w:rFonts w:ascii="Times New Roman" w:hAnsi="Times New Roman" w:cs="Times New Roman"/>
          <w:sz w:val="28"/>
          <w:szCs w:val="28"/>
        </w:rPr>
      </w:pPr>
      <w:r w:rsidRPr="0082475C">
        <w:rPr>
          <w:rFonts w:ascii="Times New Roman" w:hAnsi="Times New Roman" w:cs="Times New Roman"/>
          <w:sz w:val="28"/>
          <w:szCs w:val="28"/>
        </w:rPr>
        <w:t>Срок исполнения – постоянно в течение срока действия Программы – 20</w:t>
      </w:r>
      <w:r w:rsidR="009D2F87">
        <w:rPr>
          <w:rFonts w:ascii="Times New Roman" w:hAnsi="Times New Roman" w:cs="Times New Roman"/>
          <w:sz w:val="28"/>
          <w:szCs w:val="28"/>
        </w:rPr>
        <w:t>23</w:t>
      </w:r>
      <w:r w:rsidRPr="0082475C">
        <w:rPr>
          <w:rFonts w:ascii="Times New Roman" w:hAnsi="Times New Roman" w:cs="Times New Roman"/>
          <w:sz w:val="28"/>
          <w:szCs w:val="28"/>
        </w:rPr>
        <w:t>-20</w:t>
      </w:r>
      <w:r w:rsidR="009D2F87">
        <w:rPr>
          <w:rFonts w:ascii="Times New Roman" w:hAnsi="Times New Roman" w:cs="Times New Roman"/>
          <w:sz w:val="28"/>
          <w:szCs w:val="28"/>
        </w:rPr>
        <w:t>30</w:t>
      </w:r>
      <w:r w:rsidRPr="0082475C">
        <w:rPr>
          <w:rFonts w:ascii="Times New Roman" w:hAnsi="Times New Roman" w:cs="Times New Roman"/>
          <w:sz w:val="28"/>
          <w:szCs w:val="28"/>
        </w:rPr>
        <w:t xml:space="preserve"> гг.</w:t>
      </w:r>
    </w:p>
    <w:p w:rsidR="00B31864" w:rsidRPr="0082475C" w:rsidRDefault="00B31864" w:rsidP="00F313F8">
      <w:pPr>
        <w:autoSpaceDE w:val="0"/>
        <w:autoSpaceDN w:val="0"/>
        <w:adjustRightInd w:val="0"/>
        <w:spacing w:after="0" w:line="240" w:lineRule="auto"/>
        <w:ind w:firstLine="708"/>
        <w:jc w:val="both"/>
        <w:rPr>
          <w:rFonts w:ascii="Times New Roman" w:hAnsi="Times New Roman" w:cs="Times New Roman"/>
          <w:sz w:val="28"/>
          <w:szCs w:val="28"/>
        </w:rPr>
      </w:pPr>
      <w:r w:rsidRPr="0082475C">
        <w:rPr>
          <w:rFonts w:ascii="Times New Roman" w:hAnsi="Times New Roman" w:cs="Times New Roman"/>
          <w:sz w:val="28"/>
          <w:szCs w:val="28"/>
        </w:rPr>
        <w:t xml:space="preserve">В </w:t>
      </w:r>
      <w:proofErr w:type="gramStart"/>
      <w:r w:rsidRPr="0082475C">
        <w:rPr>
          <w:rFonts w:ascii="Times New Roman" w:hAnsi="Times New Roman" w:cs="Times New Roman"/>
          <w:sz w:val="28"/>
          <w:szCs w:val="28"/>
        </w:rPr>
        <w:t>результате</w:t>
      </w:r>
      <w:proofErr w:type="gramEnd"/>
      <w:r w:rsidRPr="0082475C">
        <w:rPr>
          <w:rFonts w:ascii="Times New Roman" w:hAnsi="Times New Roman" w:cs="Times New Roman"/>
          <w:sz w:val="28"/>
          <w:szCs w:val="28"/>
        </w:rPr>
        <w:t xml:space="preserve"> реализации Программы будет обеспечено повышение качества жизни населения на основе улучшения качества окружающей среды за счет решения поставленных в Программе задач:</w:t>
      </w:r>
    </w:p>
    <w:p w:rsidR="00B31864" w:rsidRPr="0082475C" w:rsidRDefault="00B31864" w:rsidP="00F313F8">
      <w:pPr>
        <w:spacing w:after="0" w:line="240" w:lineRule="auto"/>
        <w:jc w:val="both"/>
        <w:rPr>
          <w:rFonts w:ascii="Times New Roman" w:hAnsi="Times New Roman" w:cs="Times New Roman"/>
          <w:sz w:val="28"/>
          <w:szCs w:val="28"/>
        </w:rPr>
      </w:pPr>
      <w:r w:rsidRPr="0082475C">
        <w:rPr>
          <w:rFonts w:ascii="Times New Roman" w:hAnsi="Times New Roman" w:cs="Times New Roman"/>
          <w:sz w:val="28"/>
          <w:szCs w:val="28"/>
        </w:rPr>
        <w:t xml:space="preserve">         -решение экологических проблем и проблем рационального использования </w:t>
      </w:r>
      <w:proofErr w:type="spellStart"/>
      <w:r w:rsidRPr="0082475C">
        <w:rPr>
          <w:rFonts w:ascii="Times New Roman" w:hAnsi="Times New Roman" w:cs="Times New Roman"/>
          <w:sz w:val="28"/>
          <w:szCs w:val="28"/>
        </w:rPr>
        <w:t>природоресурсного</w:t>
      </w:r>
      <w:proofErr w:type="spellEnd"/>
      <w:r w:rsidRPr="0082475C">
        <w:rPr>
          <w:rFonts w:ascii="Times New Roman" w:hAnsi="Times New Roman" w:cs="Times New Roman"/>
          <w:sz w:val="28"/>
          <w:szCs w:val="28"/>
        </w:rPr>
        <w:t xml:space="preserve"> потенциала муниципального района.</w:t>
      </w:r>
    </w:p>
    <w:p w:rsidR="00B31864" w:rsidRPr="0082475C" w:rsidRDefault="00B31864" w:rsidP="00F313F8">
      <w:pPr>
        <w:spacing w:after="0" w:line="240" w:lineRule="auto"/>
        <w:jc w:val="both"/>
        <w:rPr>
          <w:rFonts w:ascii="Times New Roman" w:hAnsi="Times New Roman" w:cs="Times New Roman"/>
          <w:sz w:val="28"/>
          <w:szCs w:val="28"/>
        </w:rPr>
      </w:pPr>
      <w:r w:rsidRPr="0082475C">
        <w:rPr>
          <w:rFonts w:ascii="Times New Roman" w:hAnsi="Times New Roman" w:cs="Times New Roman"/>
          <w:sz w:val="28"/>
          <w:szCs w:val="28"/>
        </w:rPr>
        <w:t xml:space="preserve">         -снижение негативного воздействия отходов производства потребления на окружающую среду;</w:t>
      </w:r>
    </w:p>
    <w:p w:rsidR="00B31864" w:rsidRPr="0082475C" w:rsidRDefault="00B31864" w:rsidP="00F313F8">
      <w:pPr>
        <w:spacing w:after="0" w:line="240" w:lineRule="auto"/>
        <w:jc w:val="both"/>
        <w:rPr>
          <w:rFonts w:ascii="Times New Roman" w:hAnsi="Times New Roman" w:cs="Times New Roman"/>
          <w:sz w:val="28"/>
          <w:szCs w:val="28"/>
        </w:rPr>
      </w:pPr>
      <w:r w:rsidRPr="0082475C">
        <w:rPr>
          <w:rFonts w:ascii="Times New Roman" w:hAnsi="Times New Roman" w:cs="Times New Roman"/>
          <w:sz w:val="28"/>
          <w:szCs w:val="28"/>
        </w:rPr>
        <w:t xml:space="preserve">         -снижение рисков заболеваний населения, обусловленных загрязнением окружающей среды бытовыми и промышленными отходами, использованием недоброкачественной воды и другими неблагоприятными факторами среды обитания;</w:t>
      </w:r>
    </w:p>
    <w:p w:rsidR="00B31864" w:rsidRPr="0082475C" w:rsidRDefault="00B31864" w:rsidP="00F313F8">
      <w:pPr>
        <w:spacing w:after="0" w:line="240" w:lineRule="auto"/>
        <w:jc w:val="both"/>
        <w:rPr>
          <w:rFonts w:ascii="Times New Roman" w:hAnsi="Times New Roman" w:cs="Times New Roman"/>
          <w:sz w:val="28"/>
          <w:szCs w:val="28"/>
        </w:rPr>
      </w:pPr>
      <w:r w:rsidRPr="0082475C">
        <w:rPr>
          <w:rFonts w:ascii="Times New Roman" w:hAnsi="Times New Roman" w:cs="Times New Roman"/>
          <w:sz w:val="28"/>
          <w:szCs w:val="28"/>
        </w:rPr>
        <w:t xml:space="preserve">        -обеспечение безопасности гидротехнических сооружений (далее – ГТС), в том числе при пропуске половодья и паводковых вод, на территории муниципального района.</w:t>
      </w:r>
    </w:p>
    <w:p w:rsidR="00B31864" w:rsidRDefault="00B31864" w:rsidP="00F313F8">
      <w:pPr>
        <w:spacing w:after="0" w:line="240" w:lineRule="auto"/>
        <w:ind w:firstLine="709"/>
        <w:jc w:val="both"/>
        <w:rPr>
          <w:rFonts w:ascii="Times New Roman" w:hAnsi="Times New Roman" w:cs="Times New Roman"/>
          <w:sz w:val="28"/>
          <w:szCs w:val="28"/>
        </w:rPr>
      </w:pPr>
      <w:r w:rsidRPr="0082475C">
        <w:rPr>
          <w:rFonts w:ascii="Times New Roman" w:hAnsi="Times New Roman" w:cs="Times New Roman"/>
          <w:sz w:val="28"/>
          <w:szCs w:val="28"/>
        </w:rPr>
        <w:t>Исполнители – администрация Бутурлиновского муниципального района.</w:t>
      </w:r>
    </w:p>
    <w:p w:rsidR="00500A4C" w:rsidRDefault="00500A4C" w:rsidP="00F313F8">
      <w:pPr>
        <w:spacing w:after="0" w:line="240" w:lineRule="auto"/>
        <w:ind w:firstLine="709"/>
        <w:jc w:val="both"/>
        <w:rPr>
          <w:rFonts w:ascii="Times New Roman" w:hAnsi="Times New Roman" w:cs="Times New Roman"/>
          <w:sz w:val="28"/>
          <w:szCs w:val="28"/>
        </w:rPr>
      </w:pPr>
    </w:p>
    <w:p w:rsidR="006719E9" w:rsidRDefault="006719E9" w:rsidP="00F313F8">
      <w:pPr>
        <w:spacing w:after="0" w:line="240" w:lineRule="auto"/>
        <w:ind w:firstLine="709"/>
        <w:jc w:val="both"/>
        <w:rPr>
          <w:rFonts w:ascii="Times New Roman" w:hAnsi="Times New Roman" w:cs="Times New Roman"/>
          <w:sz w:val="28"/>
          <w:szCs w:val="28"/>
        </w:rPr>
      </w:pPr>
    </w:p>
    <w:p w:rsidR="006719E9" w:rsidRDefault="006719E9" w:rsidP="00F313F8">
      <w:pPr>
        <w:spacing w:after="0" w:line="240" w:lineRule="auto"/>
        <w:ind w:firstLine="709"/>
        <w:jc w:val="both"/>
        <w:rPr>
          <w:rFonts w:ascii="Times New Roman" w:hAnsi="Times New Roman" w:cs="Times New Roman"/>
          <w:sz w:val="28"/>
          <w:szCs w:val="28"/>
        </w:rPr>
      </w:pPr>
    </w:p>
    <w:p w:rsidR="006719E9" w:rsidRDefault="006719E9" w:rsidP="00F313F8">
      <w:pPr>
        <w:spacing w:after="0" w:line="240" w:lineRule="auto"/>
        <w:ind w:firstLine="709"/>
        <w:jc w:val="both"/>
        <w:rPr>
          <w:rFonts w:ascii="Times New Roman" w:hAnsi="Times New Roman" w:cs="Times New Roman"/>
          <w:sz w:val="28"/>
          <w:szCs w:val="28"/>
        </w:rPr>
      </w:pPr>
    </w:p>
    <w:p w:rsidR="006719E9" w:rsidRDefault="006719E9" w:rsidP="00F313F8">
      <w:pPr>
        <w:spacing w:after="0" w:line="240" w:lineRule="auto"/>
        <w:ind w:firstLine="709"/>
        <w:jc w:val="both"/>
        <w:rPr>
          <w:rFonts w:ascii="Times New Roman" w:hAnsi="Times New Roman" w:cs="Times New Roman"/>
          <w:sz w:val="28"/>
          <w:szCs w:val="28"/>
        </w:rPr>
      </w:pPr>
    </w:p>
    <w:p w:rsidR="00500A4C" w:rsidRDefault="00500A4C" w:rsidP="00F313F8">
      <w:pPr>
        <w:spacing w:after="0" w:line="240" w:lineRule="auto"/>
        <w:ind w:firstLine="709"/>
        <w:jc w:val="both"/>
        <w:rPr>
          <w:rFonts w:ascii="Times New Roman" w:hAnsi="Times New Roman" w:cs="Times New Roman"/>
          <w:sz w:val="28"/>
          <w:szCs w:val="28"/>
        </w:rPr>
      </w:pPr>
    </w:p>
    <w:p w:rsidR="00B31864" w:rsidRPr="005836AC" w:rsidRDefault="00B31864" w:rsidP="00D22B8A">
      <w:pPr>
        <w:spacing w:after="0" w:line="240" w:lineRule="auto"/>
        <w:ind w:firstLine="709"/>
        <w:jc w:val="center"/>
        <w:rPr>
          <w:rFonts w:ascii="Times New Roman" w:hAnsi="Times New Roman" w:cs="Times New Roman"/>
          <w:sz w:val="28"/>
          <w:szCs w:val="28"/>
        </w:rPr>
      </w:pPr>
      <w:r w:rsidRPr="005836AC">
        <w:rPr>
          <w:rFonts w:ascii="Times New Roman" w:hAnsi="Times New Roman" w:cs="Times New Roman"/>
          <w:sz w:val="28"/>
          <w:szCs w:val="28"/>
        </w:rPr>
        <w:lastRenderedPageBreak/>
        <w:t>Финансирование  мероприятия по  годам:</w:t>
      </w:r>
    </w:p>
    <w:tbl>
      <w:tblPr>
        <w:tblW w:w="10286" w:type="dxa"/>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8"/>
        <w:gridCol w:w="1126"/>
        <w:gridCol w:w="1126"/>
        <w:gridCol w:w="1266"/>
        <w:gridCol w:w="1266"/>
        <w:gridCol w:w="986"/>
        <w:gridCol w:w="986"/>
        <w:gridCol w:w="986"/>
        <w:gridCol w:w="986"/>
      </w:tblGrid>
      <w:tr w:rsidR="00AA1B29" w:rsidRPr="00AA1B29" w:rsidTr="00AA1B29">
        <w:tc>
          <w:tcPr>
            <w:tcW w:w="1558" w:type="dxa"/>
          </w:tcPr>
          <w:p w:rsidR="00AA1B29" w:rsidRPr="00B11FCA" w:rsidRDefault="00AA1B29" w:rsidP="00211C00">
            <w:pPr>
              <w:spacing w:after="0" w:line="240" w:lineRule="auto"/>
              <w:jc w:val="both"/>
              <w:rPr>
                <w:rFonts w:ascii="Times New Roman" w:hAnsi="Times New Roman" w:cs="Times New Roman"/>
                <w:sz w:val="28"/>
                <w:szCs w:val="28"/>
              </w:rPr>
            </w:pPr>
          </w:p>
        </w:tc>
        <w:tc>
          <w:tcPr>
            <w:tcW w:w="1126" w:type="dxa"/>
          </w:tcPr>
          <w:p w:rsidR="00AA1B29" w:rsidRPr="00AA1B29" w:rsidRDefault="00AA1B29" w:rsidP="006719E9">
            <w:pPr>
              <w:spacing w:after="0" w:line="240" w:lineRule="auto"/>
              <w:jc w:val="center"/>
              <w:rPr>
                <w:rFonts w:ascii="Times New Roman" w:hAnsi="Times New Roman" w:cs="Times New Roman"/>
                <w:sz w:val="28"/>
                <w:szCs w:val="28"/>
              </w:rPr>
            </w:pPr>
            <w:r w:rsidRPr="00AA1B29">
              <w:rPr>
                <w:rFonts w:ascii="Times New Roman" w:hAnsi="Times New Roman" w:cs="Times New Roman"/>
                <w:sz w:val="28"/>
                <w:szCs w:val="28"/>
              </w:rPr>
              <w:t>2023 год</w:t>
            </w:r>
          </w:p>
        </w:tc>
        <w:tc>
          <w:tcPr>
            <w:tcW w:w="1126" w:type="dxa"/>
          </w:tcPr>
          <w:p w:rsidR="00AA1B29" w:rsidRPr="00AA1B29" w:rsidRDefault="00AA1B29" w:rsidP="006719E9">
            <w:pPr>
              <w:spacing w:after="0" w:line="240" w:lineRule="auto"/>
              <w:jc w:val="center"/>
              <w:rPr>
                <w:rFonts w:ascii="Times New Roman" w:hAnsi="Times New Roman" w:cs="Times New Roman"/>
                <w:sz w:val="28"/>
                <w:szCs w:val="28"/>
              </w:rPr>
            </w:pPr>
            <w:r w:rsidRPr="00AA1B29">
              <w:rPr>
                <w:rFonts w:ascii="Times New Roman" w:hAnsi="Times New Roman" w:cs="Times New Roman"/>
                <w:sz w:val="28"/>
                <w:szCs w:val="28"/>
              </w:rPr>
              <w:t>2024 год</w:t>
            </w:r>
          </w:p>
        </w:tc>
        <w:tc>
          <w:tcPr>
            <w:tcW w:w="1266" w:type="dxa"/>
          </w:tcPr>
          <w:p w:rsidR="004D15F3" w:rsidRDefault="00AA1B29" w:rsidP="006719E9">
            <w:pPr>
              <w:spacing w:after="0" w:line="240" w:lineRule="auto"/>
              <w:jc w:val="center"/>
              <w:rPr>
                <w:rFonts w:ascii="Times New Roman" w:hAnsi="Times New Roman" w:cs="Times New Roman"/>
                <w:sz w:val="28"/>
                <w:szCs w:val="28"/>
              </w:rPr>
            </w:pPr>
            <w:r w:rsidRPr="00AA1B29">
              <w:rPr>
                <w:rFonts w:ascii="Times New Roman" w:hAnsi="Times New Roman" w:cs="Times New Roman"/>
                <w:sz w:val="28"/>
                <w:szCs w:val="28"/>
              </w:rPr>
              <w:t>2025</w:t>
            </w:r>
          </w:p>
          <w:p w:rsidR="00AA1B29" w:rsidRPr="00AA1B29" w:rsidRDefault="00AA1B29" w:rsidP="006719E9">
            <w:pPr>
              <w:spacing w:after="0" w:line="240" w:lineRule="auto"/>
              <w:jc w:val="center"/>
              <w:rPr>
                <w:rFonts w:ascii="Times New Roman" w:hAnsi="Times New Roman" w:cs="Times New Roman"/>
                <w:sz w:val="28"/>
                <w:szCs w:val="28"/>
              </w:rPr>
            </w:pPr>
            <w:r w:rsidRPr="00AA1B29">
              <w:rPr>
                <w:rFonts w:ascii="Times New Roman" w:hAnsi="Times New Roman" w:cs="Times New Roman"/>
                <w:sz w:val="28"/>
                <w:szCs w:val="28"/>
              </w:rPr>
              <w:t>год</w:t>
            </w:r>
          </w:p>
        </w:tc>
        <w:tc>
          <w:tcPr>
            <w:tcW w:w="1266" w:type="dxa"/>
          </w:tcPr>
          <w:p w:rsidR="004D15F3" w:rsidRDefault="00AA1B29" w:rsidP="006719E9">
            <w:pPr>
              <w:spacing w:after="0" w:line="240" w:lineRule="auto"/>
              <w:jc w:val="center"/>
              <w:rPr>
                <w:rFonts w:ascii="Times New Roman" w:hAnsi="Times New Roman" w:cs="Times New Roman"/>
                <w:sz w:val="28"/>
                <w:szCs w:val="28"/>
              </w:rPr>
            </w:pPr>
            <w:r w:rsidRPr="00AA1B29">
              <w:rPr>
                <w:rFonts w:ascii="Times New Roman" w:hAnsi="Times New Roman" w:cs="Times New Roman"/>
                <w:sz w:val="28"/>
                <w:szCs w:val="28"/>
              </w:rPr>
              <w:t>2026</w:t>
            </w:r>
          </w:p>
          <w:p w:rsidR="00AA1B29" w:rsidRPr="00AA1B29" w:rsidRDefault="00AA1B29" w:rsidP="006719E9">
            <w:pPr>
              <w:spacing w:after="0" w:line="240" w:lineRule="auto"/>
              <w:jc w:val="center"/>
              <w:rPr>
                <w:rFonts w:ascii="Times New Roman" w:hAnsi="Times New Roman" w:cs="Times New Roman"/>
                <w:sz w:val="28"/>
                <w:szCs w:val="28"/>
              </w:rPr>
            </w:pPr>
            <w:r w:rsidRPr="00AA1B29">
              <w:rPr>
                <w:rFonts w:ascii="Times New Roman" w:hAnsi="Times New Roman" w:cs="Times New Roman"/>
                <w:sz w:val="28"/>
                <w:szCs w:val="28"/>
              </w:rPr>
              <w:t>год</w:t>
            </w:r>
          </w:p>
        </w:tc>
        <w:tc>
          <w:tcPr>
            <w:tcW w:w="986" w:type="dxa"/>
          </w:tcPr>
          <w:p w:rsidR="00AA1B29" w:rsidRPr="00AA1B29" w:rsidRDefault="00AA1B29" w:rsidP="006719E9">
            <w:pPr>
              <w:spacing w:after="0" w:line="240" w:lineRule="auto"/>
              <w:jc w:val="center"/>
              <w:rPr>
                <w:rFonts w:ascii="Times New Roman" w:hAnsi="Times New Roman" w:cs="Times New Roman"/>
                <w:sz w:val="28"/>
                <w:szCs w:val="28"/>
              </w:rPr>
            </w:pPr>
            <w:r w:rsidRPr="00AA1B29">
              <w:rPr>
                <w:rFonts w:ascii="Times New Roman" w:hAnsi="Times New Roman" w:cs="Times New Roman"/>
                <w:sz w:val="28"/>
                <w:szCs w:val="28"/>
              </w:rPr>
              <w:t>2027 год</w:t>
            </w:r>
          </w:p>
        </w:tc>
        <w:tc>
          <w:tcPr>
            <w:tcW w:w="986" w:type="dxa"/>
          </w:tcPr>
          <w:p w:rsidR="00AA1B29" w:rsidRPr="00AA1B29" w:rsidRDefault="00AA1B29" w:rsidP="006719E9">
            <w:pPr>
              <w:spacing w:after="0" w:line="240" w:lineRule="auto"/>
              <w:jc w:val="center"/>
              <w:rPr>
                <w:rFonts w:ascii="Times New Roman" w:hAnsi="Times New Roman" w:cs="Times New Roman"/>
                <w:sz w:val="28"/>
                <w:szCs w:val="28"/>
              </w:rPr>
            </w:pPr>
            <w:r w:rsidRPr="00AA1B29">
              <w:rPr>
                <w:rFonts w:ascii="Times New Roman" w:hAnsi="Times New Roman" w:cs="Times New Roman"/>
                <w:sz w:val="28"/>
                <w:szCs w:val="28"/>
              </w:rPr>
              <w:t>2028 год</w:t>
            </w:r>
          </w:p>
        </w:tc>
        <w:tc>
          <w:tcPr>
            <w:tcW w:w="986" w:type="dxa"/>
          </w:tcPr>
          <w:p w:rsidR="00AA1B29" w:rsidRPr="00AA1B29" w:rsidRDefault="00AA1B29" w:rsidP="006719E9">
            <w:pPr>
              <w:spacing w:after="0" w:line="240" w:lineRule="auto"/>
              <w:jc w:val="center"/>
              <w:rPr>
                <w:rFonts w:ascii="Times New Roman" w:hAnsi="Times New Roman" w:cs="Times New Roman"/>
                <w:sz w:val="28"/>
                <w:szCs w:val="28"/>
              </w:rPr>
            </w:pPr>
            <w:r w:rsidRPr="00AA1B29">
              <w:rPr>
                <w:rFonts w:ascii="Times New Roman" w:hAnsi="Times New Roman" w:cs="Times New Roman"/>
                <w:sz w:val="28"/>
                <w:szCs w:val="28"/>
              </w:rPr>
              <w:t>2029 год</w:t>
            </w:r>
          </w:p>
        </w:tc>
        <w:tc>
          <w:tcPr>
            <w:tcW w:w="986" w:type="dxa"/>
          </w:tcPr>
          <w:p w:rsidR="00AA1B29" w:rsidRPr="00AA1B29" w:rsidRDefault="00AA1B29" w:rsidP="006719E9">
            <w:pPr>
              <w:spacing w:after="0" w:line="240" w:lineRule="auto"/>
              <w:jc w:val="center"/>
              <w:rPr>
                <w:rFonts w:ascii="Times New Roman" w:hAnsi="Times New Roman" w:cs="Times New Roman"/>
                <w:sz w:val="28"/>
                <w:szCs w:val="28"/>
              </w:rPr>
            </w:pPr>
            <w:r w:rsidRPr="00AA1B29">
              <w:rPr>
                <w:rFonts w:ascii="Times New Roman" w:hAnsi="Times New Roman" w:cs="Times New Roman"/>
                <w:sz w:val="28"/>
                <w:szCs w:val="28"/>
              </w:rPr>
              <w:t>2030 год</w:t>
            </w:r>
          </w:p>
        </w:tc>
      </w:tr>
      <w:tr w:rsidR="00AA1B29" w:rsidRPr="0082475C" w:rsidTr="00AA1B29">
        <w:tc>
          <w:tcPr>
            <w:tcW w:w="1558" w:type="dxa"/>
          </w:tcPr>
          <w:p w:rsidR="00AA1B29" w:rsidRPr="00AA1B29" w:rsidRDefault="00AA1B29" w:rsidP="00211C00">
            <w:pPr>
              <w:spacing w:after="0" w:line="240" w:lineRule="auto"/>
              <w:jc w:val="both"/>
              <w:rPr>
                <w:rFonts w:ascii="Times New Roman" w:hAnsi="Times New Roman" w:cs="Times New Roman"/>
                <w:sz w:val="28"/>
                <w:szCs w:val="28"/>
              </w:rPr>
            </w:pPr>
            <w:r w:rsidRPr="00AA1B29">
              <w:rPr>
                <w:rFonts w:ascii="Times New Roman" w:hAnsi="Times New Roman" w:cs="Times New Roman"/>
                <w:sz w:val="28"/>
                <w:szCs w:val="28"/>
              </w:rPr>
              <w:t>Местный бюджет, тыс</w:t>
            </w:r>
            <w:proofErr w:type="gramStart"/>
            <w:r w:rsidRPr="00AA1B29">
              <w:rPr>
                <w:rFonts w:ascii="Times New Roman" w:hAnsi="Times New Roman" w:cs="Times New Roman"/>
                <w:sz w:val="28"/>
                <w:szCs w:val="28"/>
              </w:rPr>
              <w:t>.р</w:t>
            </w:r>
            <w:proofErr w:type="gramEnd"/>
            <w:r w:rsidRPr="00AA1B29">
              <w:rPr>
                <w:rFonts w:ascii="Times New Roman" w:hAnsi="Times New Roman" w:cs="Times New Roman"/>
                <w:sz w:val="28"/>
                <w:szCs w:val="28"/>
              </w:rPr>
              <w:t>ублей</w:t>
            </w:r>
          </w:p>
        </w:tc>
        <w:tc>
          <w:tcPr>
            <w:tcW w:w="1126" w:type="dxa"/>
          </w:tcPr>
          <w:p w:rsidR="00AA1B29" w:rsidRPr="00AA1B29" w:rsidRDefault="00E5751D" w:rsidP="006719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2285</w:t>
            </w:r>
          </w:p>
        </w:tc>
        <w:tc>
          <w:tcPr>
            <w:tcW w:w="1126" w:type="dxa"/>
          </w:tcPr>
          <w:p w:rsidR="00AA1B29" w:rsidRPr="00AA1B29" w:rsidRDefault="00C40B18" w:rsidP="006719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300</w:t>
            </w:r>
          </w:p>
        </w:tc>
        <w:tc>
          <w:tcPr>
            <w:tcW w:w="1266" w:type="dxa"/>
          </w:tcPr>
          <w:p w:rsidR="00AA1B29" w:rsidRPr="00AA1B29" w:rsidRDefault="00C40B18" w:rsidP="006719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300</w:t>
            </w:r>
          </w:p>
        </w:tc>
        <w:tc>
          <w:tcPr>
            <w:tcW w:w="1266" w:type="dxa"/>
          </w:tcPr>
          <w:p w:rsidR="00AA1B29" w:rsidRPr="00AA1B29" w:rsidRDefault="00C40B18" w:rsidP="006719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300</w:t>
            </w:r>
          </w:p>
        </w:tc>
        <w:tc>
          <w:tcPr>
            <w:tcW w:w="986" w:type="dxa"/>
          </w:tcPr>
          <w:p w:rsidR="00AA1B29" w:rsidRPr="00AA1B29" w:rsidRDefault="00AA1B29" w:rsidP="006719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50,0</w:t>
            </w:r>
          </w:p>
        </w:tc>
        <w:tc>
          <w:tcPr>
            <w:tcW w:w="986" w:type="dxa"/>
          </w:tcPr>
          <w:p w:rsidR="00AA1B29" w:rsidRPr="00AA1B29" w:rsidRDefault="00AA1B29" w:rsidP="006719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50,0</w:t>
            </w:r>
          </w:p>
        </w:tc>
        <w:tc>
          <w:tcPr>
            <w:tcW w:w="986" w:type="dxa"/>
          </w:tcPr>
          <w:p w:rsidR="00AA1B29" w:rsidRPr="00AA1B29" w:rsidRDefault="00AA1B29" w:rsidP="006719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50,0</w:t>
            </w:r>
          </w:p>
        </w:tc>
        <w:tc>
          <w:tcPr>
            <w:tcW w:w="986" w:type="dxa"/>
          </w:tcPr>
          <w:p w:rsidR="00AA1B29" w:rsidRPr="009B29E8" w:rsidRDefault="00AA1B29" w:rsidP="006719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50,0</w:t>
            </w:r>
          </w:p>
        </w:tc>
      </w:tr>
    </w:tbl>
    <w:p w:rsidR="00B31864" w:rsidRPr="0082475C" w:rsidRDefault="00B31864" w:rsidP="00F313F8">
      <w:pPr>
        <w:spacing w:after="0" w:line="240" w:lineRule="auto"/>
        <w:ind w:firstLine="709"/>
        <w:jc w:val="both"/>
        <w:rPr>
          <w:rFonts w:ascii="Times New Roman" w:hAnsi="Times New Roman" w:cs="Times New Roman"/>
          <w:sz w:val="28"/>
          <w:szCs w:val="28"/>
        </w:rPr>
      </w:pPr>
    </w:p>
    <w:p w:rsidR="00B31864" w:rsidRPr="0082475C" w:rsidRDefault="00B31864" w:rsidP="00F313F8">
      <w:pPr>
        <w:spacing w:after="0" w:line="240" w:lineRule="auto"/>
        <w:jc w:val="both"/>
        <w:rPr>
          <w:rFonts w:ascii="Times New Roman" w:hAnsi="Times New Roman" w:cs="Times New Roman"/>
          <w:i/>
          <w:iCs/>
          <w:sz w:val="28"/>
          <w:szCs w:val="28"/>
        </w:rPr>
      </w:pPr>
      <w:r w:rsidRPr="0082475C">
        <w:rPr>
          <w:rFonts w:ascii="Times New Roman" w:hAnsi="Times New Roman" w:cs="Times New Roman"/>
          <w:i/>
          <w:iCs/>
          <w:sz w:val="28"/>
          <w:szCs w:val="28"/>
          <w:u w:val="single"/>
        </w:rPr>
        <w:t xml:space="preserve">Основное мероприятие </w:t>
      </w:r>
      <w:r w:rsidR="00DB2703">
        <w:rPr>
          <w:rFonts w:ascii="Times New Roman" w:hAnsi="Times New Roman" w:cs="Times New Roman"/>
          <w:i/>
          <w:iCs/>
          <w:sz w:val="28"/>
          <w:szCs w:val="28"/>
          <w:u w:val="single"/>
        </w:rPr>
        <w:t>6</w:t>
      </w:r>
      <w:r w:rsidRPr="0082475C">
        <w:rPr>
          <w:rFonts w:ascii="Times New Roman" w:hAnsi="Times New Roman" w:cs="Times New Roman"/>
          <w:i/>
          <w:iCs/>
          <w:sz w:val="28"/>
          <w:szCs w:val="28"/>
          <w:u w:val="single"/>
        </w:rPr>
        <w:t>.</w:t>
      </w:r>
      <w:r w:rsidRPr="0082475C">
        <w:rPr>
          <w:rFonts w:ascii="Times New Roman" w:hAnsi="Times New Roman" w:cs="Times New Roman"/>
          <w:i/>
          <w:iCs/>
          <w:sz w:val="28"/>
          <w:szCs w:val="28"/>
        </w:rPr>
        <w:t xml:space="preserve"> Повышение безопасности дорожного движения на автомобильных дорогах общего пользования муниципального значения</w:t>
      </w:r>
      <w:r w:rsidR="0048561A">
        <w:rPr>
          <w:rFonts w:ascii="Times New Roman" w:hAnsi="Times New Roman" w:cs="Times New Roman"/>
          <w:i/>
          <w:iCs/>
          <w:sz w:val="28"/>
          <w:szCs w:val="28"/>
        </w:rPr>
        <w:t>.</w:t>
      </w:r>
    </w:p>
    <w:p w:rsidR="00B31864" w:rsidRPr="0082475C" w:rsidRDefault="00B31864" w:rsidP="00485604">
      <w:pPr>
        <w:spacing w:after="0" w:line="240" w:lineRule="auto"/>
        <w:rPr>
          <w:rFonts w:ascii="Times New Roman" w:hAnsi="Times New Roman" w:cs="Times New Roman"/>
          <w:sz w:val="28"/>
          <w:szCs w:val="28"/>
        </w:rPr>
      </w:pPr>
      <w:r w:rsidRPr="0082475C">
        <w:rPr>
          <w:rFonts w:ascii="Times New Roman" w:hAnsi="Times New Roman" w:cs="Times New Roman"/>
          <w:sz w:val="28"/>
          <w:szCs w:val="28"/>
        </w:rPr>
        <w:t xml:space="preserve">Цель  мероприятия – сокращение количества   дорожно-транспортных    происшествий   и   погибших   в ДТП.                                     </w:t>
      </w:r>
      <w:r w:rsidRPr="0082475C">
        <w:rPr>
          <w:rFonts w:ascii="Times New Roman" w:hAnsi="Times New Roman" w:cs="Times New Roman"/>
          <w:sz w:val="28"/>
          <w:szCs w:val="28"/>
        </w:rPr>
        <w:br/>
        <w:t xml:space="preserve">Основные задачи программы:                       </w:t>
      </w:r>
      <w:r w:rsidRPr="0082475C">
        <w:rPr>
          <w:rFonts w:ascii="Times New Roman" w:hAnsi="Times New Roman" w:cs="Times New Roman"/>
          <w:sz w:val="28"/>
          <w:szCs w:val="28"/>
        </w:rPr>
        <w:br/>
        <w:t xml:space="preserve">-    обеспечение безопасного  поведения  участников дорожного движения;                              </w:t>
      </w:r>
      <w:r w:rsidRPr="0082475C">
        <w:rPr>
          <w:rFonts w:ascii="Times New Roman" w:hAnsi="Times New Roman" w:cs="Times New Roman"/>
          <w:sz w:val="28"/>
          <w:szCs w:val="28"/>
        </w:rPr>
        <w:br/>
        <w:t xml:space="preserve">-    сокращение   детского   дорожно-транспортного травматизма;                                                              </w:t>
      </w:r>
      <w:r w:rsidRPr="0082475C">
        <w:rPr>
          <w:rFonts w:ascii="Times New Roman" w:hAnsi="Times New Roman" w:cs="Times New Roman"/>
          <w:sz w:val="28"/>
          <w:szCs w:val="28"/>
        </w:rPr>
        <w:br/>
        <w:t>-    совершенствование    организации    движения транспортных средств и пешеходов.</w:t>
      </w:r>
    </w:p>
    <w:p w:rsidR="00B31864" w:rsidRPr="0082475C" w:rsidRDefault="00B31864" w:rsidP="00F313F8">
      <w:pPr>
        <w:spacing w:after="0" w:line="240" w:lineRule="auto"/>
        <w:jc w:val="both"/>
        <w:rPr>
          <w:rFonts w:ascii="Times New Roman" w:hAnsi="Times New Roman" w:cs="Times New Roman"/>
          <w:sz w:val="28"/>
          <w:szCs w:val="28"/>
        </w:rPr>
      </w:pPr>
      <w:r w:rsidRPr="0082475C">
        <w:rPr>
          <w:rFonts w:ascii="Times New Roman" w:hAnsi="Times New Roman" w:cs="Times New Roman"/>
          <w:sz w:val="28"/>
          <w:szCs w:val="28"/>
        </w:rPr>
        <w:t>Срок исполнения – постоянно в течение срока действия Программы – 20</w:t>
      </w:r>
      <w:r w:rsidR="009D2F87">
        <w:rPr>
          <w:rFonts w:ascii="Times New Roman" w:hAnsi="Times New Roman" w:cs="Times New Roman"/>
          <w:sz w:val="28"/>
          <w:szCs w:val="28"/>
        </w:rPr>
        <w:t>23</w:t>
      </w:r>
      <w:r w:rsidRPr="0082475C">
        <w:rPr>
          <w:rFonts w:ascii="Times New Roman" w:hAnsi="Times New Roman" w:cs="Times New Roman"/>
          <w:sz w:val="28"/>
          <w:szCs w:val="28"/>
        </w:rPr>
        <w:t>-20</w:t>
      </w:r>
      <w:r w:rsidR="009D2F87">
        <w:rPr>
          <w:rFonts w:ascii="Times New Roman" w:hAnsi="Times New Roman" w:cs="Times New Roman"/>
          <w:sz w:val="28"/>
          <w:szCs w:val="28"/>
        </w:rPr>
        <w:t>30</w:t>
      </w:r>
      <w:r w:rsidRPr="0082475C">
        <w:rPr>
          <w:rFonts w:ascii="Times New Roman" w:hAnsi="Times New Roman" w:cs="Times New Roman"/>
          <w:sz w:val="28"/>
          <w:szCs w:val="28"/>
        </w:rPr>
        <w:t xml:space="preserve"> гг.</w:t>
      </w:r>
    </w:p>
    <w:p w:rsidR="00B31864" w:rsidRPr="0082475C" w:rsidRDefault="00B31864" w:rsidP="00F313F8">
      <w:pPr>
        <w:spacing w:after="0" w:line="240" w:lineRule="auto"/>
        <w:ind w:firstLine="709"/>
        <w:jc w:val="both"/>
        <w:rPr>
          <w:rFonts w:ascii="Times New Roman" w:hAnsi="Times New Roman" w:cs="Times New Roman"/>
          <w:sz w:val="28"/>
          <w:szCs w:val="28"/>
          <w:highlight w:val="red"/>
        </w:rPr>
      </w:pPr>
      <w:proofErr w:type="gramStart"/>
      <w:r w:rsidRPr="0082475C">
        <w:rPr>
          <w:rFonts w:ascii="Times New Roman" w:hAnsi="Times New Roman" w:cs="Times New Roman"/>
          <w:sz w:val="28"/>
          <w:szCs w:val="28"/>
        </w:rPr>
        <w:t>Реализацией мероприятия  предполагается ремонт дорожного покрытия на автодорогах общего пользования местного значения, нанесение горизонтальной дорожной разметки, изготовление и установка дорожных знаков, установка остановок общественного транспорта, обустройство пешеходных переходов, устройство электрического освещения пешеходных переходов, обслуживание светофорных объектов, модернизация светофорных объектов и их замена на светодиодные, приобретение и установка системы видеонаблюдения на улицах г. Бутурлиновка, а так же реализация мероприятий, направленных на</w:t>
      </w:r>
      <w:proofErr w:type="gramEnd"/>
      <w:r w:rsidRPr="0082475C">
        <w:rPr>
          <w:rFonts w:ascii="Times New Roman" w:hAnsi="Times New Roman" w:cs="Times New Roman"/>
          <w:sz w:val="28"/>
          <w:szCs w:val="28"/>
        </w:rPr>
        <w:t xml:space="preserve"> профилактику и предупреждение детского дорожно-транспортного травматизма и обучения детей правилам поведения на дороге.</w:t>
      </w:r>
    </w:p>
    <w:p w:rsidR="00B31864" w:rsidRPr="0082475C" w:rsidRDefault="00B31864" w:rsidP="00F313F8">
      <w:pPr>
        <w:spacing w:after="0" w:line="240" w:lineRule="auto"/>
        <w:ind w:firstLine="709"/>
        <w:jc w:val="both"/>
        <w:rPr>
          <w:rFonts w:ascii="Times New Roman" w:hAnsi="Times New Roman" w:cs="Times New Roman"/>
          <w:sz w:val="28"/>
          <w:szCs w:val="28"/>
        </w:rPr>
      </w:pPr>
      <w:r w:rsidRPr="0082475C">
        <w:rPr>
          <w:rFonts w:ascii="Times New Roman" w:hAnsi="Times New Roman" w:cs="Times New Roman"/>
          <w:sz w:val="28"/>
          <w:szCs w:val="28"/>
        </w:rPr>
        <w:t>Исполнители – администрация Бутурлиновского муниципального района.</w:t>
      </w:r>
    </w:p>
    <w:p w:rsidR="00D22B8A" w:rsidRDefault="00D22B8A" w:rsidP="00F313F8">
      <w:pPr>
        <w:spacing w:after="0" w:line="240" w:lineRule="auto"/>
        <w:ind w:firstLine="709"/>
        <w:jc w:val="both"/>
        <w:rPr>
          <w:rFonts w:ascii="Times New Roman" w:hAnsi="Times New Roman" w:cs="Times New Roman"/>
          <w:sz w:val="28"/>
          <w:szCs w:val="28"/>
          <w:highlight w:val="yellow"/>
        </w:rPr>
      </w:pPr>
    </w:p>
    <w:p w:rsidR="00DB2703" w:rsidRDefault="00DB2703" w:rsidP="00DB2703">
      <w:pPr>
        <w:pStyle w:val="consplusnormal1"/>
        <w:shd w:val="clear" w:color="auto" w:fill="FFFFFF"/>
        <w:spacing w:after="0"/>
        <w:jc w:val="both"/>
        <w:textAlignment w:val="top"/>
        <w:rPr>
          <w:i/>
          <w:iCs/>
          <w:sz w:val="28"/>
          <w:szCs w:val="28"/>
          <w:u w:val="single"/>
        </w:rPr>
      </w:pPr>
    </w:p>
    <w:p w:rsidR="00DB2703" w:rsidRDefault="00DB2703" w:rsidP="00ED7864">
      <w:pPr>
        <w:pStyle w:val="consplusnormal1"/>
        <w:shd w:val="clear" w:color="auto" w:fill="FFFFFF"/>
        <w:spacing w:after="0"/>
        <w:jc w:val="both"/>
        <w:textAlignment w:val="top"/>
        <w:rPr>
          <w:i/>
          <w:iCs/>
          <w:sz w:val="28"/>
          <w:szCs w:val="28"/>
          <w:u w:val="single"/>
        </w:rPr>
      </w:pPr>
      <w:r w:rsidRPr="00ED7864">
        <w:rPr>
          <w:i/>
          <w:iCs/>
          <w:sz w:val="28"/>
          <w:szCs w:val="28"/>
          <w:u w:val="single"/>
        </w:rPr>
        <w:t>Основное мероприятие</w:t>
      </w:r>
      <w:r>
        <w:rPr>
          <w:i/>
          <w:iCs/>
          <w:sz w:val="28"/>
          <w:szCs w:val="28"/>
          <w:u w:val="single"/>
        </w:rPr>
        <w:t xml:space="preserve"> 7.</w:t>
      </w:r>
      <w:r w:rsidRPr="00ED7864">
        <w:rPr>
          <w:i/>
          <w:iCs/>
          <w:sz w:val="28"/>
          <w:szCs w:val="28"/>
        </w:rPr>
        <w:t xml:space="preserve"> </w:t>
      </w:r>
      <w:r w:rsidRPr="00DB2703">
        <w:rPr>
          <w:i/>
          <w:iCs/>
          <w:sz w:val="28"/>
          <w:szCs w:val="28"/>
        </w:rPr>
        <w:t>Организация отдыха и оздоровления детей и молодежи</w:t>
      </w:r>
      <w:r>
        <w:rPr>
          <w:i/>
          <w:iCs/>
          <w:sz w:val="28"/>
          <w:szCs w:val="28"/>
        </w:rPr>
        <w:t>.</w:t>
      </w:r>
    </w:p>
    <w:p w:rsidR="00DB2703" w:rsidRDefault="00DB2703" w:rsidP="00ED7864">
      <w:pPr>
        <w:pStyle w:val="consplusnormal1"/>
        <w:shd w:val="clear" w:color="auto" w:fill="FFFFFF"/>
        <w:spacing w:after="0"/>
        <w:jc w:val="both"/>
        <w:textAlignment w:val="top"/>
        <w:rPr>
          <w:i/>
          <w:iCs/>
          <w:sz w:val="28"/>
          <w:szCs w:val="28"/>
          <w:u w:val="single"/>
        </w:rPr>
      </w:pPr>
    </w:p>
    <w:p w:rsidR="00B31864" w:rsidRPr="00ED7864" w:rsidRDefault="00B31864" w:rsidP="00ED7864">
      <w:pPr>
        <w:pStyle w:val="consplusnormal1"/>
        <w:shd w:val="clear" w:color="auto" w:fill="FFFFFF"/>
        <w:spacing w:after="0"/>
        <w:jc w:val="both"/>
        <w:textAlignment w:val="top"/>
        <w:rPr>
          <w:sz w:val="28"/>
          <w:szCs w:val="28"/>
        </w:rPr>
      </w:pPr>
      <w:r w:rsidRPr="00ED7864">
        <w:rPr>
          <w:i/>
          <w:iCs/>
          <w:sz w:val="28"/>
          <w:szCs w:val="28"/>
          <w:u w:val="single"/>
        </w:rPr>
        <w:t>Основное мероприятие</w:t>
      </w:r>
      <w:r w:rsidR="00EB0F96">
        <w:rPr>
          <w:i/>
          <w:iCs/>
          <w:sz w:val="28"/>
          <w:szCs w:val="28"/>
          <w:u w:val="single"/>
        </w:rPr>
        <w:t xml:space="preserve"> </w:t>
      </w:r>
      <w:r w:rsidR="00FB1DA7">
        <w:rPr>
          <w:i/>
          <w:iCs/>
          <w:sz w:val="28"/>
          <w:szCs w:val="28"/>
          <w:u w:val="single"/>
        </w:rPr>
        <w:t>8</w:t>
      </w:r>
      <w:r w:rsidR="00DB2703">
        <w:rPr>
          <w:i/>
          <w:iCs/>
          <w:sz w:val="28"/>
          <w:szCs w:val="28"/>
          <w:u w:val="single"/>
        </w:rPr>
        <w:t>.</w:t>
      </w:r>
      <w:r w:rsidRPr="00ED7864">
        <w:rPr>
          <w:i/>
          <w:iCs/>
          <w:sz w:val="28"/>
          <w:szCs w:val="28"/>
        </w:rPr>
        <w:t xml:space="preserve"> Реализация мер по противодействию коррупции на муниципальной службе</w:t>
      </w:r>
      <w:r w:rsidRPr="00ED7864">
        <w:rPr>
          <w:sz w:val="28"/>
          <w:szCs w:val="28"/>
        </w:rPr>
        <w:t>.</w:t>
      </w:r>
    </w:p>
    <w:p w:rsidR="00B31864" w:rsidRDefault="00B31864" w:rsidP="00ED7864">
      <w:pPr>
        <w:pStyle w:val="consplusnormal1"/>
        <w:shd w:val="clear" w:color="auto" w:fill="FFFFFF"/>
        <w:spacing w:after="0"/>
        <w:ind w:firstLine="709"/>
        <w:jc w:val="both"/>
        <w:textAlignment w:val="top"/>
        <w:rPr>
          <w:sz w:val="28"/>
          <w:szCs w:val="28"/>
        </w:rPr>
      </w:pPr>
      <w:r>
        <w:rPr>
          <w:sz w:val="28"/>
          <w:szCs w:val="28"/>
        </w:rPr>
        <w:t xml:space="preserve">Мероприятием предполагается </w:t>
      </w:r>
      <w:r w:rsidRPr="001665AE">
        <w:rPr>
          <w:sz w:val="28"/>
          <w:szCs w:val="28"/>
        </w:rPr>
        <w:t>реализация мер по противодействию коррупции на муниципальной службе</w:t>
      </w:r>
      <w:r>
        <w:rPr>
          <w:sz w:val="28"/>
          <w:szCs w:val="28"/>
        </w:rPr>
        <w:t xml:space="preserve">, профилактике правонарушений коррупционной направленности. </w:t>
      </w:r>
    </w:p>
    <w:p w:rsidR="00B31864" w:rsidRDefault="00B31864" w:rsidP="00ED7864">
      <w:pPr>
        <w:pStyle w:val="consplusnormal1"/>
        <w:shd w:val="clear" w:color="auto" w:fill="FFFFFF"/>
        <w:spacing w:after="0"/>
        <w:ind w:firstLine="709"/>
        <w:jc w:val="both"/>
        <w:textAlignment w:val="top"/>
        <w:rPr>
          <w:sz w:val="28"/>
          <w:szCs w:val="28"/>
        </w:rPr>
      </w:pPr>
      <w:r>
        <w:rPr>
          <w:sz w:val="28"/>
          <w:szCs w:val="28"/>
        </w:rPr>
        <w:t>Профилактика правонарушений коррупционной направленности включает в себя:</w:t>
      </w:r>
    </w:p>
    <w:p w:rsidR="00B31864" w:rsidRPr="00AF0AA5" w:rsidRDefault="00B31864" w:rsidP="00ED7864">
      <w:pPr>
        <w:pStyle w:val="consplusnormal1"/>
        <w:shd w:val="clear" w:color="auto" w:fill="FFFFFF"/>
        <w:spacing w:after="0"/>
        <w:ind w:firstLine="709"/>
        <w:jc w:val="both"/>
        <w:textAlignment w:val="top"/>
        <w:rPr>
          <w:sz w:val="28"/>
          <w:szCs w:val="28"/>
        </w:rPr>
      </w:pPr>
      <w:r w:rsidRPr="00AF0AA5">
        <w:rPr>
          <w:sz w:val="28"/>
          <w:szCs w:val="28"/>
        </w:rPr>
        <w:t xml:space="preserve">- обеспечение работы в администрации района «горячих линий», «телефона доверия», «Интернет - приемных» и других информационных </w:t>
      </w:r>
      <w:r w:rsidRPr="00AF0AA5">
        <w:rPr>
          <w:sz w:val="28"/>
          <w:szCs w:val="28"/>
        </w:rPr>
        <w:lastRenderedPageBreak/>
        <w:t>каналов, позволяющих гражданам сообщать об известных им фактах коррупции со стороны муниципальных служащих администрации Бутурлиновского муниципального района;</w:t>
      </w:r>
    </w:p>
    <w:p w:rsidR="00B31864" w:rsidRPr="00AF0AA5" w:rsidRDefault="00B31864" w:rsidP="00ED7864">
      <w:pPr>
        <w:pStyle w:val="consplusnormal1"/>
        <w:shd w:val="clear" w:color="auto" w:fill="FFFFFF"/>
        <w:spacing w:after="0"/>
        <w:ind w:firstLine="709"/>
        <w:jc w:val="both"/>
        <w:textAlignment w:val="top"/>
        <w:rPr>
          <w:sz w:val="28"/>
          <w:szCs w:val="28"/>
        </w:rPr>
      </w:pPr>
      <w:r w:rsidRPr="00AF0AA5">
        <w:rPr>
          <w:sz w:val="28"/>
          <w:szCs w:val="28"/>
        </w:rPr>
        <w:t xml:space="preserve">- проведение совещаний (семинаров, лекций) по </w:t>
      </w:r>
      <w:proofErr w:type="spellStart"/>
      <w:r w:rsidRPr="00AF0AA5">
        <w:rPr>
          <w:sz w:val="28"/>
          <w:szCs w:val="28"/>
        </w:rPr>
        <w:t>антикоррупционной</w:t>
      </w:r>
      <w:proofErr w:type="spellEnd"/>
      <w:r w:rsidRPr="00AF0AA5">
        <w:rPr>
          <w:sz w:val="28"/>
          <w:szCs w:val="28"/>
        </w:rPr>
        <w:t xml:space="preserve"> тематике с работниками администрации, муниципальных учреждений и предприятий;</w:t>
      </w:r>
    </w:p>
    <w:p w:rsidR="00B31864" w:rsidRPr="00AF0AA5" w:rsidRDefault="00B31864" w:rsidP="00ED7864">
      <w:pPr>
        <w:pStyle w:val="consplusnormal1"/>
        <w:shd w:val="clear" w:color="auto" w:fill="FFFFFF"/>
        <w:spacing w:after="0"/>
        <w:ind w:firstLine="709"/>
        <w:jc w:val="both"/>
        <w:textAlignment w:val="top"/>
        <w:rPr>
          <w:sz w:val="28"/>
          <w:szCs w:val="28"/>
        </w:rPr>
      </w:pPr>
      <w:r w:rsidRPr="00AF0AA5">
        <w:rPr>
          <w:sz w:val="28"/>
          <w:szCs w:val="28"/>
        </w:rPr>
        <w:t xml:space="preserve">- обеспечение поддержания официального  сайта  органов местного самоуправления  Бутурлиновского муниципального района в актуальном </w:t>
      </w:r>
      <w:proofErr w:type="gramStart"/>
      <w:r w:rsidRPr="00AF0AA5">
        <w:rPr>
          <w:sz w:val="28"/>
          <w:szCs w:val="28"/>
        </w:rPr>
        <w:t>состоянии</w:t>
      </w:r>
      <w:proofErr w:type="gramEnd"/>
      <w:r w:rsidRPr="00AF0AA5">
        <w:rPr>
          <w:sz w:val="28"/>
          <w:szCs w:val="28"/>
        </w:rPr>
        <w:t>;</w:t>
      </w:r>
    </w:p>
    <w:p w:rsidR="00B31864" w:rsidRPr="00AF0AA5" w:rsidRDefault="00B31864" w:rsidP="00ED7864">
      <w:pPr>
        <w:pStyle w:val="consplusnormal1"/>
        <w:shd w:val="clear" w:color="auto" w:fill="FFFFFF"/>
        <w:spacing w:after="0"/>
        <w:ind w:firstLine="709"/>
        <w:jc w:val="both"/>
        <w:textAlignment w:val="top"/>
        <w:rPr>
          <w:sz w:val="28"/>
          <w:szCs w:val="28"/>
        </w:rPr>
      </w:pPr>
      <w:r w:rsidRPr="00AF0AA5">
        <w:rPr>
          <w:sz w:val="28"/>
          <w:szCs w:val="28"/>
        </w:rPr>
        <w:t xml:space="preserve">- освещение в </w:t>
      </w:r>
      <w:proofErr w:type="gramStart"/>
      <w:r w:rsidRPr="00AF0AA5">
        <w:rPr>
          <w:sz w:val="28"/>
          <w:szCs w:val="28"/>
        </w:rPr>
        <w:t>средствах</w:t>
      </w:r>
      <w:proofErr w:type="gramEnd"/>
      <w:r w:rsidRPr="00AF0AA5">
        <w:rPr>
          <w:sz w:val="28"/>
          <w:szCs w:val="28"/>
        </w:rPr>
        <w:t xml:space="preserve"> массовой информации мероприятий тематической </w:t>
      </w:r>
      <w:proofErr w:type="spellStart"/>
      <w:r w:rsidRPr="00AF0AA5">
        <w:rPr>
          <w:sz w:val="28"/>
          <w:szCs w:val="28"/>
        </w:rPr>
        <w:t>антикоррупционной</w:t>
      </w:r>
      <w:proofErr w:type="spellEnd"/>
      <w:r w:rsidRPr="00AF0AA5">
        <w:rPr>
          <w:sz w:val="28"/>
          <w:szCs w:val="28"/>
        </w:rPr>
        <w:t xml:space="preserve"> направленности;</w:t>
      </w:r>
    </w:p>
    <w:p w:rsidR="00B31864" w:rsidRPr="00AF0AA5" w:rsidRDefault="00B31864" w:rsidP="00ED7864">
      <w:pPr>
        <w:pStyle w:val="consplusnormal1"/>
        <w:shd w:val="clear" w:color="auto" w:fill="FFFFFF"/>
        <w:spacing w:after="0"/>
        <w:ind w:firstLine="709"/>
        <w:jc w:val="both"/>
        <w:textAlignment w:val="top"/>
        <w:rPr>
          <w:sz w:val="28"/>
          <w:szCs w:val="28"/>
        </w:rPr>
      </w:pPr>
      <w:r w:rsidRPr="00AF0AA5">
        <w:rPr>
          <w:sz w:val="28"/>
          <w:szCs w:val="28"/>
        </w:rPr>
        <w:t>- обеспечение мер по открытости, гласности, прозрачности торгов,   проводимых органом, уполномоченным на размещение заказа;</w:t>
      </w:r>
    </w:p>
    <w:p w:rsidR="00B31864" w:rsidRPr="00AF0AA5" w:rsidRDefault="00B31864" w:rsidP="00ED7864">
      <w:pPr>
        <w:pStyle w:val="consplusnormal1"/>
        <w:shd w:val="clear" w:color="auto" w:fill="FFFFFF"/>
        <w:spacing w:after="0"/>
        <w:ind w:firstLine="709"/>
        <w:jc w:val="both"/>
        <w:textAlignment w:val="top"/>
        <w:rPr>
          <w:sz w:val="28"/>
          <w:szCs w:val="28"/>
        </w:rPr>
      </w:pPr>
      <w:r w:rsidRPr="00AF0AA5">
        <w:rPr>
          <w:sz w:val="28"/>
          <w:szCs w:val="28"/>
        </w:rPr>
        <w:t>- обеспечение прозрачности при предоставлении муниципальных услуг  администрации  Бутурлиновского муниципального района;</w:t>
      </w:r>
    </w:p>
    <w:p w:rsidR="00B31864" w:rsidRPr="00AF0AA5" w:rsidRDefault="00B31864" w:rsidP="00ED7864">
      <w:pPr>
        <w:pStyle w:val="consplusnormal1"/>
        <w:shd w:val="clear" w:color="auto" w:fill="FFFFFF"/>
        <w:spacing w:after="0"/>
        <w:ind w:firstLine="709"/>
        <w:jc w:val="both"/>
        <w:textAlignment w:val="top"/>
        <w:rPr>
          <w:sz w:val="28"/>
          <w:szCs w:val="28"/>
        </w:rPr>
      </w:pPr>
      <w:r w:rsidRPr="00AF0AA5">
        <w:rPr>
          <w:sz w:val="28"/>
          <w:szCs w:val="28"/>
        </w:rPr>
        <w:t>- анализ обращений граждан на предмет наличия в них информации о фактах коррупции со стороны муниципальных служащих с целью улучшения обратной связи с гражданами и организациями, а так же сигналов о фактах коррупции;</w:t>
      </w:r>
    </w:p>
    <w:p w:rsidR="00B31864" w:rsidRPr="00AF0AA5" w:rsidRDefault="00B31864" w:rsidP="00ED7864">
      <w:pPr>
        <w:pStyle w:val="consplusnormal1"/>
        <w:shd w:val="clear" w:color="auto" w:fill="FFFFFF"/>
        <w:spacing w:after="0"/>
        <w:ind w:firstLine="709"/>
        <w:jc w:val="both"/>
        <w:textAlignment w:val="top"/>
        <w:rPr>
          <w:sz w:val="28"/>
          <w:szCs w:val="28"/>
        </w:rPr>
      </w:pPr>
      <w:r w:rsidRPr="00AF0AA5">
        <w:rPr>
          <w:sz w:val="28"/>
          <w:szCs w:val="28"/>
        </w:rPr>
        <w:t xml:space="preserve">- проведение мероприятий, направленных на установление фактов  совершения коррупционных правонарушений юридическими лицами, от имени или в </w:t>
      </w:r>
      <w:proofErr w:type="gramStart"/>
      <w:r w:rsidRPr="00AF0AA5">
        <w:rPr>
          <w:sz w:val="28"/>
          <w:szCs w:val="28"/>
        </w:rPr>
        <w:t>интересах</w:t>
      </w:r>
      <w:proofErr w:type="gramEnd"/>
      <w:r w:rsidRPr="00AF0AA5">
        <w:rPr>
          <w:sz w:val="28"/>
          <w:szCs w:val="28"/>
        </w:rPr>
        <w:t xml:space="preserve"> которых совершаются коррупционные преступления.</w:t>
      </w:r>
    </w:p>
    <w:p w:rsidR="00B31864" w:rsidRDefault="00B31864" w:rsidP="00ED7864">
      <w:pPr>
        <w:pStyle w:val="consplusnormal1"/>
        <w:shd w:val="clear" w:color="auto" w:fill="FFFFFF"/>
        <w:spacing w:after="0"/>
        <w:ind w:firstLine="709"/>
        <w:jc w:val="both"/>
        <w:textAlignment w:val="top"/>
        <w:rPr>
          <w:sz w:val="28"/>
          <w:szCs w:val="28"/>
        </w:rPr>
      </w:pPr>
      <w:r>
        <w:rPr>
          <w:sz w:val="28"/>
          <w:szCs w:val="28"/>
        </w:rPr>
        <w:t>Срок исполнения – постоянно в течение</w:t>
      </w:r>
      <w:r w:rsidR="005A1776">
        <w:rPr>
          <w:sz w:val="28"/>
          <w:szCs w:val="28"/>
        </w:rPr>
        <w:t xml:space="preserve"> срока действия Программы – 20</w:t>
      </w:r>
      <w:r w:rsidR="009D2F87">
        <w:rPr>
          <w:sz w:val="28"/>
          <w:szCs w:val="28"/>
        </w:rPr>
        <w:t>23</w:t>
      </w:r>
      <w:r>
        <w:rPr>
          <w:sz w:val="28"/>
          <w:szCs w:val="28"/>
        </w:rPr>
        <w:t>-20</w:t>
      </w:r>
      <w:r w:rsidR="009D2F87">
        <w:rPr>
          <w:sz w:val="28"/>
          <w:szCs w:val="28"/>
        </w:rPr>
        <w:t>30</w:t>
      </w:r>
      <w:r>
        <w:rPr>
          <w:sz w:val="28"/>
          <w:szCs w:val="28"/>
        </w:rPr>
        <w:t xml:space="preserve"> гг.</w:t>
      </w:r>
    </w:p>
    <w:p w:rsidR="00B31864" w:rsidRDefault="00B31864" w:rsidP="00ED7864">
      <w:pPr>
        <w:pStyle w:val="consplusnormal1"/>
        <w:shd w:val="clear" w:color="auto" w:fill="FFFFFF"/>
        <w:spacing w:after="0"/>
        <w:ind w:firstLine="709"/>
        <w:jc w:val="both"/>
        <w:textAlignment w:val="top"/>
        <w:rPr>
          <w:sz w:val="28"/>
          <w:szCs w:val="28"/>
        </w:rPr>
      </w:pPr>
    </w:p>
    <w:p w:rsidR="00B31864" w:rsidRPr="00ED7864" w:rsidRDefault="00B31864" w:rsidP="00ED7864">
      <w:pPr>
        <w:pStyle w:val="consplusnormal1"/>
        <w:shd w:val="clear" w:color="auto" w:fill="FFFFFF"/>
        <w:spacing w:after="0"/>
        <w:ind w:firstLine="709"/>
        <w:jc w:val="both"/>
        <w:textAlignment w:val="top"/>
        <w:rPr>
          <w:i/>
          <w:sz w:val="28"/>
          <w:szCs w:val="28"/>
        </w:rPr>
      </w:pPr>
      <w:r w:rsidRPr="00ED7864">
        <w:rPr>
          <w:i/>
          <w:iCs/>
          <w:sz w:val="28"/>
          <w:szCs w:val="28"/>
          <w:u w:val="single"/>
        </w:rPr>
        <w:t xml:space="preserve">Основное мероприятие </w:t>
      </w:r>
      <w:r w:rsidR="002F613F">
        <w:rPr>
          <w:i/>
          <w:iCs/>
          <w:sz w:val="28"/>
          <w:szCs w:val="28"/>
          <w:u w:val="single"/>
        </w:rPr>
        <w:t>9</w:t>
      </w:r>
      <w:r w:rsidRPr="00ED7864">
        <w:rPr>
          <w:sz w:val="28"/>
          <w:szCs w:val="28"/>
        </w:rPr>
        <w:t xml:space="preserve">. </w:t>
      </w:r>
      <w:r w:rsidRPr="00ED7864">
        <w:rPr>
          <w:i/>
          <w:sz w:val="28"/>
          <w:szCs w:val="28"/>
        </w:rPr>
        <w:t>Подготовка и повышение квалификации  муниципальных служащих.</w:t>
      </w:r>
    </w:p>
    <w:p w:rsidR="00B31864" w:rsidRPr="00ED7864" w:rsidRDefault="00B31864" w:rsidP="00ED7864">
      <w:pPr>
        <w:pStyle w:val="consplusnormal1"/>
        <w:shd w:val="clear" w:color="auto" w:fill="FFFFFF"/>
        <w:spacing w:after="0"/>
        <w:ind w:firstLine="709"/>
        <w:jc w:val="both"/>
        <w:textAlignment w:val="top"/>
        <w:rPr>
          <w:sz w:val="28"/>
          <w:szCs w:val="28"/>
        </w:rPr>
      </w:pPr>
      <w:r w:rsidRPr="00ED7864">
        <w:rPr>
          <w:sz w:val="28"/>
          <w:szCs w:val="28"/>
        </w:rPr>
        <w:t>Мероприятием предполагается реализация мер, направленных на развитие нормативного правового обеспечения муниципальной службы Бутурлиновского муниципального района Воронежской области, внедрение и применение на муниципальной службе эффективных технологий и современных методов кадровой работы, повышение эффективности муниципальной службы и результативности профессиональной служебной деятельности муниципальных служащих администрации Бутурлиновского муниципального района Воронежской области.</w:t>
      </w:r>
    </w:p>
    <w:p w:rsidR="00B31864" w:rsidRPr="00ED7864" w:rsidRDefault="00B31864" w:rsidP="00ED7864">
      <w:pPr>
        <w:pStyle w:val="consplusnormal1"/>
        <w:shd w:val="clear" w:color="auto" w:fill="FFFFFF"/>
        <w:spacing w:after="0"/>
        <w:ind w:firstLine="709"/>
        <w:jc w:val="both"/>
        <w:textAlignment w:val="top"/>
        <w:rPr>
          <w:sz w:val="28"/>
          <w:szCs w:val="28"/>
        </w:rPr>
      </w:pPr>
      <w:r w:rsidRPr="00ED7864">
        <w:rPr>
          <w:sz w:val="28"/>
          <w:szCs w:val="28"/>
        </w:rPr>
        <w:t>Основными задачами мероприятия являются:</w:t>
      </w:r>
    </w:p>
    <w:p w:rsidR="00B31864" w:rsidRPr="00ED7864" w:rsidRDefault="00B31864" w:rsidP="00ED7864">
      <w:pPr>
        <w:spacing w:after="0" w:line="240" w:lineRule="auto"/>
        <w:ind w:firstLine="601"/>
        <w:jc w:val="both"/>
        <w:rPr>
          <w:rFonts w:ascii="Times New Roman" w:hAnsi="Times New Roman" w:cs="Times New Roman"/>
          <w:sz w:val="28"/>
          <w:szCs w:val="28"/>
        </w:rPr>
      </w:pPr>
      <w:r w:rsidRPr="00ED7864">
        <w:rPr>
          <w:rFonts w:ascii="Times New Roman" w:hAnsi="Times New Roman" w:cs="Times New Roman"/>
          <w:sz w:val="28"/>
          <w:szCs w:val="28"/>
        </w:rPr>
        <w:t xml:space="preserve">- разработка нормативных правовых актов, регулирующих вопросы муниципальной службы, в </w:t>
      </w:r>
      <w:proofErr w:type="gramStart"/>
      <w:r w:rsidRPr="00ED7864">
        <w:rPr>
          <w:rFonts w:ascii="Times New Roman" w:hAnsi="Times New Roman" w:cs="Times New Roman"/>
          <w:sz w:val="28"/>
          <w:szCs w:val="28"/>
        </w:rPr>
        <w:t>соответствии</w:t>
      </w:r>
      <w:proofErr w:type="gramEnd"/>
      <w:r w:rsidRPr="00ED7864">
        <w:rPr>
          <w:rFonts w:ascii="Times New Roman" w:hAnsi="Times New Roman" w:cs="Times New Roman"/>
          <w:sz w:val="28"/>
          <w:szCs w:val="28"/>
        </w:rPr>
        <w:t xml:space="preserve"> с законодательством Российской Федерации, Воронежской области;</w:t>
      </w:r>
    </w:p>
    <w:p w:rsidR="00B31864" w:rsidRPr="00ED7864" w:rsidRDefault="00B31864" w:rsidP="00ED7864">
      <w:pPr>
        <w:spacing w:after="0" w:line="240" w:lineRule="auto"/>
        <w:ind w:firstLine="601"/>
        <w:jc w:val="both"/>
        <w:rPr>
          <w:rFonts w:ascii="Times New Roman" w:hAnsi="Times New Roman" w:cs="Times New Roman"/>
          <w:sz w:val="28"/>
          <w:szCs w:val="28"/>
        </w:rPr>
      </w:pPr>
      <w:r w:rsidRPr="00ED7864">
        <w:rPr>
          <w:rFonts w:ascii="Times New Roman" w:hAnsi="Times New Roman" w:cs="Times New Roman"/>
          <w:sz w:val="28"/>
          <w:szCs w:val="28"/>
        </w:rPr>
        <w:t>- эффективное использование кадрового резерва на муниципальной службе и организация работы с ним;</w:t>
      </w:r>
    </w:p>
    <w:p w:rsidR="00B31864" w:rsidRPr="00ED7864" w:rsidRDefault="00B31864" w:rsidP="00ED7864">
      <w:pPr>
        <w:spacing w:after="0" w:line="240" w:lineRule="auto"/>
        <w:ind w:firstLine="601"/>
        <w:jc w:val="both"/>
        <w:rPr>
          <w:rFonts w:ascii="Times New Roman" w:hAnsi="Times New Roman" w:cs="Times New Roman"/>
          <w:sz w:val="28"/>
          <w:szCs w:val="28"/>
        </w:rPr>
      </w:pPr>
      <w:r w:rsidRPr="00ED7864">
        <w:rPr>
          <w:rFonts w:ascii="Times New Roman" w:hAnsi="Times New Roman" w:cs="Times New Roman"/>
          <w:sz w:val="28"/>
          <w:szCs w:val="28"/>
        </w:rPr>
        <w:t>- привлечение на муниципальную службу молодых специалистов, обеспечение преемственности и передачи им накопленного профессионального опыта муниципальных служащих;</w:t>
      </w:r>
    </w:p>
    <w:p w:rsidR="00B31864" w:rsidRPr="00ED7864" w:rsidRDefault="00B31864" w:rsidP="00ED7864">
      <w:pPr>
        <w:spacing w:after="0" w:line="240" w:lineRule="auto"/>
        <w:ind w:firstLine="601"/>
        <w:jc w:val="both"/>
        <w:rPr>
          <w:rFonts w:ascii="Times New Roman" w:hAnsi="Times New Roman" w:cs="Times New Roman"/>
          <w:sz w:val="28"/>
          <w:szCs w:val="28"/>
        </w:rPr>
      </w:pPr>
      <w:r w:rsidRPr="00ED7864">
        <w:rPr>
          <w:rFonts w:ascii="Times New Roman" w:hAnsi="Times New Roman" w:cs="Times New Roman"/>
          <w:sz w:val="28"/>
          <w:szCs w:val="28"/>
        </w:rPr>
        <w:lastRenderedPageBreak/>
        <w:t xml:space="preserve">- внедрение современных технологий и методов кадровой работы, направленных на повышение профессиональной компетентности муниципальных служащих, обеспечение условий </w:t>
      </w:r>
      <w:proofErr w:type="gramStart"/>
      <w:r w:rsidRPr="00ED7864">
        <w:rPr>
          <w:rFonts w:ascii="Times New Roman" w:hAnsi="Times New Roman" w:cs="Times New Roman"/>
          <w:sz w:val="28"/>
          <w:szCs w:val="28"/>
        </w:rPr>
        <w:t>для</w:t>
      </w:r>
      <w:proofErr w:type="gramEnd"/>
      <w:r w:rsidRPr="00ED7864">
        <w:rPr>
          <w:rFonts w:ascii="Times New Roman" w:hAnsi="Times New Roman" w:cs="Times New Roman"/>
          <w:sz w:val="28"/>
          <w:szCs w:val="28"/>
        </w:rPr>
        <w:t xml:space="preserve"> </w:t>
      </w:r>
      <w:proofErr w:type="gramStart"/>
      <w:r w:rsidRPr="00ED7864">
        <w:rPr>
          <w:rFonts w:ascii="Times New Roman" w:hAnsi="Times New Roman" w:cs="Times New Roman"/>
          <w:sz w:val="28"/>
          <w:szCs w:val="28"/>
        </w:rPr>
        <w:t>их</w:t>
      </w:r>
      <w:proofErr w:type="gramEnd"/>
      <w:r w:rsidRPr="00ED7864">
        <w:rPr>
          <w:rFonts w:ascii="Times New Roman" w:hAnsi="Times New Roman" w:cs="Times New Roman"/>
          <w:sz w:val="28"/>
          <w:szCs w:val="28"/>
        </w:rPr>
        <w:t xml:space="preserve"> результативной профессиональной служебной деятельности;</w:t>
      </w:r>
    </w:p>
    <w:p w:rsidR="00B31864" w:rsidRPr="00ED7864" w:rsidRDefault="00B31864" w:rsidP="00ED7864">
      <w:pPr>
        <w:spacing w:after="0" w:line="240" w:lineRule="auto"/>
        <w:ind w:firstLine="601"/>
        <w:jc w:val="both"/>
        <w:rPr>
          <w:rFonts w:ascii="Times New Roman" w:hAnsi="Times New Roman" w:cs="Times New Roman"/>
          <w:sz w:val="28"/>
          <w:szCs w:val="28"/>
        </w:rPr>
      </w:pPr>
      <w:r w:rsidRPr="00ED7864">
        <w:rPr>
          <w:rFonts w:ascii="Times New Roman" w:hAnsi="Times New Roman" w:cs="Times New Roman"/>
          <w:sz w:val="28"/>
          <w:szCs w:val="28"/>
        </w:rPr>
        <w:t>- развитие системы материального и нематериального стимулирования муниципальных служащих с учетом результатов их профессиональной служебной деятельности;</w:t>
      </w:r>
    </w:p>
    <w:p w:rsidR="00B31864" w:rsidRPr="00ED7864" w:rsidRDefault="00B31864" w:rsidP="00ED7864">
      <w:pPr>
        <w:spacing w:after="0" w:line="240" w:lineRule="auto"/>
        <w:ind w:firstLine="601"/>
        <w:jc w:val="both"/>
        <w:rPr>
          <w:rFonts w:ascii="Times New Roman" w:hAnsi="Times New Roman" w:cs="Times New Roman"/>
          <w:sz w:val="28"/>
          <w:szCs w:val="28"/>
        </w:rPr>
      </w:pPr>
      <w:r w:rsidRPr="00ED7864">
        <w:rPr>
          <w:rFonts w:ascii="Times New Roman" w:hAnsi="Times New Roman" w:cs="Times New Roman"/>
          <w:sz w:val="28"/>
          <w:szCs w:val="28"/>
        </w:rPr>
        <w:t>- создание системы непрерывной подготовки, и повышения квалификации муниципальных служащих за счет средств бюджета Бутурлиновского муниципального района;</w:t>
      </w:r>
    </w:p>
    <w:p w:rsidR="00B31864" w:rsidRPr="00ED7864" w:rsidRDefault="00B31864" w:rsidP="00ED7864">
      <w:pPr>
        <w:spacing w:after="0" w:line="240" w:lineRule="auto"/>
        <w:ind w:firstLine="601"/>
        <w:jc w:val="both"/>
        <w:rPr>
          <w:rFonts w:ascii="Times New Roman" w:hAnsi="Times New Roman" w:cs="Times New Roman"/>
          <w:sz w:val="28"/>
          <w:szCs w:val="28"/>
        </w:rPr>
      </w:pPr>
      <w:r w:rsidRPr="00ED7864">
        <w:rPr>
          <w:rFonts w:ascii="Times New Roman" w:hAnsi="Times New Roman" w:cs="Times New Roman"/>
          <w:sz w:val="28"/>
          <w:szCs w:val="28"/>
        </w:rPr>
        <w:t>- обеспечение открытости и прозрачности муниципальной службы;</w:t>
      </w:r>
    </w:p>
    <w:p w:rsidR="00B31864" w:rsidRPr="00B82151" w:rsidRDefault="00B31864" w:rsidP="00ED7864">
      <w:pPr>
        <w:pStyle w:val="consplusnormal1"/>
        <w:shd w:val="clear" w:color="auto" w:fill="FFFFFF"/>
        <w:spacing w:after="0"/>
        <w:ind w:firstLine="709"/>
        <w:jc w:val="both"/>
        <w:textAlignment w:val="top"/>
        <w:rPr>
          <w:sz w:val="28"/>
          <w:szCs w:val="28"/>
        </w:rPr>
      </w:pPr>
      <w:r w:rsidRPr="00ED7864">
        <w:rPr>
          <w:sz w:val="28"/>
          <w:szCs w:val="28"/>
        </w:rPr>
        <w:t xml:space="preserve">- совершенствование системы </w:t>
      </w:r>
      <w:proofErr w:type="gramStart"/>
      <w:r w:rsidRPr="00ED7864">
        <w:rPr>
          <w:sz w:val="28"/>
          <w:szCs w:val="28"/>
        </w:rPr>
        <w:t>контроля за</w:t>
      </w:r>
      <w:proofErr w:type="gramEnd"/>
      <w:r w:rsidRPr="00ED7864">
        <w:rPr>
          <w:sz w:val="28"/>
          <w:szCs w:val="28"/>
        </w:rPr>
        <w:t xml:space="preserve"> соблюдением муниципальными служащими, установленных законодательством Российской Федерации, Воронежской области, нормативными правовыми актами Бутурлиновского муниципального района требований, ограничений и </w:t>
      </w:r>
      <w:r w:rsidRPr="00B82151">
        <w:rPr>
          <w:sz w:val="28"/>
          <w:szCs w:val="28"/>
        </w:rPr>
        <w:t>запретов, связанных с прохождением муниципальной службы.</w:t>
      </w:r>
    </w:p>
    <w:p w:rsidR="00B82151" w:rsidRPr="00B82151" w:rsidRDefault="00B31864" w:rsidP="00B82151">
      <w:pPr>
        <w:spacing w:after="0" w:line="240" w:lineRule="auto"/>
        <w:rPr>
          <w:rFonts w:ascii="Times New Roman" w:hAnsi="Times New Roman" w:cs="Times New Roman"/>
          <w:i/>
          <w:sz w:val="28"/>
          <w:szCs w:val="28"/>
          <w:u w:val="single"/>
          <w:lang w:eastAsia="ru-RU"/>
        </w:rPr>
      </w:pPr>
      <w:r w:rsidRPr="00B82151">
        <w:rPr>
          <w:rFonts w:ascii="Times New Roman" w:hAnsi="Times New Roman" w:cs="Times New Roman"/>
          <w:sz w:val="28"/>
          <w:szCs w:val="28"/>
        </w:rPr>
        <w:t>Срок исполнения – постоянно в течение срока действия Программы – 20</w:t>
      </w:r>
      <w:r w:rsidR="009D2F87">
        <w:rPr>
          <w:rFonts w:ascii="Times New Roman" w:hAnsi="Times New Roman" w:cs="Times New Roman"/>
          <w:sz w:val="28"/>
          <w:szCs w:val="28"/>
        </w:rPr>
        <w:t>23</w:t>
      </w:r>
      <w:r w:rsidRPr="00B82151">
        <w:rPr>
          <w:rFonts w:ascii="Times New Roman" w:hAnsi="Times New Roman" w:cs="Times New Roman"/>
          <w:sz w:val="28"/>
          <w:szCs w:val="28"/>
        </w:rPr>
        <w:t>-20</w:t>
      </w:r>
      <w:r w:rsidR="009D2F87">
        <w:rPr>
          <w:rFonts w:ascii="Times New Roman" w:hAnsi="Times New Roman" w:cs="Times New Roman"/>
          <w:sz w:val="28"/>
          <w:szCs w:val="28"/>
        </w:rPr>
        <w:t>30</w:t>
      </w:r>
      <w:r w:rsidRPr="00B82151">
        <w:rPr>
          <w:rFonts w:ascii="Times New Roman" w:hAnsi="Times New Roman" w:cs="Times New Roman"/>
          <w:sz w:val="28"/>
          <w:szCs w:val="28"/>
        </w:rPr>
        <w:t xml:space="preserve"> гг.</w:t>
      </w:r>
      <w:r w:rsidR="00B82151" w:rsidRPr="00B82151">
        <w:rPr>
          <w:rFonts w:ascii="Times New Roman" w:hAnsi="Times New Roman" w:cs="Times New Roman"/>
          <w:i/>
          <w:sz w:val="28"/>
          <w:szCs w:val="28"/>
          <w:u w:val="single"/>
          <w:lang w:eastAsia="ru-RU"/>
        </w:rPr>
        <w:t xml:space="preserve"> </w:t>
      </w:r>
    </w:p>
    <w:p w:rsidR="00B82151" w:rsidRPr="00020AC5" w:rsidRDefault="00B82151" w:rsidP="00B82151">
      <w:pPr>
        <w:spacing w:after="0" w:line="240" w:lineRule="auto"/>
        <w:rPr>
          <w:rFonts w:ascii="Times New Roman" w:hAnsi="Times New Roman" w:cs="Times New Roman"/>
          <w:i/>
          <w:sz w:val="28"/>
          <w:szCs w:val="28"/>
          <w:lang w:eastAsia="ru-RU"/>
        </w:rPr>
      </w:pPr>
      <w:r w:rsidRPr="00020AC5">
        <w:rPr>
          <w:rFonts w:ascii="Times New Roman" w:hAnsi="Times New Roman" w:cs="Times New Roman"/>
          <w:i/>
          <w:sz w:val="28"/>
          <w:szCs w:val="28"/>
          <w:u w:val="single"/>
          <w:lang w:eastAsia="ru-RU"/>
        </w:rPr>
        <w:t xml:space="preserve">Основное мероприятие </w:t>
      </w:r>
      <w:r w:rsidR="00DB2703">
        <w:rPr>
          <w:rFonts w:ascii="Times New Roman" w:hAnsi="Times New Roman" w:cs="Times New Roman"/>
          <w:i/>
          <w:sz w:val="28"/>
          <w:szCs w:val="28"/>
          <w:u w:val="single"/>
          <w:lang w:eastAsia="ru-RU"/>
        </w:rPr>
        <w:t>10</w:t>
      </w:r>
      <w:r w:rsidRPr="00020AC5">
        <w:rPr>
          <w:rFonts w:ascii="Times New Roman" w:hAnsi="Times New Roman" w:cs="Times New Roman"/>
          <w:sz w:val="28"/>
          <w:szCs w:val="28"/>
          <w:u w:val="single"/>
          <w:lang w:eastAsia="ru-RU"/>
        </w:rPr>
        <w:t>.</w:t>
      </w:r>
      <w:r w:rsidRPr="00020AC5">
        <w:rPr>
          <w:rFonts w:ascii="Times New Roman" w:hAnsi="Times New Roman" w:cs="Times New Roman"/>
          <w:sz w:val="28"/>
          <w:szCs w:val="28"/>
          <w:lang w:eastAsia="ru-RU"/>
        </w:rPr>
        <w:t xml:space="preserve"> </w:t>
      </w:r>
      <w:r w:rsidRPr="00020AC5">
        <w:rPr>
          <w:rFonts w:ascii="Times New Roman" w:hAnsi="Times New Roman" w:cs="Times New Roman"/>
          <w:i/>
          <w:sz w:val="28"/>
          <w:szCs w:val="28"/>
          <w:lang w:eastAsia="ru-RU"/>
        </w:rPr>
        <w:t>Защита прав потребителей:</w:t>
      </w:r>
    </w:p>
    <w:p w:rsidR="00B82151" w:rsidRPr="00020AC5" w:rsidRDefault="00B82151" w:rsidP="00B82151">
      <w:pPr>
        <w:spacing w:after="0" w:line="240" w:lineRule="auto"/>
        <w:ind w:firstLine="709"/>
        <w:jc w:val="both"/>
        <w:rPr>
          <w:rFonts w:ascii="Times New Roman" w:hAnsi="Times New Roman" w:cs="Times New Roman"/>
          <w:sz w:val="28"/>
          <w:szCs w:val="28"/>
        </w:rPr>
      </w:pPr>
      <w:r w:rsidRPr="00020AC5">
        <w:rPr>
          <w:rFonts w:ascii="Times New Roman" w:hAnsi="Times New Roman" w:cs="Times New Roman"/>
          <w:sz w:val="28"/>
          <w:szCs w:val="28"/>
        </w:rPr>
        <w:t>Срок исполнения – 20</w:t>
      </w:r>
      <w:r w:rsidR="009D2F87">
        <w:rPr>
          <w:rFonts w:ascii="Times New Roman" w:hAnsi="Times New Roman" w:cs="Times New Roman"/>
          <w:sz w:val="28"/>
          <w:szCs w:val="28"/>
        </w:rPr>
        <w:t>23</w:t>
      </w:r>
      <w:r w:rsidRPr="00020AC5">
        <w:rPr>
          <w:rFonts w:ascii="Times New Roman" w:hAnsi="Times New Roman" w:cs="Times New Roman"/>
          <w:sz w:val="28"/>
          <w:szCs w:val="28"/>
        </w:rPr>
        <w:t>-20</w:t>
      </w:r>
      <w:r w:rsidR="009D2F87">
        <w:rPr>
          <w:rFonts w:ascii="Times New Roman" w:hAnsi="Times New Roman" w:cs="Times New Roman"/>
          <w:sz w:val="28"/>
          <w:szCs w:val="28"/>
        </w:rPr>
        <w:t>30</w:t>
      </w:r>
      <w:r w:rsidRPr="00020AC5">
        <w:rPr>
          <w:rFonts w:ascii="Times New Roman" w:hAnsi="Times New Roman" w:cs="Times New Roman"/>
          <w:sz w:val="28"/>
          <w:szCs w:val="28"/>
        </w:rPr>
        <w:t>гг.</w:t>
      </w:r>
    </w:p>
    <w:p w:rsidR="00B82151" w:rsidRPr="00020AC5" w:rsidRDefault="00B82151" w:rsidP="00B82151">
      <w:pPr>
        <w:spacing w:after="0" w:line="240" w:lineRule="auto"/>
        <w:ind w:firstLine="709"/>
        <w:jc w:val="both"/>
        <w:rPr>
          <w:rFonts w:ascii="Times New Roman" w:hAnsi="Times New Roman" w:cs="Times New Roman"/>
          <w:sz w:val="28"/>
          <w:szCs w:val="28"/>
        </w:rPr>
      </w:pPr>
      <w:r w:rsidRPr="00020AC5">
        <w:rPr>
          <w:rFonts w:ascii="Times New Roman" w:hAnsi="Times New Roman" w:cs="Times New Roman"/>
          <w:sz w:val="28"/>
          <w:szCs w:val="28"/>
        </w:rPr>
        <w:t>Исполнители – администрация Бутурлиновского муниципального района.</w:t>
      </w:r>
    </w:p>
    <w:p w:rsidR="00B82151" w:rsidRPr="00020AC5" w:rsidRDefault="00B82151" w:rsidP="00B82151">
      <w:pPr>
        <w:spacing w:after="0" w:line="240" w:lineRule="auto"/>
        <w:ind w:firstLine="709"/>
        <w:jc w:val="both"/>
        <w:rPr>
          <w:rFonts w:ascii="Times New Roman" w:hAnsi="Times New Roman" w:cs="Times New Roman"/>
          <w:color w:val="000000" w:themeColor="text1"/>
          <w:sz w:val="28"/>
          <w:szCs w:val="28"/>
        </w:rPr>
      </w:pPr>
      <w:r w:rsidRPr="00020AC5">
        <w:rPr>
          <w:rFonts w:ascii="Times New Roman" w:hAnsi="Times New Roman" w:cs="Times New Roman"/>
          <w:color w:val="000000" w:themeColor="text1"/>
          <w:sz w:val="28"/>
          <w:szCs w:val="28"/>
          <w:shd w:val="clear" w:color="auto" w:fill="FFFFFF"/>
        </w:rPr>
        <w:t xml:space="preserve">Реализация основного мероприятия оценивается по показателю «Количество справочно-информационных материалов по вопросам защиты прав потребителей, размещенных в информационных </w:t>
      </w:r>
      <w:proofErr w:type="gramStart"/>
      <w:r w:rsidRPr="00020AC5">
        <w:rPr>
          <w:rFonts w:ascii="Times New Roman" w:hAnsi="Times New Roman" w:cs="Times New Roman"/>
          <w:color w:val="000000" w:themeColor="text1"/>
          <w:sz w:val="28"/>
          <w:szCs w:val="28"/>
          <w:shd w:val="clear" w:color="auto" w:fill="FFFFFF"/>
        </w:rPr>
        <w:t>ресурсах</w:t>
      </w:r>
      <w:proofErr w:type="gramEnd"/>
      <w:r w:rsidRPr="00020AC5">
        <w:rPr>
          <w:rFonts w:ascii="Times New Roman" w:hAnsi="Times New Roman" w:cs="Times New Roman"/>
          <w:color w:val="000000" w:themeColor="text1"/>
          <w:sz w:val="28"/>
          <w:szCs w:val="28"/>
          <w:shd w:val="clear" w:color="auto" w:fill="FFFFFF"/>
        </w:rPr>
        <w:t>, единиц».</w:t>
      </w:r>
    </w:p>
    <w:p w:rsidR="00B82151" w:rsidRPr="00020AC5" w:rsidRDefault="00B82151" w:rsidP="00B82151">
      <w:pPr>
        <w:spacing w:after="0" w:line="240" w:lineRule="auto"/>
        <w:ind w:firstLine="709"/>
        <w:jc w:val="both"/>
        <w:rPr>
          <w:rFonts w:ascii="Times New Roman" w:hAnsi="Times New Roman" w:cs="Times New Roman"/>
          <w:sz w:val="28"/>
          <w:szCs w:val="28"/>
        </w:rPr>
      </w:pPr>
      <w:r w:rsidRPr="00020AC5">
        <w:rPr>
          <w:rFonts w:ascii="Times New Roman" w:hAnsi="Times New Roman" w:cs="Times New Roman"/>
          <w:sz w:val="28"/>
          <w:szCs w:val="28"/>
        </w:rPr>
        <w:t>Основное мероприятие включает мероприятия.</w:t>
      </w:r>
    </w:p>
    <w:p w:rsidR="00B82151" w:rsidRPr="00020AC5" w:rsidRDefault="00B82151" w:rsidP="00B82151">
      <w:pPr>
        <w:pStyle w:val="ac"/>
        <w:tabs>
          <w:tab w:val="clear" w:pos="4677"/>
          <w:tab w:val="clear" w:pos="9355"/>
        </w:tabs>
        <w:ind w:firstLine="709"/>
        <w:jc w:val="both"/>
        <w:rPr>
          <w:sz w:val="28"/>
          <w:szCs w:val="28"/>
        </w:rPr>
      </w:pPr>
      <w:r w:rsidRPr="00020AC5">
        <w:rPr>
          <w:sz w:val="28"/>
          <w:szCs w:val="28"/>
          <w:u w:val="single"/>
        </w:rPr>
        <w:t xml:space="preserve">Мероприятие </w:t>
      </w:r>
      <w:r w:rsidR="00DB2703">
        <w:rPr>
          <w:sz w:val="28"/>
          <w:szCs w:val="28"/>
          <w:u w:val="single"/>
        </w:rPr>
        <w:t>10</w:t>
      </w:r>
      <w:r w:rsidRPr="00020AC5">
        <w:rPr>
          <w:sz w:val="28"/>
          <w:szCs w:val="28"/>
          <w:u w:val="single"/>
        </w:rPr>
        <w:t>.1</w:t>
      </w:r>
      <w:r w:rsidRPr="00020AC5">
        <w:rPr>
          <w:sz w:val="28"/>
          <w:szCs w:val="28"/>
        </w:rPr>
        <w:t>. Организация и проведение конференций, «круглых столов», совещаний, конкурсов профессионального мастерства, семинаров по вопросам защиты прав потребителей для руководителей и специалистов хозяйствующих субъектов, осуществляющих деятельность в сфере торговли, а так же населения.</w:t>
      </w:r>
    </w:p>
    <w:p w:rsidR="00B82151" w:rsidRPr="00020AC5" w:rsidRDefault="00B82151" w:rsidP="00B82151">
      <w:pPr>
        <w:spacing w:after="0" w:line="240" w:lineRule="auto"/>
        <w:ind w:firstLine="708"/>
        <w:jc w:val="both"/>
        <w:rPr>
          <w:rFonts w:ascii="Times New Roman" w:hAnsi="Times New Roman" w:cs="Times New Roman"/>
          <w:color w:val="000000" w:themeColor="text1"/>
          <w:sz w:val="28"/>
          <w:szCs w:val="28"/>
          <w:lang w:eastAsia="ru-RU"/>
        </w:rPr>
      </w:pPr>
      <w:r w:rsidRPr="00020AC5">
        <w:rPr>
          <w:rFonts w:ascii="Times New Roman" w:hAnsi="Times New Roman" w:cs="Times New Roman"/>
          <w:sz w:val="28"/>
          <w:szCs w:val="28"/>
        </w:rPr>
        <w:t xml:space="preserve">Цель  мероприятия - </w:t>
      </w:r>
      <w:r w:rsidRPr="00020AC5">
        <w:rPr>
          <w:rFonts w:ascii="Times New Roman" w:hAnsi="Times New Roman" w:cs="Times New Roman"/>
          <w:color w:val="000000" w:themeColor="text1"/>
          <w:sz w:val="28"/>
          <w:szCs w:val="28"/>
          <w:shd w:val="clear" w:color="auto" w:fill="FFFFFF"/>
        </w:rPr>
        <w:t>подготовка и организация публичных мероприятий; проведение конференций, семинаров, совещаний, круглых столов по вопросам защиты прав потребителей.</w:t>
      </w:r>
    </w:p>
    <w:p w:rsidR="00B82151" w:rsidRPr="00020AC5" w:rsidRDefault="00B82151" w:rsidP="00B82151">
      <w:pPr>
        <w:spacing w:after="0" w:line="240" w:lineRule="auto"/>
        <w:ind w:firstLine="709"/>
        <w:jc w:val="both"/>
        <w:rPr>
          <w:rFonts w:ascii="Times New Roman" w:hAnsi="Times New Roman" w:cs="Times New Roman"/>
          <w:sz w:val="28"/>
          <w:szCs w:val="28"/>
        </w:rPr>
      </w:pPr>
      <w:r w:rsidRPr="00020AC5">
        <w:rPr>
          <w:rFonts w:ascii="Times New Roman" w:hAnsi="Times New Roman" w:cs="Times New Roman"/>
          <w:sz w:val="28"/>
          <w:szCs w:val="28"/>
        </w:rPr>
        <w:t>Срок исполнения – 20</w:t>
      </w:r>
      <w:r w:rsidR="009D2F87">
        <w:rPr>
          <w:rFonts w:ascii="Times New Roman" w:hAnsi="Times New Roman" w:cs="Times New Roman"/>
          <w:sz w:val="28"/>
          <w:szCs w:val="28"/>
        </w:rPr>
        <w:t>23</w:t>
      </w:r>
      <w:r w:rsidRPr="00020AC5">
        <w:rPr>
          <w:rFonts w:ascii="Times New Roman" w:hAnsi="Times New Roman" w:cs="Times New Roman"/>
          <w:sz w:val="28"/>
          <w:szCs w:val="28"/>
        </w:rPr>
        <w:t>-20</w:t>
      </w:r>
      <w:r w:rsidR="009D2F87">
        <w:rPr>
          <w:rFonts w:ascii="Times New Roman" w:hAnsi="Times New Roman" w:cs="Times New Roman"/>
          <w:sz w:val="28"/>
          <w:szCs w:val="28"/>
        </w:rPr>
        <w:t>30</w:t>
      </w:r>
      <w:r w:rsidRPr="00020AC5">
        <w:rPr>
          <w:rFonts w:ascii="Times New Roman" w:hAnsi="Times New Roman" w:cs="Times New Roman"/>
          <w:sz w:val="28"/>
          <w:szCs w:val="28"/>
        </w:rPr>
        <w:t xml:space="preserve"> гг.</w:t>
      </w:r>
    </w:p>
    <w:p w:rsidR="00B82151" w:rsidRPr="00020AC5" w:rsidRDefault="00B82151" w:rsidP="00B82151">
      <w:pPr>
        <w:spacing w:after="0" w:line="240" w:lineRule="auto"/>
        <w:ind w:firstLine="709"/>
        <w:jc w:val="both"/>
        <w:rPr>
          <w:rFonts w:ascii="Times New Roman" w:hAnsi="Times New Roman" w:cs="Times New Roman"/>
          <w:sz w:val="28"/>
          <w:szCs w:val="28"/>
        </w:rPr>
      </w:pPr>
      <w:r w:rsidRPr="00020AC5">
        <w:rPr>
          <w:rFonts w:ascii="Times New Roman" w:hAnsi="Times New Roman" w:cs="Times New Roman"/>
          <w:sz w:val="28"/>
          <w:szCs w:val="28"/>
        </w:rPr>
        <w:t>Исполнители – администрация Бутурлиновского муниципального района.</w:t>
      </w:r>
    </w:p>
    <w:p w:rsidR="00B82151" w:rsidRPr="00020AC5" w:rsidRDefault="00B82151" w:rsidP="00B82151">
      <w:pPr>
        <w:spacing w:after="0" w:line="240" w:lineRule="auto"/>
        <w:ind w:firstLine="709"/>
        <w:jc w:val="both"/>
        <w:rPr>
          <w:color w:val="000000" w:themeColor="text1"/>
          <w:sz w:val="28"/>
          <w:szCs w:val="28"/>
          <w:shd w:val="clear" w:color="auto" w:fill="FFFFFF"/>
        </w:rPr>
      </w:pPr>
      <w:r w:rsidRPr="00020AC5">
        <w:rPr>
          <w:rFonts w:ascii="Times New Roman" w:hAnsi="Times New Roman" w:cs="Times New Roman"/>
          <w:color w:val="000000" w:themeColor="text1"/>
          <w:sz w:val="28"/>
          <w:szCs w:val="28"/>
          <w:shd w:val="clear" w:color="auto" w:fill="FFFFFF"/>
        </w:rPr>
        <w:t>Ожидаемые результаты: информирование представителей общественных организаций, руководителей и специалистов хозяйствующих субъектов, осуществляющих деятельность в сфере потребительского рынка, населения, обмен положительным опытом</w:t>
      </w:r>
      <w:r w:rsidRPr="00020AC5">
        <w:rPr>
          <w:color w:val="000000" w:themeColor="text1"/>
          <w:sz w:val="28"/>
          <w:szCs w:val="28"/>
          <w:shd w:val="clear" w:color="auto" w:fill="FFFFFF"/>
        </w:rPr>
        <w:t>.</w:t>
      </w:r>
    </w:p>
    <w:p w:rsidR="00B82151" w:rsidRPr="00020AC5" w:rsidRDefault="00DB2703" w:rsidP="00B82151">
      <w:pPr>
        <w:pStyle w:val="ac"/>
        <w:tabs>
          <w:tab w:val="clear" w:pos="4677"/>
          <w:tab w:val="clear" w:pos="9355"/>
        </w:tabs>
        <w:ind w:firstLine="709"/>
        <w:jc w:val="both"/>
        <w:rPr>
          <w:sz w:val="28"/>
          <w:szCs w:val="28"/>
        </w:rPr>
      </w:pPr>
      <w:r>
        <w:rPr>
          <w:sz w:val="28"/>
          <w:szCs w:val="28"/>
          <w:u w:val="single"/>
        </w:rPr>
        <w:t>Мероприятие 10</w:t>
      </w:r>
      <w:r w:rsidR="00B82151" w:rsidRPr="00020AC5">
        <w:rPr>
          <w:sz w:val="28"/>
          <w:szCs w:val="28"/>
          <w:u w:val="single"/>
        </w:rPr>
        <w:t>.2.</w:t>
      </w:r>
      <w:r w:rsidR="00B82151" w:rsidRPr="00020AC5">
        <w:rPr>
          <w:sz w:val="28"/>
          <w:szCs w:val="28"/>
        </w:rPr>
        <w:t xml:space="preserve"> Разработка и издание для потребителей информационно-справочных, печатных материалов по вопросам защиты прав потребителей в сфере торговли.</w:t>
      </w:r>
    </w:p>
    <w:p w:rsidR="00B82151" w:rsidRPr="00020AC5" w:rsidRDefault="00B82151" w:rsidP="00B82151">
      <w:pPr>
        <w:spacing w:after="0" w:line="240" w:lineRule="auto"/>
        <w:ind w:firstLine="708"/>
        <w:jc w:val="both"/>
        <w:rPr>
          <w:rFonts w:ascii="Times New Roman" w:hAnsi="Times New Roman" w:cs="Times New Roman"/>
          <w:color w:val="000000" w:themeColor="text1"/>
          <w:sz w:val="28"/>
          <w:szCs w:val="28"/>
          <w:shd w:val="clear" w:color="auto" w:fill="FFFFFF"/>
        </w:rPr>
      </w:pPr>
      <w:r w:rsidRPr="00020AC5">
        <w:rPr>
          <w:rFonts w:ascii="Times New Roman" w:hAnsi="Times New Roman" w:cs="Times New Roman"/>
          <w:sz w:val="28"/>
          <w:szCs w:val="28"/>
        </w:rPr>
        <w:lastRenderedPageBreak/>
        <w:t xml:space="preserve">Цель  мероприятия - </w:t>
      </w:r>
      <w:r w:rsidRPr="00020AC5">
        <w:rPr>
          <w:rFonts w:ascii="Times New Roman" w:hAnsi="Times New Roman" w:cs="Times New Roman"/>
          <w:color w:val="000000" w:themeColor="text1"/>
          <w:sz w:val="28"/>
          <w:szCs w:val="28"/>
          <w:shd w:val="clear" w:color="auto" w:fill="FFFFFF"/>
        </w:rPr>
        <w:t>разработка и издание для потребителей информационно-справочных, печатных материалов по вопросам защиты прав потребителей в сфере оказания услуг на потребительском рынке.</w:t>
      </w:r>
    </w:p>
    <w:p w:rsidR="00B82151" w:rsidRPr="00020AC5" w:rsidRDefault="00B82151" w:rsidP="00B82151">
      <w:pPr>
        <w:spacing w:after="0" w:line="240" w:lineRule="auto"/>
        <w:ind w:firstLine="709"/>
        <w:jc w:val="both"/>
        <w:rPr>
          <w:rFonts w:ascii="Times New Roman" w:hAnsi="Times New Roman" w:cs="Times New Roman"/>
          <w:sz w:val="28"/>
          <w:szCs w:val="28"/>
        </w:rPr>
      </w:pPr>
      <w:r w:rsidRPr="00020AC5">
        <w:rPr>
          <w:rFonts w:ascii="Times New Roman" w:hAnsi="Times New Roman" w:cs="Times New Roman"/>
          <w:sz w:val="28"/>
          <w:szCs w:val="28"/>
        </w:rPr>
        <w:t>Срок исполнения – 20</w:t>
      </w:r>
      <w:r w:rsidR="009D2F87">
        <w:rPr>
          <w:rFonts w:ascii="Times New Roman" w:hAnsi="Times New Roman" w:cs="Times New Roman"/>
          <w:sz w:val="28"/>
          <w:szCs w:val="28"/>
        </w:rPr>
        <w:t>23-2030</w:t>
      </w:r>
      <w:r w:rsidRPr="00020AC5">
        <w:rPr>
          <w:rFonts w:ascii="Times New Roman" w:hAnsi="Times New Roman" w:cs="Times New Roman"/>
          <w:sz w:val="28"/>
          <w:szCs w:val="28"/>
        </w:rPr>
        <w:t xml:space="preserve"> гг.</w:t>
      </w:r>
    </w:p>
    <w:p w:rsidR="00BD7B2E" w:rsidRDefault="00BD7B2E" w:rsidP="00ED7864">
      <w:pPr>
        <w:pStyle w:val="consplusnormal1"/>
        <w:shd w:val="clear" w:color="auto" w:fill="FFFFFF"/>
        <w:spacing w:after="0"/>
        <w:ind w:firstLine="709"/>
        <w:jc w:val="both"/>
        <w:textAlignment w:val="top"/>
        <w:rPr>
          <w:sz w:val="28"/>
          <w:szCs w:val="28"/>
        </w:rPr>
      </w:pPr>
    </w:p>
    <w:p w:rsidR="00092C99" w:rsidRPr="005B6F98" w:rsidRDefault="00092C99" w:rsidP="00ED7864">
      <w:pPr>
        <w:pStyle w:val="consplusnormal1"/>
        <w:shd w:val="clear" w:color="auto" w:fill="FFFFFF"/>
        <w:spacing w:after="0"/>
        <w:ind w:firstLine="709"/>
        <w:jc w:val="both"/>
        <w:textAlignment w:val="top"/>
        <w:rPr>
          <w:i/>
          <w:sz w:val="28"/>
          <w:szCs w:val="28"/>
        </w:rPr>
      </w:pPr>
      <w:r w:rsidRPr="005B6F98">
        <w:rPr>
          <w:i/>
          <w:sz w:val="28"/>
          <w:szCs w:val="28"/>
          <w:u w:val="single"/>
        </w:rPr>
        <w:t>Основное мероприятие 11.</w:t>
      </w:r>
      <w:r w:rsidRPr="005B6F98">
        <w:rPr>
          <w:sz w:val="28"/>
          <w:szCs w:val="28"/>
        </w:rPr>
        <w:t xml:space="preserve"> </w:t>
      </w:r>
      <w:r w:rsidRPr="005B6F98">
        <w:rPr>
          <w:i/>
          <w:sz w:val="28"/>
          <w:szCs w:val="28"/>
        </w:rPr>
        <w:t>Меры социальной поддержки и социальной помощи медицинским и фармацевтическим работникам медицинских организаций, расположенных на территории Бутурлиновского муниципального района.</w:t>
      </w:r>
    </w:p>
    <w:p w:rsidR="00092C99" w:rsidRPr="005B6F98" w:rsidRDefault="00092C99" w:rsidP="00ED7864">
      <w:pPr>
        <w:pStyle w:val="consplusnormal1"/>
        <w:shd w:val="clear" w:color="auto" w:fill="FFFFFF"/>
        <w:spacing w:after="0"/>
        <w:ind w:firstLine="709"/>
        <w:jc w:val="both"/>
        <w:textAlignment w:val="top"/>
        <w:rPr>
          <w:sz w:val="28"/>
          <w:szCs w:val="28"/>
        </w:rPr>
      </w:pPr>
      <w:r w:rsidRPr="005B6F98">
        <w:rPr>
          <w:sz w:val="28"/>
          <w:szCs w:val="28"/>
        </w:rPr>
        <w:t>Мероприятием предполагается осуществление меры социальной поддержки и социальной помощи медицинским и фармацевтическим работникам медицинских организаций, расположенных на территории Бутурлиновского муниципального района в виде денежной компенсации на приобретение жилья.</w:t>
      </w:r>
    </w:p>
    <w:p w:rsidR="00092C99" w:rsidRPr="005B6F98" w:rsidRDefault="00092C99" w:rsidP="00ED7864">
      <w:pPr>
        <w:pStyle w:val="consplusnormal1"/>
        <w:shd w:val="clear" w:color="auto" w:fill="FFFFFF"/>
        <w:spacing w:after="0"/>
        <w:ind w:firstLine="709"/>
        <w:jc w:val="both"/>
        <w:textAlignment w:val="top"/>
        <w:rPr>
          <w:sz w:val="28"/>
          <w:szCs w:val="28"/>
        </w:rPr>
      </w:pPr>
      <w:r w:rsidRPr="005B6F98">
        <w:rPr>
          <w:sz w:val="28"/>
          <w:szCs w:val="28"/>
        </w:rPr>
        <w:t>Цель мероприятия - привлечение медицинских работников на территорию Бутурлиновского муниципального района.</w:t>
      </w:r>
    </w:p>
    <w:p w:rsidR="00092C99" w:rsidRPr="005B6F98" w:rsidRDefault="00092C99" w:rsidP="00ED7864">
      <w:pPr>
        <w:pStyle w:val="consplusnormal1"/>
        <w:shd w:val="clear" w:color="auto" w:fill="FFFFFF"/>
        <w:spacing w:after="0"/>
        <w:ind w:firstLine="709"/>
        <w:jc w:val="both"/>
        <w:textAlignment w:val="top"/>
        <w:rPr>
          <w:sz w:val="28"/>
          <w:szCs w:val="28"/>
        </w:rPr>
      </w:pPr>
    </w:p>
    <w:p w:rsidR="0004494D" w:rsidRDefault="0004494D" w:rsidP="006719E9">
      <w:pPr>
        <w:spacing w:after="0" w:line="240" w:lineRule="auto"/>
        <w:ind w:firstLine="708"/>
        <w:jc w:val="both"/>
        <w:rPr>
          <w:rFonts w:ascii="Times New Roman" w:hAnsi="Times New Roman" w:cs="Times New Roman"/>
          <w:sz w:val="28"/>
          <w:szCs w:val="28"/>
          <w:lang w:eastAsia="ru-RU"/>
        </w:rPr>
      </w:pPr>
      <w:r w:rsidRPr="005B6F98">
        <w:rPr>
          <w:rFonts w:ascii="Times New Roman" w:hAnsi="Times New Roman" w:cs="Times New Roman"/>
          <w:i/>
          <w:sz w:val="28"/>
          <w:szCs w:val="28"/>
          <w:u w:val="single"/>
          <w:lang w:eastAsia="ru-RU"/>
        </w:rPr>
        <w:t>Основное мероприятие 12.</w:t>
      </w:r>
      <w:r w:rsidRPr="005B6F98">
        <w:rPr>
          <w:rFonts w:ascii="Times New Roman" w:hAnsi="Times New Roman" w:cs="Times New Roman"/>
          <w:sz w:val="28"/>
          <w:szCs w:val="28"/>
          <w:lang w:eastAsia="ru-RU"/>
        </w:rPr>
        <w:t xml:space="preserve"> </w:t>
      </w:r>
      <w:r w:rsidR="006719E9" w:rsidRPr="006719E9">
        <w:rPr>
          <w:rFonts w:ascii="Times New Roman" w:hAnsi="Times New Roman" w:cs="Times New Roman"/>
          <w:sz w:val="28"/>
          <w:szCs w:val="28"/>
          <w:lang w:eastAsia="ru-RU"/>
        </w:rPr>
        <w:t>Расходы на размещение и питание граждан Российской Федерации, иностранных граждан и лиц без гражданства прибывших в экстренном массовом порядке и находящихся в пунктах временного размещения и питания на территории Бутурлиновского муниципального района Воронежской области</w:t>
      </w:r>
      <w:r w:rsidR="00037FC2">
        <w:rPr>
          <w:rFonts w:ascii="Times New Roman" w:hAnsi="Times New Roman" w:cs="Times New Roman"/>
          <w:sz w:val="28"/>
          <w:szCs w:val="28"/>
          <w:lang w:eastAsia="ru-RU"/>
        </w:rPr>
        <w:t>.</w:t>
      </w:r>
    </w:p>
    <w:p w:rsidR="00037FC2" w:rsidRDefault="00037FC2" w:rsidP="006719E9">
      <w:pPr>
        <w:spacing w:after="0" w:line="240" w:lineRule="auto"/>
        <w:ind w:firstLine="708"/>
        <w:jc w:val="both"/>
        <w:rPr>
          <w:rFonts w:ascii="Times New Roman" w:hAnsi="Times New Roman" w:cs="Times New Roman"/>
          <w:sz w:val="28"/>
          <w:szCs w:val="28"/>
          <w:lang w:eastAsia="ru-RU"/>
        </w:rPr>
      </w:pPr>
    </w:p>
    <w:p w:rsidR="00B31864" w:rsidRPr="0082475C" w:rsidRDefault="00B31864" w:rsidP="009205FA">
      <w:pPr>
        <w:pStyle w:val="ConsPlusNormal"/>
        <w:widowControl/>
        <w:ind w:left="720"/>
        <w:jc w:val="center"/>
        <w:rPr>
          <w:rFonts w:ascii="Times New Roman" w:hAnsi="Times New Roman"/>
          <w:b/>
          <w:bCs/>
          <w:sz w:val="28"/>
          <w:szCs w:val="28"/>
        </w:rPr>
      </w:pPr>
      <w:r w:rsidRPr="0082475C">
        <w:rPr>
          <w:rFonts w:ascii="Times New Roman" w:hAnsi="Times New Roman"/>
          <w:b/>
          <w:bCs/>
          <w:sz w:val="28"/>
          <w:szCs w:val="28"/>
        </w:rPr>
        <w:t>Основные меры муниципального и правового регулирования подпрограммы</w:t>
      </w:r>
    </w:p>
    <w:p w:rsidR="00B31864" w:rsidRPr="0082475C" w:rsidRDefault="00B31864" w:rsidP="00F313F8">
      <w:pPr>
        <w:pStyle w:val="ConsPlusNormal"/>
        <w:widowControl/>
        <w:jc w:val="both"/>
        <w:rPr>
          <w:rFonts w:ascii="Times New Roman" w:hAnsi="Times New Roman"/>
          <w:b/>
          <w:bCs/>
          <w:sz w:val="28"/>
          <w:szCs w:val="28"/>
        </w:rPr>
      </w:pPr>
    </w:p>
    <w:p w:rsidR="00B31864" w:rsidRPr="0082475C" w:rsidRDefault="00B31864" w:rsidP="00F313F8">
      <w:pPr>
        <w:pStyle w:val="ConsPlusNormal"/>
        <w:widowControl/>
        <w:ind w:firstLine="708"/>
        <w:jc w:val="both"/>
        <w:rPr>
          <w:rFonts w:ascii="Times New Roman" w:hAnsi="Times New Roman"/>
          <w:b/>
          <w:bCs/>
          <w:sz w:val="28"/>
          <w:szCs w:val="28"/>
        </w:rPr>
      </w:pPr>
      <w:r w:rsidRPr="0082475C">
        <w:rPr>
          <w:rFonts w:ascii="Times New Roman" w:hAnsi="Times New Roman"/>
          <w:sz w:val="28"/>
          <w:szCs w:val="28"/>
        </w:rPr>
        <w:t xml:space="preserve">Реализация подпрограммы планируется в </w:t>
      </w:r>
      <w:proofErr w:type="gramStart"/>
      <w:r w:rsidRPr="0082475C">
        <w:rPr>
          <w:rFonts w:ascii="Times New Roman" w:hAnsi="Times New Roman"/>
          <w:sz w:val="28"/>
          <w:szCs w:val="28"/>
        </w:rPr>
        <w:t>рамках</w:t>
      </w:r>
      <w:proofErr w:type="gramEnd"/>
      <w:r w:rsidRPr="0082475C">
        <w:rPr>
          <w:rFonts w:ascii="Times New Roman" w:hAnsi="Times New Roman"/>
          <w:sz w:val="28"/>
          <w:szCs w:val="28"/>
        </w:rPr>
        <w:t xml:space="preserve"> действующей нормативно-правовой базы. Применения налоговых, таможенных, тарифных, а также введения новых дополнительных мер государственного регулирования не предусматривается.</w:t>
      </w:r>
    </w:p>
    <w:p w:rsidR="00B31864" w:rsidRPr="0082475C" w:rsidRDefault="00B31864" w:rsidP="00F313F8">
      <w:pPr>
        <w:autoSpaceDE w:val="0"/>
        <w:autoSpaceDN w:val="0"/>
        <w:adjustRightInd w:val="0"/>
        <w:spacing w:after="0" w:line="240" w:lineRule="auto"/>
        <w:ind w:firstLine="540"/>
        <w:jc w:val="both"/>
        <w:rPr>
          <w:rFonts w:ascii="Times New Roman" w:hAnsi="Times New Roman" w:cs="Times New Roman"/>
          <w:b/>
          <w:bCs/>
          <w:sz w:val="28"/>
          <w:szCs w:val="28"/>
        </w:rPr>
      </w:pPr>
    </w:p>
    <w:p w:rsidR="00B31864" w:rsidRPr="0082475C" w:rsidRDefault="00B31864" w:rsidP="009205FA">
      <w:pPr>
        <w:pStyle w:val="ConsPlusNormal"/>
        <w:widowControl/>
        <w:ind w:left="720"/>
        <w:jc w:val="center"/>
        <w:rPr>
          <w:rFonts w:ascii="Times New Roman" w:hAnsi="Times New Roman"/>
          <w:b/>
          <w:bCs/>
          <w:sz w:val="28"/>
          <w:szCs w:val="28"/>
        </w:rPr>
      </w:pPr>
      <w:r w:rsidRPr="0082475C">
        <w:rPr>
          <w:rFonts w:ascii="Times New Roman" w:hAnsi="Times New Roman"/>
          <w:b/>
          <w:bCs/>
          <w:sz w:val="28"/>
          <w:szCs w:val="28"/>
        </w:rPr>
        <w:t>Информация об участии общественных, научных и иных организаций, а также внебюджетных фондов, юридических и физических лиц в реализации подпр</w:t>
      </w:r>
      <w:r>
        <w:rPr>
          <w:rFonts w:ascii="Times New Roman" w:hAnsi="Times New Roman"/>
          <w:b/>
          <w:bCs/>
          <w:sz w:val="28"/>
          <w:szCs w:val="28"/>
        </w:rPr>
        <w:t>ограммы муниципальной программы</w:t>
      </w:r>
    </w:p>
    <w:p w:rsidR="00B31864" w:rsidRPr="0082475C" w:rsidRDefault="00B31864" w:rsidP="00F313F8">
      <w:pPr>
        <w:pStyle w:val="ConsPlusNormal"/>
        <w:widowControl/>
        <w:jc w:val="both"/>
        <w:rPr>
          <w:rFonts w:ascii="Times New Roman" w:hAnsi="Times New Roman"/>
          <w:b/>
          <w:bCs/>
          <w:sz w:val="28"/>
          <w:szCs w:val="28"/>
        </w:rPr>
      </w:pPr>
    </w:p>
    <w:p w:rsidR="00B31864" w:rsidRPr="0082475C" w:rsidRDefault="00B31864" w:rsidP="00F313F8">
      <w:pPr>
        <w:spacing w:after="0" w:line="240" w:lineRule="auto"/>
        <w:ind w:firstLine="708"/>
        <w:jc w:val="both"/>
        <w:rPr>
          <w:rFonts w:ascii="Times New Roman" w:hAnsi="Times New Roman" w:cs="Times New Roman"/>
          <w:bCs/>
          <w:sz w:val="28"/>
          <w:szCs w:val="28"/>
        </w:rPr>
      </w:pPr>
      <w:r w:rsidRPr="0082475C">
        <w:rPr>
          <w:rFonts w:ascii="Times New Roman" w:hAnsi="Times New Roman" w:cs="Times New Roman"/>
          <w:bCs/>
          <w:sz w:val="28"/>
          <w:szCs w:val="28"/>
        </w:rPr>
        <w:t xml:space="preserve">Молодые семьи, принимают участие в софинансирование мероприятий подпрограммы в </w:t>
      </w:r>
      <w:proofErr w:type="gramStart"/>
      <w:r w:rsidRPr="0082475C">
        <w:rPr>
          <w:rFonts w:ascii="Times New Roman" w:hAnsi="Times New Roman" w:cs="Times New Roman"/>
          <w:bCs/>
          <w:sz w:val="28"/>
          <w:szCs w:val="28"/>
        </w:rPr>
        <w:t>рамках</w:t>
      </w:r>
      <w:proofErr w:type="gramEnd"/>
      <w:r w:rsidRPr="0082475C">
        <w:rPr>
          <w:rFonts w:ascii="Times New Roman" w:hAnsi="Times New Roman" w:cs="Times New Roman"/>
          <w:bCs/>
          <w:sz w:val="28"/>
          <w:szCs w:val="28"/>
        </w:rPr>
        <w:t xml:space="preserve"> следующих мероприятий:</w:t>
      </w:r>
    </w:p>
    <w:p w:rsidR="00B31864" w:rsidRPr="0082475C" w:rsidRDefault="00B31864" w:rsidP="00F313F8">
      <w:pPr>
        <w:spacing w:after="0" w:line="240" w:lineRule="auto"/>
        <w:ind w:firstLine="708"/>
        <w:jc w:val="both"/>
        <w:rPr>
          <w:rFonts w:ascii="Times New Roman" w:hAnsi="Times New Roman" w:cs="Times New Roman"/>
          <w:sz w:val="28"/>
          <w:szCs w:val="28"/>
        </w:rPr>
      </w:pPr>
      <w:r w:rsidRPr="0082475C">
        <w:rPr>
          <w:rFonts w:ascii="Times New Roman" w:hAnsi="Times New Roman" w:cs="Times New Roman"/>
          <w:bCs/>
          <w:sz w:val="28"/>
          <w:szCs w:val="28"/>
        </w:rPr>
        <w:t>-  п</w:t>
      </w:r>
      <w:r w:rsidRPr="0082475C">
        <w:rPr>
          <w:rFonts w:ascii="Times New Roman" w:hAnsi="Times New Roman" w:cs="Times New Roman"/>
          <w:sz w:val="28"/>
          <w:szCs w:val="28"/>
        </w:rPr>
        <w:t>редоставление   поддержки  на   пр</w:t>
      </w:r>
      <w:r w:rsidR="00EB0F96">
        <w:rPr>
          <w:rFonts w:ascii="Times New Roman" w:hAnsi="Times New Roman" w:cs="Times New Roman"/>
          <w:sz w:val="28"/>
          <w:szCs w:val="28"/>
        </w:rPr>
        <w:t>иобретение жилья молодым семьям.</w:t>
      </w:r>
    </w:p>
    <w:p w:rsidR="00B31864" w:rsidRPr="0082475C" w:rsidRDefault="00B31864" w:rsidP="00F313F8">
      <w:pPr>
        <w:spacing w:after="0" w:line="240" w:lineRule="auto"/>
        <w:ind w:firstLine="708"/>
        <w:jc w:val="both"/>
        <w:rPr>
          <w:rFonts w:ascii="Times New Roman" w:hAnsi="Times New Roman" w:cs="Times New Roman"/>
          <w:bCs/>
          <w:sz w:val="28"/>
          <w:szCs w:val="28"/>
        </w:rPr>
      </w:pPr>
      <w:r w:rsidRPr="0082475C">
        <w:rPr>
          <w:rFonts w:ascii="Times New Roman" w:hAnsi="Times New Roman" w:cs="Times New Roman"/>
          <w:bCs/>
          <w:sz w:val="28"/>
          <w:szCs w:val="28"/>
        </w:rPr>
        <w:t xml:space="preserve">Наличие собственных  средств у таких семей является обязательным условием получения социальных выплат.  </w:t>
      </w:r>
    </w:p>
    <w:p w:rsidR="00B31864" w:rsidRPr="0082475C" w:rsidRDefault="00B31864" w:rsidP="00F313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2475C">
        <w:rPr>
          <w:rFonts w:ascii="Times New Roman" w:hAnsi="Times New Roman" w:cs="Times New Roman"/>
          <w:sz w:val="28"/>
          <w:szCs w:val="28"/>
        </w:rPr>
        <w:t>Участие общественных, научных организаций, а также внебюджетных фондов  и юридических лиц в реализации подпрограммы не планируется.</w:t>
      </w:r>
    </w:p>
    <w:p w:rsidR="00B31864" w:rsidRDefault="00B31864" w:rsidP="00F313F8">
      <w:pPr>
        <w:autoSpaceDE w:val="0"/>
        <w:autoSpaceDN w:val="0"/>
        <w:adjustRightInd w:val="0"/>
        <w:spacing w:after="0" w:line="240" w:lineRule="auto"/>
        <w:ind w:firstLine="540"/>
        <w:jc w:val="both"/>
        <w:rPr>
          <w:rFonts w:ascii="Times New Roman" w:hAnsi="Times New Roman" w:cs="Times New Roman"/>
          <w:b/>
          <w:bCs/>
          <w:sz w:val="28"/>
          <w:szCs w:val="28"/>
        </w:rPr>
      </w:pPr>
    </w:p>
    <w:p w:rsidR="000D6C3C" w:rsidRDefault="000D6C3C" w:rsidP="009205FA">
      <w:pPr>
        <w:pStyle w:val="ConsPlusNormal"/>
        <w:widowControl/>
        <w:ind w:left="720"/>
        <w:jc w:val="center"/>
        <w:rPr>
          <w:rFonts w:ascii="Times New Roman" w:hAnsi="Times New Roman"/>
          <w:b/>
          <w:bCs/>
          <w:sz w:val="28"/>
          <w:szCs w:val="28"/>
        </w:rPr>
      </w:pPr>
    </w:p>
    <w:p w:rsidR="00B31864" w:rsidRPr="000E6CC9" w:rsidRDefault="00B31864" w:rsidP="009205FA">
      <w:pPr>
        <w:pStyle w:val="ConsPlusNormal"/>
        <w:widowControl/>
        <w:ind w:left="720"/>
        <w:jc w:val="center"/>
        <w:rPr>
          <w:rFonts w:ascii="Times New Roman" w:hAnsi="Times New Roman"/>
          <w:b/>
          <w:bCs/>
          <w:sz w:val="28"/>
          <w:szCs w:val="28"/>
        </w:rPr>
      </w:pPr>
      <w:r w:rsidRPr="000E6CC9">
        <w:rPr>
          <w:rFonts w:ascii="Times New Roman" w:hAnsi="Times New Roman"/>
          <w:b/>
          <w:bCs/>
          <w:sz w:val="28"/>
          <w:szCs w:val="28"/>
        </w:rPr>
        <w:t>Финансовое обеспечение реализации подпрограммы</w:t>
      </w:r>
    </w:p>
    <w:p w:rsidR="00B31864" w:rsidRPr="000E6CC9" w:rsidRDefault="00B31864" w:rsidP="00F313F8">
      <w:pPr>
        <w:autoSpaceDE w:val="0"/>
        <w:autoSpaceDN w:val="0"/>
        <w:adjustRightInd w:val="0"/>
        <w:spacing w:after="0" w:line="240" w:lineRule="auto"/>
        <w:ind w:firstLine="540"/>
        <w:jc w:val="both"/>
        <w:rPr>
          <w:rFonts w:ascii="Times New Roman" w:hAnsi="Times New Roman" w:cs="Times New Roman"/>
          <w:b/>
          <w:bCs/>
          <w:sz w:val="28"/>
          <w:szCs w:val="28"/>
        </w:rPr>
      </w:pPr>
    </w:p>
    <w:p w:rsidR="00B31864" w:rsidRPr="000E6CC9" w:rsidRDefault="00B31864" w:rsidP="00BF603E">
      <w:pPr>
        <w:pStyle w:val="ConsPlusCell"/>
        <w:ind w:firstLine="709"/>
        <w:jc w:val="both"/>
        <w:rPr>
          <w:rFonts w:ascii="Times New Roman" w:hAnsi="Times New Roman" w:cs="Times New Roman"/>
          <w:sz w:val="28"/>
          <w:szCs w:val="28"/>
        </w:rPr>
      </w:pPr>
      <w:r w:rsidRPr="000E6CC9">
        <w:rPr>
          <w:rFonts w:ascii="Times New Roman" w:hAnsi="Times New Roman" w:cs="Times New Roman"/>
          <w:sz w:val="28"/>
          <w:szCs w:val="28"/>
        </w:rPr>
        <w:t>Финансирование подпрограммы «Социальная поддержка граждан, защита населения от чрезвычайных ситуаций, охрана окружающей среды» предусмотрено за счет средств федерального, областного и местн</w:t>
      </w:r>
      <w:r w:rsidR="00CB4BD8">
        <w:rPr>
          <w:rFonts w:ascii="Times New Roman" w:hAnsi="Times New Roman" w:cs="Times New Roman"/>
          <w:sz w:val="28"/>
          <w:szCs w:val="28"/>
        </w:rPr>
        <w:t>ого</w:t>
      </w:r>
      <w:r w:rsidRPr="000E6CC9">
        <w:rPr>
          <w:rFonts w:ascii="Times New Roman" w:hAnsi="Times New Roman" w:cs="Times New Roman"/>
          <w:sz w:val="28"/>
          <w:szCs w:val="28"/>
        </w:rPr>
        <w:t xml:space="preserve"> бюджетов и представлено в таблице:</w:t>
      </w:r>
    </w:p>
    <w:p w:rsidR="00500A4C" w:rsidRDefault="00B31864" w:rsidP="00ED7864">
      <w:pPr>
        <w:pStyle w:val="ConsPlusCell"/>
        <w:ind w:firstLine="709"/>
        <w:rPr>
          <w:rFonts w:ascii="Times New Roman" w:hAnsi="Times New Roman" w:cs="Times New Roman"/>
          <w:sz w:val="28"/>
          <w:szCs w:val="28"/>
        </w:rPr>
      </w:pPr>
      <w:r w:rsidRPr="000E6CC9">
        <w:rPr>
          <w:rFonts w:ascii="Times New Roman" w:hAnsi="Times New Roman" w:cs="Times New Roman"/>
          <w:sz w:val="28"/>
          <w:szCs w:val="28"/>
        </w:rPr>
        <w:t xml:space="preserve">                             </w:t>
      </w:r>
    </w:p>
    <w:p w:rsidR="00B31864" w:rsidRPr="000E6CC9" w:rsidRDefault="00B31864" w:rsidP="00ED7864">
      <w:pPr>
        <w:pStyle w:val="ConsPlusCell"/>
        <w:ind w:firstLine="709"/>
        <w:rPr>
          <w:rFonts w:ascii="Times New Roman" w:hAnsi="Times New Roman" w:cs="Times New Roman"/>
          <w:sz w:val="28"/>
          <w:szCs w:val="28"/>
        </w:rPr>
      </w:pPr>
      <w:r w:rsidRPr="000E6CC9">
        <w:rPr>
          <w:rFonts w:ascii="Times New Roman" w:hAnsi="Times New Roman" w:cs="Times New Roman"/>
          <w:sz w:val="28"/>
          <w:szCs w:val="28"/>
        </w:rPr>
        <w:t xml:space="preserve">                     тыс</w:t>
      </w:r>
      <w:proofErr w:type="gramStart"/>
      <w:r w:rsidRPr="000E6CC9">
        <w:rPr>
          <w:rFonts w:ascii="Times New Roman" w:hAnsi="Times New Roman" w:cs="Times New Roman"/>
          <w:sz w:val="28"/>
          <w:szCs w:val="28"/>
        </w:rPr>
        <w:t>.р</w:t>
      </w:r>
      <w:proofErr w:type="gramEnd"/>
      <w:r w:rsidRPr="000E6CC9">
        <w:rPr>
          <w:rFonts w:ascii="Times New Roman" w:hAnsi="Times New Roman" w:cs="Times New Roman"/>
          <w:sz w:val="28"/>
          <w:szCs w:val="28"/>
        </w:rPr>
        <w:t>ублей</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60"/>
        <w:gridCol w:w="5340"/>
      </w:tblGrid>
      <w:tr w:rsidR="00B31864" w:rsidRPr="00CD0535" w:rsidTr="005B6F98">
        <w:trPr>
          <w:trHeight w:val="455"/>
        </w:trPr>
        <w:tc>
          <w:tcPr>
            <w:tcW w:w="3060" w:type="dxa"/>
            <w:vAlign w:val="center"/>
          </w:tcPr>
          <w:p w:rsidR="00B31864" w:rsidRPr="00CD0535" w:rsidRDefault="00D22B8A" w:rsidP="009F5B39">
            <w:pPr>
              <w:pStyle w:val="ConsPlusCell"/>
              <w:spacing w:line="276" w:lineRule="auto"/>
              <w:jc w:val="center"/>
              <w:rPr>
                <w:rFonts w:ascii="Times New Roman" w:hAnsi="Times New Roman" w:cs="Times New Roman"/>
                <w:sz w:val="28"/>
                <w:szCs w:val="28"/>
              </w:rPr>
            </w:pPr>
            <w:r w:rsidRPr="00CD0535">
              <w:rPr>
                <w:rFonts w:ascii="Times New Roman" w:hAnsi="Times New Roman" w:cs="Times New Roman"/>
                <w:sz w:val="28"/>
                <w:szCs w:val="28"/>
              </w:rPr>
              <w:t>20</w:t>
            </w:r>
            <w:r w:rsidR="00CD0535" w:rsidRPr="00CD0535">
              <w:rPr>
                <w:rFonts w:ascii="Times New Roman" w:hAnsi="Times New Roman" w:cs="Times New Roman"/>
                <w:sz w:val="28"/>
                <w:szCs w:val="28"/>
              </w:rPr>
              <w:t>23</w:t>
            </w:r>
            <w:r w:rsidR="00B31864" w:rsidRPr="00CD0535">
              <w:rPr>
                <w:rFonts w:ascii="Times New Roman" w:hAnsi="Times New Roman" w:cs="Times New Roman"/>
                <w:sz w:val="28"/>
                <w:szCs w:val="28"/>
              </w:rPr>
              <w:t xml:space="preserve"> год</w:t>
            </w:r>
          </w:p>
          <w:p w:rsidR="00B31864" w:rsidRPr="00CD0535" w:rsidRDefault="00B31864" w:rsidP="009F5B39">
            <w:pPr>
              <w:pStyle w:val="ConsPlusCell"/>
              <w:spacing w:line="276" w:lineRule="auto"/>
              <w:jc w:val="center"/>
              <w:rPr>
                <w:rFonts w:ascii="Times New Roman" w:hAnsi="Times New Roman" w:cs="Times New Roman"/>
                <w:sz w:val="28"/>
                <w:szCs w:val="28"/>
              </w:rPr>
            </w:pPr>
          </w:p>
        </w:tc>
        <w:tc>
          <w:tcPr>
            <w:tcW w:w="5340" w:type="dxa"/>
            <w:vAlign w:val="center"/>
          </w:tcPr>
          <w:p w:rsidR="00B31864" w:rsidRPr="00CD0535" w:rsidRDefault="008224DE" w:rsidP="00037FC2">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41 430,4</w:t>
            </w:r>
          </w:p>
        </w:tc>
      </w:tr>
      <w:tr w:rsidR="00B31864" w:rsidRPr="00CD0535" w:rsidTr="005B6F98">
        <w:tc>
          <w:tcPr>
            <w:tcW w:w="3060" w:type="dxa"/>
            <w:vAlign w:val="center"/>
          </w:tcPr>
          <w:p w:rsidR="00B31864" w:rsidRPr="00CD0535" w:rsidRDefault="00CD0535" w:rsidP="009F5B39">
            <w:pPr>
              <w:pStyle w:val="ConsPlusCell"/>
              <w:spacing w:line="276" w:lineRule="auto"/>
              <w:jc w:val="center"/>
              <w:rPr>
                <w:rFonts w:ascii="Times New Roman" w:hAnsi="Times New Roman" w:cs="Times New Roman"/>
                <w:sz w:val="28"/>
                <w:szCs w:val="28"/>
              </w:rPr>
            </w:pPr>
            <w:r w:rsidRPr="00CD0535">
              <w:rPr>
                <w:rFonts w:ascii="Times New Roman" w:hAnsi="Times New Roman" w:cs="Times New Roman"/>
                <w:sz w:val="28"/>
                <w:szCs w:val="28"/>
              </w:rPr>
              <w:t>2024</w:t>
            </w:r>
            <w:r w:rsidR="00B31864" w:rsidRPr="00CD0535">
              <w:rPr>
                <w:rFonts w:ascii="Times New Roman" w:hAnsi="Times New Roman" w:cs="Times New Roman"/>
                <w:sz w:val="28"/>
                <w:szCs w:val="28"/>
              </w:rPr>
              <w:t xml:space="preserve"> год</w:t>
            </w:r>
          </w:p>
          <w:p w:rsidR="00B31864" w:rsidRPr="00CD0535" w:rsidRDefault="00B31864" w:rsidP="009F5B39">
            <w:pPr>
              <w:pStyle w:val="ConsPlusCell"/>
              <w:spacing w:line="276" w:lineRule="auto"/>
              <w:jc w:val="center"/>
              <w:rPr>
                <w:rFonts w:ascii="Times New Roman" w:hAnsi="Times New Roman" w:cs="Times New Roman"/>
                <w:sz w:val="28"/>
                <w:szCs w:val="28"/>
              </w:rPr>
            </w:pPr>
          </w:p>
        </w:tc>
        <w:tc>
          <w:tcPr>
            <w:tcW w:w="5340" w:type="dxa"/>
            <w:vAlign w:val="center"/>
          </w:tcPr>
          <w:p w:rsidR="00B31864" w:rsidRPr="00CD0535" w:rsidRDefault="00D05FB4" w:rsidP="005B6F98">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23 270,2</w:t>
            </w:r>
          </w:p>
        </w:tc>
      </w:tr>
      <w:tr w:rsidR="00CD0535" w:rsidRPr="00CD0535" w:rsidTr="005B6F98">
        <w:tc>
          <w:tcPr>
            <w:tcW w:w="3060" w:type="dxa"/>
            <w:vAlign w:val="center"/>
          </w:tcPr>
          <w:p w:rsidR="00CD0535" w:rsidRPr="00CD0535" w:rsidRDefault="00CD0535" w:rsidP="009F5B39">
            <w:pPr>
              <w:pStyle w:val="ConsPlusCell"/>
              <w:spacing w:line="276" w:lineRule="auto"/>
              <w:jc w:val="center"/>
              <w:rPr>
                <w:rFonts w:ascii="Times New Roman" w:hAnsi="Times New Roman" w:cs="Times New Roman"/>
                <w:sz w:val="28"/>
                <w:szCs w:val="28"/>
              </w:rPr>
            </w:pPr>
            <w:r w:rsidRPr="00CD0535">
              <w:rPr>
                <w:rFonts w:ascii="Times New Roman" w:hAnsi="Times New Roman" w:cs="Times New Roman"/>
                <w:sz w:val="28"/>
                <w:szCs w:val="28"/>
              </w:rPr>
              <w:t>2025 год</w:t>
            </w:r>
          </w:p>
          <w:p w:rsidR="00CD0535" w:rsidRPr="00CD0535" w:rsidRDefault="00CD0535" w:rsidP="009F5B39">
            <w:pPr>
              <w:pStyle w:val="ConsPlusCell"/>
              <w:spacing w:line="276" w:lineRule="auto"/>
              <w:jc w:val="center"/>
              <w:rPr>
                <w:rFonts w:ascii="Times New Roman" w:hAnsi="Times New Roman" w:cs="Times New Roman"/>
                <w:sz w:val="28"/>
                <w:szCs w:val="28"/>
              </w:rPr>
            </w:pPr>
          </w:p>
        </w:tc>
        <w:tc>
          <w:tcPr>
            <w:tcW w:w="5340" w:type="dxa"/>
            <w:vAlign w:val="center"/>
          </w:tcPr>
          <w:p w:rsidR="00CD0535" w:rsidRPr="00CD0535" w:rsidRDefault="00C40B18" w:rsidP="005B6F98">
            <w:pPr>
              <w:jc w:val="center"/>
            </w:pPr>
            <w:r>
              <w:rPr>
                <w:rFonts w:ascii="Times New Roman" w:hAnsi="Times New Roman" w:cs="Times New Roman"/>
                <w:sz w:val="28"/>
                <w:szCs w:val="28"/>
              </w:rPr>
              <w:t>12 914,41</w:t>
            </w:r>
          </w:p>
        </w:tc>
      </w:tr>
      <w:tr w:rsidR="00CD0535" w:rsidRPr="00CD0535" w:rsidTr="005B6F98">
        <w:tc>
          <w:tcPr>
            <w:tcW w:w="3060" w:type="dxa"/>
            <w:vAlign w:val="center"/>
          </w:tcPr>
          <w:p w:rsidR="00CD0535" w:rsidRPr="00CD0535" w:rsidRDefault="00CD0535" w:rsidP="009F5B39">
            <w:pPr>
              <w:pStyle w:val="ConsPlusCell"/>
              <w:spacing w:line="276" w:lineRule="auto"/>
              <w:jc w:val="center"/>
              <w:rPr>
                <w:rFonts w:ascii="Times New Roman" w:hAnsi="Times New Roman" w:cs="Times New Roman"/>
                <w:sz w:val="28"/>
                <w:szCs w:val="28"/>
              </w:rPr>
            </w:pPr>
            <w:r w:rsidRPr="00CD0535">
              <w:rPr>
                <w:rFonts w:ascii="Times New Roman" w:hAnsi="Times New Roman" w:cs="Times New Roman"/>
                <w:sz w:val="28"/>
                <w:szCs w:val="28"/>
              </w:rPr>
              <w:t>2026 год</w:t>
            </w:r>
          </w:p>
          <w:p w:rsidR="00CD0535" w:rsidRPr="00CD0535" w:rsidRDefault="00CD0535" w:rsidP="009F5B39">
            <w:pPr>
              <w:pStyle w:val="ConsPlusCell"/>
              <w:spacing w:line="276" w:lineRule="auto"/>
              <w:jc w:val="center"/>
              <w:rPr>
                <w:rFonts w:ascii="Times New Roman" w:hAnsi="Times New Roman" w:cs="Times New Roman"/>
                <w:sz w:val="28"/>
                <w:szCs w:val="28"/>
              </w:rPr>
            </w:pPr>
          </w:p>
        </w:tc>
        <w:tc>
          <w:tcPr>
            <w:tcW w:w="5340" w:type="dxa"/>
            <w:vAlign w:val="center"/>
          </w:tcPr>
          <w:p w:rsidR="00CD0535" w:rsidRPr="00CD0535" w:rsidRDefault="00C40B18" w:rsidP="005B6F98">
            <w:pPr>
              <w:jc w:val="center"/>
            </w:pPr>
            <w:r>
              <w:rPr>
                <w:rFonts w:ascii="Times New Roman" w:hAnsi="Times New Roman" w:cs="Times New Roman"/>
                <w:sz w:val="28"/>
                <w:szCs w:val="28"/>
              </w:rPr>
              <w:t>13 119,29</w:t>
            </w:r>
          </w:p>
        </w:tc>
      </w:tr>
      <w:tr w:rsidR="00CD0535" w:rsidRPr="00CD0535" w:rsidTr="005B6F98">
        <w:tc>
          <w:tcPr>
            <w:tcW w:w="3060" w:type="dxa"/>
            <w:vAlign w:val="center"/>
          </w:tcPr>
          <w:p w:rsidR="00CD0535" w:rsidRPr="00CD0535" w:rsidRDefault="00CD0535" w:rsidP="009F5B39">
            <w:pPr>
              <w:pStyle w:val="ConsPlusCell"/>
              <w:spacing w:line="276" w:lineRule="auto"/>
              <w:jc w:val="center"/>
              <w:rPr>
                <w:rFonts w:ascii="Times New Roman" w:hAnsi="Times New Roman" w:cs="Times New Roman"/>
                <w:sz w:val="28"/>
                <w:szCs w:val="28"/>
              </w:rPr>
            </w:pPr>
            <w:r w:rsidRPr="00CD0535">
              <w:rPr>
                <w:rFonts w:ascii="Times New Roman" w:hAnsi="Times New Roman" w:cs="Times New Roman"/>
                <w:sz w:val="28"/>
                <w:szCs w:val="28"/>
              </w:rPr>
              <w:t>2027 год</w:t>
            </w:r>
          </w:p>
          <w:p w:rsidR="00CD0535" w:rsidRPr="00CD0535" w:rsidRDefault="00CD0535" w:rsidP="009F5B39">
            <w:pPr>
              <w:pStyle w:val="ConsPlusCell"/>
              <w:spacing w:line="276" w:lineRule="auto"/>
              <w:jc w:val="center"/>
              <w:rPr>
                <w:rFonts w:ascii="Times New Roman" w:hAnsi="Times New Roman" w:cs="Times New Roman"/>
                <w:sz w:val="28"/>
                <w:szCs w:val="28"/>
              </w:rPr>
            </w:pPr>
          </w:p>
        </w:tc>
        <w:tc>
          <w:tcPr>
            <w:tcW w:w="5340" w:type="dxa"/>
            <w:vAlign w:val="center"/>
          </w:tcPr>
          <w:p w:rsidR="00CD0535" w:rsidRPr="00CD0535" w:rsidRDefault="00CD0535" w:rsidP="005B6F98">
            <w:pPr>
              <w:jc w:val="center"/>
            </w:pPr>
            <w:r w:rsidRPr="00CD0535">
              <w:rPr>
                <w:rFonts w:ascii="Times New Roman" w:hAnsi="Times New Roman" w:cs="Times New Roman"/>
                <w:sz w:val="28"/>
                <w:szCs w:val="28"/>
              </w:rPr>
              <w:t>9 918,84</w:t>
            </w:r>
          </w:p>
        </w:tc>
      </w:tr>
      <w:tr w:rsidR="00CD0535" w:rsidRPr="00CD0535" w:rsidTr="005B6F98">
        <w:tc>
          <w:tcPr>
            <w:tcW w:w="3060" w:type="dxa"/>
            <w:vAlign w:val="center"/>
          </w:tcPr>
          <w:p w:rsidR="00CD0535" w:rsidRPr="00CD0535" w:rsidRDefault="00CD0535" w:rsidP="009F5B39">
            <w:pPr>
              <w:pStyle w:val="ConsPlusCell"/>
              <w:spacing w:line="276" w:lineRule="auto"/>
              <w:jc w:val="center"/>
              <w:rPr>
                <w:rFonts w:ascii="Times New Roman" w:hAnsi="Times New Roman" w:cs="Times New Roman"/>
                <w:sz w:val="28"/>
                <w:szCs w:val="28"/>
              </w:rPr>
            </w:pPr>
            <w:r w:rsidRPr="00CD0535">
              <w:rPr>
                <w:rFonts w:ascii="Times New Roman" w:hAnsi="Times New Roman" w:cs="Times New Roman"/>
                <w:sz w:val="28"/>
                <w:szCs w:val="28"/>
              </w:rPr>
              <w:t>2028 год</w:t>
            </w:r>
          </w:p>
          <w:p w:rsidR="00CD0535" w:rsidRPr="00CD0535" w:rsidRDefault="00CD0535" w:rsidP="009F5B39">
            <w:pPr>
              <w:pStyle w:val="ConsPlusCell"/>
              <w:spacing w:line="276" w:lineRule="auto"/>
              <w:jc w:val="center"/>
              <w:rPr>
                <w:rFonts w:ascii="Times New Roman" w:hAnsi="Times New Roman" w:cs="Times New Roman"/>
                <w:sz w:val="28"/>
                <w:szCs w:val="28"/>
              </w:rPr>
            </w:pPr>
          </w:p>
        </w:tc>
        <w:tc>
          <w:tcPr>
            <w:tcW w:w="5340" w:type="dxa"/>
            <w:vAlign w:val="center"/>
          </w:tcPr>
          <w:p w:rsidR="00CD0535" w:rsidRPr="00CD0535" w:rsidRDefault="00CD0535" w:rsidP="005B6F98">
            <w:pPr>
              <w:jc w:val="center"/>
            </w:pPr>
            <w:r w:rsidRPr="00CD0535">
              <w:rPr>
                <w:rFonts w:ascii="Times New Roman" w:hAnsi="Times New Roman" w:cs="Times New Roman"/>
                <w:sz w:val="28"/>
                <w:szCs w:val="28"/>
              </w:rPr>
              <w:t>9 918,84</w:t>
            </w:r>
          </w:p>
        </w:tc>
      </w:tr>
      <w:tr w:rsidR="00CD0535" w:rsidRPr="00CD0535" w:rsidTr="005B6F98">
        <w:trPr>
          <w:trHeight w:val="491"/>
        </w:trPr>
        <w:tc>
          <w:tcPr>
            <w:tcW w:w="3060" w:type="dxa"/>
            <w:vAlign w:val="center"/>
          </w:tcPr>
          <w:p w:rsidR="00CD0535" w:rsidRPr="00CD0535" w:rsidRDefault="00CD0535" w:rsidP="009F5B39">
            <w:pPr>
              <w:pStyle w:val="ConsPlusCell"/>
              <w:spacing w:line="276" w:lineRule="auto"/>
              <w:jc w:val="center"/>
              <w:rPr>
                <w:rFonts w:ascii="Times New Roman" w:hAnsi="Times New Roman" w:cs="Times New Roman"/>
                <w:sz w:val="28"/>
                <w:szCs w:val="28"/>
              </w:rPr>
            </w:pPr>
            <w:r w:rsidRPr="00CD0535">
              <w:rPr>
                <w:rFonts w:ascii="Times New Roman" w:hAnsi="Times New Roman" w:cs="Times New Roman"/>
                <w:sz w:val="28"/>
                <w:szCs w:val="28"/>
              </w:rPr>
              <w:t>2029 год</w:t>
            </w:r>
          </w:p>
          <w:p w:rsidR="00CD0535" w:rsidRPr="00CD0535" w:rsidRDefault="00CD0535" w:rsidP="009F5B39">
            <w:pPr>
              <w:pStyle w:val="ConsPlusCell"/>
              <w:spacing w:line="276" w:lineRule="auto"/>
              <w:jc w:val="center"/>
              <w:rPr>
                <w:rFonts w:ascii="Times New Roman" w:hAnsi="Times New Roman" w:cs="Times New Roman"/>
                <w:sz w:val="28"/>
                <w:szCs w:val="28"/>
              </w:rPr>
            </w:pPr>
          </w:p>
        </w:tc>
        <w:tc>
          <w:tcPr>
            <w:tcW w:w="5340" w:type="dxa"/>
            <w:vAlign w:val="center"/>
          </w:tcPr>
          <w:p w:rsidR="00CD0535" w:rsidRPr="00CD0535" w:rsidRDefault="00CD0535" w:rsidP="005B6F98">
            <w:pPr>
              <w:jc w:val="center"/>
            </w:pPr>
            <w:r w:rsidRPr="00CD0535">
              <w:rPr>
                <w:rFonts w:ascii="Times New Roman" w:hAnsi="Times New Roman" w:cs="Times New Roman"/>
                <w:sz w:val="28"/>
                <w:szCs w:val="28"/>
              </w:rPr>
              <w:t>9 918,84</w:t>
            </w:r>
          </w:p>
        </w:tc>
      </w:tr>
      <w:tr w:rsidR="00CD0535" w:rsidRPr="0049451A" w:rsidTr="005B6F98">
        <w:trPr>
          <w:trHeight w:val="491"/>
        </w:trPr>
        <w:tc>
          <w:tcPr>
            <w:tcW w:w="3060" w:type="dxa"/>
            <w:vAlign w:val="center"/>
          </w:tcPr>
          <w:p w:rsidR="00CD0535" w:rsidRPr="00CD0535" w:rsidRDefault="00CD0535" w:rsidP="009F5B39">
            <w:pPr>
              <w:pStyle w:val="ConsPlusCell"/>
              <w:spacing w:line="276" w:lineRule="auto"/>
              <w:jc w:val="center"/>
              <w:rPr>
                <w:rFonts w:ascii="Times New Roman" w:hAnsi="Times New Roman" w:cs="Times New Roman"/>
                <w:sz w:val="28"/>
                <w:szCs w:val="28"/>
              </w:rPr>
            </w:pPr>
            <w:r w:rsidRPr="00CD0535">
              <w:rPr>
                <w:rFonts w:ascii="Times New Roman" w:hAnsi="Times New Roman" w:cs="Times New Roman"/>
                <w:sz w:val="28"/>
                <w:szCs w:val="28"/>
              </w:rPr>
              <w:t>2030 год</w:t>
            </w:r>
          </w:p>
        </w:tc>
        <w:tc>
          <w:tcPr>
            <w:tcW w:w="5340" w:type="dxa"/>
            <w:vAlign w:val="center"/>
          </w:tcPr>
          <w:p w:rsidR="00CD0535" w:rsidRDefault="00CD0535" w:rsidP="005B6F98">
            <w:pPr>
              <w:jc w:val="center"/>
            </w:pPr>
            <w:r w:rsidRPr="00CD0535">
              <w:rPr>
                <w:rFonts w:ascii="Times New Roman" w:hAnsi="Times New Roman" w:cs="Times New Roman"/>
                <w:sz w:val="28"/>
                <w:szCs w:val="28"/>
              </w:rPr>
              <w:t>9 918,84</w:t>
            </w:r>
          </w:p>
        </w:tc>
      </w:tr>
    </w:tbl>
    <w:p w:rsidR="00B31864" w:rsidRPr="004C4AC5" w:rsidRDefault="00B31864" w:rsidP="00BF603E">
      <w:pPr>
        <w:pStyle w:val="ConsPlusCell"/>
        <w:ind w:firstLine="709"/>
        <w:jc w:val="both"/>
        <w:rPr>
          <w:rFonts w:ascii="Times New Roman" w:hAnsi="Times New Roman" w:cs="Times New Roman"/>
          <w:sz w:val="28"/>
          <w:szCs w:val="28"/>
        </w:rPr>
      </w:pPr>
    </w:p>
    <w:p w:rsidR="00B31864" w:rsidRPr="0082475C" w:rsidRDefault="00B31864" w:rsidP="00F313F8">
      <w:pPr>
        <w:autoSpaceDE w:val="0"/>
        <w:autoSpaceDN w:val="0"/>
        <w:adjustRightInd w:val="0"/>
        <w:spacing w:after="0" w:line="240" w:lineRule="auto"/>
        <w:ind w:firstLine="540"/>
        <w:jc w:val="center"/>
        <w:rPr>
          <w:rFonts w:ascii="Times New Roman" w:hAnsi="Times New Roman" w:cs="Times New Roman"/>
          <w:b/>
          <w:bCs/>
          <w:sz w:val="28"/>
          <w:szCs w:val="28"/>
        </w:rPr>
      </w:pPr>
      <w:r w:rsidRPr="0082475C">
        <w:rPr>
          <w:rFonts w:ascii="Times New Roman" w:hAnsi="Times New Roman" w:cs="Times New Roman"/>
          <w:b/>
          <w:bCs/>
          <w:sz w:val="28"/>
          <w:szCs w:val="28"/>
        </w:rPr>
        <w:t>7. Анализ рисков реализации подпрограммы и описание мер управления рисками реализации подпрограммы</w:t>
      </w:r>
    </w:p>
    <w:p w:rsidR="00B31864" w:rsidRPr="0082475C"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К рискам реализации подпрограммы, которыми могут управлять ответственный исполнитель и соисполнители подпрограммы, уменьшая вероятность их возникновения, следует отнести следующие.</w:t>
      </w:r>
    </w:p>
    <w:p w:rsidR="00B31864" w:rsidRPr="0082475C"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Операционные риски, связанные с ошибками управления реализацией подпрограммы, в том числе ее исполнителей (соисполнителей), неготовности организационной инфраструктуры к решению задач, поставленных подпрограммой, что может привести к нецелевому и/или неэффективному использованию бюджетных средств, невыполнению ряда мероприятий подпрограммы или задержке в их выполнении. Данный риск может быть качественно оценен как умеренный, поскольку опыт реализации жилищных программ показывает возможность успешного управления данным риском.</w:t>
      </w:r>
    </w:p>
    <w:p w:rsidR="00B31864" w:rsidRPr="0082475C"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 xml:space="preserve">Риск финансового обеспечения, который связан с финансированием подпрограммы в неполном </w:t>
      </w:r>
      <w:proofErr w:type="gramStart"/>
      <w:r w:rsidRPr="0082475C">
        <w:rPr>
          <w:rFonts w:ascii="Times New Roman" w:hAnsi="Times New Roman" w:cs="Times New Roman"/>
          <w:sz w:val="28"/>
          <w:szCs w:val="28"/>
        </w:rPr>
        <w:t>объеме</w:t>
      </w:r>
      <w:proofErr w:type="gramEnd"/>
      <w:r w:rsidRPr="0082475C">
        <w:rPr>
          <w:rFonts w:ascii="Times New Roman" w:hAnsi="Times New Roman" w:cs="Times New Roman"/>
          <w:sz w:val="28"/>
          <w:szCs w:val="28"/>
        </w:rPr>
        <w:t xml:space="preserve">, как за счет бюджетных, так и внебюджетных источников. Данный риск возникает по причине значительной продолжительности подпрограммы, а также высокой </w:t>
      </w:r>
      <w:r w:rsidRPr="0082475C">
        <w:rPr>
          <w:rFonts w:ascii="Times New Roman" w:hAnsi="Times New Roman" w:cs="Times New Roman"/>
          <w:sz w:val="28"/>
          <w:szCs w:val="28"/>
        </w:rPr>
        <w:lastRenderedPageBreak/>
        <w:t xml:space="preserve">зависимости ее успешной реализации от привлечения средств федерального и областного бюджетов. Однако, учитывая формируемую практику программного </w:t>
      </w:r>
      <w:proofErr w:type="spellStart"/>
      <w:r w:rsidRPr="0082475C">
        <w:rPr>
          <w:rFonts w:ascii="Times New Roman" w:hAnsi="Times New Roman" w:cs="Times New Roman"/>
          <w:sz w:val="28"/>
          <w:szCs w:val="28"/>
        </w:rPr>
        <w:t>бюджетирования</w:t>
      </w:r>
      <w:proofErr w:type="spellEnd"/>
      <w:r w:rsidRPr="0082475C">
        <w:rPr>
          <w:rFonts w:ascii="Times New Roman" w:hAnsi="Times New Roman" w:cs="Times New Roman"/>
          <w:sz w:val="28"/>
          <w:szCs w:val="28"/>
        </w:rPr>
        <w:t xml:space="preserve"> в части обеспечения реализации подпрограммы за счет средств бюджетов, а также предусмотренные подпрограммой меры по созданию условий для привлечения средств внебюджетных источников, риск сбоев в реализации подпрограммы по причине недофинансирования можно считать умеренным.</w:t>
      </w:r>
    </w:p>
    <w:p w:rsidR="00B31864" w:rsidRPr="0082475C"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 xml:space="preserve">Реализации подпрограммы также угрожают следующие  риски, которые связаны с изменениями внешней среды и которыми невозможно </w:t>
      </w:r>
      <w:proofErr w:type="gramStart"/>
      <w:r w:rsidRPr="0082475C">
        <w:rPr>
          <w:rFonts w:ascii="Times New Roman" w:hAnsi="Times New Roman" w:cs="Times New Roman"/>
          <w:sz w:val="28"/>
          <w:szCs w:val="28"/>
        </w:rPr>
        <w:t>управлять</w:t>
      </w:r>
      <w:proofErr w:type="gramEnd"/>
      <w:r w:rsidRPr="0082475C">
        <w:rPr>
          <w:rFonts w:ascii="Times New Roman" w:hAnsi="Times New Roman" w:cs="Times New Roman"/>
          <w:sz w:val="28"/>
          <w:szCs w:val="28"/>
        </w:rPr>
        <w:t xml:space="preserve"> в рамках реализации подпрограммы:</w:t>
      </w:r>
    </w:p>
    <w:p w:rsidR="00B31864" w:rsidRPr="0082475C"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а)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подпрограммы может быть качественно оценен как высокий;</w:t>
      </w:r>
    </w:p>
    <w:p w:rsidR="00B31864" w:rsidRPr="0082475C"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б)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муниципалитетах, а также потребовать концентрации бюджетных средств на преодоление последствий таких катастроф. На качественном уровне такой риск для подпрограммы можно оценить как умеренный.</w:t>
      </w:r>
    </w:p>
    <w:p w:rsidR="00B31864" w:rsidRPr="0082475C"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 xml:space="preserve">При реализации цели и задач подпрограммы должны осуществляться меры,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 </w:t>
      </w:r>
    </w:p>
    <w:p w:rsidR="00B31864" w:rsidRPr="0082475C"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Снизить риски возможно за счет оптимизации финансовых расходов на уровне подпрограммы, технической политики, направленной на своевременную модернизацию информационно-технического обеспечения и грамотной кадровой политики, включая подготовку квалифицированных специалистов для всех направлений реализации подпрограммы.</w:t>
      </w:r>
    </w:p>
    <w:p w:rsidR="00B31864" w:rsidRPr="0082475C"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Управление рисками реализации подпрограммы, которыми могут управлять ответственный исполнитель и соисполнители подпрограммы, должно соответствовать задачам и полномочиям существующих органов государственной власти и организаций, задействованных в реализации подпрограммы.</w:t>
      </w:r>
    </w:p>
    <w:p w:rsidR="00B31864" w:rsidRPr="0082475C"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Управление рисками реализации подпрограммы будет осуществляться путем координации деятельности всех, участвующих в реализации подпрограммы программы исполнительных органов государственной власти области, органов местного самоуправления.</w:t>
      </w:r>
    </w:p>
    <w:p w:rsidR="0004494D" w:rsidRDefault="0004494D" w:rsidP="00F313F8">
      <w:pPr>
        <w:widowControl w:val="0"/>
        <w:autoSpaceDE w:val="0"/>
        <w:autoSpaceDN w:val="0"/>
        <w:adjustRightInd w:val="0"/>
        <w:spacing w:after="0" w:line="240" w:lineRule="auto"/>
        <w:ind w:firstLine="540"/>
        <w:jc w:val="center"/>
        <w:rPr>
          <w:rFonts w:ascii="Times New Roman" w:hAnsi="Times New Roman" w:cs="Times New Roman"/>
          <w:b/>
          <w:bCs/>
          <w:sz w:val="28"/>
          <w:szCs w:val="28"/>
        </w:rPr>
      </w:pPr>
    </w:p>
    <w:p w:rsidR="0004494D" w:rsidRDefault="0004494D" w:rsidP="00F313F8">
      <w:pPr>
        <w:widowControl w:val="0"/>
        <w:autoSpaceDE w:val="0"/>
        <w:autoSpaceDN w:val="0"/>
        <w:adjustRightInd w:val="0"/>
        <w:spacing w:after="0" w:line="240" w:lineRule="auto"/>
        <w:ind w:firstLine="540"/>
        <w:jc w:val="center"/>
        <w:rPr>
          <w:rFonts w:ascii="Times New Roman" w:hAnsi="Times New Roman" w:cs="Times New Roman"/>
          <w:b/>
          <w:bCs/>
          <w:sz w:val="28"/>
          <w:szCs w:val="28"/>
        </w:rPr>
      </w:pPr>
    </w:p>
    <w:p w:rsidR="00B31864" w:rsidRPr="0082475C" w:rsidRDefault="00B31864" w:rsidP="00F313F8">
      <w:pPr>
        <w:widowControl w:val="0"/>
        <w:autoSpaceDE w:val="0"/>
        <w:autoSpaceDN w:val="0"/>
        <w:adjustRightInd w:val="0"/>
        <w:spacing w:after="0" w:line="240" w:lineRule="auto"/>
        <w:ind w:firstLine="540"/>
        <w:jc w:val="center"/>
        <w:rPr>
          <w:rFonts w:ascii="Times New Roman" w:hAnsi="Times New Roman" w:cs="Times New Roman"/>
          <w:b/>
          <w:bCs/>
          <w:sz w:val="28"/>
          <w:szCs w:val="28"/>
        </w:rPr>
      </w:pPr>
      <w:r w:rsidRPr="0082475C">
        <w:rPr>
          <w:rFonts w:ascii="Times New Roman" w:hAnsi="Times New Roman" w:cs="Times New Roman"/>
          <w:b/>
          <w:bCs/>
          <w:sz w:val="28"/>
          <w:szCs w:val="28"/>
        </w:rPr>
        <w:lastRenderedPageBreak/>
        <w:t>8. Оценки эффективности реализации подпрограммы</w:t>
      </w:r>
    </w:p>
    <w:p w:rsidR="00B31864" w:rsidRPr="0082475C"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Эффективность реализации подпрограммы и использования выделенных на нее средств федерального бюджета, бюджета Воронежской  области и местных бюджетов обеспечивается за счет:</w:t>
      </w:r>
    </w:p>
    <w:p w:rsidR="00B31864" w:rsidRPr="0082475C"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прозрачности использования бюджетных средств, в том числе средств федерального бюджета;</w:t>
      </w:r>
    </w:p>
    <w:p w:rsidR="00B31864" w:rsidRPr="0082475C"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государственного регулирования порядка расчета размера и предоставления социальных выплат;</w:t>
      </w:r>
    </w:p>
    <w:p w:rsidR="00B31864" w:rsidRPr="0082475C"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адресного предоставления социальных выплат;</w:t>
      </w:r>
    </w:p>
    <w:p w:rsidR="00B31864" w:rsidRPr="0082475C"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привлечения молодыми семьями собственных, кредитных и заемных сре</w:t>
      </w:r>
      <w:proofErr w:type="gramStart"/>
      <w:r w:rsidRPr="0082475C">
        <w:rPr>
          <w:rFonts w:ascii="Times New Roman" w:hAnsi="Times New Roman" w:cs="Times New Roman"/>
          <w:sz w:val="28"/>
          <w:szCs w:val="28"/>
        </w:rPr>
        <w:t>дств дл</w:t>
      </w:r>
      <w:proofErr w:type="gramEnd"/>
      <w:r w:rsidRPr="0082475C">
        <w:rPr>
          <w:rFonts w:ascii="Times New Roman" w:hAnsi="Times New Roman" w:cs="Times New Roman"/>
          <w:sz w:val="28"/>
          <w:szCs w:val="28"/>
        </w:rPr>
        <w:t>я приобретения жилого помещения или строительства индивидуального жилого дома.</w:t>
      </w:r>
    </w:p>
    <w:p w:rsidR="00B31864" w:rsidRPr="0082475C"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Оценка эффективности реализации мер по обеспечению жильем молодых семей будет осуществляться на основе индикатора, которым является количество молодых семей, улучшивших жилищные условия с использованием средств федерального бюджета, бюджета Воронежской области и местного бюджета.</w:t>
      </w:r>
    </w:p>
    <w:p w:rsidR="00B31864" w:rsidRPr="0082475C"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CD0535">
        <w:rPr>
          <w:rFonts w:ascii="Times New Roman" w:hAnsi="Times New Roman" w:cs="Times New Roman"/>
          <w:sz w:val="28"/>
          <w:szCs w:val="28"/>
        </w:rPr>
        <w:t xml:space="preserve">Успешное выполнение мероприятий подпрограммы позволит обеспечить жильем </w:t>
      </w:r>
      <w:r w:rsidR="00CD0535" w:rsidRPr="00CD0535">
        <w:rPr>
          <w:rFonts w:ascii="Times New Roman" w:hAnsi="Times New Roman" w:cs="Times New Roman"/>
          <w:sz w:val="28"/>
          <w:szCs w:val="28"/>
        </w:rPr>
        <w:t>80</w:t>
      </w:r>
      <w:r w:rsidR="00650114" w:rsidRPr="00CD0535">
        <w:rPr>
          <w:rFonts w:ascii="Times New Roman" w:hAnsi="Times New Roman" w:cs="Times New Roman"/>
          <w:sz w:val="28"/>
          <w:szCs w:val="28"/>
        </w:rPr>
        <w:t xml:space="preserve">  молоды</w:t>
      </w:r>
      <w:r w:rsidR="00CD0535" w:rsidRPr="00CD0535">
        <w:rPr>
          <w:rFonts w:ascii="Times New Roman" w:hAnsi="Times New Roman" w:cs="Times New Roman"/>
          <w:sz w:val="28"/>
          <w:szCs w:val="28"/>
        </w:rPr>
        <w:t>х</w:t>
      </w:r>
      <w:r w:rsidR="00650114" w:rsidRPr="00CD0535">
        <w:rPr>
          <w:rFonts w:ascii="Times New Roman" w:hAnsi="Times New Roman" w:cs="Times New Roman"/>
          <w:sz w:val="28"/>
          <w:szCs w:val="28"/>
        </w:rPr>
        <w:t xml:space="preserve"> сем</w:t>
      </w:r>
      <w:r w:rsidR="00CD0535" w:rsidRPr="00CD0535">
        <w:rPr>
          <w:rFonts w:ascii="Times New Roman" w:hAnsi="Times New Roman" w:cs="Times New Roman"/>
          <w:sz w:val="28"/>
          <w:szCs w:val="28"/>
        </w:rPr>
        <w:t>ей</w:t>
      </w:r>
      <w:r w:rsidRPr="00CD0535">
        <w:rPr>
          <w:rFonts w:ascii="Times New Roman" w:hAnsi="Times New Roman" w:cs="Times New Roman"/>
          <w:sz w:val="28"/>
          <w:szCs w:val="28"/>
        </w:rPr>
        <w:t>, нуждающ</w:t>
      </w:r>
      <w:r w:rsidR="009F215B" w:rsidRPr="00CD0535">
        <w:rPr>
          <w:rFonts w:ascii="Times New Roman" w:hAnsi="Times New Roman" w:cs="Times New Roman"/>
          <w:sz w:val="28"/>
          <w:szCs w:val="28"/>
        </w:rPr>
        <w:t>иеся</w:t>
      </w:r>
      <w:r w:rsidRPr="00CD0535">
        <w:rPr>
          <w:rFonts w:ascii="Times New Roman" w:hAnsi="Times New Roman" w:cs="Times New Roman"/>
          <w:sz w:val="28"/>
          <w:szCs w:val="28"/>
        </w:rPr>
        <w:t xml:space="preserve"> в улучшении жилищных условий</w:t>
      </w:r>
      <w:r w:rsidR="00650114" w:rsidRPr="00CD0535">
        <w:rPr>
          <w:rFonts w:ascii="Times New Roman" w:hAnsi="Times New Roman" w:cs="Times New Roman"/>
          <w:sz w:val="28"/>
          <w:szCs w:val="28"/>
        </w:rPr>
        <w:t>, а т</w:t>
      </w:r>
      <w:r w:rsidRPr="00CD0535">
        <w:rPr>
          <w:rFonts w:ascii="Times New Roman" w:hAnsi="Times New Roman" w:cs="Times New Roman"/>
          <w:sz w:val="28"/>
          <w:szCs w:val="28"/>
        </w:rPr>
        <w:t>акже позволит обеспечить:</w:t>
      </w:r>
    </w:p>
    <w:p w:rsidR="00B31864" w:rsidRPr="0082475C"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привлечение в жилищную сферу дополнительных финансовых сре</w:t>
      </w:r>
      <w:proofErr w:type="gramStart"/>
      <w:r w:rsidRPr="0082475C">
        <w:rPr>
          <w:rFonts w:ascii="Times New Roman" w:hAnsi="Times New Roman" w:cs="Times New Roman"/>
          <w:sz w:val="28"/>
          <w:szCs w:val="28"/>
        </w:rPr>
        <w:t>дств кр</w:t>
      </w:r>
      <w:proofErr w:type="gramEnd"/>
      <w:r w:rsidRPr="0082475C">
        <w:rPr>
          <w:rFonts w:ascii="Times New Roman" w:hAnsi="Times New Roman" w:cs="Times New Roman"/>
          <w:sz w:val="28"/>
          <w:szCs w:val="28"/>
        </w:rPr>
        <w:t>едитных и других организаций, предоставляющих кредиты и займы на приобретение или строительство жилья, а также собственных средств граждан;</w:t>
      </w:r>
    </w:p>
    <w:p w:rsidR="00B31864" w:rsidRPr="0082475C"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 xml:space="preserve">развитие и закрепление положительных демографических тенденций в </w:t>
      </w:r>
      <w:proofErr w:type="gramStart"/>
      <w:r w:rsidRPr="0082475C">
        <w:rPr>
          <w:rFonts w:ascii="Times New Roman" w:hAnsi="Times New Roman" w:cs="Times New Roman"/>
          <w:sz w:val="28"/>
          <w:szCs w:val="28"/>
        </w:rPr>
        <w:t>обществе</w:t>
      </w:r>
      <w:proofErr w:type="gramEnd"/>
      <w:r w:rsidRPr="0082475C">
        <w:rPr>
          <w:rFonts w:ascii="Times New Roman" w:hAnsi="Times New Roman" w:cs="Times New Roman"/>
          <w:sz w:val="28"/>
          <w:szCs w:val="28"/>
        </w:rPr>
        <w:t>;</w:t>
      </w:r>
    </w:p>
    <w:p w:rsidR="00B31864" w:rsidRPr="0082475C"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укрепление семейных отношений и снижение уровня социальной напряженности в обществе;</w:t>
      </w:r>
    </w:p>
    <w:p w:rsidR="00B31864"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82475C">
        <w:rPr>
          <w:rFonts w:ascii="Times New Roman" w:hAnsi="Times New Roman" w:cs="Times New Roman"/>
          <w:sz w:val="28"/>
          <w:szCs w:val="28"/>
        </w:rPr>
        <w:t>развитие системы ипотечного жилищного кредитования.</w:t>
      </w:r>
    </w:p>
    <w:p w:rsidR="00B31864"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p>
    <w:tbl>
      <w:tblPr>
        <w:tblW w:w="9828" w:type="dxa"/>
        <w:tblLook w:val="00A0"/>
      </w:tblPr>
      <w:tblGrid>
        <w:gridCol w:w="4262"/>
        <w:gridCol w:w="5566"/>
      </w:tblGrid>
      <w:tr w:rsidR="00B31864" w:rsidRPr="00F91C2E" w:rsidTr="00B937C1">
        <w:trPr>
          <w:trHeight w:val="1500"/>
        </w:trPr>
        <w:tc>
          <w:tcPr>
            <w:tcW w:w="9828" w:type="dxa"/>
            <w:gridSpan w:val="2"/>
            <w:tcBorders>
              <w:top w:val="nil"/>
              <w:left w:val="nil"/>
              <w:bottom w:val="nil"/>
              <w:right w:val="nil"/>
            </w:tcBorders>
            <w:vAlign w:val="center"/>
          </w:tcPr>
          <w:p w:rsidR="00962F2D" w:rsidRDefault="00962F2D" w:rsidP="00F313F8">
            <w:pPr>
              <w:pStyle w:val="ConsPlusNormal"/>
              <w:jc w:val="center"/>
              <w:rPr>
                <w:rFonts w:ascii="Times New Roman" w:hAnsi="Times New Roman"/>
                <w:sz w:val="28"/>
                <w:szCs w:val="28"/>
              </w:rPr>
            </w:pPr>
          </w:p>
          <w:p w:rsidR="00962F2D" w:rsidRDefault="00962F2D" w:rsidP="00F313F8">
            <w:pPr>
              <w:pStyle w:val="ConsPlusNormal"/>
              <w:jc w:val="center"/>
              <w:rPr>
                <w:rFonts w:ascii="Times New Roman" w:hAnsi="Times New Roman"/>
                <w:sz w:val="28"/>
                <w:szCs w:val="28"/>
              </w:rPr>
            </w:pPr>
          </w:p>
          <w:p w:rsidR="00962F2D" w:rsidRDefault="00962F2D" w:rsidP="00F313F8">
            <w:pPr>
              <w:pStyle w:val="ConsPlusNormal"/>
              <w:jc w:val="center"/>
              <w:rPr>
                <w:rFonts w:ascii="Times New Roman" w:hAnsi="Times New Roman"/>
                <w:sz w:val="28"/>
                <w:szCs w:val="28"/>
              </w:rPr>
            </w:pPr>
          </w:p>
          <w:p w:rsidR="00962F2D" w:rsidRDefault="00962F2D" w:rsidP="00F313F8">
            <w:pPr>
              <w:pStyle w:val="ConsPlusNormal"/>
              <w:jc w:val="center"/>
              <w:rPr>
                <w:rFonts w:ascii="Times New Roman" w:hAnsi="Times New Roman"/>
                <w:sz w:val="28"/>
                <w:szCs w:val="28"/>
              </w:rPr>
            </w:pPr>
          </w:p>
          <w:p w:rsidR="00962F2D" w:rsidRDefault="00962F2D" w:rsidP="00F313F8">
            <w:pPr>
              <w:pStyle w:val="ConsPlusNormal"/>
              <w:jc w:val="center"/>
              <w:rPr>
                <w:rFonts w:ascii="Times New Roman" w:hAnsi="Times New Roman"/>
                <w:sz w:val="28"/>
                <w:szCs w:val="28"/>
              </w:rPr>
            </w:pPr>
          </w:p>
          <w:p w:rsidR="00962F2D" w:rsidRDefault="00962F2D" w:rsidP="00F313F8">
            <w:pPr>
              <w:pStyle w:val="ConsPlusNormal"/>
              <w:jc w:val="center"/>
              <w:rPr>
                <w:rFonts w:ascii="Times New Roman" w:hAnsi="Times New Roman"/>
                <w:sz w:val="28"/>
                <w:szCs w:val="28"/>
              </w:rPr>
            </w:pPr>
          </w:p>
          <w:p w:rsidR="00962F2D" w:rsidRDefault="00962F2D" w:rsidP="00F313F8">
            <w:pPr>
              <w:pStyle w:val="ConsPlusNormal"/>
              <w:jc w:val="center"/>
              <w:rPr>
                <w:rFonts w:ascii="Times New Roman" w:hAnsi="Times New Roman"/>
                <w:sz w:val="28"/>
                <w:szCs w:val="28"/>
              </w:rPr>
            </w:pPr>
          </w:p>
          <w:p w:rsidR="00962F2D" w:rsidRDefault="00962F2D" w:rsidP="00F313F8">
            <w:pPr>
              <w:pStyle w:val="ConsPlusNormal"/>
              <w:jc w:val="center"/>
              <w:rPr>
                <w:rFonts w:ascii="Times New Roman" w:hAnsi="Times New Roman"/>
                <w:sz w:val="28"/>
                <w:szCs w:val="28"/>
              </w:rPr>
            </w:pPr>
          </w:p>
          <w:p w:rsidR="00962F2D" w:rsidRDefault="00962F2D" w:rsidP="00F313F8">
            <w:pPr>
              <w:pStyle w:val="ConsPlusNormal"/>
              <w:jc w:val="center"/>
              <w:rPr>
                <w:rFonts w:ascii="Times New Roman" w:hAnsi="Times New Roman"/>
                <w:sz w:val="28"/>
                <w:szCs w:val="28"/>
              </w:rPr>
            </w:pPr>
          </w:p>
          <w:p w:rsidR="008224DE" w:rsidRDefault="008224DE" w:rsidP="00F313F8">
            <w:pPr>
              <w:pStyle w:val="ConsPlusNormal"/>
              <w:jc w:val="center"/>
              <w:rPr>
                <w:rFonts w:ascii="Times New Roman" w:hAnsi="Times New Roman"/>
                <w:sz w:val="28"/>
                <w:szCs w:val="28"/>
              </w:rPr>
            </w:pPr>
          </w:p>
          <w:p w:rsidR="008224DE" w:rsidRDefault="008224DE" w:rsidP="00F313F8">
            <w:pPr>
              <w:pStyle w:val="ConsPlusNormal"/>
              <w:jc w:val="center"/>
              <w:rPr>
                <w:rFonts w:ascii="Times New Roman" w:hAnsi="Times New Roman"/>
                <w:sz w:val="28"/>
                <w:szCs w:val="28"/>
              </w:rPr>
            </w:pPr>
          </w:p>
          <w:p w:rsidR="00962F2D" w:rsidRDefault="00962F2D" w:rsidP="00F313F8">
            <w:pPr>
              <w:pStyle w:val="ConsPlusNormal"/>
              <w:jc w:val="center"/>
              <w:rPr>
                <w:rFonts w:ascii="Times New Roman" w:hAnsi="Times New Roman"/>
                <w:sz w:val="28"/>
                <w:szCs w:val="28"/>
              </w:rPr>
            </w:pPr>
          </w:p>
          <w:p w:rsidR="00962F2D" w:rsidRDefault="00962F2D" w:rsidP="00F313F8">
            <w:pPr>
              <w:pStyle w:val="ConsPlusNormal"/>
              <w:jc w:val="center"/>
              <w:rPr>
                <w:rFonts w:ascii="Times New Roman" w:hAnsi="Times New Roman"/>
                <w:sz w:val="28"/>
                <w:szCs w:val="28"/>
              </w:rPr>
            </w:pPr>
          </w:p>
          <w:p w:rsidR="00CD0535" w:rsidRDefault="00CD0535" w:rsidP="00F313F8">
            <w:pPr>
              <w:pStyle w:val="ConsPlusNormal"/>
              <w:jc w:val="center"/>
              <w:rPr>
                <w:rFonts w:ascii="Times New Roman" w:hAnsi="Times New Roman"/>
                <w:sz w:val="28"/>
                <w:szCs w:val="28"/>
              </w:rPr>
            </w:pPr>
          </w:p>
          <w:p w:rsidR="00CD0535" w:rsidRDefault="00CD0535" w:rsidP="00F313F8">
            <w:pPr>
              <w:pStyle w:val="ConsPlusNormal"/>
              <w:jc w:val="center"/>
              <w:rPr>
                <w:rFonts w:ascii="Times New Roman" w:hAnsi="Times New Roman"/>
                <w:sz w:val="28"/>
                <w:szCs w:val="28"/>
              </w:rPr>
            </w:pPr>
          </w:p>
          <w:p w:rsidR="00B31864" w:rsidRPr="00B51ACB" w:rsidRDefault="00B31864" w:rsidP="00F313F8">
            <w:pPr>
              <w:pStyle w:val="ConsPlusNormal"/>
              <w:jc w:val="center"/>
              <w:rPr>
                <w:rFonts w:ascii="Times New Roman" w:hAnsi="Times New Roman"/>
                <w:sz w:val="28"/>
                <w:szCs w:val="28"/>
              </w:rPr>
            </w:pPr>
            <w:r w:rsidRPr="00B51ACB">
              <w:rPr>
                <w:rFonts w:ascii="Times New Roman" w:hAnsi="Times New Roman"/>
                <w:sz w:val="28"/>
                <w:szCs w:val="28"/>
              </w:rPr>
              <w:lastRenderedPageBreak/>
              <w:t xml:space="preserve">ПАСПОРТ </w:t>
            </w:r>
          </w:p>
          <w:p w:rsidR="00B31864" w:rsidRPr="00B51ACB" w:rsidRDefault="00B31864" w:rsidP="00F313F8">
            <w:pPr>
              <w:pStyle w:val="ConsPlusNormal"/>
              <w:jc w:val="center"/>
              <w:rPr>
                <w:rFonts w:ascii="Times New Roman" w:hAnsi="Times New Roman"/>
                <w:sz w:val="28"/>
                <w:szCs w:val="28"/>
              </w:rPr>
            </w:pPr>
            <w:r w:rsidRPr="00B51ACB">
              <w:rPr>
                <w:rFonts w:ascii="Times New Roman" w:hAnsi="Times New Roman"/>
                <w:sz w:val="28"/>
                <w:szCs w:val="28"/>
              </w:rPr>
              <w:t xml:space="preserve">подпрограммы 3  </w:t>
            </w:r>
            <w:r w:rsidRPr="00B51ACB">
              <w:rPr>
                <w:rFonts w:ascii="Times New Roman" w:hAnsi="Times New Roman"/>
                <w:b/>
                <w:bCs/>
                <w:sz w:val="28"/>
                <w:szCs w:val="28"/>
              </w:rPr>
              <w:t>«Строительство (реконструкция) объектов муниципальной собственности, содействие развитию социальной и инженерной инфраструктуры района»</w:t>
            </w:r>
            <w:r w:rsidRPr="00B51ACB">
              <w:rPr>
                <w:rFonts w:ascii="Times New Roman" w:hAnsi="Times New Roman"/>
                <w:sz w:val="28"/>
                <w:szCs w:val="28"/>
              </w:rPr>
              <w:t xml:space="preserve">  муниципальной программы Бутурлиновского  района «Развитие Бутурлиновского муниципального района Воронежской области»</w:t>
            </w:r>
          </w:p>
          <w:p w:rsidR="00B31864" w:rsidRPr="00F91C2E" w:rsidRDefault="00B31864" w:rsidP="00F313F8">
            <w:pPr>
              <w:spacing w:line="240" w:lineRule="auto"/>
              <w:jc w:val="center"/>
              <w:rPr>
                <w:sz w:val="28"/>
                <w:szCs w:val="28"/>
              </w:rPr>
            </w:pPr>
          </w:p>
        </w:tc>
      </w:tr>
      <w:tr w:rsidR="00B31864" w:rsidRPr="00A8730E" w:rsidTr="00A8730E">
        <w:trPr>
          <w:trHeight w:val="2504"/>
        </w:trPr>
        <w:tc>
          <w:tcPr>
            <w:tcW w:w="4262" w:type="dxa"/>
            <w:tcBorders>
              <w:top w:val="single" w:sz="4" w:space="0" w:color="auto"/>
              <w:left w:val="single" w:sz="4" w:space="0" w:color="auto"/>
              <w:bottom w:val="single" w:sz="4" w:space="0" w:color="auto"/>
              <w:right w:val="single" w:sz="4" w:space="0" w:color="auto"/>
            </w:tcBorders>
          </w:tcPr>
          <w:p w:rsidR="00B31864" w:rsidRPr="009F215B" w:rsidRDefault="00B31864" w:rsidP="00F313F8">
            <w:pPr>
              <w:spacing w:after="0" w:line="240" w:lineRule="auto"/>
              <w:rPr>
                <w:rFonts w:ascii="Times New Roman" w:hAnsi="Times New Roman" w:cs="Times New Roman"/>
                <w:sz w:val="28"/>
                <w:szCs w:val="28"/>
              </w:rPr>
            </w:pPr>
            <w:r w:rsidRPr="009F215B">
              <w:rPr>
                <w:rFonts w:ascii="Times New Roman" w:hAnsi="Times New Roman" w:cs="Times New Roman"/>
                <w:sz w:val="28"/>
                <w:szCs w:val="28"/>
              </w:rPr>
              <w:lastRenderedPageBreak/>
              <w:t>Исполнители подпрограммы муниципальной  программы</w:t>
            </w:r>
          </w:p>
        </w:tc>
        <w:tc>
          <w:tcPr>
            <w:tcW w:w="5566" w:type="dxa"/>
            <w:tcBorders>
              <w:top w:val="single" w:sz="4" w:space="0" w:color="auto"/>
              <w:left w:val="nil"/>
              <w:bottom w:val="single" w:sz="4" w:space="0" w:color="auto"/>
              <w:right w:val="single" w:sz="4" w:space="0" w:color="auto"/>
            </w:tcBorders>
            <w:noWrap/>
            <w:vAlign w:val="bottom"/>
          </w:tcPr>
          <w:p w:rsidR="00B31864" w:rsidRPr="009F215B" w:rsidRDefault="00B31864" w:rsidP="00F313F8">
            <w:pPr>
              <w:spacing w:after="0" w:line="240" w:lineRule="auto"/>
              <w:rPr>
                <w:rFonts w:ascii="Times New Roman" w:hAnsi="Times New Roman" w:cs="Times New Roman"/>
                <w:color w:val="000000"/>
                <w:sz w:val="28"/>
                <w:szCs w:val="28"/>
              </w:rPr>
            </w:pPr>
            <w:r w:rsidRPr="009F215B">
              <w:rPr>
                <w:rFonts w:ascii="Times New Roman" w:hAnsi="Times New Roman" w:cs="Times New Roman"/>
                <w:color w:val="000000"/>
                <w:sz w:val="28"/>
                <w:szCs w:val="28"/>
              </w:rPr>
              <w:t xml:space="preserve">Отдел экономического развития администрации  Бутурлиновского муниципального района </w:t>
            </w:r>
          </w:p>
          <w:p w:rsidR="00B31864" w:rsidRPr="00A8730E" w:rsidRDefault="00B31864" w:rsidP="00B51ACB">
            <w:pPr>
              <w:spacing w:after="0" w:line="240" w:lineRule="auto"/>
              <w:rPr>
                <w:rFonts w:ascii="Times New Roman" w:hAnsi="Times New Roman" w:cs="Times New Roman"/>
                <w:color w:val="000000"/>
                <w:sz w:val="28"/>
                <w:szCs w:val="28"/>
              </w:rPr>
            </w:pPr>
            <w:r w:rsidRPr="009F215B">
              <w:rPr>
                <w:rFonts w:ascii="Times New Roman" w:hAnsi="Times New Roman" w:cs="Times New Roman"/>
                <w:color w:val="000000"/>
                <w:sz w:val="28"/>
                <w:szCs w:val="28"/>
              </w:rPr>
              <w:t>Отдел муниципального хозяйст</w:t>
            </w:r>
            <w:r w:rsidR="00B51ACB">
              <w:rPr>
                <w:rFonts w:ascii="Times New Roman" w:hAnsi="Times New Roman" w:cs="Times New Roman"/>
                <w:color w:val="000000"/>
                <w:sz w:val="28"/>
                <w:szCs w:val="28"/>
              </w:rPr>
              <w:t xml:space="preserve">ва, строительства, архитектуры </w:t>
            </w:r>
            <w:r w:rsidRPr="009F215B">
              <w:rPr>
                <w:rFonts w:ascii="Times New Roman" w:hAnsi="Times New Roman" w:cs="Times New Roman"/>
                <w:color w:val="000000"/>
                <w:sz w:val="28"/>
                <w:szCs w:val="28"/>
              </w:rPr>
              <w:t>и экологии администрации Бутурлиновского муниципального района</w:t>
            </w:r>
            <w:r w:rsidRPr="00A8730E">
              <w:rPr>
                <w:rFonts w:ascii="Times New Roman" w:hAnsi="Times New Roman" w:cs="Times New Roman"/>
                <w:color w:val="000000"/>
                <w:sz w:val="28"/>
                <w:szCs w:val="28"/>
              </w:rPr>
              <w:t xml:space="preserve"> </w:t>
            </w:r>
          </w:p>
        </w:tc>
      </w:tr>
      <w:tr w:rsidR="00B31864" w:rsidRPr="00A8730E" w:rsidTr="00B937C1">
        <w:trPr>
          <w:trHeight w:val="586"/>
        </w:trPr>
        <w:tc>
          <w:tcPr>
            <w:tcW w:w="4262" w:type="dxa"/>
            <w:tcBorders>
              <w:top w:val="nil"/>
              <w:left w:val="single" w:sz="4" w:space="0" w:color="auto"/>
              <w:bottom w:val="single" w:sz="4" w:space="0" w:color="auto"/>
              <w:right w:val="single" w:sz="4" w:space="0" w:color="auto"/>
            </w:tcBorders>
          </w:tcPr>
          <w:p w:rsidR="00B31864" w:rsidRPr="009F215B" w:rsidRDefault="00B31864" w:rsidP="00F313F8">
            <w:pPr>
              <w:spacing w:after="0" w:line="240" w:lineRule="auto"/>
              <w:rPr>
                <w:rFonts w:ascii="Times New Roman" w:hAnsi="Times New Roman" w:cs="Times New Roman"/>
                <w:sz w:val="28"/>
                <w:szCs w:val="28"/>
              </w:rPr>
            </w:pPr>
            <w:r w:rsidRPr="009F215B">
              <w:rPr>
                <w:rFonts w:ascii="Times New Roman" w:hAnsi="Times New Roman" w:cs="Times New Roman"/>
                <w:sz w:val="28"/>
                <w:szCs w:val="28"/>
              </w:rPr>
              <w:t>Основные мероприятия, входящие в состав подпрограммы муниципальной программы</w:t>
            </w:r>
          </w:p>
        </w:tc>
        <w:tc>
          <w:tcPr>
            <w:tcW w:w="5566" w:type="dxa"/>
            <w:tcBorders>
              <w:top w:val="nil"/>
              <w:left w:val="nil"/>
              <w:bottom w:val="single" w:sz="4" w:space="0" w:color="auto"/>
              <w:right w:val="single" w:sz="4" w:space="0" w:color="auto"/>
            </w:tcBorders>
            <w:noWrap/>
            <w:vAlign w:val="bottom"/>
          </w:tcPr>
          <w:p w:rsidR="00B31864" w:rsidRPr="009F215B" w:rsidRDefault="00B31864" w:rsidP="00F313F8">
            <w:pPr>
              <w:spacing w:after="0" w:line="240" w:lineRule="auto"/>
              <w:rPr>
                <w:rFonts w:ascii="Times New Roman" w:hAnsi="Times New Roman" w:cs="Times New Roman"/>
                <w:sz w:val="28"/>
                <w:szCs w:val="28"/>
              </w:rPr>
            </w:pPr>
            <w:r w:rsidRPr="009F215B">
              <w:rPr>
                <w:rFonts w:ascii="Times New Roman" w:hAnsi="Times New Roman" w:cs="Times New Roman"/>
                <w:sz w:val="28"/>
                <w:szCs w:val="28"/>
              </w:rPr>
              <w:t>1.1. Строительство (реконструкция) объектов муниципальной собственности.</w:t>
            </w:r>
          </w:p>
          <w:p w:rsidR="002B0A75" w:rsidRDefault="002B0A75" w:rsidP="009F215B">
            <w:pPr>
              <w:spacing w:after="0" w:line="240" w:lineRule="auto"/>
              <w:rPr>
                <w:rFonts w:ascii="Times New Roman" w:hAnsi="Times New Roman" w:cs="Times New Roman"/>
                <w:sz w:val="28"/>
                <w:szCs w:val="28"/>
              </w:rPr>
            </w:pPr>
            <w:r>
              <w:rPr>
                <w:rFonts w:ascii="Times New Roman" w:hAnsi="Times New Roman" w:cs="Times New Roman"/>
                <w:sz w:val="28"/>
                <w:szCs w:val="28"/>
              </w:rPr>
              <w:t>1.2</w:t>
            </w:r>
            <w:r w:rsidRPr="009F215B">
              <w:rPr>
                <w:rFonts w:ascii="Times New Roman" w:hAnsi="Times New Roman" w:cs="Times New Roman"/>
                <w:sz w:val="28"/>
                <w:szCs w:val="28"/>
              </w:rPr>
              <w:t xml:space="preserve">. Содействие развитию социальной и инженерной инфраструктуры района. </w:t>
            </w:r>
          </w:p>
          <w:p w:rsidR="00EB0F96" w:rsidRPr="009F215B" w:rsidRDefault="00025939" w:rsidP="009F215B">
            <w:pPr>
              <w:spacing w:after="0" w:line="240" w:lineRule="auto"/>
              <w:rPr>
                <w:rFonts w:ascii="Times New Roman" w:hAnsi="Times New Roman" w:cs="Times New Roman"/>
                <w:sz w:val="28"/>
                <w:szCs w:val="28"/>
              </w:rPr>
            </w:pPr>
            <w:r w:rsidRPr="009F215B">
              <w:rPr>
                <w:rFonts w:ascii="Times New Roman" w:hAnsi="Times New Roman" w:cs="Times New Roman"/>
                <w:sz w:val="28"/>
                <w:szCs w:val="28"/>
              </w:rPr>
              <w:t>1.</w:t>
            </w:r>
            <w:r w:rsidR="002B0A75">
              <w:rPr>
                <w:rFonts w:ascii="Times New Roman" w:hAnsi="Times New Roman" w:cs="Times New Roman"/>
                <w:sz w:val="28"/>
                <w:szCs w:val="28"/>
              </w:rPr>
              <w:t>3</w:t>
            </w:r>
            <w:r w:rsidRPr="009F215B">
              <w:rPr>
                <w:rFonts w:ascii="Times New Roman" w:hAnsi="Times New Roman" w:cs="Times New Roman"/>
                <w:sz w:val="28"/>
                <w:szCs w:val="28"/>
              </w:rPr>
              <w:t>.</w:t>
            </w:r>
            <w:r w:rsidR="002B0A75">
              <w:rPr>
                <w:rFonts w:ascii="Times New Roman" w:hAnsi="Times New Roman" w:cs="Times New Roman"/>
                <w:sz w:val="28"/>
                <w:szCs w:val="28"/>
              </w:rPr>
              <w:t xml:space="preserve"> Закупка автотранспортных средств и</w:t>
            </w:r>
            <w:r w:rsidRPr="009F215B">
              <w:rPr>
                <w:rFonts w:ascii="Times New Roman" w:hAnsi="Times New Roman" w:cs="Times New Roman"/>
                <w:sz w:val="28"/>
                <w:szCs w:val="28"/>
              </w:rPr>
              <w:t xml:space="preserve"> коммунальной техники.</w:t>
            </w:r>
          </w:p>
        </w:tc>
      </w:tr>
      <w:tr w:rsidR="00B31864" w:rsidRPr="00A8730E" w:rsidTr="00B937C1">
        <w:trPr>
          <w:trHeight w:val="750"/>
        </w:trPr>
        <w:tc>
          <w:tcPr>
            <w:tcW w:w="4262" w:type="dxa"/>
            <w:tcBorders>
              <w:top w:val="nil"/>
              <w:left w:val="single" w:sz="4" w:space="0" w:color="auto"/>
              <w:bottom w:val="single" w:sz="4" w:space="0" w:color="auto"/>
              <w:right w:val="single" w:sz="4" w:space="0" w:color="auto"/>
            </w:tcBorders>
          </w:tcPr>
          <w:p w:rsidR="00B31864" w:rsidRPr="00A8730E" w:rsidRDefault="00B31864" w:rsidP="00F313F8">
            <w:pPr>
              <w:spacing w:after="0" w:line="240" w:lineRule="auto"/>
              <w:rPr>
                <w:rFonts w:ascii="Times New Roman" w:hAnsi="Times New Roman" w:cs="Times New Roman"/>
                <w:sz w:val="28"/>
                <w:szCs w:val="28"/>
              </w:rPr>
            </w:pPr>
            <w:r w:rsidRPr="00A8730E">
              <w:rPr>
                <w:rFonts w:ascii="Times New Roman" w:hAnsi="Times New Roman" w:cs="Times New Roman"/>
                <w:sz w:val="28"/>
                <w:szCs w:val="28"/>
              </w:rPr>
              <w:t>Цель подпрограммы муниципальной программы</w:t>
            </w:r>
          </w:p>
        </w:tc>
        <w:tc>
          <w:tcPr>
            <w:tcW w:w="5566" w:type="dxa"/>
            <w:tcBorders>
              <w:top w:val="nil"/>
              <w:left w:val="nil"/>
              <w:bottom w:val="single" w:sz="4" w:space="0" w:color="auto"/>
              <w:right w:val="single" w:sz="4" w:space="0" w:color="auto"/>
            </w:tcBorders>
            <w:shd w:val="clear" w:color="000000" w:fill="FFFFFF"/>
            <w:vAlign w:val="center"/>
          </w:tcPr>
          <w:p w:rsidR="00B31864" w:rsidRPr="00A8730E" w:rsidRDefault="00B31864" w:rsidP="00F313F8">
            <w:pPr>
              <w:spacing w:after="0" w:line="240" w:lineRule="auto"/>
              <w:jc w:val="both"/>
              <w:rPr>
                <w:rFonts w:ascii="Times New Roman" w:hAnsi="Times New Roman" w:cs="Times New Roman"/>
                <w:sz w:val="28"/>
                <w:szCs w:val="28"/>
              </w:rPr>
            </w:pPr>
            <w:r w:rsidRPr="00A8730E">
              <w:rPr>
                <w:rFonts w:ascii="Times New Roman" w:hAnsi="Times New Roman" w:cs="Times New Roman"/>
                <w:bCs/>
                <w:sz w:val="28"/>
                <w:szCs w:val="28"/>
              </w:rPr>
              <w:t>Повышение качества жизни населения Бутурлиновского района на основе повышения уровня развития социальной инфраструктуры и инженерного обустройства.</w:t>
            </w:r>
            <w:r w:rsidRPr="00A8730E">
              <w:rPr>
                <w:rFonts w:ascii="Times New Roman" w:hAnsi="Times New Roman" w:cs="Times New Roman"/>
                <w:sz w:val="28"/>
                <w:szCs w:val="28"/>
              </w:rPr>
              <w:t xml:space="preserve">  </w:t>
            </w:r>
          </w:p>
        </w:tc>
      </w:tr>
      <w:tr w:rsidR="00B31864" w:rsidRPr="00A8730E" w:rsidTr="00B937C1">
        <w:trPr>
          <w:trHeight w:val="750"/>
        </w:trPr>
        <w:tc>
          <w:tcPr>
            <w:tcW w:w="4262" w:type="dxa"/>
            <w:tcBorders>
              <w:top w:val="nil"/>
              <w:left w:val="single" w:sz="4" w:space="0" w:color="auto"/>
              <w:bottom w:val="single" w:sz="4" w:space="0" w:color="auto"/>
              <w:right w:val="single" w:sz="4" w:space="0" w:color="auto"/>
            </w:tcBorders>
          </w:tcPr>
          <w:p w:rsidR="00B31864" w:rsidRPr="00A8730E" w:rsidRDefault="00B31864" w:rsidP="00F313F8">
            <w:pPr>
              <w:spacing w:after="0" w:line="240" w:lineRule="auto"/>
              <w:rPr>
                <w:rFonts w:ascii="Times New Roman" w:hAnsi="Times New Roman" w:cs="Times New Roman"/>
                <w:sz w:val="28"/>
                <w:szCs w:val="28"/>
              </w:rPr>
            </w:pPr>
            <w:r w:rsidRPr="00A8730E">
              <w:rPr>
                <w:rFonts w:ascii="Times New Roman" w:hAnsi="Times New Roman" w:cs="Times New Roman"/>
                <w:sz w:val="28"/>
                <w:szCs w:val="28"/>
              </w:rPr>
              <w:t>Задачи подпрограммы муниципальной программы</w:t>
            </w:r>
          </w:p>
        </w:tc>
        <w:tc>
          <w:tcPr>
            <w:tcW w:w="5566" w:type="dxa"/>
            <w:tcBorders>
              <w:top w:val="nil"/>
              <w:left w:val="nil"/>
              <w:bottom w:val="single" w:sz="4" w:space="0" w:color="auto"/>
              <w:right w:val="single" w:sz="4" w:space="0" w:color="auto"/>
            </w:tcBorders>
            <w:shd w:val="clear" w:color="000000" w:fill="FFFFFF"/>
            <w:vAlign w:val="center"/>
          </w:tcPr>
          <w:p w:rsidR="00B31864" w:rsidRPr="00A8730E" w:rsidRDefault="00B31864" w:rsidP="00F313F8">
            <w:pPr>
              <w:spacing w:after="0" w:line="240" w:lineRule="auto"/>
              <w:jc w:val="both"/>
              <w:rPr>
                <w:rFonts w:ascii="Times New Roman" w:hAnsi="Times New Roman" w:cs="Times New Roman"/>
                <w:bCs/>
                <w:sz w:val="28"/>
                <w:szCs w:val="28"/>
              </w:rPr>
            </w:pPr>
            <w:r w:rsidRPr="00A8730E">
              <w:rPr>
                <w:rFonts w:ascii="Times New Roman" w:hAnsi="Times New Roman" w:cs="Times New Roman"/>
                <w:bCs/>
                <w:sz w:val="28"/>
                <w:szCs w:val="28"/>
              </w:rPr>
              <w:t>Создание условий для улучшения демографической ситуации.</w:t>
            </w:r>
          </w:p>
          <w:p w:rsidR="00B31864" w:rsidRPr="00A8730E" w:rsidRDefault="00B31864" w:rsidP="00F313F8">
            <w:pPr>
              <w:spacing w:after="0" w:line="240" w:lineRule="auto"/>
              <w:jc w:val="both"/>
              <w:rPr>
                <w:rFonts w:ascii="Times New Roman" w:hAnsi="Times New Roman" w:cs="Times New Roman"/>
                <w:bCs/>
                <w:sz w:val="28"/>
                <w:szCs w:val="28"/>
              </w:rPr>
            </w:pPr>
            <w:r w:rsidRPr="00A8730E">
              <w:rPr>
                <w:rFonts w:ascii="Times New Roman" w:hAnsi="Times New Roman" w:cs="Times New Roman"/>
                <w:bCs/>
                <w:sz w:val="28"/>
                <w:szCs w:val="28"/>
              </w:rPr>
              <w:t>Снижение уровня заболеваемости и преждевременной смертности.</w:t>
            </w:r>
          </w:p>
          <w:p w:rsidR="00B31864" w:rsidRPr="00A8730E" w:rsidRDefault="00B31864" w:rsidP="00F313F8">
            <w:pPr>
              <w:spacing w:after="0" w:line="240" w:lineRule="auto"/>
              <w:jc w:val="both"/>
              <w:rPr>
                <w:rFonts w:ascii="Times New Roman" w:hAnsi="Times New Roman" w:cs="Times New Roman"/>
                <w:bCs/>
                <w:sz w:val="28"/>
                <w:szCs w:val="28"/>
              </w:rPr>
            </w:pPr>
            <w:r w:rsidRPr="00A8730E">
              <w:rPr>
                <w:rFonts w:ascii="Times New Roman" w:hAnsi="Times New Roman" w:cs="Times New Roman"/>
                <w:bCs/>
                <w:sz w:val="28"/>
                <w:szCs w:val="28"/>
              </w:rPr>
              <w:t>Улучшение состояния здоровья населения, в том числе на основе повышения роли физкультуры и спорта.</w:t>
            </w:r>
          </w:p>
          <w:p w:rsidR="00B31864" w:rsidRPr="00A8730E" w:rsidRDefault="00B31864" w:rsidP="00F313F8">
            <w:pPr>
              <w:spacing w:after="0" w:line="240" w:lineRule="auto"/>
              <w:jc w:val="both"/>
              <w:rPr>
                <w:rFonts w:ascii="Times New Roman" w:hAnsi="Times New Roman" w:cs="Times New Roman"/>
                <w:bCs/>
                <w:sz w:val="28"/>
                <w:szCs w:val="28"/>
              </w:rPr>
            </w:pPr>
            <w:r w:rsidRPr="00A8730E">
              <w:rPr>
                <w:rFonts w:ascii="Times New Roman" w:hAnsi="Times New Roman" w:cs="Times New Roman"/>
                <w:bCs/>
                <w:sz w:val="28"/>
                <w:szCs w:val="28"/>
              </w:rPr>
              <w:t>Улучшение состояния материально-технической базы учреждений образования, здравоохранения,  культуры, спорта.</w:t>
            </w:r>
          </w:p>
          <w:p w:rsidR="00B31864" w:rsidRPr="00025939" w:rsidRDefault="00B31864" w:rsidP="00025939">
            <w:pPr>
              <w:spacing w:after="0" w:line="240" w:lineRule="auto"/>
              <w:jc w:val="both"/>
              <w:rPr>
                <w:rFonts w:ascii="Times New Roman" w:hAnsi="Times New Roman" w:cs="Times New Roman"/>
                <w:sz w:val="28"/>
                <w:szCs w:val="28"/>
              </w:rPr>
            </w:pPr>
            <w:r w:rsidRPr="00A8730E">
              <w:rPr>
                <w:rFonts w:ascii="Times New Roman" w:hAnsi="Times New Roman" w:cs="Times New Roman"/>
                <w:bCs/>
                <w:sz w:val="28"/>
                <w:szCs w:val="28"/>
              </w:rPr>
              <w:t>Повышение уровня и качества водоснабжения   населенных пунктов Бутурлиновского района.</w:t>
            </w:r>
          </w:p>
        </w:tc>
      </w:tr>
      <w:tr w:rsidR="00B31864" w:rsidRPr="00A8730E" w:rsidTr="00B937C1">
        <w:trPr>
          <w:trHeight w:val="1125"/>
        </w:trPr>
        <w:tc>
          <w:tcPr>
            <w:tcW w:w="4262" w:type="dxa"/>
            <w:tcBorders>
              <w:top w:val="nil"/>
              <w:left w:val="single" w:sz="4" w:space="0" w:color="auto"/>
              <w:bottom w:val="single" w:sz="4" w:space="0" w:color="auto"/>
              <w:right w:val="single" w:sz="4" w:space="0" w:color="auto"/>
            </w:tcBorders>
          </w:tcPr>
          <w:p w:rsidR="00B31864" w:rsidRPr="00A8730E" w:rsidRDefault="00B31864" w:rsidP="00F313F8">
            <w:pPr>
              <w:spacing w:after="0" w:line="240" w:lineRule="auto"/>
              <w:rPr>
                <w:rFonts w:ascii="Times New Roman" w:hAnsi="Times New Roman" w:cs="Times New Roman"/>
                <w:sz w:val="28"/>
                <w:szCs w:val="28"/>
              </w:rPr>
            </w:pPr>
            <w:r w:rsidRPr="00A8730E">
              <w:rPr>
                <w:rFonts w:ascii="Times New Roman" w:hAnsi="Times New Roman" w:cs="Times New Roman"/>
                <w:sz w:val="28"/>
                <w:szCs w:val="28"/>
              </w:rPr>
              <w:t>Основные целевые показатели и индикаторы подпрограммы муниципальной  программы</w:t>
            </w:r>
          </w:p>
        </w:tc>
        <w:tc>
          <w:tcPr>
            <w:tcW w:w="5566" w:type="dxa"/>
            <w:tcBorders>
              <w:top w:val="nil"/>
              <w:left w:val="nil"/>
              <w:bottom w:val="single" w:sz="4" w:space="0" w:color="auto"/>
              <w:right w:val="single" w:sz="4" w:space="0" w:color="auto"/>
            </w:tcBorders>
            <w:shd w:val="clear" w:color="000000" w:fill="FFFFFF"/>
            <w:vAlign w:val="center"/>
          </w:tcPr>
          <w:p w:rsidR="00B31864" w:rsidRPr="00A8730E" w:rsidRDefault="00B31864" w:rsidP="00F313F8">
            <w:pPr>
              <w:spacing w:after="0" w:line="240" w:lineRule="auto"/>
              <w:jc w:val="both"/>
              <w:rPr>
                <w:rFonts w:ascii="Times New Roman" w:hAnsi="Times New Roman" w:cs="Times New Roman"/>
                <w:sz w:val="28"/>
                <w:szCs w:val="28"/>
              </w:rPr>
            </w:pPr>
            <w:r w:rsidRPr="00A8730E">
              <w:rPr>
                <w:rFonts w:ascii="Times New Roman" w:hAnsi="Times New Roman" w:cs="Times New Roman"/>
                <w:sz w:val="28"/>
                <w:szCs w:val="28"/>
              </w:rPr>
              <w:t>1. Количество введенных в эксплуатацию объектов капитального строительства, ед.</w:t>
            </w:r>
          </w:p>
          <w:p w:rsidR="00B31864" w:rsidRPr="00A8730E" w:rsidRDefault="00B31864" w:rsidP="00F313F8">
            <w:pPr>
              <w:spacing w:after="0" w:line="240" w:lineRule="auto"/>
              <w:rPr>
                <w:rFonts w:ascii="Times New Roman" w:hAnsi="Times New Roman" w:cs="Times New Roman"/>
                <w:sz w:val="28"/>
                <w:szCs w:val="28"/>
              </w:rPr>
            </w:pPr>
            <w:r w:rsidRPr="00A8730E">
              <w:rPr>
                <w:rFonts w:ascii="Times New Roman" w:hAnsi="Times New Roman" w:cs="Times New Roman"/>
                <w:sz w:val="28"/>
                <w:szCs w:val="28"/>
              </w:rPr>
              <w:t xml:space="preserve">2. Удельный вес реализованных инвестиционных программ (проектов) развития социальной и инженерной </w:t>
            </w:r>
            <w:r w:rsidRPr="00A8730E">
              <w:rPr>
                <w:rFonts w:ascii="Times New Roman" w:hAnsi="Times New Roman" w:cs="Times New Roman"/>
                <w:sz w:val="28"/>
                <w:szCs w:val="28"/>
              </w:rPr>
              <w:lastRenderedPageBreak/>
              <w:t>инфраструктуры муниципального значения, от общего количества инвестиционных программ, прошедших конкурсный отбор на получение субсидий из областного бюджета, перечень которых утвержден постановлением правительства Воронежской области и срок реализации которых завершается в отчетном периоде – 100 %.</w:t>
            </w:r>
          </w:p>
        </w:tc>
      </w:tr>
      <w:tr w:rsidR="00B31864" w:rsidRPr="00A8730E" w:rsidTr="00B937C1">
        <w:trPr>
          <w:trHeight w:val="750"/>
        </w:trPr>
        <w:tc>
          <w:tcPr>
            <w:tcW w:w="4262" w:type="dxa"/>
            <w:tcBorders>
              <w:top w:val="nil"/>
              <w:left w:val="single" w:sz="4" w:space="0" w:color="auto"/>
              <w:bottom w:val="single" w:sz="4" w:space="0" w:color="auto"/>
              <w:right w:val="single" w:sz="4" w:space="0" w:color="auto"/>
            </w:tcBorders>
          </w:tcPr>
          <w:p w:rsidR="00B31864" w:rsidRPr="00A8730E" w:rsidRDefault="00B31864" w:rsidP="00F313F8">
            <w:pPr>
              <w:spacing w:after="0" w:line="240" w:lineRule="auto"/>
              <w:rPr>
                <w:rFonts w:ascii="Times New Roman" w:hAnsi="Times New Roman" w:cs="Times New Roman"/>
                <w:sz w:val="28"/>
                <w:szCs w:val="28"/>
              </w:rPr>
            </w:pPr>
            <w:r w:rsidRPr="00A8730E">
              <w:rPr>
                <w:rFonts w:ascii="Times New Roman" w:hAnsi="Times New Roman" w:cs="Times New Roman"/>
                <w:sz w:val="28"/>
                <w:szCs w:val="28"/>
              </w:rPr>
              <w:lastRenderedPageBreak/>
              <w:t>Сроки реализации подпрограммы муниципальной программы</w:t>
            </w:r>
          </w:p>
        </w:tc>
        <w:tc>
          <w:tcPr>
            <w:tcW w:w="5566" w:type="dxa"/>
            <w:tcBorders>
              <w:top w:val="nil"/>
              <w:left w:val="nil"/>
              <w:bottom w:val="single" w:sz="4" w:space="0" w:color="auto"/>
              <w:right w:val="single" w:sz="4" w:space="0" w:color="auto"/>
            </w:tcBorders>
            <w:vAlign w:val="center"/>
          </w:tcPr>
          <w:p w:rsidR="00B31864" w:rsidRPr="00A8730E" w:rsidRDefault="009379F0" w:rsidP="00B51ACB">
            <w:pPr>
              <w:spacing w:after="0" w:line="240" w:lineRule="auto"/>
              <w:rPr>
                <w:rFonts w:ascii="Times New Roman" w:hAnsi="Times New Roman" w:cs="Times New Roman"/>
                <w:sz w:val="28"/>
                <w:szCs w:val="28"/>
              </w:rPr>
            </w:pPr>
            <w:r>
              <w:rPr>
                <w:rFonts w:ascii="Times New Roman" w:hAnsi="Times New Roman" w:cs="Times New Roman"/>
                <w:sz w:val="28"/>
                <w:szCs w:val="28"/>
              </w:rPr>
              <w:t>20</w:t>
            </w:r>
            <w:r w:rsidR="00B51ACB">
              <w:rPr>
                <w:rFonts w:ascii="Times New Roman" w:hAnsi="Times New Roman" w:cs="Times New Roman"/>
                <w:sz w:val="28"/>
                <w:szCs w:val="28"/>
              </w:rPr>
              <w:t>23</w:t>
            </w:r>
            <w:r w:rsidR="009205FA">
              <w:rPr>
                <w:rFonts w:ascii="Times New Roman" w:hAnsi="Times New Roman" w:cs="Times New Roman"/>
                <w:sz w:val="28"/>
                <w:szCs w:val="28"/>
              </w:rPr>
              <w:t>-20</w:t>
            </w:r>
            <w:r w:rsidR="00B51ACB">
              <w:rPr>
                <w:rFonts w:ascii="Times New Roman" w:hAnsi="Times New Roman" w:cs="Times New Roman"/>
                <w:sz w:val="28"/>
                <w:szCs w:val="28"/>
              </w:rPr>
              <w:t>30</w:t>
            </w:r>
            <w:r>
              <w:rPr>
                <w:rFonts w:ascii="Times New Roman" w:hAnsi="Times New Roman" w:cs="Times New Roman"/>
                <w:sz w:val="28"/>
                <w:szCs w:val="28"/>
              </w:rPr>
              <w:t xml:space="preserve"> </w:t>
            </w:r>
            <w:r w:rsidR="00B31864" w:rsidRPr="00A8730E">
              <w:rPr>
                <w:rFonts w:ascii="Times New Roman" w:hAnsi="Times New Roman" w:cs="Times New Roman"/>
                <w:sz w:val="28"/>
                <w:szCs w:val="28"/>
              </w:rPr>
              <w:t>годы  </w:t>
            </w:r>
          </w:p>
        </w:tc>
      </w:tr>
      <w:tr w:rsidR="001E651B" w:rsidRPr="00A8730E" w:rsidTr="00EB6936">
        <w:trPr>
          <w:trHeight w:val="5861"/>
        </w:trPr>
        <w:tc>
          <w:tcPr>
            <w:tcW w:w="4262" w:type="dxa"/>
            <w:tcBorders>
              <w:top w:val="nil"/>
              <w:left w:val="single" w:sz="4" w:space="0" w:color="auto"/>
              <w:bottom w:val="single" w:sz="4" w:space="0" w:color="auto"/>
              <w:right w:val="single" w:sz="4" w:space="0" w:color="auto"/>
            </w:tcBorders>
          </w:tcPr>
          <w:p w:rsidR="001E651B" w:rsidRPr="00A8730E" w:rsidRDefault="001E651B" w:rsidP="00F313F8">
            <w:pPr>
              <w:spacing w:after="0" w:line="240" w:lineRule="auto"/>
              <w:rPr>
                <w:rFonts w:ascii="Times New Roman" w:hAnsi="Times New Roman" w:cs="Times New Roman"/>
                <w:sz w:val="28"/>
                <w:szCs w:val="28"/>
              </w:rPr>
            </w:pPr>
            <w:r w:rsidRPr="00D23E01">
              <w:rPr>
                <w:rFonts w:ascii="Times New Roman" w:hAnsi="Times New Roman" w:cs="Times New Roman"/>
                <w:sz w:val="28"/>
                <w:szCs w:val="28"/>
              </w:rPr>
              <w:t xml:space="preserve">Объемы и источники финансирования подпрограммы муниципальной программы (в действующих </w:t>
            </w:r>
            <w:proofErr w:type="gramStart"/>
            <w:r w:rsidRPr="00D23E01">
              <w:rPr>
                <w:rFonts w:ascii="Times New Roman" w:hAnsi="Times New Roman" w:cs="Times New Roman"/>
                <w:sz w:val="28"/>
                <w:szCs w:val="28"/>
              </w:rPr>
              <w:t>ценах</w:t>
            </w:r>
            <w:proofErr w:type="gramEnd"/>
            <w:r w:rsidRPr="00D23E01">
              <w:rPr>
                <w:rFonts w:ascii="Times New Roman" w:hAnsi="Times New Roman" w:cs="Times New Roman"/>
                <w:sz w:val="28"/>
                <w:szCs w:val="28"/>
              </w:rPr>
              <w:t xml:space="preserve"> каждого года реализации подпрограммы  муниципальной программы)</w:t>
            </w:r>
          </w:p>
        </w:tc>
        <w:tc>
          <w:tcPr>
            <w:tcW w:w="5566" w:type="dxa"/>
            <w:tcBorders>
              <w:top w:val="nil"/>
              <w:left w:val="nil"/>
              <w:bottom w:val="single" w:sz="4" w:space="0" w:color="auto"/>
              <w:right w:val="single" w:sz="4" w:space="0" w:color="auto"/>
            </w:tcBorders>
          </w:tcPr>
          <w:p w:rsidR="001E651B" w:rsidRDefault="001E651B" w:rsidP="00EB6936">
            <w:pPr>
              <w:pStyle w:val="ConsPlusCell"/>
              <w:jc w:val="both"/>
              <w:rPr>
                <w:rFonts w:ascii="Times New Roman" w:hAnsi="Times New Roman" w:cs="Times New Roman"/>
                <w:sz w:val="28"/>
                <w:szCs w:val="28"/>
              </w:rPr>
            </w:pPr>
            <w:r w:rsidRPr="00A8684E">
              <w:rPr>
                <w:rFonts w:ascii="Times New Roman" w:hAnsi="Times New Roman" w:cs="Times New Roman"/>
                <w:sz w:val="28"/>
                <w:szCs w:val="28"/>
              </w:rPr>
              <w:t xml:space="preserve">Всего на реализацию мероприятий подпрограммы будет направлено </w:t>
            </w:r>
            <w:r w:rsidR="00E5751D">
              <w:rPr>
                <w:rFonts w:ascii="Times New Roman" w:hAnsi="Times New Roman" w:cs="Times New Roman"/>
                <w:sz w:val="28"/>
                <w:szCs w:val="28"/>
              </w:rPr>
              <w:t xml:space="preserve"> </w:t>
            </w:r>
            <w:r w:rsidR="00C40B18">
              <w:rPr>
                <w:rFonts w:ascii="Times New Roman" w:hAnsi="Times New Roman" w:cs="Times New Roman"/>
                <w:sz w:val="28"/>
                <w:szCs w:val="28"/>
              </w:rPr>
              <w:t>53658,2</w:t>
            </w:r>
            <w:r w:rsidR="00876063">
              <w:rPr>
                <w:rFonts w:ascii="Times New Roman" w:hAnsi="Times New Roman" w:cs="Times New Roman"/>
                <w:sz w:val="28"/>
                <w:szCs w:val="28"/>
              </w:rPr>
              <w:t xml:space="preserve"> </w:t>
            </w:r>
            <w:r w:rsidRPr="00A8684E">
              <w:rPr>
                <w:rFonts w:ascii="Times New Roman" w:hAnsi="Times New Roman" w:cs="Times New Roman"/>
                <w:sz w:val="28"/>
                <w:szCs w:val="28"/>
              </w:rPr>
              <w:t>тыс</w:t>
            </w:r>
            <w:proofErr w:type="gramStart"/>
            <w:r w:rsidRPr="00A8684E">
              <w:rPr>
                <w:rFonts w:ascii="Times New Roman" w:hAnsi="Times New Roman" w:cs="Times New Roman"/>
                <w:sz w:val="28"/>
                <w:szCs w:val="28"/>
              </w:rPr>
              <w:t>.р</w:t>
            </w:r>
            <w:proofErr w:type="gramEnd"/>
            <w:r w:rsidRPr="00A8684E">
              <w:rPr>
                <w:rFonts w:ascii="Times New Roman" w:hAnsi="Times New Roman" w:cs="Times New Roman"/>
                <w:sz w:val="28"/>
                <w:szCs w:val="28"/>
              </w:rPr>
              <w:t>ублей, в том числе:</w:t>
            </w:r>
          </w:p>
          <w:p w:rsidR="00E5751D" w:rsidRPr="00A8684E" w:rsidRDefault="00E5751D" w:rsidP="00E5751D">
            <w:pPr>
              <w:pStyle w:val="ConsPlusCell"/>
              <w:jc w:val="both"/>
              <w:rPr>
                <w:rFonts w:ascii="Times New Roman" w:hAnsi="Times New Roman"/>
                <w:sz w:val="28"/>
                <w:szCs w:val="28"/>
              </w:rPr>
            </w:pPr>
            <w:r w:rsidRPr="00A8684E">
              <w:rPr>
                <w:rFonts w:ascii="Times New Roman" w:hAnsi="Times New Roman" w:cs="Times New Roman"/>
                <w:sz w:val="28"/>
                <w:szCs w:val="28"/>
              </w:rPr>
              <w:t>в 202</w:t>
            </w:r>
            <w:r>
              <w:rPr>
                <w:rFonts w:ascii="Times New Roman" w:hAnsi="Times New Roman" w:cs="Times New Roman"/>
                <w:sz w:val="28"/>
                <w:szCs w:val="28"/>
              </w:rPr>
              <w:t>3</w:t>
            </w:r>
            <w:r w:rsidRPr="00A8684E">
              <w:rPr>
                <w:rFonts w:ascii="Times New Roman" w:hAnsi="Times New Roman" w:cs="Times New Roman"/>
                <w:sz w:val="28"/>
                <w:szCs w:val="28"/>
              </w:rPr>
              <w:t xml:space="preserve"> </w:t>
            </w:r>
            <w:r w:rsidRPr="00A8684E">
              <w:rPr>
                <w:rFonts w:ascii="Times New Roman" w:hAnsi="Times New Roman"/>
                <w:sz w:val="28"/>
                <w:szCs w:val="28"/>
              </w:rPr>
              <w:t xml:space="preserve">году </w:t>
            </w:r>
            <w:r w:rsidR="00C40B18">
              <w:rPr>
                <w:rFonts w:ascii="Times New Roman" w:hAnsi="Times New Roman" w:cs="Times New Roman"/>
                <w:sz w:val="28"/>
                <w:szCs w:val="28"/>
              </w:rPr>
              <w:t>11397,8</w:t>
            </w:r>
            <w:r w:rsidRPr="00A8684E">
              <w:rPr>
                <w:rFonts w:ascii="Times New Roman" w:hAnsi="Times New Roman" w:cs="Times New Roman"/>
                <w:sz w:val="28"/>
                <w:szCs w:val="28"/>
              </w:rPr>
              <w:t xml:space="preserve"> тыс</w:t>
            </w:r>
            <w:proofErr w:type="gramStart"/>
            <w:r w:rsidRPr="00A8684E">
              <w:rPr>
                <w:rFonts w:ascii="Times New Roman" w:hAnsi="Times New Roman" w:cs="Times New Roman"/>
                <w:sz w:val="28"/>
                <w:szCs w:val="28"/>
              </w:rPr>
              <w:t>.р</w:t>
            </w:r>
            <w:proofErr w:type="gramEnd"/>
            <w:r w:rsidRPr="00A8684E">
              <w:rPr>
                <w:rFonts w:ascii="Times New Roman" w:hAnsi="Times New Roman" w:cs="Times New Roman"/>
                <w:sz w:val="28"/>
                <w:szCs w:val="28"/>
              </w:rPr>
              <w:t xml:space="preserve">ублей, в том числе за счет средств областного бюджета </w:t>
            </w:r>
            <w:r w:rsidR="00C40B18">
              <w:rPr>
                <w:rFonts w:ascii="Times New Roman" w:hAnsi="Times New Roman" w:cs="Times New Roman"/>
                <w:sz w:val="28"/>
                <w:szCs w:val="28"/>
              </w:rPr>
              <w:t xml:space="preserve">11397,8 </w:t>
            </w:r>
            <w:r w:rsidRPr="00A8684E">
              <w:rPr>
                <w:rFonts w:ascii="Times New Roman" w:hAnsi="Times New Roman" w:cs="Times New Roman"/>
                <w:sz w:val="28"/>
                <w:szCs w:val="28"/>
              </w:rPr>
              <w:t>тыс. рублей,</w:t>
            </w:r>
          </w:p>
          <w:p w:rsidR="00A8684E" w:rsidRPr="00A8684E" w:rsidRDefault="00A8684E" w:rsidP="00A8684E">
            <w:pPr>
              <w:pStyle w:val="ConsPlusCell"/>
              <w:jc w:val="both"/>
              <w:rPr>
                <w:rFonts w:ascii="Times New Roman" w:hAnsi="Times New Roman"/>
                <w:sz w:val="28"/>
                <w:szCs w:val="28"/>
              </w:rPr>
            </w:pPr>
            <w:r w:rsidRPr="00A8684E">
              <w:rPr>
                <w:rFonts w:ascii="Times New Roman" w:hAnsi="Times New Roman" w:cs="Times New Roman"/>
                <w:sz w:val="28"/>
                <w:szCs w:val="28"/>
              </w:rPr>
              <w:t xml:space="preserve">в 2027 </w:t>
            </w:r>
            <w:r w:rsidRPr="00A8684E">
              <w:rPr>
                <w:rFonts w:ascii="Times New Roman" w:hAnsi="Times New Roman"/>
                <w:sz w:val="28"/>
                <w:szCs w:val="28"/>
              </w:rPr>
              <w:t xml:space="preserve">году </w:t>
            </w:r>
            <w:r w:rsidRPr="00A8684E">
              <w:rPr>
                <w:rFonts w:ascii="Times New Roman" w:hAnsi="Times New Roman" w:cs="Times New Roman"/>
                <w:sz w:val="28"/>
                <w:szCs w:val="28"/>
              </w:rPr>
              <w:t>10565,1 тыс</w:t>
            </w:r>
            <w:proofErr w:type="gramStart"/>
            <w:r w:rsidRPr="00A8684E">
              <w:rPr>
                <w:rFonts w:ascii="Times New Roman" w:hAnsi="Times New Roman" w:cs="Times New Roman"/>
                <w:sz w:val="28"/>
                <w:szCs w:val="28"/>
              </w:rPr>
              <w:t>.р</w:t>
            </w:r>
            <w:proofErr w:type="gramEnd"/>
            <w:r w:rsidRPr="00A8684E">
              <w:rPr>
                <w:rFonts w:ascii="Times New Roman" w:hAnsi="Times New Roman" w:cs="Times New Roman"/>
                <w:sz w:val="28"/>
                <w:szCs w:val="28"/>
              </w:rPr>
              <w:t>ублей, в том числе за счет средств областного бюджета 10565,1 тыс. рублей,</w:t>
            </w:r>
            <w:r w:rsidRPr="00A8684E">
              <w:rPr>
                <w:rFonts w:ascii="Times New Roman" w:hAnsi="Times New Roman"/>
                <w:sz w:val="28"/>
                <w:szCs w:val="28"/>
              </w:rPr>
              <w:t xml:space="preserve"> </w:t>
            </w:r>
          </w:p>
          <w:p w:rsidR="00A8684E" w:rsidRPr="00A8684E" w:rsidRDefault="00A8684E" w:rsidP="00A8684E">
            <w:pPr>
              <w:pStyle w:val="ConsPlusCell"/>
              <w:jc w:val="both"/>
              <w:rPr>
                <w:rFonts w:ascii="Times New Roman" w:hAnsi="Times New Roman"/>
                <w:sz w:val="28"/>
                <w:szCs w:val="28"/>
              </w:rPr>
            </w:pPr>
            <w:r w:rsidRPr="00A8684E">
              <w:rPr>
                <w:rFonts w:ascii="Times New Roman" w:hAnsi="Times New Roman" w:cs="Times New Roman"/>
                <w:sz w:val="28"/>
                <w:szCs w:val="28"/>
              </w:rPr>
              <w:t xml:space="preserve">в 2028 </w:t>
            </w:r>
            <w:r w:rsidRPr="00A8684E">
              <w:rPr>
                <w:rFonts w:ascii="Times New Roman" w:hAnsi="Times New Roman"/>
                <w:sz w:val="28"/>
                <w:szCs w:val="28"/>
              </w:rPr>
              <w:t xml:space="preserve">году </w:t>
            </w:r>
            <w:r w:rsidRPr="00A8684E">
              <w:rPr>
                <w:rFonts w:ascii="Times New Roman" w:hAnsi="Times New Roman" w:cs="Times New Roman"/>
                <w:sz w:val="28"/>
                <w:szCs w:val="28"/>
              </w:rPr>
              <w:t>10565,1 тыс</w:t>
            </w:r>
            <w:proofErr w:type="gramStart"/>
            <w:r w:rsidRPr="00A8684E">
              <w:rPr>
                <w:rFonts w:ascii="Times New Roman" w:hAnsi="Times New Roman" w:cs="Times New Roman"/>
                <w:sz w:val="28"/>
                <w:szCs w:val="28"/>
              </w:rPr>
              <w:t>.р</w:t>
            </w:r>
            <w:proofErr w:type="gramEnd"/>
            <w:r w:rsidRPr="00A8684E">
              <w:rPr>
                <w:rFonts w:ascii="Times New Roman" w:hAnsi="Times New Roman" w:cs="Times New Roman"/>
                <w:sz w:val="28"/>
                <w:szCs w:val="28"/>
              </w:rPr>
              <w:t>ублей, в том числе за счет средств областного бюджета 10565,1 тыс. рублей,</w:t>
            </w:r>
            <w:r w:rsidRPr="00A8684E">
              <w:rPr>
                <w:rFonts w:ascii="Times New Roman" w:hAnsi="Times New Roman"/>
                <w:sz w:val="28"/>
                <w:szCs w:val="28"/>
              </w:rPr>
              <w:t xml:space="preserve"> </w:t>
            </w:r>
          </w:p>
          <w:p w:rsidR="00A8684E" w:rsidRPr="00A8684E" w:rsidRDefault="00A8684E" w:rsidP="00A8684E">
            <w:pPr>
              <w:pStyle w:val="ConsPlusCell"/>
              <w:jc w:val="both"/>
              <w:rPr>
                <w:rFonts w:ascii="Times New Roman" w:hAnsi="Times New Roman"/>
                <w:sz w:val="28"/>
                <w:szCs w:val="28"/>
              </w:rPr>
            </w:pPr>
            <w:r w:rsidRPr="00A8684E">
              <w:rPr>
                <w:rFonts w:ascii="Times New Roman" w:hAnsi="Times New Roman" w:cs="Times New Roman"/>
                <w:sz w:val="28"/>
                <w:szCs w:val="28"/>
              </w:rPr>
              <w:t xml:space="preserve">в 2029 </w:t>
            </w:r>
            <w:r w:rsidRPr="00A8684E">
              <w:rPr>
                <w:rFonts w:ascii="Times New Roman" w:hAnsi="Times New Roman"/>
                <w:sz w:val="28"/>
                <w:szCs w:val="28"/>
              </w:rPr>
              <w:t xml:space="preserve">году </w:t>
            </w:r>
            <w:r w:rsidRPr="00A8684E">
              <w:rPr>
                <w:rFonts w:ascii="Times New Roman" w:hAnsi="Times New Roman" w:cs="Times New Roman"/>
                <w:sz w:val="28"/>
                <w:szCs w:val="28"/>
              </w:rPr>
              <w:t>10565,1 тыс</w:t>
            </w:r>
            <w:proofErr w:type="gramStart"/>
            <w:r w:rsidRPr="00A8684E">
              <w:rPr>
                <w:rFonts w:ascii="Times New Roman" w:hAnsi="Times New Roman" w:cs="Times New Roman"/>
                <w:sz w:val="28"/>
                <w:szCs w:val="28"/>
              </w:rPr>
              <w:t>.р</w:t>
            </w:r>
            <w:proofErr w:type="gramEnd"/>
            <w:r w:rsidRPr="00A8684E">
              <w:rPr>
                <w:rFonts w:ascii="Times New Roman" w:hAnsi="Times New Roman" w:cs="Times New Roman"/>
                <w:sz w:val="28"/>
                <w:szCs w:val="28"/>
              </w:rPr>
              <w:t>ублей, в том числе за счет средств областного бюджета 10565,1 тыс. рублей,</w:t>
            </w:r>
            <w:r w:rsidRPr="00A8684E">
              <w:rPr>
                <w:rFonts w:ascii="Times New Roman" w:hAnsi="Times New Roman"/>
                <w:sz w:val="28"/>
                <w:szCs w:val="28"/>
              </w:rPr>
              <w:t xml:space="preserve"> </w:t>
            </w:r>
          </w:p>
          <w:p w:rsidR="00A8684E" w:rsidRPr="00A8684E" w:rsidRDefault="00A8684E" w:rsidP="00A8684E">
            <w:pPr>
              <w:pStyle w:val="ConsPlusCell"/>
              <w:jc w:val="both"/>
              <w:rPr>
                <w:rFonts w:ascii="Times New Roman" w:hAnsi="Times New Roman"/>
                <w:sz w:val="28"/>
                <w:szCs w:val="28"/>
              </w:rPr>
            </w:pPr>
            <w:r w:rsidRPr="00A8684E">
              <w:rPr>
                <w:rFonts w:ascii="Times New Roman" w:hAnsi="Times New Roman" w:cs="Times New Roman"/>
                <w:sz w:val="28"/>
                <w:szCs w:val="28"/>
              </w:rPr>
              <w:t xml:space="preserve">в 2030 </w:t>
            </w:r>
            <w:r w:rsidRPr="00A8684E">
              <w:rPr>
                <w:rFonts w:ascii="Times New Roman" w:hAnsi="Times New Roman"/>
                <w:sz w:val="28"/>
                <w:szCs w:val="28"/>
              </w:rPr>
              <w:t xml:space="preserve">году </w:t>
            </w:r>
            <w:r w:rsidRPr="00A8684E">
              <w:rPr>
                <w:rFonts w:ascii="Times New Roman" w:hAnsi="Times New Roman" w:cs="Times New Roman"/>
                <w:sz w:val="28"/>
                <w:szCs w:val="28"/>
              </w:rPr>
              <w:t>10565,1 тыс</w:t>
            </w:r>
            <w:proofErr w:type="gramStart"/>
            <w:r w:rsidRPr="00A8684E">
              <w:rPr>
                <w:rFonts w:ascii="Times New Roman" w:hAnsi="Times New Roman" w:cs="Times New Roman"/>
                <w:sz w:val="28"/>
                <w:szCs w:val="28"/>
              </w:rPr>
              <w:t>.р</w:t>
            </w:r>
            <w:proofErr w:type="gramEnd"/>
            <w:r w:rsidRPr="00A8684E">
              <w:rPr>
                <w:rFonts w:ascii="Times New Roman" w:hAnsi="Times New Roman" w:cs="Times New Roman"/>
                <w:sz w:val="28"/>
                <w:szCs w:val="28"/>
              </w:rPr>
              <w:t>ублей, в том числе за счет средств областного бюджета 10565,1 тыс. рублей.</w:t>
            </w:r>
            <w:r w:rsidRPr="00A8684E">
              <w:rPr>
                <w:rFonts w:ascii="Times New Roman" w:hAnsi="Times New Roman"/>
                <w:sz w:val="28"/>
                <w:szCs w:val="28"/>
              </w:rPr>
              <w:t xml:space="preserve"> </w:t>
            </w:r>
          </w:p>
          <w:p w:rsidR="00202077" w:rsidRPr="00A8684E" w:rsidRDefault="00202077" w:rsidP="00202077">
            <w:pPr>
              <w:pStyle w:val="ConsPlusCell"/>
              <w:jc w:val="both"/>
              <w:rPr>
                <w:rFonts w:ascii="Times New Roman" w:hAnsi="Times New Roman"/>
                <w:sz w:val="28"/>
                <w:szCs w:val="28"/>
              </w:rPr>
            </w:pPr>
          </w:p>
        </w:tc>
      </w:tr>
      <w:tr w:rsidR="001E651B" w:rsidRPr="00A8730E" w:rsidTr="00B937C1">
        <w:trPr>
          <w:trHeight w:val="1500"/>
        </w:trPr>
        <w:tc>
          <w:tcPr>
            <w:tcW w:w="4262" w:type="dxa"/>
            <w:tcBorders>
              <w:top w:val="nil"/>
              <w:left w:val="single" w:sz="4" w:space="0" w:color="auto"/>
              <w:bottom w:val="single" w:sz="4" w:space="0" w:color="auto"/>
              <w:right w:val="single" w:sz="4" w:space="0" w:color="auto"/>
            </w:tcBorders>
          </w:tcPr>
          <w:p w:rsidR="001E651B" w:rsidRPr="00A8730E" w:rsidRDefault="001E651B" w:rsidP="00F313F8">
            <w:pPr>
              <w:spacing w:after="0" w:line="240" w:lineRule="auto"/>
              <w:rPr>
                <w:rFonts w:ascii="Times New Roman" w:hAnsi="Times New Roman" w:cs="Times New Roman"/>
                <w:sz w:val="28"/>
                <w:szCs w:val="28"/>
              </w:rPr>
            </w:pPr>
            <w:r w:rsidRPr="00A8730E">
              <w:rPr>
                <w:rFonts w:ascii="Times New Roman" w:hAnsi="Times New Roman" w:cs="Times New Roman"/>
                <w:sz w:val="28"/>
                <w:szCs w:val="28"/>
              </w:rPr>
              <w:t>Ожидаемые непосредственные результаты реализации подпрограммы муниципальной программы</w:t>
            </w:r>
          </w:p>
          <w:p w:rsidR="001E651B" w:rsidRPr="00A8730E" w:rsidRDefault="001E651B" w:rsidP="00F313F8">
            <w:pPr>
              <w:spacing w:after="0" w:line="240" w:lineRule="auto"/>
              <w:rPr>
                <w:rFonts w:ascii="Times New Roman" w:hAnsi="Times New Roman" w:cs="Times New Roman"/>
                <w:sz w:val="28"/>
                <w:szCs w:val="28"/>
              </w:rPr>
            </w:pPr>
          </w:p>
        </w:tc>
        <w:tc>
          <w:tcPr>
            <w:tcW w:w="5566" w:type="dxa"/>
            <w:tcBorders>
              <w:top w:val="nil"/>
              <w:left w:val="nil"/>
              <w:bottom w:val="single" w:sz="4" w:space="0" w:color="auto"/>
              <w:right w:val="single" w:sz="4" w:space="0" w:color="auto"/>
            </w:tcBorders>
            <w:vAlign w:val="center"/>
          </w:tcPr>
          <w:p w:rsidR="001E651B" w:rsidRPr="00A8730E" w:rsidRDefault="001E651B" w:rsidP="00F313F8">
            <w:pPr>
              <w:spacing w:after="0" w:line="240" w:lineRule="auto"/>
              <w:rPr>
                <w:rFonts w:ascii="Times New Roman" w:hAnsi="Times New Roman" w:cs="Times New Roman"/>
                <w:sz w:val="28"/>
                <w:szCs w:val="28"/>
              </w:rPr>
            </w:pPr>
            <w:r w:rsidRPr="00A8730E">
              <w:rPr>
                <w:rFonts w:ascii="Times New Roman" w:hAnsi="Times New Roman" w:cs="Times New Roman"/>
                <w:sz w:val="28"/>
                <w:szCs w:val="28"/>
              </w:rPr>
              <w:t>1. Ввод в эксплуатацию:</w:t>
            </w:r>
          </w:p>
          <w:p w:rsidR="001E651B" w:rsidRPr="00A8730E" w:rsidRDefault="001E651B" w:rsidP="00F313F8">
            <w:pPr>
              <w:spacing w:after="0" w:line="240" w:lineRule="auto"/>
              <w:rPr>
                <w:rFonts w:ascii="Times New Roman" w:hAnsi="Times New Roman" w:cs="Times New Roman"/>
                <w:sz w:val="28"/>
                <w:szCs w:val="28"/>
              </w:rPr>
            </w:pPr>
            <w:r w:rsidRPr="00A8730E">
              <w:rPr>
                <w:rFonts w:ascii="Times New Roman" w:hAnsi="Times New Roman" w:cs="Times New Roman"/>
                <w:sz w:val="28"/>
                <w:szCs w:val="28"/>
              </w:rPr>
              <w:t xml:space="preserve">- здания </w:t>
            </w:r>
            <w:r w:rsidR="00B51ACB">
              <w:rPr>
                <w:rFonts w:ascii="Times New Roman" w:hAnsi="Times New Roman" w:cs="Times New Roman"/>
                <w:sz w:val="28"/>
                <w:szCs w:val="28"/>
              </w:rPr>
              <w:t xml:space="preserve">стационара для БУЗ ВО «Бутурлиновская РБ» </w:t>
            </w:r>
            <w:r w:rsidRPr="00A8730E">
              <w:rPr>
                <w:rFonts w:ascii="Times New Roman" w:hAnsi="Times New Roman" w:cs="Times New Roman"/>
                <w:sz w:val="28"/>
                <w:szCs w:val="28"/>
              </w:rPr>
              <w:t>в г</w:t>
            </w:r>
            <w:proofErr w:type="gramStart"/>
            <w:r w:rsidRPr="00A8730E">
              <w:rPr>
                <w:rFonts w:ascii="Times New Roman" w:hAnsi="Times New Roman" w:cs="Times New Roman"/>
                <w:sz w:val="28"/>
                <w:szCs w:val="28"/>
              </w:rPr>
              <w:t>.Б</w:t>
            </w:r>
            <w:proofErr w:type="gramEnd"/>
            <w:r w:rsidRPr="00A8730E">
              <w:rPr>
                <w:rFonts w:ascii="Times New Roman" w:hAnsi="Times New Roman" w:cs="Times New Roman"/>
                <w:sz w:val="28"/>
                <w:szCs w:val="28"/>
              </w:rPr>
              <w:t>утурлиновка,</w:t>
            </w:r>
          </w:p>
          <w:p w:rsidR="001E651B" w:rsidRDefault="001E651B" w:rsidP="00F313F8">
            <w:pPr>
              <w:spacing w:after="0" w:line="240" w:lineRule="auto"/>
              <w:rPr>
                <w:rFonts w:ascii="Times New Roman" w:hAnsi="Times New Roman" w:cs="Times New Roman"/>
                <w:sz w:val="28"/>
                <w:szCs w:val="28"/>
              </w:rPr>
            </w:pPr>
            <w:r w:rsidRPr="00A8684E">
              <w:rPr>
                <w:rFonts w:ascii="Times New Roman" w:hAnsi="Times New Roman" w:cs="Times New Roman"/>
                <w:sz w:val="28"/>
                <w:szCs w:val="28"/>
              </w:rPr>
              <w:t>- здания Дома культуры на 470 мест в г</w:t>
            </w:r>
            <w:proofErr w:type="gramStart"/>
            <w:r w:rsidRPr="00A8684E">
              <w:rPr>
                <w:rFonts w:ascii="Times New Roman" w:hAnsi="Times New Roman" w:cs="Times New Roman"/>
                <w:sz w:val="28"/>
                <w:szCs w:val="28"/>
              </w:rPr>
              <w:t>.Б</w:t>
            </w:r>
            <w:proofErr w:type="gramEnd"/>
            <w:r w:rsidRPr="00A8684E">
              <w:rPr>
                <w:rFonts w:ascii="Times New Roman" w:hAnsi="Times New Roman" w:cs="Times New Roman"/>
                <w:sz w:val="28"/>
                <w:szCs w:val="28"/>
              </w:rPr>
              <w:t>утурлиновка,</w:t>
            </w:r>
          </w:p>
          <w:p w:rsidR="001E651B" w:rsidRDefault="00B51ACB" w:rsidP="00F313F8">
            <w:pPr>
              <w:spacing w:after="0" w:line="240" w:lineRule="auto"/>
              <w:rPr>
                <w:rFonts w:ascii="Times New Roman" w:hAnsi="Times New Roman" w:cs="Times New Roman"/>
                <w:sz w:val="28"/>
                <w:szCs w:val="28"/>
              </w:rPr>
            </w:pPr>
            <w:r>
              <w:rPr>
                <w:rFonts w:ascii="Times New Roman" w:hAnsi="Times New Roman" w:cs="Times New Roman"/>
                <w:sz w:val="28"/>
                <w:szCs w:val="28"/>
              </w:rPr>
              <w:t>- здания 5</w:t>
            </w:r>
            <w:r w:rsidR="001E651B" w:rsidRPr="00EB0F96">
              <w:rPr>
                <w:rFonts w:ascii="Times New Roman" w:hAnsi="Times New Roman" w:cs="Times New Roman"/>
                <w:sz w:val="28"/>
                <w:szCs w:val="28"/>
              </w:rPr>
              <w:t>-ти</w:t>
            </w:r>
            <w:r w:rsidR="001E651B" w:rsidRPr="00A8730E">
              <w:rPr>
                <w:rFonts w:ascii="Times New Roman" w:hAnsi="Times New Roman" w:cs="Times New Roman"/>
                <w:sz w:val="28"/>
                <w:szCs w:val="28"/>
              </w:rPr>
              <w:t xml:space="preserve"> котельных (в результате строительства, реконструкции)</w:t>
            </w:r>
          </w:p>
          <w:p w:rsidR="005B6F98" w:rsidRDefault="005B6F98" w:rsidP="005B6F9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-здания пристройки блока учебных помещений </w:t>
            </w:r>
            <w:r w:rsidRPr="009E77AD">
              <w:rPr>
                <w:rFonts w:ascii="Times New Roman" w:hAnsi="Times New Roman" w:cs="Times New Roman"/>
                <w:sz w:val="28"/>
                <w:szCs w:val="28"/>
                <w:shd w:val="clear" w:color="auto" w:fill="FFFFFF"/>
              </w:rPr>
              <w:t>начальных классов к МБОУ Бутурлиновская ООШ №1</w:t>
            </w:r>
            <w:r w:rsidRPr="009E77AD">
              <w:rPr>
                <w:rFonts w:ascii="Times New Roman" w:hAnsi="Times New Roman" w:cs="Times New Roman"/>
                <w:sz w:val="28"/>
                <w:szCs w:val="28"/>
              </w:rPr>
              <w:t xml:space="preserve">. </w:t>
            </w:r>
          </w:p>
          <w:p w:rsidR="001E651B" w:rsidRPr="00A8730E" w:rsidRDefault="001E651B" w:rsidP="00F313F8">
            <w:pPr>
              <w:spacing w:after="0" w:line="240" w:lineRule="auto"/>
              <w:rPr>
                <w:rFonts w:ascii="Times New Roman" w:hAnsi="Times New Roman" w:cs="Times New Roman"/>
                <w:sz w:val="28"/>
                <w:szCs w:val="28"/>
              </w:rPr>
            </w:pPr>
            <w:r w:rsidRPr="00A8730E">
              <w:rPr>
                <w:rFonts w:ascii="Times New Roman" w:hAnsi="Times New Roman" w:cs="Times New Roman"/>
                <w:sz w:val="28"/>
                <w:szCs w:val="28"/>
              </w:rPr>
              <w:t>Ввод в действие:</w:t>
            </w:r>
          </w:p>
          <w:p w:rsidR="001E651B" w:rsidRDefault="001E651B" w:rsidP="009F215B">
            <w:pPr>
              <w:spacing w:after="0" w:line="240" w:lineRule="auto"/>
              <w:rPr>
                <w:rFonts w:ascii="Times New Roman" w:hAnsi="Times New Roman" w:cs="Times New Roman"/>
                <w:sz w:val="28"/>
                <w:szCs w:val="28"/>
              </w:rPr>
            </w:pPr>
            <w:r w:rsidRPr="00A8684E">
              <w:rPr>
                <w:rFonts w:ascii="Times New Roman" w:hAnsi="Times New Roman" w:cs="Times New Roman"/>
                <w:color w:val="000000"/>
                <w:sz w:val="28"/>
                <w:szCs w:val="28"/>
              </w:rPr>
              <w:t>-</w:t>
            </w:r>
            <w:r w:rsidRPr="00A8684E">
              <w:rPr>
                <w:rFonts w:ascii="Times New Roman" w:hAnsi="Times New Roman" w:cs="Times New Roman"/>
                <w:sz w:val="28"/>
                <w:szCs w:val="28"/>
              </w:rPr>
              <w:t xml:space="preserve"> очистных сооружений.</w:t>
            </w:r>
          </w:p>
          <w:p w:rsidR="001E651B" w:rsidRPr="00A8730E" w:rsidRDefault="001E651B" w:rsidP="00F313F8">
            <w:pPr>
              <w:pStyle w:val="a7"/>
              <w:widowControl w:val="0"/>
              <w:autoSpaceDE w:val="0"/>
              <w:autoSpaceDN w:val="0"/>
              <w:adjustRightInd w:val="0"/>
              <w:ind w:left="0" w:firstLine="709"/>
              <w:jc w:val="both"/>
              <w:rPr>
                <w:sz w:val="28"/>
                <w:szCs w:val="28"/>
              </w:rPr>
            </w:pPr>
            <w:r w:rsidRPr="00A8730E">
              <w:rPr>
                <w:sz w:val="28"/>
                <w:szCs w:val="28"/>
              </w:rPr>
              <w:t xml:space="preserve">2. Удельный вес реализованных инвестиционных программ (проектов) </w:t>
            </w:r>
            <w:r w:rsidRPr="00A8730E">
              <w:rPr>
                <w:sz w:val="28"/>
                <w:szCs w:val="28"/>
              </w:rPr>
              <w:lastRenderedPageBreak/>
              <w:t>развития социальной и инженерной инфраструктуры муниципального значения, от общего количества инвестиционных программ, прошедших конкурсный отбор на получение субсидий из областного бюджета, перечень которых утвержден постановлением правительства Воронежской области и срок реализации которых завершается в отчетном периоде – 100 %.</w:t>
            </w:r>
          </w:p>
        </w:tc>
      </w:tr>
    </w:tbl>
    <w:p w:rsidR="00B31864" w:rsidRPr="00A8730E" w:rsidRDefault="00B31864" w:rsidP="00F313F8">
      <w:pPr>
        <w:spacing w:after="0" w:line="240" w:lineRule="auto"/>
        <w:ind w:firstLine="709"/>
        <w:jc w:val="both"/>
        <w:rPr>
          <w:rFonts w:ascii="Times New Roman" w:hAnsi="Times New Roman" w:cs="Times New Roman"/>
          <w:b/>
          <w:bCs/>
          <w:sz w:val="28"/>
          <w:szCs w:val="28"/>
        </w:rPr>
      </w:pPr>
    </w:p>
    <w:p w:rsidR="00B31864" w:rsidRPr="00A8730E" w:rsidRDefault="00B31864" w:rsidP="00F313F8">
      <w:pPr>
        <w:spacing w:after="0" w:line="240" w:lineRule="auto"/>
        <w:jc w:val="both"/>
        <w:rPr>
          <w:rFonts w:ascii="Times New Roman" w:hAnsi="Times New Roman" w:cs="Times New Roman"/>
          <w:b/>
          <w:sz w:val="28"/>
          <w:szCs w:val="28"/>
        </w:rPr>
      </w:pPr>
      <w:r w:rsidRPr="00A8730E">
        <w:rPr>
          <w:rFonts w:ascii="Times New Roman" w:hAnsi="Times New Roman" w:cs="Times New Roman"/>
          <w:b/>
          <w:sz w:val="28"/>
          <w:szCs w:val="28"/>
        </w:rPr>
        <w:t>1. Характеристика сферы реализации подпрограммы, описание основных проблем в указанной сфере и прогноз ее развития</w:t>
      </w:r>
    </w:p>
    <w:p w:rsidR="00B31864" w:rsidRPr="00A8730E"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730E">
        <w:rPr>
          <w:rFonts w:ascii="Times New Roman" w:hAnsi="Times New Roman" w:cs="Times New Roman"/>
          <w:sz w:val="28"/>
          <w:szCs w:val="28"/>
        </w:rPr>
        <w:t>Сферой реализации Подпрограммы является строительство (реконструкция)  объектов капитального строительства муниципального собственности.</w:t>
      </w:r>
    </w:p>
    <w:p w:rsidR="00B31864" w:rsidRPr="00D46F68" w:rsidRDefault="00B31864" w:rsidP="00D46F6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8730E">
        <w:rPr>
          <w:rFonts w:ascii="Times New Roman" w:hAnsi="Times New Roman" w:cs="Times New Roman"/>
          <w:sz w:val="28"/>
          <w:szCs w:val="28"/>
        </w:rPr>
        <w:t>На 1 января 20</w:t>
      </w:r>
      <w:r w:rsidR="003F772E">
        <w:rPr>
          <w:rFonts w:ascii="Times New Roman" w:hAnsi="Times New Roman" w:cs="Times New Roman"/>
          <w:sz w:val="28"/>
          <w:szCs w:val="28"/>
        </w:rPr>
        <w:t>22</w:t>
      </w:r>
      <w:r w:rsidRPr="00A8730E">
        <w:rPr>
          <w:rFonts w:ascii="Times New Roman" w:hAnsi="Times New Roman" w:cs="Times New Roman"/>
          <w:sz w:val="28"/>
          <w:szCs w:val="28"/>
        </w:rPr>
        <w:t xml:space="preserve"> года в Бутурлиновском районе проживает </w:t>
      </w:r>
      <w:r w:rsidR="003F772E">
        <w:rPr>
          <w:rFonts w:ascii="Times New Roman" w:hAnsi="Times New Roman" w:cs="Times New Roman"/>
          <w:sz w:val="28"/>
          <w:szCs w:val="28"/>
          <w:lang w:eastAsia="ru-RU"/>
        </w:rPr>
        <w:t>42,5</w:t>
      </w:r>
      <w:r w:rsidRPr="00A8730E">
        <w:rPr>
          <w:rFonts w:ascii="Times New Roman" w:hAnsi="Times New Roman" w:cs="Times New Roman"/>
          <w:sz w:val="28"/>
          <w:szCs w:val="28"/>
        </w:rPr>
        <w:t xml:space="preserve"> тысяч жителей.  В том числе: экономически-активного населения – </w:t>
      </w:r>
      <w:r w:rsidR="007D17DD">
        <w:rPr>
          <w:rFonts w:ascii="Times New Roman" w:hAnsi="Times New Roman" w:cs="Times New Roman"/>
          <w:sz w:val="28"/>
          <w:szCs w:val="28"/>
        </w:rPr>
        <w:t>2</w:t>
      </w:r>
      <w:r w:rsidR="00C14403">
        <w:rPr>
          <w:rFonts w:ascii="Times New Roman" w:hAnsi="Times New Roman" w:cs="Times New Roman"/>
          <w:sz w:val="28"/>
          <w:szCs w:val="28"/>
        </w:rPr>
        <w:t>1,0</w:t>
      </w:r>
      <w:r w:rsidRPr="00A8730E">
        <w:rPr>
          <w:rFonts w:ascii="Times New Roman" w:hAnsi="Times New Roman" w:cs="Times New Roman"/>
          <w:sz w:val="28"/>
          <w:szCs w:val="28"/>
        </w:rPr>
        <w:t xml:space="preserve"> тыс</w:t>
      </w:r>
      <w:proofErr w:type="gramStart"/>
      <w:r w:rsidRPr="00A8730E">
        <w:rPr>
          <w:rFonts w:ascii="Times New Roman" w:hAnsi="Times New Roman" w:cs="Times New Roman"/>
          <w:sz w:val="28"/>
          <w:szCs w:val="28"/>
        </w:rPr>
        <w:t>.ч</w:t>
      </w:r>
      <w:proofErr w:type="gramEnd"/>
      <w:r w:rsidRPr="00A8730E">
        <w:rPr>
          <w:rFonts w:ascii="Times New Roman" w:hAnsi="Times New Roman" w:cs="Times New Roman"/>
          <w:sz w:val="28"/>
          <w:szCs w:val="28"/>
        </w:rPr>
        <w:t xml:space="preserve">ел.,                                               </w:t>
      </w:r>
      <w:r w:rsidRPr="00D46F68">
        <w:rPr>
          <w:rFonts w:ascii="Times New Roman" w:hAnsi="Times New Roman" w:cs="Times New Roman"/>
          <w:sz w:val="28"/>
          <w:szCs w:val="28"/>
        </w:rPr>
        <w:t xml:space="preserve">детей и молодежи – </w:t>
      </w:r>
      <w:r w:rsidR="00C14403">
        <w:rPr>
          <w:rFonts w:ascii="Times New Roman" w:hAnsi="Times New Roman" w:cs="Times New Roman"/>
          <w:sz w:val="28"/>
          <w:szCs w:val="28"/>
        </w:rPr>
        <w:t>19</w:t>
      </w:r>
      <w:r w:rsidRPr="00D46F68">
        <w:rPr>
          <w:rFonts w:ascii="Times New Roman" w:hAnsi="Times New Roman" w:cs="Times New Roman"/>
          <w:sz w:val="28"/>
          <w:szCs w:val="28"/>
        </w:rPr>
        <w:t xml:space="preserve"> тыс.человек.  </w:t>
      </w:r>
    </w:p>
    <w:p w:rsidR="00C14403" w:rsidRPr="00781541" w:rsidRDefault="00C14403" w:rsidP="00C14403">
      <w:pPr>
        <w:spacing w:line="240" w:lineRule="auto"/>
        <w:ind w:firstLine="709"/>
        <w:jc w:val="both"/>
        <w:rPr>
          <w:rFonts w:ascii="Times New Roman" w:hAnsi="Times New Roman" w:cs="Times New Roman"/>
          <w:sz w:val="28"/>
          <w:szCs w:val="28"/>
        </w:rPr>
      </w:pPr>
      <w:r>
        <w:rPr>
          <w:color w:val="000000"/>
          <w:sz w:val="28"/>
          <w:szCs w:val="28"/>
        </w:rPr>
        <w:t xml:space="preserve"> </w:t>
      </w:r>
      <w:r>
        <w:rPr>
          <w:rFonts w:ascii="Times New Roman" w:hAnsi="Times New Roman" w:cs="Times New Roman"/>
          <w:color w:val="000000"/>
          <w:sz w:val="28"/>
          <w:szCs w:val="28"/>
        </w:rPr>
        <w:t xml:space="preserve">В </w:t>
      </w:r>
      <w:proofErr w:type="gramStart"/>
      <w:r>
        <w:rPr>
          <w:rFonts w:ascii="Times New Roman" w:hAnsi="Times New Roman" w:cs="Times New Roman"/>
          <w:color w:val="000000"/>
          <w:sz w:val="28"/>
          <w:szCs w:val="28"/>
        </w:rPr>
        <w:t>районе</w:t>
      </w:r>
      <w:proofErr w:type="gramEnd"/>
      <w:r>
        <w:rPr>
          <w:rFonts w:ascii="Times New Roman" w:hAnsi="Times New Roman" w:cs="Times New Roman"/>
          <w:color w:val="000000"/>
          <w:sz w:val="28"/>
          <w:szCs w:val="28"/>
        </w:rPr>
        <w:t xml:space="preserve"> осуществляют деятельность</w:t>
      </w:r>
      <w:r w:rsidRPr="00781541">
        <w:rPr>
          <w:rFonts w:ascii="Times New Roman" w:hAnsi="Times New Roman" w:cs="Times New Roman"/>
          <w:color w:val="000000"/>
          <w:sz w:val="28"/>
          <w:szCs w:val="28"/>
        </w:rPr>
        <w:t xml:space="preserve"> </w:t>
      </w:r>
      <w:r w:rsidRPr="00781541">
        <w:rPr>
          <w:rFonts w:ascii="Times New Roman" w:hAnsi="Times New Roman" w:cs="Times New Roman"/>
          <w:sz w:val="28"/>
          <w:szCs w:val="28"/>
        </w:rPr>
        <w:t>20 общеобразовательных учреждений, 8 из которых средних и 12 основных школ</w:t>
      </w:r>
      <w:r>
        <w:rPr>
          <w:rFonts w:ascii="Times New Roman" w:hAnsi="Times New Roman" w:cs="Times New Roman"/>
          <w:sz w:val="28"/>
          <w:szCs w:val="28"/>
        </w:rPr>
        <w:t xml:space="preserve">. </w:t>
      </w:r>
    </w:p>
    <w:p w:rsidR="002E0C9C" w:rsidRPr="002E0C9C" w:rsidRDefault="008A4E6D" w:rsidP="002E0C9C">
      <w:pPr>
        <w:spacing w:after="0" w:line="240" w:lineRule="auto"/>
        <w:ind w:firstLine="709"/>
        <w:jc w:val="both"/>
        <w:rPr>
          <w:rFonts w:ascii="Times New Roman" w:hAnsi="Times New Roman" w:cs="Times New Roman"/>
          <w:sz w:val="28"/>
          <w:szCs w:val="28"/>
        </w:rPr>
      </w:pPr>
      <w:r w:rsidRPr="002E0C9C">
        <w:rPr>
          <w:rFonts w:ascii="Times New Roman" w:eastAsiaTheme="minorHAnsi" w:hAnsi="Times New Roman" w:cs="Times New Roman"/>
          <w:sz w:val="28"/>
          <w:szCs w:val="28"/>
        </w:rPr>
        <w:t xml:space="preserve">Общая численность обучающихся – </w:t>
      </w:r>
      <w:r w:rsidR="002E0C9C" w:rsidRPr="002E0C9C">
        <w:rPr>
          <w:rFonts w:ascii="Times New Roman" w:hAnsi="Times New Roman" w:cs="Times New Roman"/>
          <w:sz w:val="28"/>
          <w:szCs w:val="28"/>
        </w:rPr>
        <w:t>4 012</w:t>
      </w:r>
      <w:r w:rsidRPr="002E0C9C">
        <w:rPr>
          <w:rFonts w:ascii="Times New Roman" w:eastAsiaTheme="minorHAnsi" w:hAnsi="Times New Roman" w:cs="Times New Roman"/>
          <w:sz w:val="28"/>
          <w:szCs w:val="28"/>
        </w:rPr>
        <w:t xml:space="preserve"> человек. </w:t>
      </w:r>
      <w:r w:rsidR="002E0C9C" w:rsidRPr="002E0C9C">
        <w:rPr>
          <w:rFonts w:ascii="Times New Roman" w:hAnsi="Times New Roman" w:cs="Times New Roman"/>
          <w:sz w:val="28"/>
          <w:szCs w:val="28"/>
        </w:rPr>
        <w:t>Организуют образовательный процесс 546 человек, из них педагогических работников -  308.</w:t>
      </w:r>
    </w:p>
    <w:p w:rsidR="008A4E6D" w:rsidRPr="002E0C9C" w:rsidRDefault="008A4E6D" w:rsidP="002E0C9C">
      <w:pPr>
        <w:spacing w:after="0" w:line="240" w:lineRule="auto"/>
        <w:ind w:firstLine="708"/>
        <w:jc w:val="both"/>
        <w:rPr>
          <w:rFonts w:ascii="Times New Roman" w:hAnsi="Times New Roman" w:cs="Times New Roman"/>
          <w:sz w:val="28"/>
          <w:szCs w:val="28"/>
        </w:rPr>
      </w:pPr>
      <w:r w:rsidRPr="002E0C9C">
        <w:rPr>
          <w:rFonts w:ascii="Times New Roman" w:eastAsiaTheme="minorHAnsi" w:hAnsi="Times New Roman" w:cs="Times New Roman"/>
          <w:sz w:val="28"/>
          <w:szCs w:val="28"/>
        </w:rPr>
        <w:t xml:space="preserve"> </w:t>
      </w:r>
      <w:r w:rsidRPr="002E0C9C">
        <w:rPr>
          <w:rFonts w:ascii="Times New Roman" w:hAnsi="Times New Roman" w:cs="Times New Roman"/>
          <w:sz w:val="28"/>
          <w:szCs w:val="28"/>
        </w:rPr>
        <w:t>На территории Бутурлиновского муниципального района на 1 января 20</w:t>
      </w:r>
      <w:r w:rsidR="00C14403" w:rsidRPr="002E0C9C">
        <w:rPr>
          <w:rFonts w:ascii="Times New Roman" w:hAnsi="Times New Roman" w:cs="Times New Roman"/>
          <w:sz w:val="28"/>
          <w:szCs w:val="28"/>
        </w:rPr>
        <w:t>22</w:t>
      </w:r>
      <w:r w:rsidRPr="002E0C9C">
        <w:rPr>
          <w:rFonts w:ascii="Times New Roman" w:hAnsi="Times New Roman" w:cs="Times New Roman"/>
          <w:sz w:val="28"/>
          <w:szCs w:val="28"/>
        </w:rPr>
        <w:t xml:space="preserve"> года действует  1</w:t>
      </w:r>
      <w:r w:rsidR="00C14403" w:rsidRPr="002E0C9C">
        <w:rPr>
          <w:rFonts w:ascii="Times New Roman" w:hAnsi="Times New Roman" w:cs="Times New Roman"/>
          <w:sz w:val="28"/>
          <w:szCs w:val="28"/>
        </w:rPr>
        <w:t>9  детских садов, 9</w:t>
      </w:r>
      <w:r w:rsidRPr="002E0C9C">
        <w:rPr>
          <w:rFonts w:ascii="Times New Roman" w:hAnsi="Times New Roman" w:cs="Times New Roman"/>
          <w:sz w:val="28"/>
          <w:szCs w:val="28"/>
        </w:rPr>
        <w:t xml:space="preserve">  из которых являются структурными  подразделениями.</w:t>
      </w:r>
    </w:p>
    <w:p w:rsidR="002E0C9C" w:rsidRPr="002E0C9C" w:rsidRDefault="008A4E6D" w:rsidP="002E0C9C">
      <w:pPr>
        <w:spacing w:after="0" w:line="240" w:lineRule="auto"/>
        <w:ind w:firstLine="709"/>
        <w:jc w:val="both"/>
        <w:rPr>
          <w:rFonts w:ascii="Times New Roman" w:hAnsi="Times New Roman" w:cs="Times New Roman"/>
          <w:sz w:val="28"/>
          <w:szCs w:val="28"/>
        </w:rPr>
      </w:pPr>
      <w:r w:rsidRPr="002E0C9C">
        <w:rPr>
          <w:rFonts w:ascii="Times New Roman" w:hAnsi="Times New Roman" w:cs="Times New Roman"/>
          <w:sz w:val="28"/>
          <w:szCs w:val="28"/>
        </w:rPr>
        <w:t xml:space="preserve">      </w:t>
      </w:r>
      <w:r w:rsidR="002E0C9C" w:rsidRPr="002E0C9C">
        <w:rPr>
          <w:rFonts w:ascii="Times New Roman" w:hAnsi="Times New Roman" w:cs="Times New Roman"/>
          <w:sz w:val="28"/>
          <w:szCs w:val="28"/>
        </w:rPr>
        <w:t xml:space="preserve">Дошкольным образованием охвачено 1513 воспитанников. Педагогическую деятельность осуществляют 150 педагогов. </w:t>
      </w:r>
    </w:p>
    <w:p w:rsidR="00B31864" w:rsidRPr="002E0C9C" w:rsidRDefault="00B31864" w:rsidP="002E0C9C">
      <w:pPr>
        <w:spacing w:after="0" w:line="240" w:lineRule="auto"/>
        <w:ind w:firstLine="709"/>
        <w:jc w:val="both"/>
        <w:rPr>
          <w:rFonts w:ascii="Times New Roman" w:hAnsi="Times New Roman" w:cs="Times New Roman"/>
          <w:sz w:val="28"/>
          <w:szCs w:val="28"/>
        </w:rPr>
      </w:pPr>
      <w:r w:rsidRPr="002E0C9C">
        <w:rPr>
          <w:rFonts w:ascii="Times New Roman" w:hAnsi="Times New Roman" w:cs="Times New Roman"/>
          <w:sz w:val="28"/>
          <w:szCs w:val="28"/>
        </w:rPr>
        <w:t>Государственные учреждения образования:</w:t>
      </w:r>
    </w:p>
    <w:p w:rsidR="00B31864" w:rsidRPr="002E0C9C" w:rsidRDefault="00B31864" w:rsidP="002E0C9C">
      <w:pPr>
        <w:pStyle w:val="a3"/>
        <w:spacing w:line="240" w:lineRule="auto"/>
        <w:rPr>
          <w:sz w:val="28"/>
          <w:szCs w:val="28"/>
        </w:rPr>
      </w:pPr>
      <w:r w:rsidRPr="002E0C9C">
        <w:rPr>
          <w:sz w:val="28"/>
          <w:szCs w:val="28"/>
        </w:rPr>
        <w:t>- школа-интернат;</w:t>
      </w:r>
    </w:p>
    <w:p w:rsidR="00B31864" w:rsidRPr="00A8730E" w:rsidRDefault="00B31864" w:rsidP="00F313F8">
      <w:pPr>
        <w:pStyle w:val="a3"/>
        <w:spacing w:line="240" w:lineRule="auto"/>
        <w:rPr>
          <w:sz w:val="28"/>
          <w:szCs w:val="28"/>
        </w:rPr>
      </w:pPr>
      <w:r w:rsidRPr="00A8730E">
        <w:rPr>
          <w:sz w:val="28"/>
          <w:szCs w:val="28"/>
        </w:rPr>
        <w:t>- детский дом;</w:t>
      </w:r>
    </w:p>
    <w:p w:rsidR="00B31864" w:rsidRPr="00A8730E" w:rsidRDefault="00B31864" w:rsidP="002E0C9C">
      <w:pPr>
        <w:pStyle w:val="a3"/>
        <w:spacing w:line="240" w:lineRule="auto"/>
        <w:rPr>
          <w:sz w:val="28"/>
          <w:szCs w:val="28"/>
        </w:rPr>
      </w:pPr>
      <w:r w:rsidRPr="00A8730E">
        <w:rPr>
          <w:sz w:val="28"/>
          <w:szCs w:val="28"/>
        </w:rPr>
        <w:t>- 3 учреждения среднег</w:t>
      </w:r>
      <w:r w:rsidR="00D46F68">
        <w:rPr>
          <w:sz w:val="28"/>
          <w:szCs w:val="28"/>
        </w:rPr>
        <w:t>о профессионального образования.</w:t>
      </w:r>
    </w:p>
    <w:p w:rsidR="00B31864" w:rsidRPr="00720900" w:rsidRDefault="00B31864" w:rsidP="002E0C9C">
      <w:pPr>
        <w:pStyle w:val="a3"/>
        <w:spacing w:line="240" w:lineRule="auto"/>
        <w:rPr>
          <w:sz w:val="28"/>
          <w:szCs w:val="28"/>
        </w:rPr>
      </w:pPr>
      <w:r w:rsidRPr="00720900">
        <w:rPr>
          <w:sz w:val="28"/>
          <w:szCs w:val="28"/>
        </w:rPr>
        <w:t>Сеть лечебно-профилактических учреждений района:</w:t>
      </w:r>
    </w:p>
    <w:p w:rsidR="002E0C9C" w:rsidRPr="002E0C9C" w:rsidRDefault="002E0C9C" w:rsidP="002E0C9C">
      <w:pPr>
        <w:spacing w:after="0" w:line="240" w:lineRule="auto"/>
        <w:ind w:firstLine="709"/>
        <w:jc w:val="both"/>
        <w:rPr>
          <w:rFonts w:ascii="Times New Roman" w:hAnsi="Times New Roman" w:cs="Times New Roman"/>
          <w:sz w:val="28"/>
          <w:szCs w:val="28"/>
        </w:rPr>
      </w:pPr>
      <w:r w:rsidRPr="002E0C9C">
        <w:rPr>
          <w:rFonts w:ascii="Times New Roman" w:hAnsi="Times New Roman" w:cs="Times New Roman"/>
          <w:sz w:val="28"/>
          <w:szCs w:val="28"/>
        </w:rPr>
        <w:t xml:space="preserve">В систему здравоохранения района входят: районная больница, 2 участковые больницы, 3 врачебные амбулатории и 25 </w:t>
      </w:r>
      <w:proofErr w:type="spellStart"/>
      <w:r w:rsidRPr="002E0C9C">
        <w:rPr>
          <w:rFonts w:ascii="Times New Roman" w:hAnsi="Times New Roman" w:cs="Times New Roman"/>
          <w:sz w:val="28"/>
          <w:szCs w:val="28"/>
        </w:rPr>
        <w:t>ФАПов</w:t>
      </w:r>
      <w:proofErr w:type="spellEnd"/>
      <w:r w:rsidRPr="002E0C9C">
        <w:rPr>
          <w:rFonts w:ascii="Times New Roman" w:hAnsi="Times New Roman" w:cs="Times New Roman"/>
          <w:sz w:val="28"/>
          <w:szCs w:val="28"/>
        </w:rPr>
        <w:t>.</w:t>
      </w:r>
    </w:p>
    <w:p w:rsidR="002E0C9C" w:rsidRPr="002E0C9C" w:rsidRDefault="002E0C9C" w:rsidP="002E0C9C">
      <w:pPr>
        <w:pStyle w:val="22"/>
        <w:tabs>
          <w:tab w:val="left" w:pos="7410"/>
        </w:tabs>
        <w:spacing w:after="0" w:line="240" w:lineRule="auto"/>
        <w:ind w:left="0"/>
        <w:jc w:val="both"/>
        <w:rPr>
          <w:sz w:val="28"/>
          <w:szCs w:val="28"/>
        </w:rPr>
      </w:pPr>
      <w:r w:rsidRPr="002E0C9C">
        <w:rPr>
          <w:sz w:val="28"/>
          <w:szCs w:val="28"/>
        </w:rPr>
        <w:t xml:space="preserve">         Сеть муниципальных учреждений культуры района включает 20 библиотек, 18  культурно - </w:t>
      </w:r>
      <w:proofErr w:type="spellStart"/>
      <w:r w:rsidRPr="002E0C9C">
        <w:rPr>
          <w:sz w:val="28"/>
          <w:szCs w:val="28"/>
        </w:rPr>
        <w:t>досуговых</w:t>
      </w:r>
      <w:proofErr w:type="spellEnd"/>
      <w:r w:rsidRPr="002E0C9C">
        <w:rPr>
          <w:sz w:val="28"/>
          <w:szCs w:val="28"/>
        </w:rPr>
        <w:t xml:space="preserve"> учреждений клубного типа, Дом ремесел, Народный краеведческий музей, Парк культуры и отдыха, Детскую школу искусств.</w:t>
      </w:r>
    </w:p>
    <w:p w:rsidR="002E0C9C" w:rsidRPr="002E0C9C" w:rsidRDefault="002E0C9C" w:rsidP="002E0C9C">
      <w:pPr>
        <w:pStyle w:val="22"/>
        <w:tabs>
          <w:tab w:val="left" w:pos="7410"/>
        </w:tabs>
        <w:spacing w:after="0" w:line="240" w:lineRule="auto"/>
        <w:ind w:left="0"/>
        <w:jc w:val="both"/>
        <w:rPr>
          <w:sz w:val="28"/>
          <w:szCs w:val="28"/>
        </w:rPr>
      </w:pPr>
      <w:r w:rsidRPr="002E0C9C">
        <w:rPr>
          <w:sz w:val="28"/>
          <w:szCs w:val="28"/>
        </w:rPr>
        <w:t xml:space="preserve">        15 коллективов   самодеятельного  творчества имеют звание  «народный», 5 мастеров декоративно-прикладного искусства имеют звание «Народный мастер Воронежской области».</w:t>
      </w:r>
    </w:p>
    <w:p w:rsidR="002E0C9C" w:rsidRPr="002E0C9C" w:rsidRDefault="002E0C9C" w:rsidP="002E0C9C">
      <w:pPr>
        <w:pStyle w:val="22"/>
        <w:tabs>
          <w:tab w:val="left" w:pos="709"/>
        </w:tabs>
        <w:spacing w:after="0" w:line="240" w:lineRule="auto"/>
        <w:ind w:left="0"/>
        <w:jc w:val="both"/>
        <w:rPr>
          <w:sz w:val="28"/>
          <w:szCs w:val="28"/>
        </w:rPr>
      </w:pPr>
      <w:r>
        <w:rPr>
          <w:sz w:val="28"/>
          <w:szCs w:val="28"/>
        </w:rPr>
        <w:lastRenderedPageBreak/>
        <w:tab/>
      </w:r>
      <w:r w:rsidRPr="002E0C9C">
        <w:rPr>
          <w:sz w:val="28"/>
          <w:szCs w:val="28"/>
        </w:rPr>
        <w:t xml:space="preserve">В </w:t>
      </w:r>
      <w:proofErr w:type="gramStart"/>
      <w:r w:rsidRPr="002E0C9C">
        <w:rPr>
          <w:sz w:val="28"/>
          <w:szCs w:val="28"/>
        </w:rPr>
        <w:t>учреждениях</w:t>
      </w:r>
      <w:proofErr w:type="gramEnd"/>
      <w:r w:rsidRPr="002E0C9C">
        <w:rPr>
          <w:sz w:val="28"/>
          <w:szCs w:val="28"/>
        </w:rPr>
        <w:t xml:space="preserve"> культуры района действует  208  клубных формирований, в которых 2 303 участника. </w:t>
      </w:r>
    </w:p>
    <w:p w:rsidR="00E52547" w:rsidRPr="00E52547" w:rsidRDefault="002E0C9C" w:rsidP="00E52547">
      <w:pPr>
        <w:spacing w:after="0" w:line="240" w:lineRule="auto"/>
        <w:jc w:val="both"/>
        <w:rPr>
          <w:rFonts w:ascii="Times New Roman" w:hAnsi="Times New Roman" w:cs="Times New Roman"/>
          <w:sz w:val="28"/>
          <w:szCs w:val="28"/>
        </w:rPr>
      </w:pPr>
      <w:r w:rsidRPr="00E52547">
        <w:rPr>
          <w:rFonts w:ascii="Times New Roman" w:hAnsi="Times New Roman" w:cs="Times New Roman"/>
          <w:sz w:val="28"/>
          <w:szCs w:val="28"/>
        </w:rPr>
        <w:t xml:space="preserve">      В  2021 году п</w:t>
      </w:r>
      <w:r w:rsidRPr="00E52547">
        <w:rPr>
          <w:rFonts w:ascii="Times New Roman" w:hAnsi="Times New Roman" w:cs="Times New Roman"/>
          <w:iCs/>
          <w:sz w:val="28"/>
          <w:szCs w:val="28"/>
        </w:rPr>
        <w:t>роведено  197  спортивных  мероприятий.</w:t>
      </w:r>
      <w:r w:rsidRPr="00E52547">
        <w:rPr>
          <w:rFonts w:ascii="Times New Roman" w:hAnsi="Times New Roman" w:cs="Times New Roman"/>
          <w:b/>
          <w:sz w:val="28"/>
          <w:szCs w:val="28"/>
        </w:rPr>
        <w:t xml:space="preserve">  </w:t>
      </w:r>
      <w:r w:rsidR="004977EC" w:rsidRPr="00E52547">
        <w:rPr>
          <w:rFonts w:ascii="Times New Roman" w:hAnsi="Times New Roman" w:cs="Times New Roman"/>
          <w:sz w:val="28"/>
          <w:szCs w:val="28"/>
        </w:rPr>
        <w:t>В</w:t>
      </w:r>
      <w:r w:rsidR="00E52547" w:rsidRPr="00E52547">
        <w:rPr>
          <w:rFonts w:ascii="Times New Roman" w:hAnsi="Times New Roman" w:cs="Times New Roman"/>
          <w:sz w:val="28"/>
          <w:szCs w:val="28"/>
        </w:rPr>
        <w:t xml:space="preserve">      С 2018 года   на территории Бутурлиновского района проводится  </w:t>
      </w:r>
      <w:r w:rsidR="00E52547" w:rsidRPr="00E52547">
        <w:rPr>
          <w:rFonts w:ascii="Times New Roman" w:hAnsi="Times New Roman" w:cs="Times New Roman"/>
          <w:sz w:val="28"/>
          <w:szCs w:val="28"/>
          <w:lang w:val="en-US"/>
        </w:rPr>
        <w:t>I</w:t>
      </w:r>
      <w:r w:rsidR="00E52547" w:rsidRPr="00E52547">
        <w:rPr>
          <w:rFonts w:ascii="Times New Roman" w:hAnsi="Times New Roman" w:cs="Times New Roman"/>
          <w:sz w:val="28"/>
          <w:szCs w:val="28"/>
        </w:rPr>
        <w:t xml:space="preserve"> этап  Кубка России по лыжероллерам, в </w:t>
      </w:r>
      <w:r w:rsidR="00E52547">
        <w:rPr>
          <w:rFonts w:ascii="Times New Roman" w:hAnsi="Times New Roman" w:cs="Times New Roman"/>
          <w:sz w:val="28"/>
          <w:szCs w:val="28"/>
        </w:rPr>
        <w:t>2021</w:t>
      </w:r>
      <w:r w:rsidR="00E52547" w:rsidRPr="00E52547">
        <w:rPr>
          <w:rFonts w:ascii="Times New Roman" w:hAnsi="Times New Roman" w:cs="Times New Roman"/>
          <w:sz w:val="28"/>
          <w:szCs w:val="28"/>
        </w:rPr>
        <w:t xml:space="preserve"> году в таком мероприятии приняли участие более двухсот спортсменов из разных  регионов  России. </w:t>
      </w:r>
    </w:p>
    <w:p w:rsidR="00E52547" w:rsidRPr="00E52547" w:rsidRDefault="00E52547" w:rsidP="00E52547">
      <w:pPr>
        <w:spacing w:after="0" w:line="240" w:lineRule="auto"/>
        <w:jc w:val="both"/>
        <w:rPr>
          <w:rFonts w:ascii="Times New Roman" w:hAnsi="Times New Roman" w:cs="Times New Roman"/>
          <w:sz w:val="28"/>
          <w:szCs w:val="28"/>
        </w:rPr>
      </w:pPr>
      <w:r w:rsidRPr="00E52547">
        <w:rPr>
          <w:rFonts w:ascii="Times New Roman" w:hAnsi="Times New Roman" w:cs="Times New Roman"/>
          <w:sz w:val="28"/>
          <w:szCs w:val="28"/>
        </w:rPr>
        <w:t xml:space="preserve">       В 2021 году пополнилась копилка наград </w:t>
      </w:r>
      <w:proofErr w:type="spellStart"/>
      <w:r w:rsidRPr="00E52547">
        <w:rPr>
          <w:rFonts w:ascii="Times New Roman" w:hAnsi="Times New Roman" w:cs="Times New Roman"/>
          <w:sz w:val="28"/>
          <w:szCs w:val="28"/>
        </w:rPr>
        <w:t>бутурлиновских</w:t>
      </w:r>
      <w:proofErr w:type="spellEnd"/>
      <w:r w:rsidRPr="00E52547">
        <w:rPr>
          <w:rFonts w:ascii="Times New Roman" w:hAnsi="Times New Roman" w:cs="Times New Roman"/>
          <w:sz w:val="28"/>
          <w:szCs w:val="28"/>
        </w:rPr>
        <w:t xml:space="preserve"> спортсменов:</w:t>
      </w:r>
    </w:p>
    <w:p w:rsidR="00E52547" w:rsidRPr="00E52547" w:rsidRDefault="00E52547" w:rsidP="00E52547">
      <w:pPr>
        <w:spacing w:after="0" w:line="240" w:lineRule="auto"/>
        <w:jc w:val="both"/>
        <w:rPr>
          <w:rFonts w:ascii="Times New Roman" w:hAnsi="Times New Roman" w:cs="Times New Roman"/>
          <w:sz w:val="28"/>
          <w:szCs w:val="28"/>
        </w:rPr>
      </w:pPr>
      <w:r w:rsidRPr="00E52547">
        <w:rPr>
          <w:rFonts w:ascii="Times New Roman" w:hAnsi="Times New Roman" w:cs="Times New Roman"/>
          <w:sz w:val="28"/>
          <w:szCs w:val="28"/>
        </w:rPr>
        <w:t xml:space="preserve">- по восточным боевым единоборствам  </w:t>
      </w:r>
      <w:proofErr w:type="spellStart"/>
      <w:r w:rsidRPr="00E52547">
        <w:rPr>
          <w:rFonts w:ascii="Times New Roman" w:hAnsi="Times New Roman" w:cs="Times New Roman"/>
          <w:sz w:val="28"/>
          <w:szCs w:val="28"/>
        </w:rPr>
        <w:t>бутурлиновские</w:t>
      </w:r>
      <w:proofErr w:type="spellEnd"/>
      <w:r w:rsidRPr="00E52547">
        <w:rPr>
          <w:rFonts w:ascii="Times New Roman" w:hAnsi="Times New Roman" w:cs="Times New Roman"/>
          <w:sz w:val="28"/>
          <w:szCs w:val="28"/>
        </w:rPr>
        <w:t xml:space="preserve">  ребята стали золотыми и бронзовыми призерами на Кубке России  в  г. Москва;</w:t>
      </w:r>
    </w:p>
    <w:p w:rsidR="00E52547" w:rsidRPr="00E52547" w:rsidRDefault="00E52547" w:rsidP="00E52547">
      <w:pPr>
        <w:spacing w:after="0" w:line="240" w:lineRule="auto"/>
        <w:jc w:val="both"/>
        <w:rPr>
          <w:rFonts w:ascii="Times New Roman" w:hAnsi="Times New Roman" w:cs="Times New Roman"/>
          <w:sz w:val="28"/>
          <w:szCs w:val="28"/>
        </w:rPr>
      </w:pPr>
      <w:r w:rsidRPr="00E52547">
        <w:rPr>
          <w:rFonts w:ascii="Times New Roman" w:hAnsi="Times New Roman" w:cs="Times New Roman"/>
          <w:sz w:val="28"/>
          <w:szCs w:val="28"/>
        </w:rPr>
        <w:t xml:space="preserve">-  в Первенстве России по </w:t>
      </w:r>
      <w:proofErr w:type="gramStart"/>
      <w:r w:rsidRPr="00E52547">
        <w:rPr>
          <w:rFonts w:ascii="Times New Roman" w:hAnsi="Times New Roman" w:cs="Times New Roman"/>
          <w:sz w:val="28"/>
          <w:szCs w:val="28"/>
        </w:rPr>
        <w:t>бильярдному</w:t>
      </w:r>
      <w:proofErr w:type="gramEnd"/>
      <w:r w:rsidRPr="00E52547">
        <w:rPr>
          <w:rFonts w:ascii="Times New Roman" w:hAnsi="Times New Roman" w:cs="Times New Roman"/>
          <w:sz w:val="28"/>
          <w:szCs w:val="28"/>
        </w:rPr>
        <w:t xml:space="preserve"> спорту в г. Воронеж  </w:t>
      </w:r>
      <w:proofErr w:type="spellStart"/>
      <w:r w:rsidRPr="00E52547">
        <w:rPr>
          <w:rFonts w:ascii="Times New Roman" w:hAnsi="Times New Roman" w:cs="Times New Roman"/>
          <w:sz w:val="28"/>
          <w:szCs w:val="28"/>
        </w:rPr>
        <w:t>бутурлиновские</w:t>
      </w:r>
      <w:proofErr w:type="spellEnd"/>
      <w:r w:rsidRPr="00E52547">
        <w:rPr>
          <w:rFonts w:ascii="Times New Roman" w:hAnsi="Times New Roman" w:cs="Times New Roman"/>
          <w:sz w:val="28"/>
          <w:szCs w:val="28"/>
        </w:rPr>
        <w:t xml:space="preserve">  спортсмены завоевали серебро и бронзу;</w:t>
      </w:r>
    </w:p>
    <w:p w:rsidR="00E52547" w:rsidRPr="00E52547" w:rsidRDefault="00E52547" w:rsidP="00E52547">
      <w:pPr>
        <w:spacing w:after="0" w:line="240" w:lineRule="auto"/>
        <w:jc w:val="both"/>
        <w:rPr>
          <w:rFonts w:ascii="Times New Roman" w:hAnsi="Times New Roman" w:cs="Times New Roman"/>
          <w:sz w:val="28"/>
          <w:szCs w:val="28"/>
        </w:rPr>
      </w:pPr>
      <w:r w:rsidRPr="00E52547">
        <w:rPr>
          <w:rFonts w:ascii="Times New Roman" w:hAnsi="Times New Roman" w:cs="Times New Roman"/>
          <w:sz w:val="28"/>
          <w:szCs w:val="28"/>
        </w:rPr>
        <w:t xml:space="preserve">-   </w:t>
      </w:r>
      <w:proofErr w:type="spellStart"/>
      <w:r w:rsidRPr="00E52547">
        <w:rPr>
          <w:rFonts w:ascii="Times New Roman" w:hAnsi="Times New Roman" w:cs="Times New Roman"/>
          <w:sz w:val="28"/>
          <w:szCs w:val="28"/>
        </w:rPr>
        <w:t>бутурлиновские</w:t>
      </w:r>
      <w:proofErr w:type="spellEnd"/>
      <w:r w:rsidRPr="00E52547">
        <w:rPr>
          <w:rFonts w:ascii="Times New Roman" w:hAnsi="Times New Roman" w:cs="Times New Roman"/>
          <w:sz w:val="28"/>
          <w:szCs w:val="28"/>
        </w:rPr>
        <w:t xml:space="preserve">  картингисты на Первенстве ЦФО завоевали серебро.</w:t>
      </w:r>
    </w:p>
    <w:p w:rsidR="00E52547" w:rsidRPr="00E52547" w:rsidRDefault="00E52547" w:rsidP="00E52547">
      <w:pPr>
        <w:spacing w:after="0" w:line="240" w:lineRule="auto"/>
        <w:ind w:firstLine="708"/>
        <w:jc w:val="both"/>
        <w:rPr>
          <w:rFonts w:ascii="Times New Roman" w:hAnsi="Times New Roman" w:cs="Times New Roman"/>
          <w:sz w:val="28"/>
          <w:szCs w:val="28"/>
        </w:rPr>
      </w:pPr>
      <w:r w:rsidRPr="00E52547">
        <w:rPr>
          <w:rFonts w:ascii="Times New Roman" w:hAnsi="Times New Roman" w:cs="Times New Roman"/>
          <w:sz w:val="28"/>
          <w:szCs w:val="28"/>
        </w:rPr>
        <w:t xml:space="preserve">В </w:t>
      </w:r>
      <w:proofErr w:type="gramStart"/>
      <w:r w:rsidRPr="00E52547">
        <w:rPr>
          <w:rFonts w:ascii="Times New Roman" w:hAnsi="Times New Roman" w:cs="Times New Roman"/>
          <w:sz w:val="28"/>
          <w:szCs w:val="28"/>
        </w:rPr>
        <w:t>мероприятиях</w:t>
      </w:r>
      <w:proofErr w:type="gramEnd"/>
      <w:r w:rsidRPr="00E52547">
        <w:rPr>
          <w:rFonts w:ascii="Times New Roman" w:hAnsi="Times New Roman" w:cs="Times New Roman"/>
          <w:sz w:val="28"/>
          <w:szCs w:val="28"/>
        </w:rPr>
        <w:t xml:space="preserve"> по сдаче нормативов комплекса  «Готов к труду и обороне» приняло участие 6 547 человек (на   45 % больше, чем  в 2020 году).</w:t>
      </w:r>
    </w:p>
    <w:p w:rsidR="00E52547" w:rsidRPr="00E52547" w:rsidRDefault="00E52547" w:rsidP="00E52547">
      <w:pPr>
        <w:spacing w:after="0" w:line="240" w:lineRule="auto"/>
        <w:jc w:val="both"/>
        <w:rPr>
          <w:rFonts w:ascii="Times New Roman" w:hAnsi="Times New Roman" w:cs="Times New Roman"/>
          <w:sz w:val="28"/>
          <w:szCs w:val="28"/>
        </w:rPr>
      </w:pPr>
      <w:r w:rsidRPr="00E52547">
        <w:rPr>
          <w:rFonts w:ascii="Times New Roman" w:hAnsi="Times New Roman" w:cs="Times New Roman"/>
          <w:b/>
          <w:bCs/>
          <w:sz w:val="28"/>
          <w:szCs w:val="28"/>
        </w:rPr>
        <w:t xml:space="preserve">        </w:t>
      </w:r>
      <w:r w:rsidRPr="00E52547">
        <w:rPr>
          <w:rFonts w:ascii="Times New Roman" w:hAnsi="Times New Roman" w:cs="Times New Roman"/>
          <w:sz w:val="28"/>
          <w:szCs w:val="28"/>
        </w:rPr>
        <w:t xml:space="preserve"> </w:t>
      </w:r>
      <w:r w:rsidRPr="00E52547">
        <w:rPr>
          <w:rFonts w:ascii="Times New Roman" w:hAnsi="Times New Roman" w:cs="Times New Roman"/>
          <w:bCs/>
          <w:sz w:val="28"/>
          <w:szCs w:val="28"/>
        </w:rPr>
        <w:t xml:space="preserve"> Численность населения района </w:t>
      </w:r>
      <w:r w:rsidRPr="00E52547">
        <w:rPr>
          <w:rFonts w:ascii="Times New Roman" w:hAnsi="Times New Roman" w:cs="Times New Roman"/>
          <w:iCs/>
          <w:color w:val="000000"/>
          <w:sz w:val="28"/>
          <w:szCs w:val="28"/>
        </w:rPr>
        <w:t xml:space="preserve">систематически занимающегося физической культурой и спортом за год </w:t>
      </w:r>
      <w:proofErr w:type="gramStart"/>
      <w:r w:rsidRPr="00E52547">
        <w:rPr>
          <w:rFonts w:ascii="Times New Roman" w:hAnsi="Times New Roman" w:cs="Times New Roman"/>
          <w:iCs/>
          <w:color w:val="000000"/>
          <w:sz w:val="28"/>
          <w:szCs w:val="28"/>
        </w:rPr>
        <w:t>достигла значения 61% и составила</w:t>
      </w:r>
      <w:proofErr w:type="gramEnd"/>
      <w:r w:rsidRPr="00E52547">
        <w:rPr>
          <w:rFonts w:ascii="Times New Roman" w:hAnsi="Times New Roman" w:cs="Times New Roman"/>
          <w:iCs/>
          <w:color w:val="000000"/>
          <w:sz w:val="28"/>
          <w:szCs w:val="28"/>
        </w:rPr>
        <w:t xml:space="preserve">  26 тысяч 668 человек.  </w:t>
      </w:r>
      <w:r w:rsidRPr="00E52547">
        <w:rPr>
          <w:rFonts w:ascii="Times New Roman" w:hAnsi="Times New Roman" w:cs="Times New Roman"/>
          <w:sz w:val="28"/>
          <w:szCs w:val="28"/>
        </w:rPr>
        <w:t xml:space="preserve"> </w:t>
      </w:r>
      <w:r w:rsidRPr="00E52547">
        <w:rPr>
          <w:rFonts w:ascii="Times New Roman" w:hAnsi="Times New Roman" w:cs="Times New Roman"/>
          <w:iCs/>
          <w:color w:val="000000"/>
          <w:sz w:val="28"/>
          <w:szCs w:val="28"/>
        </w:rPr>
        <w:t xml:space="preserve"> </w:t>
      </w:r>
      <w:r w:rsidRPr="00E52547">
        <w:rPr>
          <w:rFonts w:ascii="Times New Roman" w:hAnsi="Times New Roman" w:cs="Times New Roman"/>
          <w:sz w:val="28"/>
          <w:szCs w:val="28"/>
        </w:rPr>
        <w:t xml:space="preserve">     </w:t>
      </w:r>
    </w:p>
    <w:p w:rsidR="003E595C" w:rsidRPr="009F17CA" w:rsidRDefault="003E595C" w:rsidP="009F17CA">
      <w:pPr>
        <w:spacing w:after="0" w:line="240" w:lineRule="auto"/>
        <w:jc w:val="both"/>
        <w:rPr>
          <w:rFonts w:ascii="Times New Roman" w:hAnsi="Times New Roman" w:cs="Times New Roman"/>
          <w:sz w:val="28"/>
          <w:szCs w:val="28"/>
        </w:rPr>
      </w:pPr>
      <w:r w:rsidRPr="009F17CA">
        <w:rPr>
          <w:rFonts w:ascii="Times New Roman" w:hAnsi="Times New Roman" w:cs="Times New Roman"/>
          <w:sz w:val="28"/>
          <w:szCs w:val="28"/>
        </w:rPr>
        <w:t xml:space="preserve">            </w:t>
      </w:r>
      <w:r w:rsidR="00983D6B" w:rsidRPr="009F17CA">
        <w:rPr>
          <w:rFonts w:ascii="Times New Roman" w:hAnsi="Times New Roman" w:cs="Times New Roman"/>
          <w:sz w:val="28"/>
          <w:szCs w:val="28"/>
        </w:rPr>
        <w:t>На территории района в 20</w:t>
      </w:r>
      <w:r w:rsidR="00E52547" w:rsidRPr="009F17CA">
        <w:rPr>
          <w:rFonts w:ascii="Times New Roman" w:hAnsi="Times New Roman" w:cs="Times New Roman"/>
          <w:sz w:val="28"/>
          <w:szCs w:val="28"/>
        </w:rPr>
        <w:t>19</w:t>
      </w:r>
      <w:r w:rsidR="00983D6B" w:rsidRPr="009F17CA">
        <w:rPr>
          <w:rFonts w:ascii="Times New Roman" w:hAnsi="Times New Roman" w:cs="Times New Roman"/>
          <w:sz w:val="28"/>
          <w:szCs w:val="28"/>
        </w:rPr>
        <w:t xml:space="preserve"> году </w:t>
      </w:r>
      <w:r w:rsidR="00391978" w:rsidRPr="009F17CA">
        <w:rPr>
          <w:rFonts w:ascii="Times New Roman" w:hAnsi="Times New Roman" w:cs="Times New Roman"/>
          <w:sz w:val="28"/>
          <w:szCs w:val="28"/>
        </w:rPr>
        <w:t>в</w:t>
      </w:r>
      <w:r w:rsidR="00983D6B" w:rsidRPr="009F17CA">
        <w:rPr>
          <w:rFonts w:ascii="Times New Roman" w:hAnsi="Times New Roman" w:cs="Times New Roman"/>
          <w:sz w:val="28"/>
          <w:szCs w:val="28"/>
        </w:rPr>
        <w:t>веден в эксплуатацию</w:t>
      </w:r>
      <w:r w:rsidR="00391978" w:rsidRPr="009F17CA">
        <w:rPr>
          <w:rFonts w:ascii="Times New Roman" w:hAnsi="Times New Roman" w:cs="Times New Roman"/>
          <w:sz w:val="28"/>
          <w:szCs w:val="28"/>
        </w:rPr>
        <w:t xml:space="preserve"> и оснащен современным оборудованием детский сад</w:t>
      </w:r>
      <w:r w:rsidR="00983D6B" w:rsidRPr="009F17CA">
        <w:rPr>
          <w:rFonts w:ascii="Times New Roman" w:hAnsi="Times New Roman" w:cs="Times New Roman"/>
          <w:sz w:val="28"/>
          <w:szCs w:val="28"/>
        </w:rPr>
        <w:t xml:space="preserve">  </w:t>
      </w:r>
      <w:r w:rsidR="00391978" w:rsidRPr="009F17CA">
        <w:rPr>
          <w:rFonts w:ascii="Times New Roman" w:hAnsi="Times New Roman" w:cs="Times New Roman"/>
          <w:sz w:val="28"/>
          <w:szCs w:val="28"/>
        </w:rPr>
        <w:t xml:space="preserve"> «Лесная сказка» в г</w:t>
      </w:r>
      <w:proofErr w:type="gramStart"/>
      <w:r w:rsidR="00391978" w:rsidRPr="009F17CA">
        <w:rPr>
          <w:rFonts w:ascii="Times New Roman" w:hAnsi="Times New Roman" w:cs="Times New Roman"/>
          <w:sz w:val="28"/>
          <w:szCs w:val="28"/>
        </w:rPr>
        <w:t>.Б</w:t>
      </w:r>
      <w:proofErr w:type="gramEnd"/>
      <w:r w:rsidR="00391978" w:rsidRPr="009F17CA">
        <w:rPr>
          <w:rFonts w:ascii="Times New Roman" w:hAnsi="Times New Roman" w:cs="Times New Roman"/>
          <w:sz w:val="28"/>
          <w:szCs w:val="28"/>
        </w:rPr>
        <w:t>утурлиновка на 220  мест, в котором действуют четыре ясельные группы для детей возрастом от полутора до трех лет. Благодаря строительству такого объекта полностью ликвидирована очередность в детские сады.  стоимостью 272 млн</w:t>
      </w:r>
      <w:proofErr w:type="gramStart"/>
      <w:r w:rsidR="00391978" w:rsidRPr="009F17CA">
        <w:rPr>
          <w:rFonts w:ascii="Times New Roman" w:hAnsi="Times New Roman" w:cs="Times New Roman"/>
          <w:sz w:val="28"/>
          <w:szCs w:val="28"/>
        </w:rPr>
        <w:t>.р</w:t>
      </w:r>
      <w:proofErr w:type="gramEnd"/>
      <w:r w:rsidR="00391978" w:rsidRPr="009F17CA">
        <w:rPr>
          <w:rFonts w:ascii="Times New Roman" w:hAnsi="Times New Roman" w:cs="Times New Roman"/>
          <w:sz w:val="28"/>
          <w:szCs w:val="28"/>
        </w:rPr>
        <w:t xml:space="preserve">ублей. </w:t>
      </w:r>
      <w:r w:rsidRPr="009F17CA">
        <w:rPr>
          <w:rFonts w:ascii="Times New Roman" w:hAnsi="Times New Roman" w:cs="Times New Roman"/>
          <w:sz w:val="28"/>
          <w:szCs w:val="28"/>
        </w:rPr>
        <w:t xml:space="preserve"> </w:t>
      </w:r>
    </w:p>
    <w:p w:rsidR="003E595C" w:rsidRPr="009F17CA" w:rsidRDefault="003E595C" w:rsidP="009F17CA">
      <w:pPr>
        <w:spacing w:after="0" w:line="240" w:lineRule="auto"/>
        <w:ind w:firstLine="708"/>
        <w:jc w:val="both"/>
        <w:rPr>
          <w:rFonts w:ascii="Times New Roman" w:hAnsi="Times New Roman" w:cs="Times New Roman"/>
          <w:sz w:val="28"/>
          <w:szCs w:val="28"/>
        </w:rPr>
      </w:pPr>
      <w:r w:rsidRPr="009F17CA">
        <w:rPr>
          <w:rFonts w:ascii="Times New Roman" w:hAnsi="Times New Roman" w:cs="Times New Roman"/>
          <w:sz w:val="28"/>
          <w:szCs w:val="28"/>
        </w:rPr>
        <w:t xml:space="preserve">В 2020 году введен в эксплуатацию  дом культуры в р.п. Нижний </w:t>
      </w:r>
      <w:proofErr w:type="gramStart"/>
      <w:r w:rsidRPr="009F17CA">
        <w:rPr>
          <w:rFonts w:ascii="Times New Roman" w:hAnsi="Times New Roman" w:cs="Times New Roman"/>
          <w:sz w:val="28"/>
          <w:szCs w:val="28"/>
        </w:rPr>
        <w:t>Кисляй</w:t>
      </w:r>
      <w:proofErr w:type="gramEnd"/>
      <w:r w:rsidRPr="009F17CA">
        <w:rPr>
          <w:rFonts w:ascii="Times New Roman" w:hAnsi="Times New Roman" w:cs="Times New Roman"/>
          <w:sz w:val="28"/>
          <w:szCs w:val="28"/>
        </w:rPr>
        <w:t>.</w:t>
      </w:r>
    </w:p>
    <w:p w:rsidR="003E595C" w:rsidRPr="009F17CA" w:rsidRDefault="003E595C" w:rsidP="009F17CA">
      <w:pPr>
        <w:spacing w:after="0" w:line="240" w:lineRule="auto"/>
        <w:ind w:firstLine="708"/>
        <w:jc w:val="both"/>
        <w:rPr>
          <w:rFonts w:ascii="Times New Roman" w:hAnsi="Times New Roman" w:cs="Times New Roman"/>
          <w:sz w:val="28"/>
          <w:szCs w:val="28"/>
        </w:rPr>
      </w:pPr>
      <w:r w:rsidRPr="009F17CA">
        <w:rPr>
          <w:rFonts w:ascii="Times New Roman" w:hAnsi="Times New Roman" w:cs="Times New Roman"/>
          <w:sz w:val="28"/>
          <w:szCs w:val="28"/>
        </w:rPr>
        <w:t>На базе 8-ми сельских школ открыты детские группы, в результате снята проблема отсутствия дошкольного образования в сельской местности.</w:t>
      </w:r>
    </w:p>
    <w:p w:rsidR="003E595C" w:rsidRPr="009F17CA" w:rsidRDefault="003E595C" w:rsidP="009F17CA">
      <w:pPr>
        <w:spacing w:after="0" w:line="240" w:lineRule="auto"/>
        <w:ind w:firstLine="708"/>
        <w:jc w:val="both"/>
        <w:rPr>
          <w:rFonts w:ascii="Times New Roman" w:hAnsi="Times New Roman" w:cs="Times New Roman"/>
          <w:sz w:val="28"/>
          <w:szCs w:val="28"/>
        </w:rPr>
      </w:pPr>
      <w:r w:rsidRPr="009F17CA">
        <w:rPr>
          <w:rFonts w:ascii="Times New Roman" w:hAnsi="Times New Roman" w:cs="Times New Roman"/>
          <w:sz w:val="28"/>
          <w:szCs w:val="28"/>
        </w:rPr>
        <w:t xml:space="preserve">Капитально отремонтированы здания 75% школ района.  Завершено строительство здания спального корпуса школы-интерната для </w:t>
      </w:r>
      <w:proofErr w:type="gramStart"/>
      <w:r w:rsidRPr="009F17CA">
        <w:rPr>
          <w:rFonts w:ascii="Times New Roman" w:hAnsi="Times New Roman" w:cs="Times New Roman"/>
          <w:sz w:val="28"/>
          <w:szCs w:val="28"/>
        </w:rPr>
        <w:t>обучающихся</w:t>
      </w:r>
      <w:proofErr w:type="gramEnd"/>
      <w:r w:rsidRPr="009F17CA">
        <w:rPr>
          <w:rFonts w:ascii="Times New Roman" w:hAnsi="Times New Roman" w:cs="Times New Roman"/>
          <w:sz w:val="28"/>
          <w:szCs w:val="28"/>
        </w:rPr>
        <w:t xml:space="preserve"> с ограниченными возможностями здоровья.</w:t>
      </w:r>
    </w:p>
    <w:p w:rsidR="003E595C" w:rsidRPr="009F17CA" w:rsidRDefault="003E595C" w:rsidP="009F17CA">
      <w:pPr>
        <w:spacing w:after="0" w:line="240" w:lineRule="auto"/>
        <w:ind w:firstLine="708"/>
        <w:jc w:val="both"/>
        <w:rPr>
          <w:rFonts w:ascii="Times New Roman" w:hAnsi="Times New Roman" w:cs="Times New Roman"/>
          <w:sz w:val="28"/>
          <w:szCs w:val="28"/>
        </w:rPr>
      </w:pPr>
      <w:r w:rsidRPr="009F17CA">
        <w:rPr>
          <w:rFonts w:ascii="Times New Roman" w:hAnsi="Times New Roman" w:cs="Times New Roman"/>
          <w:sz w:val="28"/>
          <w:szCs w:val="28"/>
        </w:rPr>
        <w:t xml:space="preserve">Отремонтированы все участковые больницы.  Построены 3 врачебные амбулатории и 6 </w:t>
      </w:r>
      <w:proofErr w:type="spellStart"/>
      <w:r w:rsidRPr="009F17CA">
        <w:rPr>
          <w:rFonts w:ascii="Times New Roman" w:hAnsi="Times New Roman" w:cs="Times New Roman"/>
          <w:sz w:val="28"/>
          <w:szCs w:val="28"/>
        </w:rPr>
        <w:t>ФАПов</w:t>
      </w:r>
      <w:proofErr w:type="spellEnd"/>
      <w:r w:rsidRPr="009F17CA">
        <w:rPr>
          <w:rFonts w:ascii="Times New Roman" w:hAnsi="Times New Roman" w:cs="Times New Roman"/>
          <w:sz w:val="28"/>
          <w:szCs w:val="28"/>
        </w:rPr>
        <w:t>.  Обновлен автопарк скорой и неотложной помощи.</w:t>
      </w:r>
    </w:p>
    <w:p w:rsidR="003E595C" w:rsidRPr="009F17CA" w:rsidRDefault="003E595C" w:rsidP="009F17CA">
      <w:pPr>
        <w:spacing w:after="0" w:line="240" w:lineRule="auto"/>
        <w:ind w:firstLine="708"/>
        <w:jc w:val="both"/>
        <w:rPr>
          <w:rFonts w:ascii="Times New Roman" w:hAnsi="Times New Roman" w:cs="Times New Roman"/>
          <w:sz w:val="28"/>
          <w:szCs w:val="28"/>
        </w:rPr>
      </w:pPr>
      <w:r w:rsidRPr="009F17CA">
        <w:rPr>
          <w:rFonts w:ascii="Times New Roman" w:hAnsi="Times New Roman" w:cs="Times New Roman"/>
          <w:sz w:val="28"/>
          <w:szCs w:val="28"/>
        </w:rPr>
        <w:t xml:space="preserve">Капитально отремонтированы ДК в </w:t>
      </w:r>
      <w:proofErr w:type="spellStart"/>
      <w:r w:rsidRPr="009F17CA">
        <w:rPr>
          <w:rFonts w:ascii="Times New Roman" w:hAnsi="Times New Roman" w:cs="Times New Roman"/>
          <w:sz w:val="28"/>
          <w:szCs w:val="28"/>
        </w:rPr>
        <w:t>с</w:t>
      </w:r>
      <w:proofErr w:type="gramStart"/>
      <w:r w:rsidRPr="009F17CA">
        <w:rPr>
          <w:rFonts w:ascii="Times New Roman" w:hAnsi="Times New Roman" w:cs="Times New Roman"/>
          <w:sz w:val="28"/>
          <w:szCs w:val="28"/>
        </w:rPr>
        <w:t>.К</w:t>
      </w:r>
      <w:proofErr w:type="gramEnd"/>
      <w:r w:rsidRPr="009F17CA">
        <w:rPr>
          <w:rFonts w:ascii="Times New Roman" w:hAnsi="Times New Roman" w:cs="Times New Roman"/>
          <w:sz w:val="28"/>
          <w:szCs w:val="28"/>
        </w:rPr>
        <w:t>озловка</w:t>
      </w:r>
      <w:proofErr w:type="spellEnd"/>
      <w:r w:rsidRPr="009F17CA">
        <w:rPr>
          <w:rFonts w:ascii="Times New Roman" w:hAnsi="Times New Roman" w:cs="Times New Roman"/>
          <w:sz w:val="28"/>
          <w:szCs w:val="28"/>
        </w:rPr>
        <w:t xml:space="preserve">, </w:t>
      </w:r>
      <w:proofErr w:type="spellStart"/>
      <w:r w:rsidRPr="009F17CA">
        <w:rPr>
          <w:rFonts w:ascii="Times New Roman" w:hAnsi="Times New Roman" w:cs="Times New Roman"/>
          <w:sz w:val="28"/>
          <w:szCs w:val="28"/>
        </w:rPr>
        <w:t>Пузево</w:t>
      </w:r>
      <w:proofErr w:type="spellEnd"/>
      <w:r w:rsidRPr="009F17CA">
        <w:rPr>
          <w:rFonts w:ascii="Times New Roman" w:hAnsi="Times New Roman" w:cs="Times New Roman"/>
          <w:sz w:val="28"/>
          <w:szCs w:val="28"/>
        </w:rPr>
        <w:t xml:space="preserve">, </w:t>
      </w:r>
      <w:proofErr w:type="spellStart"/>
      <w:r w:rsidRPr="009F17CA">
        <w:rPr>
          <w:rFonts w:ascii="Times New Roman" w:hAnsi="Times New Roman" w:cs="Times New Roman"/>
          <w:sz w:val="28"/>
          <w:szCs w:val="28"/>
        </w:rPr>
        <w:t>Клеповка</w:t>
      </w:r>
      <w:proofErr w:type="spellEnd"/>
      <w:r w:rsidRPr="009F17CA">
        <w:rPr>
          <w:rFonts w:ascii="Times New Roman" w:hAnsi="Times New Roman" w:cs="Times New Roman"/>
          <w:sz w:val="28"/>
          <w:szCs w:val="28"/>
        </w:rPr>
        <w:t xml:space="preserve">, Ударник, </w:t>
      </w:r>
      <w:proofErr w:type="spellStart"/>
      <w:r w:rsidRPr="009F17CA">
        <w:rPr>
          <w:rFonts w:ascii="Times New Roman" w:hAnsi="Times New Roman" w:cs="Times New Roman"/>
          <w:sz w:val="28"/>
          <w:szCs w:val="28"/>
        </w:rPr>
        <w:t>Филиппенково</w:t>
      </w:r>
      <w:proofErr w:type="spellEnd"/>
      <w:r w:rsidRPr="009F17CA">
        <w:rPr>
          <w:rFonts w:ascii="Times New Roman" w:hAnsi="Times New Roman" w:cs="Times New Roman"/>
          <w:sz w:val="28"/>
          <w:szCs w:val="28"/>
        </w:rPr>
        <w:t>.</w:t>
      </w:r>
    </w:p>
    <w:p w:rsidR="003E595C" w:rsidRPr="009F17CA" w:rsidRDefault="003E595C" w:rsidP="009F17CA">
      <w:pPr>
        <w:spacing w:after="0" w:line="240" w:lineRule="auto"/>
        <w:ind w:firstLine="708"/>
        <w:jc w:val="both"/>
        <w:rPr>
          <w:rFonts w:ascii="Times New Roman" w:hAnsi="Times New Roman" w:cs="Times New Roman"/>
          <w:sz w:val="28"/>
          <w:szCs w:val="28"/>
        </w:rPr>
      </w:pPr>
      <w:r w:rsidRPr="009F17CA">
        <w:rPr>
          <w:rFonts w:ascii="Times New Roman" w:hAnsi="Times New Roman" w:cs="Times New Roman"/>
          <w:sz w:val="28"/>
          <w:szCs w:val="28"/>
        </w:rPr>
        <w:t xml:space="preserve">Изменила свой облик территория парковой зоны «Лес Победы». Здесь реализован масштабный проект по созданию спортивной инфраструктуры и зоны отдыха.  Своеобразной визитной карточкой Бутурлиновки стал бульвар, обустроенный по ул. </w:t>
      </w:r>
      <w:proofErr w:type="gramStart"/>
      <w:r w:rsidRPr="009F17CA">
        <w:rPr>
          <w:rFonts w:ascii="Times New Roman" w:hAnsi="Times New Roman" w:cs="Times New Roman"/>
          <w:sz w:val="28"/>
          <w:szCs w:val="28"/>
        </w:rPr>
        <w:t>Дорожная</w:t>
      </w:r>
      <w:proofErr w:type="gramEnd"/>
      <w:r w:rsidRPr="009F17CA">
        <w:rPr>
          <w:rFonts w:ascii="Times New Roman" w:hAnsi="Times New Roman" w:cs="Times New Roman"/>
          <w:sz w:val="28"/>
          <w:szCs w:val="28"/>
        </w:rPr>
        <w:t xml:space="preserve">, привлекая внимание яркими </w:t>
      </w:r>
      <w:proofErr w:type="spellStart"/>
      <w:r w:rsidRPr="009F17CA">
        <w:rPr>
          <w:rFonts w:ascii="Times New Roman" w:hAnsi="Times New Roman" w:cs="Times New Roman"/>
          <w:sz w:val="28"/>
          <w:szCs w:val="28"/>
        </w:rPr>
        <w:t>креативными</w:t>
      </w:r>
      <w:proofErr w:type="spellEnd"/>
      <w:r w:rsidRPr="009F17CA">
        <w:rPr>
          <w:rFonts w:ascii="Times New Roman" w:hAnsi="Times New Roman" w:cs="Times New Roman"/>
          <w:sz w:val="28"/>
          <w:szCs w:val="28"/>
        </w:rPr>
        <w:t xml:space="preserve"> </w:t>
      </w:r>
      <w:proofErr w:type="spellStart"/>
      <w:r w:rsidRPr="009F17CA">
        <w:rPr>
          <w:rFonts w:ascii="Times New Roman" w:hAnsi="Times New Roman" w:cs="Times New Roman"/>
          <w:sz w:val="28"/>
          <w:szCs w:val="28"/>
        </w:rPr>
        <w:t>артобъектами</w:t>
      </w:r>
      <w:proofErr w:type="spellEnd"/>
      <w:r w:rsidRPr="009F17CA">
        <w:rPr>
          <w:rFonts w:ascii="Times New Roman" w:hAnsi="Times New Roman" w:cs="Times New Roman"/>
          <w:sz w:val="28"/>
          <w:szCs w:val="28"/>
        </w:rPr>
        <w:t xml:space="preserve"> и местами для отдыха. Излюбленным местом для отдыха жителей и туристов стала «экологическая тропа», на которой ежегодно появляются новые объекты. Полюбилась жителям города и обустроенная пешеходная зона в </w:t>
      </w:r>
      <w:proofErr w:type="gramStart"/>
      <w:r w:rsidRPr="009F17CA">
        <w:rPr>
          <w:rFonts w:ascii="Times New Roman" w:hAnsi="Times New Roman" w:cs="Times New Roman"/>
          <w:sz w:val="28"/>
          <w:szCs w:val="28"/>
        </w:rPr>
        <w:t>центре</w:t>
      </w:r>
      <w:proofErr w:type="gramEnd"/>
      <w:r w:rsidRPr="009F17CA">
        <w:rPr>
          <w:rFonts w:ascii="Times New Roman" w:hAnsi="Times New Roman" w:cs="Times New Roman"/>
          <w:sz w:val="28"/>
          <w:szCs w:val="28"/>
        </w:rPr>
        <w:t xml:space="preserve"> города в пер. 9 Января.  Обустроены парки и скверы в г</w:t>
      </w:r>
      <w:proofErr w:type="gramStart"/>
      <w:r w:rsidRPr="009F17CA">
        <w:rPr>
          <w:rFonts w:ascii="Times New Roman" w:hAnsi="Times New Roman" w:cs="Times New Roman"/>
          <w:sz w:val="28"/>
          <w:szCs w:val="28"/>
        </w:rPr>
        <w:t>.Б</w:t>
      </w:r>
      <w:proofErr w:type="gramEnd"/>
      <w:r w:rsidRPr="009F17CA">
        <w:rPr>
          <w:rFonts w:ascii="Times New Roman" w:hAnsi="Times New Roman" w:cs="Times New Roman"/>
          <w:sz w:val="28"/>
          <w:szCs w:val="28"/>
        </w:rPr>
        <w:t>утурлиновка и селах района.</w:t>
      </w:r>
    </w:p>
    <w:p w:rsidR="003E595C" w:rsidRPr="009F17CA" w:rsidRDefault="003E595C" w:rsidP="009F17CA">
      <w:pPr>
        <w:spacing w:after="0" w:line="240" w:lineRule="auto"/>
        <w:ind w:firstLine="708"/>
        <w:jc w:val="both"/>
        <w:rPr>
          <w:rFonts w:ascii="Times New Roman" w:hAnsi="Times New Roman" w:cs="Times New Roman"/>
          <w:sz w:val="28"/>
          <w:szCs w:val="28"/>
        </w:rPr>
      </w:pPr>
      <w:r w:rsidRPr="009F17CA">
        <w:rPr>
          <w:rFonts w:ascii="Times New Roman" w:hAnsi="Times New Roman" w:cs="Times New Roman"/>
          <w:sz w:val="28"/>
          <w:szCs w:val="28"/>
        </w:rPr>
        <w:t>Не остается без внимания тема сохранения памяти исторических событий. В г</w:t>
      </w:r>
      <w:proofErr w:type="gramStart"/>
      <w:r w:rsidRPr="009F17CA">
        <w:rPr>
          <w:rFonts w:ascii="Times New Roman" w:hAnsi="Times New Roman" w:cs="Times New Roman"/>
          <w:sz w:val="28"/>
          <w:szCs w:val="28"/>
        </w:rPr>
        <w:t>.Б</w:t>
      </w:r>
      <w:proofErr w:type="gramEnd"/>
      <w:r w:rsidRPr="009F17CA">
        <w:rPr>
          <w:rFonts w:ascii="Times New Roman" w:hAnsi="Times New Roman" w:cs="Times New Roman"/>
          <w:sz w:val="28"/>
          <w:szCs w:val="28"/>
        </w:rPr>
        <w:t xml:space="preserve">утурлиновка выполнены работы по ремонту и благоустройству </w:t>
      </w:r>
      <w:r w:rsidRPr="009F17CA">
        <w:rPr>
          <w:rFonts w:ascii="Times New Roman" w:hAnsi="Times New Roman" w:cs="Times New Roman"/>
          <w:sz w:val="28"/>
          <w:szCs w:val="28"/>
        </w:rPr>
        <w:lastRenderedPageBreak/>
        <w:t xml:space="preserve">территории мемориального комплекса на пл. Воли. </w:t>
      </w:r>
      <w:r w:rsidRPr="009F17CA">
        <w:rPr>
          <w:rFonts w:ascii="Times New Roman" w:eastAsia="MS Gothic" w:hAnsi="Times New Roman" w:cs="Times New Roman"/>
          <w:sz w:val="28"/>
          <w:szCs w:val="28"/>
        </w:rPr>
        <w:t xml:space="preserve"> </w:t>
      </w:r>
      <w:r w:rsidRPr="009F17CA">
        <w:rPr>
          <w:rFonts w:ascii="Times New Roman" w:hAnsi="Times New Roman" w:cs="Times New Roman"/>
          <w:sz w:val="28"/>
          <w:szCs w:val="28"/>
        </w:rPr>
        <w:t xml:space="preserve"> Проведены ремонты 11-ти военно-мемориальных объектов, воинских захоронений и братских могил в селах </w:t>
      </w:r>
      <w:proofErr w:type="spellStart"/>
      <w:r w:rsidRPr="009F17CA">
        <w:rPr>
          <w:rFonts w:ascii="Times New Roman" w:hAnsi="Times New Roman" w:cs="Times New Roman"/>
          <w:sz w:val="28"/>
          <w:szCs w:val="28"/>
        </w:rPr>
        <w:t>Козловка</w:t>
      </w:r>
      <w:proofErr w:type="spellEnd"/>
      <w:r w:rsidRPr="009F17CA">
        <w:rPr>
          <w:rFonts w:ascii="Times New Roman" w:hAnsi="Times New Roman" w:cs="Times New Roman"/>
          <w:sz w:val="28"/>
          <w:szCs w:val="28"/>
        </w:rPr>
        <w:t xml:space="preserve">, </w:t>
      </w:r>
      <w:proofErr w:type="gramStart"/>
      <w:r w:rsidRPr="009F17CA">
        <w:rPr>
          <w:rFonts w:ascii="Times New Roman" w:hAnsi="Times New Roman" w:cs="Times New Roman"/>
          <w:sz w:val="28"/>
          <w:szCs w:val="28"/>
        </w:rPr>
        <w:t>Елизаветино</w:t>
      </w:r>
      <w:proofErr w:type="gramEnd"/>
      <w:r w:rsidRPr="009F17CA">
        <w:rPr>
          <w:rFonts w:ascii="Times New Roman" w:hAnsi="Times New Roman" w:cs="Times New Roman"/>
          <w:sz w:val="28"/>
          <w:szCs w:val="28"/>
        </w:rPr>
        <w:t xml:space="preserve">, </w:t>
      </w:r>
      <w:proofErr w:type="spellStart"/>
      <w:r w:rsidRPr="009F17CA">
        <w:rPr>
          <w:rFonts w:ascii="Times New Roman" w:hAnsi="Times New Roman" w:cs="Times New Roman"/>
          <w:sz w:val="28"/>
          <w:szCs w:val="28"/>
        </w:rPr>
        <w:t>Пузево</w:t>
      </w:r>
      <w:proofErr w:type="spellEnd"/>
      <w:r w:rsidRPr="009F17CA">
        <w:rPr>
          <w:rFonts w:ascii="Times New Roman" w:hAnsi="Times New Roman" w:cs="Times New Roman"/>
          <w:sz w:val="28"/>
          <w:szCs w:val="28"/>
        </w:rPr>
        <w:t xml:space="preserve">, Васильевка, </w:t>
      </w:r>
      <w:proofErr w:type="spellStart"/>
      <w:r w:rsidRPr="009F17CA">
        <w:rPr>
          <w:rFonts w:ascii="Times New Roman" w:hAnsi="Times New Roman" w:cs="Times New Roman"/>
          <w:sz w:val="28"/>
          <w:szCs w:val="28"/>
        </w:rPr>
        <w:t>Колодеевка</w:t>
      </w:r>
      <w:proofErr w:type="spellEnd"/>
      <w:r w:rsidRPr="009F17CA">
        <w:rPr>
          <w:rFonts w:ascii="Times New Roman" w:hAnsi="Times New Roman" w:cs="Times New Roman"/>
          <w:sz w:val="28"/>
          <w:szCs w:val="28"/>
        </w:rPr>
        <w:t xml:space="preserve">, </w:t>
      </w:r>
      <w:proofErr w:type="spellStart"/>
      <w:r w:rsidRPr="009F17CA">
        <w:rPr>
          <w:rFonts w:ascii="Times New Roman" w:hAnsi="Times New Roman" w:cs="Times New Roman"/>
          <w:sz w:val="28"/>
          <w:szCs w:val="28"/>
        </w:rPr>
        <w:t>Карайчевка</w:t>
      </w:r>
      <w:proofErr w:type="spellEnd"/>
      <w:r w:rsidRPr="009F17CA">
        <w:rPr>
          <w:rFonts w:ascii="Times New Roman" w:hAnsi="Times New Roman" w:cs="Times New Roman"/>
          <w:sz w:val="28"/>
          <w:szCs w:val="28"/>
        </w:rPr>
        <w:t xml:space="preserve">, Чулок и Озерки. </w:t>
      </w:r>
      <w:r w:rsidRPr="009F17CA">
        <w:rPr>
          <w:rFonts w:ascii="Times New Roman" w:eastAsia="MS Gothic" w:hAnsi="Times New Roman" w:cs="Times New Roman"/>
          <w:sz w:val="28"/>
          <w:szCs w:val="28"/>
        </w:rPr>
        <w:t xml:space="preserve"> </w:t>
      </w:r>
      <w:r w:rsidRPr="009F17CA">
        <w:rPr>
          <w:rFonts w:ascii="Times New Roman" w:hAnsi="Times New Roman" w:cs="Times New Roman"/>
          <w:sz w:val="28"/>
          <w:szCs w:val="28"/>
        </w:rPr>
        <w:t xml:space="preserve"> С января 2020 года в </w:t>
      </w:r>
      <w:proofErr w:type="gramStart"/>
      <w:r w:rsidRPr="009F17CA">
        <w:rPr>
          <w:rFonts w:ascii="Times New Roman" w:hAnsi="Times New Roman" w:cs="Times New Roman"/>
          <w:sz w:val="28"/>
          <w:szCs w:val="28"/>
        </w:rPr>
        <w:t>районе</w:t>
      </w:r>
      <w:proofErr w:type="gramEnd"/>
      <w:r w:rsidRPr="009F17CA">
        <w:rPr>
          <w:rFonts w:ascii="Times New Roman" w:hAnsi="Times New Roman" w:cs="Times New Roman"/>
          <w:sz w:val="28"/>
          <w:szCs w:val="28"/>
        </w:rPr>
        <w:t xml:space="preserve"> работает передвижная автолавка, которая доставляет товары первой необходимости в отдаленные населенные пункты. </w:t>
      </w:r>
      <w:r w:rsidRPr="009F17CA">
        <w:rPr>
          <w:rFonts w:ascii="Times New Roman" w:eastAsia="MS Gothic" w:hAnsi="Times New Roman" w:cs="Times New Roman"/>
          <w:sz w:val="28"/>
          <w:szCs w:val="28"/>
        </w:rPr>
        <w:t xml:space="preserve"> </w:t>
      </w:r>
      <w:r w:rsidRPr="009F17CA">
        <w:rPr>
          <w:rFonts w:ascii="Times New Roman" w:hAnsi="Times New Roman" w:cs="Times New Roman"/>
          <w:sz w:val="28"/>
          <w:szCs w:val="28"/>
        </w:rPr>
        <w:t xml:space="preserve"> Поэтапно решается проблема обеспечения граждан питьевой водой. В г</w:t>
      </w:r>
      <w:proofErr w:type="gramStart"/>
      <w:r w:rsidRPr="009F17CA">
        <w:rPr>
          <w:rFonts w:ascii="Times New Roman" w:hAnsi="Times New Roman" w:cs="Times New Roman"/>
          <w:sz w:val="28"/>
          <w:szCs w:val="28"/>
        </w:rPr>
        <w:t>.Б</w:t>
      </w:r>
      <w:proofErr w:type="gramEnd"/>
      <w:r w:rsidRPr="009F17CA">
        <w:rPr>
          <w:rFonts w:ascii="Times New Roman" w:hAnsi="Times New Roman" w:cs="Times New Roman"/>
          <w:sz w:val="28"/>
          <w:szCs w:val="28"/>
        </w:rPr>
        <w:t>утурлиновка построено 47 км новых водопроводных сетей, или 28 % от всей протяженности водопровода. Произведен текущий ремонт части водопровода в пос</w:t>
      </w:r>
      <w:proofErr w:type="gramStart"/>
      <w:r w:rsidRPr="009F17CA">
        <w:rPr>
          <w:rFonts w:ascii="Times New Roman" w:hAnsi="Times New Roman" w:cs="Times New Roman"/>
          <w:sz w:val="28"/>
          <w:szCs w:val="28"/>
        </w:rPr>
        <w:t>.З</w:t>
      </w:r>
      <w:proofErr w:type="gramEnd"/>
      <w:r w:rsidRPr="009F17CA">
        <w:rPr>
          <w:rFonts w:ascii="Times New Roman" w:hAnsi="Times New Roman" w:cs="Times New Roman"/>
          <w:sz w:val="28"/>
          <w:szCs w:val="28"/>
        </w:rPr>
        <w:t xml:space="preserve">еленый, проведены работы по </w:t>
      </w:r>
      <w:proofErr w:type="spellStart"/>
      <w:r w:rsidRPr="009F17CA">
        <w:rPr>
          <w:rFonts w:ascii="Times New Roman" w:hAnsi="Times New Roman" w:cs="Times New Roman"/>
          <w:sz w:val="28"/>
          <w:szCs w:val="28"/>
        </w:rPr>
        <w:t>перебуриванию</w:t>
      </w:r>
      <w:proofErr w:type="spellEnd"/>
      <w:r w:rsidRPr="009F17CA">
        <w:rPr>
          <w:rFonts w:ascii="Times New Roman" w:hAnsi="Times New Roman" w:cs="Times New Roman"/>
          <w:sz w:val="28"/>
          <w:szCs w:val="28"/>
        </w:rPr>
        <w:t xml:space="preserve"> скважин в </w:t>
      </w:r>
      <w:proofErr w:type="spellStart"/>
      <w:r w:rsidRPr="009F17CA">
        <w:rPr>
          <w:rFonts w:ascii="Times New Roman" w:hAnsi="Times New Roman" w:cs="Times New Roman"/>
          <w:sz w:val="28"/>
          <w:szCs w:val="28"/>
        </w:rPr>
        <w:t>Кучерявском</w:t>
      </w:r>
      <w:proofErr w:type="spellEnd"/>
      <w:r w:rsidRPr="009F17CA">
        <w:rPr>
          <w:rFonts w:ascii="Times New Roman" w:hAnsi="Times New Roman" w:cs="Times New Roman"/>
          <w:sz w:val="28"/>
          <w:szCs w:val="28"/>
        </w:rPr>
        <w:t xml:space="preserve"> и </w:t>
      </w:r>
      <w:proofErr w:type="spellStart"/>
      <w:r w:rsidRPr="009F17CA">
        <w:rPr>
          <w:rFonts w:ascii="Times New Roman" w:hAnsi="Times New Roman" w:cs="Times New Roman"/>
          <w:sz w:val="28"/>
          <w:szCs w:val="28"/>
        </w:rPr>
        <w:t>Колодеевском</w:t>
      </w:r>
      <w:proofErr w:type="spellEnd"/>
      <w:r w:rsidRPr="009F17CA">
        <w:rPr>
          <w:rFonts w:ascii="Times New Roman" w:hAnsi="Times New Roman" w:cs="Times New Roman"/>
          <w:sz w:val="28"/>
          <w:szCs w:val="28"/>
        </w:rPr>
        <w:t xml:space="preserve">, Березовском, Озерском и Бутурлиновском поселениях. </w:t>
      </w:r>
      <w:r w:rsidRPr="009F17CA">
        <w:rPr>
          <w:rFonts w:ascii="Times New Roman" w:eastAsia="MS Gothic" w:hAnsi="Times New Roman" w:cs="Times New Roman"/>
          <w:sz w:val="28"/>
          <w:szCs w:val="28"/>
        </w:rPr>
        <w:t xml:space="preserve"> </w:t>
      </w:r>
      <w:r w:rsidRPr="009F17CA">
        <w:rPr>
          <w:rFonts w:ascii="Times New Roman" w:hAnsi="Times New Roman" w:cs="Times New Roman"/>
          <w:sz w:val="28"/>
          <w:szCs w:val="28"/>
        </w:rPr>
        <w:t xml:space="preserve"> С 2017 года в районе проложено 76 км асфальтового покрытия дорог, 38 км тротуаров в г</w:t>
      </w:r>
      <w:proofErr w:type="gramStart"/>
      <w:r w:rsidRPr="009F17CA">
        <w:rPr>
          <w:rFonts w:ascii="Times New Roman" w:hAnsi="Times New Roman" w:cs="Times New Roman"/>
          <w:sz w:val="28"/>
          <w:szCs w:val="28"/>
        </w:rPr>
        <w:t>.Б</w:t>
      </w:r>
      <w:proofErr w:type="gramEnd"/>
      <w:r w:rsidRPr="009F17CA">
        <w:rPr>
          <w:rFonts w:ascii="Times New Roman" w:hAnsi="Times New Roman" w:cs="Times New Roman"/>
          <w:sz w:val="28"/>
          <w:szCs w:val="28"/>
        </w:rPr>
        <w:t xml:space="preserve">утурлиновка, </w:t>
      </w:r>
      <w:proofErr w:type="spellStart"/>
      <w:r w:rsidRPr="009F17CA">
        <w:rPr>
          <w:rFonts w:ascii="Times New Roman" w:hAnsi="Times New Roman" w:cs="Times New Roman"/>
          <w:sz w:val="28"/>
          <w:szCs w:val="28"/>
        </w:rPr>
        <w:t>Клеповке</w:t>
      </w:r>
      <w:proofErr w:type="spellEnd"/>
      <w:r w:rsidRPr="009F17CA">
        <w:rPr>
          <w:rFonts w:ascii="Times New Roman" w:hAnsi="Times New Roman" w:cs="Times New Roman"/>
          <w:sz w:val="28"/>
          <w:szCs w:val="28"/>
        </w:rPr>
        <w:t xml:space="preserve">, </w:t>
      </w:r>
      <w:proofErr w:type="spellStart"/>
      <w:r w:rsidRPr="009F17CA">
        <w:rPr>
          <w:rFonts w:ascii="Times New Roman" w:hAnsi="Times New Roman" w:cs="Times New Roman"/>
          <w:sz w:val="28"/>
          <w:szCs w:val="28"/>
        </w:rPr>
        <w:t>Козловке</w:t>
      </w:r>
      <w:proofErr w:type="spellEnd"/>
      <w:r w:rsidRPr="009F17CA">
        <w:rPr>
          <w:rFonts w:ascii="Times New Roman" w:hAnsi="Times New Roman" w:cs="Times New Roman"/>
          <w:sz w:val="28"/>
          <w:szCs w:val="28"/>
        </w:rPr>
        <w:t xml:space="preserve">, </w:t>
      </w:r>
      <w:proofErr w:type="spellStart"/>
      <w:r w:rsidRPr="009F17CA">
        <w:rPr>
          <w:rFonts w:ascii="Times New Roman" w:hAnsi="Times New Roman" w:cs="Times New Roman"/>
          <w:sz w:val="28"/>
          <w:szCs w:val="28"/>
        </w:rPr>
        <w:t>Карайчевке</w:t>
      </w:r>
      <w:proofErr w:type="spellEnd"/>
      <w:r w:rsidRPr="009F17CA">
        <w:rPr>
          <w:rFonts w:ascii="Times New Roman" w:hAnsi="Times New Roman" w:cs="Times New Roman"/>
          <w:sz w:val="28"/>
          <w:szCs w:val="28"/>
        </w:rPr>
        <w:t xml:space="preserve">, Чулке, Зеленом, Озерках, отсыпано щебнем 65 км грунтовых дорог. Построен мост через реку </w:t>
      </w:r>
      <w:proofErr w:type="spellStart"/>
      <w:r w:rsidRPr="009F17CA">
        <w:rPr>
          <w:rFonts w:ascii="Times New Roman" w:hAnsi="Times New Roman" w:cs="Times New Roman"/>
          <w:sz w:val="28"/>
          <w:szCs w:val="28"/>
        </w:rPr>
        <w:t>Осередь</w:t>
      </w:r>
      <w:proofErr w:type="spellEnd"/>
      <w:r w:rsidRPr="009F17CA">
        <w:rPr>
          <w:rFonts w:ascii="Times New Roman" w:hAnsi="Times New Roman" w:cs="Times New Roman"/>
          <w:sz w:val="28"/>
          <w:szCs w:val="28"/>
        </w:rPr>
        <w:t xml:space="preserve">, связывающий села </w:t>
      </w:r>
      <w:proofErr w:type="spellStart"/>
      <w:r w:rsidRPr="009F17CA">
        <w:rPr>
          <w:rFonts w:ascii="Times New Roman" w:hAnsi="Times New Roman" w:cs="Times New Roman"/>
          <w:sz w:val="28"/>
          <w:szCs w:val="28"/>
        </w:rPr>
        <w:t>Тюниково</w:t>
      </w:r>
      <w:proofErr w:type="spellEnd"/>
      <w:r w:rsidRPr="009F17CA">
        <w:rPr>
          <w:rFonts w:ascii="Times New Roman" w:hAnsi="Times New Roman" w:cs="Times New Roman"/>
          <w:sz w:val="28"/>
          <w:szCs w:val="28"/>
        </w:rPr>
        <w:t xml:space="preserve"> и Великоархангельское. </w:t>
      </w:r>
      <w:r w:rsidRPr="009F17CA">
        <w:rPr>
          <w:rFonts w:ascii="Times New Roman" w:eastAsia="MS Gothic" w:hAnsi="Times New Roman" w:cs="Times New Roman"/>
          <w:sz w:val="28"/>
          <w:szCs w:val="28"/>
        </w:rPr>
        <w:t xml:space="preserve"> </w:t>
      </w:r>
      <w:r w:rsidRPr="009F17CA">
        <w:rPr>
          <w:rFonts w:ascii="Times New Roman" w:hAnsi="Times New Roman" w:cs="Times New Roman"/>
          <w:sz w:val="28"/>
          <w:szCs w:val="28"/>
        </w:rPr>
        <w:t xml:space="preserve"> В 2021г. полностью завершены работы по асфальтовому покрытию всех дорог в г</w:t>
      </w:r>
      <w:proofErr w:type="gramStart"/>
      <w:r w:rsidRPr="009F17CA">
        <w:rPr>
          <w:rFonts w:ascii="Times New Roman" w:hAnsi="Times New Roman" w:cs="Times New Roman"/>
          <w:sz w:val="28"/>
          <w:szCs w:val="28"/>
        </w:rPr>
        <w:t>.Б</w:t>
      </w:r>
      <w:proofErr w:type="gramEnd"/>
      <w:r w:rsidRPr="009F17CA">
        <w:rPr>
          <w:rFonts w:ascii="Times New Roman" w:hAnsi="Times New Roman" w:cs="Times New Roman"/>
          <w:sz w:val="28"/>
          <w:szCs w:val="28"/>
        </w:rPr>
        <w:t>утурлиновка.</w:t>
      </w:r>
      <w:r w:rsidRPr="009F17CA">
        <w:rPr>
          <w:rFonts w:ascii="Times New Roman" w:eastAsia="MS Gothic" w:hAnsi="Times New Roman" w:cs="Times New Roman"/>
          <w:sz w:val="28"/>
          <w:szCs w:val="28"/>
        </w:rPr>
        <w:t xml:space="preserve"> </w:t>
      </w:r>
      <w:r w:rsidRPr="009F17CA">
        <w:rPr>
          <w:rFonts w:ascii="Times New Roman" w:hAnsi="Times New Roman" w:cs="Times New Roman"/>
          <w:sz w:val="28"/>
          <w:szCs w:val="28"/>
        </w:rPr>
        <w:t xml:space="preserve"> С 2022г. главный акцент в дорожной деятельности сделан на строительство и ремонт сельских дорог.</w:t>
      </w:r>
    </w:p>
    <w:p w:rsidR="004977EC" w:rsidRPr="004977EC" w:rsidRDefault="004977EC" w:rsidP="004977EC">
      <w:pPr>
        <w:tabs>
          <w:tab w:val="left" w:pos="360"/>
          <w:tab w:val="left" w:pos="972"/>
        </w:tabs>
        <w:spacing w:after="0" w:line="240" w:lineRule="auto"/>
        <w:ind w:firstLine="357"/>
        <w:jc w:val="both"/>
        <w:rPr>
          <w:rFonts w:ascii="Times New Roman" w:hAnsi="Times New Roman" w:cs="Times New Roman"/>
          <w:sz w:val="28"/>
          <w:szCs w:val="28"/>
        </w:rPr>
      </w:pPr>
      <w:r w:rsidRPr="004977EC">
        <w:rPr>
          <w:rFonts w:ascii="Times New Roman" w:hAnsi="Times New Roman" w:cs="Times New Roman"/>
          <w:sz w:val="28"/>
          <w:szCs w:val="28"/>
        </w:rPr>
        <w:t>Имеющийся в г</w:t>
      </w:r>
      <w:proofErr w:type="gramStart"/>
      <w:r w:rsidRPr="004977EC">
        <w:rPr>
          <w:rFonts w:ascii="Times New Roman" w:hAnsi="Times New Roman" w:cs="Times New Roman"/>
          <w:sz w:val="28"/>
          <w:szCs w:val="28"/>
        </w:rPr>
        <w:t>.Б</w:t>
      </w:r>
      <w:proofErr w:type="gramEnd"/>
      <w:r w:rsidRPr="004977EC">
        <w:rPr>
          <w:rFonts w:ascii="Times New Roman" w:hAnsi="Times New Roman" w:cs="Times New Roman"/>
          <w:sz w:val="28"/>
          <w:szCs w:val="28"/>
        </w:rPr>
        <w:t>утурлиновка районный дом культуры  «Октябрь» построен в 1973 году. Занимаемая площадь – 2025 кв. м.  Частичный ремонт проводился в  2012 году на сумму 2 млн. рублей,  в рамках программы «Развитие сельской культуры Воронежской области  2011-2015 годы» (1млн. рублей  – областные средства и 1 млн. рублей  – муниципальные). Был осуществлён ремонт фасада (штукатурка)  и частичный ремонт крыши. Концертный зал рассчитан на 472 посадочных места, численность населения г. Бутурлиновка составляет 2</w:t>
      </w:r>
      <w:r w:rsidR="009F17CA">
        <w:rPr>
          <w:rFonts w:ascii="Times New Roman" w:hAnsi="Times New Roman" w:cs="Times New Roman"/>
          <w:sz w:val="28"/>
          <w:szCs w:val="28"/>
        </w:rPr>
        <w:t>3,6 тыс.</w:t>
      </w:r>
      <w:r w:rsidRPr="004977EC">
        <w:rPr>
          <w:rFonts w:ascii="Times New Roman" w:hAnsi="Times New Roman" w:cs="Times New Roman"/>
          <w:sz w:val="28"/>
          <w:szCs w:val="28"/>
        </w:rPr>
        <w:t xml:space="preserve"> человек, что не соответствует нормативу (50 посадочных мест на 1000 жителей).</w:t>
      </w:r>
      <w:r>
        <w:rPr>
          <w:rFonts w:ascii="Times New Roman" w:hAnsi="Times New Roman" w:cs="Times New Roman"/>
          <w:sz w:val="28"/>
          <w:szCs w:val="28"/>
        </w:rPr>
        <w:t xml:space="preserve"> </w:t>
      </w:r>
      <w:r w:rsidRPr="004977EC">
        <w:rPr>
          <w:rFonts w:ascii="Times New Roman" w:hAnsi="Times New Roman" w:cs="Times New Roman"/>
          <w:sz w:val="28"/>
          <w:szCs w:val="28"/>
        </w:rPr>
        <w:t>С начала 2013 года на несущих стенах здания РДК «Октябрь» стали появляться трещины. Проведено инструментальное обследование технического состояния районного дома культуры «Октябрь». Установленная категория технического состояния здания определена как – «аварийное состояние», которое заключается в опасности обрушения строительных конструкций, которые могут вызвать потерю устойчивости объекта в целом или отдельных частей дома культуры. Из-за технического состояния здания и неустойчивости грунта проведение ремонта или реконструкции здания районного дома культуры нецелесообразно. Необходимо строительство нового дома культуры.</w:t>
      </w:r>
    </w:p>
    <w:p w:rsidR="00B31864" w:rsidRPr="00A8730E" w:rsidRDefault="00B31864" w:rsidP="004977EC">
      <w:pPr>
        <w:spacing w:after="0" w:line="240" w:lineRule="auto"/>
        <w:jc w:val="both"/>
        <w:rPr>
          <w:rFonts w:ascii="Times New Roman" w:hAnsi="Times New Roman" w:cs="Times New Roman"/>
          <w:sz w:val="28"/>
          <w:szCs w:val="28"/>
        </w:rPr>
      </w:pPr>
      <w:r w:rsidRPr="004977EC">
        <w:rPr>
          <w:rFonts w:ascii="Times New Roman" w:hAnsi="Times New Roman" w:cs="Times New Roman"/>
          <w:b/>
          <w:i/>
          <w:sz w:val="28"/>
          <w:szCs w:val="28"/>
        </w:rPr>
        <w:tab/>
      </w:r>
      <w:r w:rsidRPr="004977EC">
        <w:rPr>
          <w:rFonts w:ascii="Times New Roman" w:hAnsi="Times New Roman" w:cs="Times New Roman"/>
          <w:sz w:val="28"/>
          <w:szCs w:val="28"/>
        </w:rPr>
        <w:t xml:space="preserve">Помимо строительства крупных объектов в </w:t>
      </w:r>
      <w:proofErr w:type="gramStart"/>
      <w:r w:rsidRPr="004977EC">
        <w:rPr>
          <w:rFonts w:ascii="Times New Roman" w:hAnsi="Times New Roman" w:cs="Times New Roman"/>
          <w:sz w:val="28"/>
          <w:szCs w:val="28"/>
        </w:rPr>
        <w:t>районе</w:t>
      </w:r>
      <w:proofErr w:type="gramEnd"/>
      <w:r w:rsidRPr="004977EC">
        <w:rPr>
          <w:rFonts w:ascii="Times New Roman" w:hAnsi="Times New Roman" w:cs="Times New Roman"/>
          <w:sz w:val="28"/>
          <w:szCs w:val="28"/>
        </w:rPr>
        <w:t xml:space="preserve"> необходимо завершить работы по  строительству (реконструкции</w:t>
      </w:r>
      <w:r w:rsidRPr="00A8730E">
        <w:rPr>
          <w:rFonts w:ascii="Times New Roman" w:hAnsi="Times New Roman" w:cs="Times New Roman"/>
          <w:sz w:val="28"/>
          <w:szCs w:val="28"/>
        </w:rPr>
        <w:t>) котельных с переводом на газовое топливо для учреждений социальной сферы, обеспечить строительство очистных сооружений</w:t>
      </w:r>
      <w:r w:rsidR="009F17CA">
        <w:rPr>
          <w:rFonts w:ascii="Times New Roman" w:hAnsi="Times New Roman" w:cs="Times New Roman"/>
          <w:sz w:val="28"/>
          <w:szCs w:val="28"/>
        </w:rPr>
        <w:t xml:space="preserve"> </w:t>
      </w:r>
      <w:r w:rsidRPr="00A8730E">
        <w:rPr>
          <w:rFonts w:ascii="Times New Roman" w:hAnsi="Times New Roman" w:cs="Times New Roman"/>
          <w:sz w:val="28"/>
          <w:szCs w:val="28"/>
        </w:rPr>
        <w:t>и других объектов.</w:t>
      </w:r>
    </w:p>
    <w:p w:rsidR="00B31864" w:rsidRPr="00750821" w:rsidRDefault="00B31864" w:rsidP="0056229E">
      <w:pPr>
        <w:spacing w:line="240" w:lineRule="auto"/>
        <w:jc w:val="both"/>
        <w:rPr>
          <w:rFonts w:ascii="Times New Roman" w:hAnsi="Times New Roman" w:cs="Times New Roman"/>
          <w:b/>
          <w:bCs/>
          <w:sz w:val="28"/>
          <w:szCs w:val="28"/>
        </w:rPr>
      </w:pPr>
      <w:r w:rsidRPr="00750821">
        <w:rPr>
          <w:rFonts w:ascii="Times New Roman" w:hAnsi="Times New Roman" w:cs="Times New Roman"/>
          <w:b/>
          <w:bCs/>
          <w:sz w:val="28"/>
          <w:szCs w:val="28"/>
        </w:rPr>
        <w:t xml:space="preserve">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w:t>
      </w:r>
      <w:r w:rsidRPr="00750821">
        <w:rPr>
          <w:rFonts w:ascii="Times New Roman" w:hAnsi="Times New Roman" w:cs="Times New Roman"/>
          <w:b/>
          <w:bCs/>
          <w:sz w:val="28"/>
          <w:szCs w:val="28"/>
        </w:rPr>
        <w:lastRenderedPageBreak/>
        <w:t>результатов подпрограммы, сроков и контрольных этапов реализации подпрограммы</w:t>
      </w:r>
    </w:p>
    <w:p w:rsidR="00B31864" w:rsidRPr="00750821" w:rsidRDefault="00B31864" w:rsidP="00F313F8">
      <w:pPr>
        <w:pStyle w:val="FR1"/>
        <w:ind w:firstLine="720"/>
        <w:jc w:val="both"/>
        <w:rPr>
          <w:rFonts w:ascii="Times New Roman" w:hAnsi="Times New Roman" w:cs="Times New Roman"/>
          <w:b/>
          <w:bCs/>
          <w:sz w:val="28"/>
          <w:szCs w:val="28"/>
        </w:rPr>
      </w:pPr>
    </w:p>
    <w:p w:rsidR="00B31864" w:rsidRPr="002D5A28" w:rsidRDefault="00B31864" w:rsidP="00F313F8">
      <w:pPr>
        <w:pStyle w:val="FR1"/>
        <w:ind w:firstLine="720"/>
        <w:jc w:val="both"/>
        <w:rPr>
          <w:rFonts w:ascii="Times New Roman" w:hAnsi="Times New Roman" w:cs="Times New Roman"/>
          <w:sz w:val="28"/>
          <w:szCs w:val="28"/>
        </w:rPr>
      </w:pPr>
      <w:r w:rsidRPr="00750821">
        <w:rPr>
          <w:rFonts w:ascii="Times New Roman" w:hAnsi="Times New Roman" w:cs="Times New Roman"/>
          <w:sz w:val="28"/>
          <w:szCs w:val="28"/>
        </w:rPr>
        <w:t xml:space="preserve">Приоритеты и цели муниципальной политики в сфере строительства, реконструкции, создания необходимой инфраструктуры в районе  определены стратегией социально-экономического   развития Бутурлиновского муниципального района Воронежской области </w:t>
      </w:r>
      <w:r w:rsidR="00750821" w:rsidRPr="00750821">
        <w:rPr>
          <w:rFonts w:ascii="Times New Roman" w:hAnsi="Times New Roman" w:cs="Times New Roman"/>
          <w:sz w:val="28"/>
          <w:szCs w:val="28"/>
        </w:rPr>
        <w:t>на период</w:t>
      </w:r>
      <w:r w:rsidR="00750821">
        <w:rPr>
          <w:rFonts w:ascii="Times New Roman" w:hAnsi="Times New Roman" w:cs="Times New Roman"/>
          <w:sz w:val="28"/>
          <w:szCs w:val="28"/>
        </w:rPr>
        <w:t xml:space="preserve"> </w:t>
      </w:r>
      <w:r w:rsidRPr="002D5A28">
        <w:rPr>
          <w:rFonts w:ascii="Times New Roman" w:hAnsi="Times New Roman" w:cs="Times New Roman"/>
          <w:sz w:val="28"/>
          <w:szCs w:val="28"/>
        </w:rPr>
        <w:t>до 20</w:t>
      </w:r>
      <w:r w:rsidR="00750821">
        <w:rPr>
          <w:rFonts w:ascii="Times New Roman" w:hAnsi="Times New Roman" w:cs="Times New Roman"/>
          <w:sz w:val="28"/>
          <w:szCs w:val="28"/>
        </w:rPr>
        <w:t>35</w:t>
      </w:r>
      <w:r w:rsidRPr="002D5A28">
        <w:rPr>
          <w:rFonts w:ascii="Times New Roman" w:hAnsi="Times New Roman" w:cs="Times New Roman"/>
          <w:sz w:val="28"/>
          <w:szCs w:val="28"/>
        </w:rPr>
        <w:t xml:space="preserve"> года</w:t>
      </w:r>
      <w:r w:rsidR="006C1DD9">
        <w:rPr>
          <w:rFonts w:ascii="Times New Roman" w:hAnsi="Times New Roman" w:cs="Times New Roman"/>
          <w:sz w:val="28"/>
          <w:szCs w:val="28"/>
        </w:rPr>
        <w:t>.</w:t>
      </w:r>
    </w:p>
    <w:p w:rsidR="00B31864" w:rsidRPr="002D5A28" w:rsidRDefault="00B31864" w:rsidP="00BD7B2E">
      <w:pPr>
        <w:spacing w:after="0" w:line="240" w:lineRule="auto"/>
        <w:ind w:firstLine="708"/>
        <w:jc w:val="both"/>
        <w:rPr>
          <w:rFonts w:ascii="Times New Roman" w:hAnsi="Times New Roman" w:cs="Times New Roman"/>
          <w:sz w:val="28"/>
          <w:szCs w:val="28"/>
        </w:rPr>
      </w:pPr>
      <w:r w:rsidRPr="002D5A28">
        <w:rPr>
          <w:rFonts w:ascii="Times New Roman" w:hAnsi="Times New Roman" w:cs="Times New Roman"/>
          <w:color w:val="000000"/>
          <w:sz w:val="28"/>
          <w:szCs w:val="28"/>
        </w:rPr>
        <w:t>Строительство объектов собственности Бутурлиновского района  является одной из приоритетных задач района, направленной на решение важнейших социальных проблем, связанных с обеспечением жителей района объектами образования, здравоохранения, культуры, физической культуры и спорта, водоснабжения и водоотведения.</w:t>
      </w:r>
    </w:p>
    <w:p w:rsidR="00B31864" w:rsidRPr="002D5A28" w:rsidRDefault="00B31864" w:rsidP="00F313F8">
      <w:pPr>
        <w:pStyle w:val="a7"/>
        <w:shd w:val="clear" w:color="auto" w:fill="FFFFFF"/>
        <w:ind w:left="0"/>
        <w:jc w:val="both"/>
        <w:rPr>
          <w:sz w:val="28"/>
          <w:szCs w:val="28"/>
        </w:rPr>
      </w:pPr>
      <w:r w:rsidRPr="002D5A28">
        <w:rPr>
          <w:sz w:val="28"/>
          <w:szCs w:val="28"/>
        </w:rPr>
        <w:t>Основными приоритетами муниципальной политики в сфере строительства, реконструкции, создания необходимой инфраструктуры в районе  является повышение качества обслуживания населения.</w:t>
      </w:r>
    </w:p>
    <w:p w:rsidR="00B31864" w:rsidRPr="002D5A28"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D5A28">
        <w:rPr>
          <w:rFonts w:ascii="Times New Roman" w:hAnsi="Times New Roman" w:cs="Times New Roman"/>
          <w:sz w:val="28"/>
          <w:szCs w:val="28"/>
        </w:rPr>
        <w:t>Для осуществления оценки программных мероприятий предусматриваются следующие показатели (индикаторы), характеризующие решение задач подпрограммы:</w:t>
      </w:r>
    </w:p>
    <w:p w:rsidR="00B31864" w:rsidRPr="002D5A28" w:rsidRDefault="00B31864" w:rsidP="00F313F8">
      <w:pPr>
        <w:pStyle w:val="a7"/>
        <w:widowControl w:val="0"/>
        <w:numPr>
          <w:ilvl w:val="0"/>
          <w:numId w:val="15"/>
        </w:numPr>
        <w:shd w:val="clear" w:color="auto" w:fill="FFFFFF"/>
        <w:autoSpaceDE w:val="0"/>
        <w:autoSpaceDN w:val="0"/>
        <w:adjustRightInd w:val="0"/>
        <w:ind w:left="0" w:firstLine="540"/>
        <w:jc w:val="both"/>
        <w:rPr>
          <w:sz w:val="28"/>
          <w:szCs w:val="28"/>
        </w:rPr>
      </w:pPr>
      <w:r w:rsidRPr="002D5A28">
        <w:rPr>
          <w:sz w:val="28"/>
          <w:szCs w:val="28"/>
        </w:rPr>
        <w:t xml:space="preserve">Развитие социальной инфраструктуры города, устойчивое и стабильное функционирование учреждений социально-культурной сферы </w:t>
      </w:r>
    </w:p>
    <w:p w:rsidR="00B31864" w:rsidRPr="002D5A28" w:rsidRDefault="00B31864" w:rsidP="00F220FB">
      <w:pPr>
        <w:pStyle w:val="a7"/>
        <w:widowControl w:val="0"/>
        <w:shd w:val="clear" w:color="auto" w:fill="FFFFFF"/>
        <w:autoSpaceDE w:val="0"/>
        <w:autoSpaceDN w:val="0"/>
        <w:adjustRightInd w:val="0"/>
        <w:ind w:left="0"/>
        <w:jc w:val="both"/>
        <w:rPr>
          <w:bCs/>
          <w:color w:val="000000"/>
          <w:spacing w:val="7"/>
          <w:sz w:val="28"/>
          <w:szCs w:val="28"/>
        </w:rPr>
      </w:pPr>
      <w:r w:rsidRPr="002D5A28">
        <w:rPr>
          <w:sz w:val="28"/>
          <w:szCs w:val="28"/>
        </w:rPr>
        <w:t xml:space="preserve">за счет </w:t>
      </w:r>
      <w:r w:rsidR="00750821">
        <w:rPr>
          <w:sz w:val="28"/>
          <w:szCs w:val="28"/>
        </w:rPr>
        <w:t xml:space="preserve">стационара районной </w:t>
      </w:r>
      <w:r w:rsidR="006C1DD9">
        <w:rPr>
          <w:sz w:val="28"/>
          <w:szCs w:val="28"/>
        </w:rPr>
        <w:t xml:space="preserve">больницы, </w:t>
      </w:r>
      <w:r w:rsidR="00750821">
        <w:rPr>
          <w:sz w:val="28"/>
          <w:szCs w:val="28"/>
        </w:rPr>
        <w:t xml:space="preserve"> </w:t>
      </w:r>
      <w:r w:rsidRPr="002D5A28">
        <w:rPr>
          <w:sz w:val="28"/>
          <w:szCs w:val="28"/>
        </w:rPr>
        <w:t xml:space="preserve">Дома культуры, очистных сооружений,   строительства (реконструкции)  </w:t>
      </w:r>
      <w:r w:rsidR="00750821">
        <w:rPr>
          <w:sz w:val="28"/>
          <w:szCs w:val="28"/>
        </w:rPr>
        <w:t>5-ти к</w:t>
      </w:r>
      <w:r w:rsidRPr="002D5A28">
        <w:rPr>
          <w:sz w:val="28"/>
          <w:szCs w:val="28"/>
        </w:rPr>
        <w:t xml:space="preserve">отельных для объектов социальной сферы; реализации </w:t>
      </w:r>
      <w:r w:rsidR="00750821">
        <w:rPr>
          <w:sz w:val="28"/>
          <w:szCs w:val="28"/>
        </w:rPr>
        <w:t xml:space="preserve"> </w:t>
      </w:r>
      <w:r w:rsidRPr="004977EC">
        <w:rPr>
          <w:sz w:val="28"/>
          <w:szCs w:val="28"/>
        </w:rPr>
        <w:t>проектов</w:t>
      </w:r>
      <w:r w:rsidRPr="002D5A28">
        <w:rPr>
          <w:sz w:val="28"/>
          <w:szCs w:val="28"/>
        </w:rPr>
        <w:t xml:space="preserve"> </w:t>
      </w:r>
      <w:r w:rsidRPr="002D5A28">
        <w:rPr>
          <w:bCs/>
          <w:color w:val="000000"/>
          <w:spacing w:val="7"/>
          <w:sz w:val="28"/>
          <w:szCs w:val="28"/>
        </w:rPr>
        <w:t>развития социальной и инженерной инфраструктуры</w:t>
      </w:r>
      <w:r w:rsidRPr="002D5A28">
        <w:rPr>
          <w:bCs/>
          <w:sz w:val="28"/>
          <w:szCs w:val="28"/>
        </w:rPr>
        <w:t xml:space="preserve"> </w:t>
      </w:r>
      <w:r w:rsidRPr="002D5A28">
        <w:rPr>
          <w:bCs/>
          <w:color w:val="000000"/>
          <w:spacing w:val="7"/>
          <w:sz w:val="28"/>
          <w:szCs w:val="28"/>
        </w:rPr>
        <w:t>муниципального значения.</w:t>
      </w:r>
    </w:p>
    <w:p w:rsidR="00B31864" w:rsidRPr="002D5A28"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D5A28">
        <w:rPr>
          <w:rFonts w:ascii="Times New Roman" w:hAnsi="Times New Roman" w:cs="Times New Roman"/>
          <w:sz w:val="28"/>
          <w:szCs w:val="28"/>
        </w:rPr>
        <w:t xml:space="preserve">Результатом реализации подпрограммы будет создание комфортной среды обитания и жизнедеятельности для человека,  обеспечение высокого качества жизни. </w:t>
      </w:r>
    </w:p>
    <w:p w:rsidR="00B31864" w:rsidRPr="002D5A28"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D5A28">
        <w:rPr>
          <w:rFonts w:ascii="Times New Roman" w:hAnsi="Times New Roman" w:cs="Times New Roman"/>
          <w:sz w:val="28"/>
          <w:szCs w:val="28"/>
        </w:rPr>
        <w:t xml:space="preserve">Подпрограмма реализуется в один этап.  </w:t>
      </w:r>
    </w:p>
    <w:p w:rsidR="00B31864" w:rsidRPr="002D5A28"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D5A28">
        <w:rPr>
          <w:rFonts w:ascii="Times New Roman" w:hAnsi="Times New Roman" w:cs="Times New Roman"/>
          <w:sz w:val="28"/>
          <w:szCs w:val="28"/>
        </w:rPr>
        <w:t>Сро</w:t>
      </w:r>
      <w:r w:rsidR="00750821">
        <w:rPr>
          <w:rFonts w:ascii="Times New Roman" w:hAnsi="Times New Roman" w:cs="Times New Roman"/>
          <w:sz w:val="28"/>
          <w:szCs w:val="28"/>
        </w:rPr>
        <w:t>ки реализации подпрограммы с 2023</w:t>
      </w:r>
      <w:r w:rsidRPr="002D5A28">
        <w:rPr>
          <w:rFonts w:ascii="Times New Roman" w:hAnsi="Times New Roman" w:cs="Times New Roman"/>
          <w:sz w:val="28"/>
          <w:szCs w:val="28"/>
        </w:rPr>
        <w:t xml:space="preserve"> по 20</w:t>
      </w:r>
      <w:r w:rsidR="00750821">
        <w:rPr>
          <w:rFonts w:ascii="Times New Roman" w:hAnsi="Times New Roman" w:cs="Times New Roman"/>
          <w:sz w:val="28"/>
          <w:szCs w:val="28"/>
        </w:rPr>
        <w:t>30</w:t>
      </w:r>
      <w:r w:rsidRPr="002D5A28">
        <w:rPr>
          <w:rFonts w:ascii="Times New Roman" w:hAnsi="Times New Roman" w:cs="Times New Roman"/>
          <w:sz w:val="28"/>
          <w:szCs w:val="28"/>
        </w:rPr>
        <w:t xml:space="preserve"> годы.</w:t>
      </w:r>
    </w:p>
    <w:p w:rsidR="00B31864" w:rsidRDefault="00B31864" w:rsidP="00F313F8">
      <w:pPr>
        <w:widowControl w:val="0"/>
        <w:autoSpaceDE w:val="0"/>
        <w:autoSpaceDN w:val="0"/>
        <w:adjustRightInd w:val="0"/>
        <w:spacing w:after="0" w:line="240" w:lineRule="auto"/>
        <w:jc w:val="both"/>
        <w:rPr>
          <w:rFonts w:ascii="Times New Roman" w:hAnsi="Times New Roman" w:cs="Times New Roman"/>
          <w:sz w:val="28"/>
          <w:szCs w:val="28"/>
        </w:rPr>
      </w:pPr>
    </w:p>
    <w:p w:rsidR="00B31864" w:rsidRDefault="00B31864" w:rsidP="00F313F8">
      <w:pPr>
        <w:widowControl w:val="0"/>
        <w:autoSpaceDE w:val="0"/>
        <w:autoSpaceDN w:val="0"/>
        <w:adjustRightInd w:val="0"/>
        <w:spacing w:after="0" w:line="240" w:lineRule="auto"/>
        <w:jc w:val="both"/>
        <w:rPr>
          <w:rFonts w:ascii="Times New Roman" w:hAnsi="Times New Roman" w:cs="Times New Roman"/>
          <w:b/>
          <w:bCs/>
          <w:sz w:val="28"/>
          <w:szCs w:val="28"/>
        </w:rPr>
      </w:pPr>
      <w:r w:rsidRPr="002D5A28">
        <w:rPr>
          <w:rFonts w:ascii="Times New Roman" w:hAnsi="Times New Roman" w:cs="Times New Roman"/>
          <w:b/>
          <w:bCs/>
          <w:sz w:val="28"/>
          <w:szCs w:val="28"/>
        </w:rPr>
        <w:t>3. Характеристика основных мероприятий подпрограммы</w:t>
      </w:r>
    </w:p>
    <w:p w:rsidR="00B31864" w:rsidRPr="002D5A28" w:rsidRDefault="00B31864" w:rsidP="00F313F8">
      <w:pPr>
        <w:spacing w:line="240" w:lineRule="auto"/>
        <w:ind w:firstLine="708"/>
        <w:jc w:val="both"/>
        <w:rPr>
          <w:rFonts w:ascii="Times New Roman" w:hAnsi="Times New Roman" w:cs="Times New Roman"/>
          <w:sz w:val="28"/>
          <w:szCs w:val="28"/>
        </w:rPr>
      </w:pPr>
      <w:r w:rsidRPr="002D5A28">
        <w:rPr>
          <w:rFonts w:ascii="Times New Roman" w:hAnsi="Times New Roman" w:cs="Times New Roman"/>
          <w:sz w:val="28"/>
          <w:szCs w:val="28"/>
        </w:rPr>
        <w:t xml:space="preserve">Подпрограмма включает </w:t>
      </w:r>
      <w:r w:rsidR="000D22AC">
        <w:rPr>
          <w:rFonts w:ascii="Times New Roman" w:hAnsi="Times New Roman" w:cs="Times New Roman"/>
          <w:sz w:val="28"/>
          <w:szCs w:val="28"/>
        </w:rPr>
        <w:t>три</w:t>
      </w:r>
      <w:r w:rsidRPr="002D5A28">
        <w:rPr>
          <w:rFonts w:ascii="Times New Roman" w:hAnsi="Times New Roman" w:cs="Times New Roman"/>
          <w:sz w:val="28"/>
          <w:szCs w:val="28"/>
        </w:rPr>
        <w:t xml:space="preserve"> основных мероприятия.</w:t>
      </w:r>
    </w:p>
    <w:p w:rsidR="00B31864" w:rsidRPr="002B0A75" w:rsidRDefault="00B31864" w:rsidP="00F313F8">
      <w:pPr>
        <w:spacing w:after="0" w:line="240" w:lineRule="auto"/>
        <w:ind w:firstLine="708"/>
        <w:jc w:val="both"/>
        <w:rPr>
          <w:rFonts w:ascii="Times New Roman" w:hAnsi="Times New Roman" w:cs="Times New Roman"/>
          <w:i/>
          <w:sz w:val="28"/>
          <w:szCs w:val="28"/>
        </w:rPr>
      </w:pPr>
      <w:r w:rsidRPr="002B0A75">
        <w:rPr>
          <w:rFonts w:ascii="Times New Roman" w:hAnsi="Times New Roman" w:cs="Times New Roman"/>
          <w:i/>
          <w:sz w:val="28"/>
          <w:szCs w:val="28"/>
        </w:rPr>
        <w:t>Основное мероприятие 1. Строительство (реконструкция) объектов муниципальной собственности.</w:t>
      </w:r>
    </w:p>
    <w:p w:rsidR="00B31864" w:rsidRPr="002D5A28" w:rsidRDefault="00B31864" w:rsidP="00F313F8">
      <w:pPr>
        <w:widowControl w:val="0"/>
        <w:spacing w:after="0" w:line="240" w:lineRule="auto"/>
        <w:ind w:firstLine="709"/>
        <w:jc w:val="both"/>
        <w:rPr>
          <w:rFonts w:ascii="Times New Roman" w:hAnsi="Times New Roman" w:cs="Times New Roman"/>
          <w:sz w:val="28"/>
          <w:szCs w:val="28"/>
        </w:rPr>
      </w:pPr>
      <w:r w:rsidRPr="002D5A28">
        <w:rPr>
          <w:rFonts w:ascii="Times New Roman" w:hAnsi="Times New Roman" w:cs="Times New Roman"/>
          <w:sz w:val="28"/>
          <w:szCs w:val="28"/>
        </w:rPr>
        <w:t>Срок реализ</w:t>
      </w:r>
      <w:r w:rsidR="004A5254">
        <w:rPr>
          <w:rFonts w:ascii="Times New Roman" w:hAnsi="Times New Roman" w:cs="Times New Roman"/>
          <w:sz w:val="28"/>
          <w:szCs w:val="28"/>
        </w:rPr>
        <w:t>ации основного мероприятия: 2023</w:t>
      </w:r>
      <w:r w:rsidRPr="002D5A28">
        <w:rPr>
          <w:rFonts w:ascii="Times New Roman" w:hAnsi="Times New Roman" w:cs="Times New Roman"/>
          <w:sz w:val="28"/>
          <w:szCs w:val="28"/>
        </w:rPr>
        <w:t xml:space="preserve"> - 20</w:t>
      </w:r>
      <w:r w:rsidR="004A5254">
        <w:rPr>
          <w:rFonts w:ascii="Times New Roman" w:hAnsi="Times New Roman" w:cs="Times New Roman"/>
          <w:sz w:val="28"/>
          <w:szCs w:val="28"/>
        </w:rPr>
        <w:t>30</w:t>
      </w:r>
      <w:r w:rsidRPr="002D5A28">
        <w:rPr>
          <w:rFonts w:ascii="Times New Roman" w:hAnsi="Times New Roman" w:cs="Times New Roman"/>
          <w:sz w:val="28"/>
          <w:szCs w:val="28"/>
        </w:rPr>
        <w:t xml:space="preserve"> годы.</w:t>
      </w:r>
    </w:p>
    <w:p w:rsidR="00B31864" w:rsidRPr="002D5A28" w:rsidRDefault="00B31864" w:rsidP="00F313F8">
      <w:pPr>
        <w:spacing w:after="0" w:line="240" w:lineRule="auto"/>
        <w:jc w:val="both"/>
        <w:rPr>
          <w:rFonts w:ascii="Times New Roman" w:hAnsi="Times New Roman" w:cs="Times New Roman"/>
          <w:color w:val="000000"/>
          <w:sz w:val="28"/>
          <w:szCs w:val="28"/>
        </w:rPr>
      </w:pPr>
      <w:r w:rsidRPr="002D5A28">
        <w:rPr>
          <w:rFonts w:ascii="Times New Roman" w:hAnsi="Times New Roman" w:cs="Times New Roman"/>
          <w:sz w:val="28"/>
          <w:szCs w:val="28"/>
        </w:rPr>
        <w:t>Исполнители  мероприятия – отдел экономического развития администрации Бутурлиновского муниципального района, о</w:t>
      </w:r>
      <w:r w:rsidRPr="002D5A28">
        <w:rPr>
          <w:rFonts w:ascii="Times New Roman" w:hAnsi="Times New Roman" w:cs="Times New Roman"/>
          <w:color w:val="000000"/>
          <w:sz w:val="28"/>
          <w:szCs w:val="28"/>
        </w:rPr>
        <w:t>тдел муницип</w:t>
      </w:r>
      <w:r w:rsidR="004A5254">
        <w:rPr>
          <w:rFonts w:ascii="Times New Roman" w:hAnsi="Times New Roman" w:cs="Times New Roman"/>
          <w:color w:val="000000"/>
          <w:sz w:val="28"/>
          <w:szCs w:val="28"/>
        </w:rPr>
        <w:t xml:space="preserve">ального хозяйства, архитектуры  </w:t>
      </w:r>
      <w:r w:rsidRPr="002D5A28">
        <w:rPr>
          <w:rFonts w:ascii="Times New Roman" w:hAnsi="Times New Roman" w:cs="Times New Roman"/>
          <w:color w:val="000000"/>
          <w:sz w:val="28"/>
          <w:szCs w:val="28"/>
        </w:rPr>
        <w:t xml:space="preserve">и </w:t>
      </w:r>
      <w:r w:rsidR="004A5254">
        <w:rPr>
          <w:rFonts w:ascii="Times New Roman" w:hAnsi="Times New Roman" w:cs="Times New Roman"/>
          <w:color w:val="000000"/>
          <w:sz w:val="28"/>
          <w:szCs w:val="28"/>
        </w:rPr>
        <w:t xml:space="preserve"> </w:t>
      </w:r>
      <w:r w:rsidRPr="002D5A28">
        <w:rPr>
          <w:rFonts w:ascii="Times New Roman" w:hAnsi="Times New Roman" w:cs="Times New Roman"/>
          <w:color w:val="000000"/>
          <w:sz w:val="28"/>
          <w:szCs w:val="28"/>
        </w:rPr>
        <w:t>экологии администрации Бутурлиновского муниципального района.</w:t>
      </w:r>
    </w:p>
    <w:p w:rsidR="00B31864" w:rsidRPr="002D5A28" w:rsidRDefault="00B31864" w:rsidP="00F313F8">
      <w:pPr>
        <w:autoSpaceDE w:val="0"/>
        <w:autoSpaceDN w:val="0"/>
        <w:adjustRightInd w:val="0"/>
        <w:spacing w:after="0" w:line="240" w:lineRule="auto"/>
        <w:ind w:firstLine="540"/>
        <w:jc w:val="both"/>
        <w:outlineLvl w:val="2"/>
        <w:rPr>
          <w:rFonts w:ascii="Times New Roman" w:hAnsi="Times New Roman" w:cs="Times New Roman"/>
          <w:sz w:val="28"/>
          <w:szCs w:val="28"/>
        </w:rPr>
      </w:pPr>
      <w:r w:rsidRPr="002D5A28">
        <w:rPr>
          <w:rFonts w:ascii="Times New Roman" w:hAnsi="Times New Roman" w:cs="Times New Roman"/>
          <w:sz w:val="28"/>
          <w:szCs w:val="28"/>
        </w:rPr>
        <w:t>Мероприятие предусматривает финансирование объектов капитального строительства, а также разработку проектно-сметной документации по строительству (реконструкции)  объектов муниципальной собственности.</w:t>
      </w:r>
    </w:p>
    <w:p w:rsidR="00B31864" w:rsidRPr="002D5A28" w:rsidRDefault="00B31864" w:rsidP="00F313F8">
      <w:pPr>
        <w:spacing w:after="0" w:line="240" w:lineRule="auto"/>
        <w:jc w:val="both"/>
        <w:rPr>
          <w:rFonts w:ascii="Times New Roman" w:hAnsi="Times New Roman" w:cs="Times New Roman"/>
          <w:color w:val="000000"/>
          <w:sz w:val="28"/>
          <w:szCs w:val="28"/>
        </w:rPr>
      </w:pPr>
      <w:r w:rsidRPr="002D5A28">
        <w:rPr>
          <w:rFonts w:ascii="Times New Roman" w:hAnsi="Times New Roman" w:cs="Times New Roman"/>
          <w:sz w:val="28"/>
          <w:szCs w:val="28"/>
        </w:rPr>
        <w:lastRenderedPageBreak/>
        <w:t xml:space="preserve"> Строительство объектов муниципальной собственности планируется при участии района в государственных программах за счет средств федерального, областного, местного бюджетов, внебюджетных источников,</w:t>
      </w:r>
      <w:r w:rsidRPr="002D5A28">
        <w:rPr>
          <w:rFonts w:ascii="Times New Roman" w:hAnsi="Times New Roman" w:cs="Times New Roman"/>
          <w:color w:val="000000"/>
          <w:sz w:val="28"/>
          <w:szCs w:val="28"/>
        </w:rPr>
        <w:t xml:space="preserve"> предусмотренных на реализацию мероприятий и текущего финансирования.</w:t>
      </w:r>
    </w:p>
    <w:p w:rsidR="00B31864" w:rsidRPr="002D5A28" w:rsidRDefault="00B31864" w:rsidP="00F313F8">
      <w:pPr>
        <w:spacing w:after="0" w:line="240" w:lineRule="auto"/>
        <w:jc w:val="both"/>
        <w:rPr>
          <w:rFonts w:ascii="Times New Roman" w:hAnsi="Times New Roman" w:cs="Times New Roman"/>
          <w:sz w:val="28"/>
          <w:szCs w:val="28"/>
        </w:rPr>
      </w:pPr>
      <w:r w:rsidRPr="002D5A28">
        <w:rPr>
          <w:rFonts w:ascii="Times New Roman" w:hAnsi="Times New Roman" w:cs="Times New Roman"/>
          <w:color w:val="000000"/>
          <w:sz w:val="28"/>
          <w:szCs w:val="28"/>
        </w:rPr>
        <w:tab/>
      </w:r>
      <w:r w:rsidRPr="002D5A28">
        <w:rPr>
          <w:rFonts w:ascii="Times New Roman" w:hAnsi="Times New Roman" w:cs="Times New Roman"/>
          <w:sz w:val="28"/>
          <w:szCs w:val="28"/>
        </w:rPr>
        <w:t xml:space="preserve">Средства местного бюджета устанавливаются  в </w:t>
      </w:r>
      <w:proofErr w:type="gramStart"/>
      <w:r w:rsidRPr="002D5A28">
        <w:rPr>
          <w:rFonts w:ascii="Times New Roman" w:hAnsi="Times New Roman" w:cs="Times New Roman"/>
          <w:sz w:val="28"/>
          <w:szCs w:val="28"/>
        </w:rPr>
        <w:t>размере</w:t>
      </w:r>
      <w:proofErr w:type="gramEnd"/>
      <w:r w:rsidRPr="002D5A28">
        <w:rPr>
          <w:rFonts w:ascii="Times New Roman" w:hAnsi="Times New Roman" w:cs="Times New Roman"/>
          <w:sz w:val="28"/>
          <w:szCs w:val="28"/>
        </w:rPr>
        <w:t xml:space="preserve">, предусмотренном в бюджете  на очередной финансовый год. </w:t>
      </w:r>
    </w:p>
    <w:p w:rsidR="00B31864" w:rsidRPr="002D5A28" w:rsidRDefault="00B31864" w:rsidP="00F313F8">
      <w:pPr>
        <w:autoSpaceDE w:val="0"/>
        <w:autoSpaceDN w:val="0"/>
        <w:adjustRightInd w:val="0"/>
        <w:spacing w:after="0" w:line="240" w:lineRule="auto"/>
        <w:ind w:firstLine="540"/>
        <w:jc w:val="both"/>
        <w:rPr>
          <w:rFonts w:ascii="Times New Roman" w:hAnsi="Times New Roman" w:cs="Times New Roman"/>
          <w:sz w:val="28"/>
          <w:szCs w:val="28"/>
        </w:rPr>
      </w:pPr>
      <w:r w:rsidRPr="002D5A28">
        <w:rPr>
          <w:rFonts w:ascii="Times New Roman" w:hAnsi="Times New Roman" w:cs="Times New Roman"/>
          <w:sz w:val="28"/>
          <w:szCs w:val="28"/>
        </w:rPr>
        <w:t xml:space="preserve">Для получения субсидий из областного бюджета, администрации района необходимо ежегодно представлять заявки на получение субсидий в сроки, устанавливаемые правовым актом правительства Воронежской области о разработке проекта закона Воронежской области об областном бюджете на очередной финансовый период, по формам, установленным </w:t>
      </w:r>
      <w:r w:rsidR="00E61EF1">
        <w:rPr>
          <w:rFonts w:ascii="Times New Roman" w:hAnsi="Times New Roman" w:cs="Times New Roman"/>
          <w:sz w:val="28"/>
          <w:szCs w:val="28"/>
        </w:rPr>
        <w:t>Министерством</w:t>
      </w:r>
      <w:r w:rsidRPr="002D5A28">
        <w:rPr>
          <w:rFonts w:ascii="Times New Roman" w:hAnsi="Times New Roman" w:cs="Times New Roman"/>
          <w:sz w:val="28"/>
          <w:szCs w:val="28"/>
        </w:rPr>
        <w:t xml:space="preserve"> экономического развития Воронежской области, в рамках заявочной компании. </w:t>
      </w:r>
    </w:p>
    <w:p w:rsidR="00B31864" w:rsidRPr="000813D7" w:rsidRDefault="00B31864" w:rsidP="006C1DD9">
      <w:pPr>
        <w:widowControl w:val="0"/>
        <w:spacing w:after="0" w:line="240" w:lineRule="auto"/>
        <w:ind w:firstLine="709"/>
        <w:jc w:val="both"/>
        <w:rPr>
          <w:rFonts w:ascii="Times New Roman" w:hAnsi="Times New Roman" w:cs="Times New Roman"/>
          <w:sz w:val="28"/>
          <w:szCs w:val="28"/>
        </w:rPr>
      </w:pPr>
      <w:r w:rsidRPr="002D5A28">
        <w:rPr>
          <w:rFonts w:ascii="Times New Roman" w:hAnsi="Times New Roman" w:cs="Times New Roman"/>
          <w:sz w:val="28"/>
          <w:szCs w:val="28"/>
        </w:rPr>
        <w:t xml:space="preserve">В </w:t>
      </w:r>
      <w:proofErr w:type="gramStart"/>
      <w:r w:rsidRPr="002D5A28">
        <w:rPr>
          <w:rFonts w:ascii="Times New Roman" w:hAnsi="Times New Roman" w:cs="Times New Roman"/>
          <w:sz w:val="28"/>
          <w:szCs w:val="28"/>
        </w:rPr>
        <w:t>результате</w:t>
      </w:r>
      <w:proofErr w:type="gramEnd"/>
      <w:r w:rsidRPr="002D5A28">
        <w:rPr>
          <w:rFonts w:ascii="Times New Roman" w:hAnsi="Times New Roman" w:cs="Times New Roman"/>
          <w:sz w:val="28"/>
          <w:szCs w:val="28"/>
        </w:rPr>
        <w:t xml:space="preserve"> исполнения основного мероприятия планируется </w:t>
      </w:r>
      <w:r w:rsidRPr="000813D7">
        <w:rPr>
          <w:rFonts w:ascii="Times New Roman" w:hAnsi="Times New Roman" w:cs="Times New Roman"/>
          <w:sz w:val="28"/>
          <w:szCs w:val="28"/>
        </w:rPr>
        <w:t>выполнить</w:t>
      </w:r>
      <w:r w:rsidR="006C1DD9" w:rsidRPr="000813D7">
        <w:rPr>
          <w:rFonts w:ascii="Times New Roman" w:hAnsi="Times New Roman" w:cs="Times New Roman"/>
          <w:sz w:val="28"/>
          <w:szCs w:val="28"/>
        </w:rPr>
        <w:t xml:space="preserve"> </w:t>
      </w:r>
      <w:r w:rsidRPr="000813D7">
        <w:rPr>
          <w:rFonts w:ascii="Times New Roman" w:hAnsi="Times New Roman" w:cs="Times New Roman"/>
          <w:sz w:val="28"/>
          <w:szCs w:val="28"/>
        </w:rPr>
        <w:t>ввод в эксплуатацию:</w:t>
      </w:r>
    </w:p>
    <w:p w:rsidR="00B31864" w:rsidRPr="002D5A28" w:rsidRDefault="00B31864" w:rsidP="00F313F8">
      <w:pPr>
        <w:spacing w:after="0" w:line="240" w:lineRule="auto"/>
        <w:rPr>
          <w:rFonts w:ascii="Times New Roman" w:hAnsi="Times New Roman" w:cs="Times New Roman"/>
          <w:sz w:val="28"/>
          <w:szCs w:val="28"/>
        </w:rPr>
      </w:pPr>
      <w:r w:rsidRPr="000813D7">
        <w:rPr>
          <w:rFonts w:ascii="Times New Roman" w:hAnsi="Times New Roman" w:cs="Times New Roman"/>
          <w:sz w:val="28"/>
          <w:szCs w:val="28"/>
        </w:rPr>
        <w:t xml:space="preserve">- здания </w:t>
      </w:r>
      <w:r w:rsidR="000813D7">
        <w:rPr>
          <w:rFonts w:ascii="Times New Roman" w:hAnsi="Times New Roman" w:cs="Times New Roman"/>
          <w:sz w:val="28"/>
          <w:szCs w:val="28"/>
        </w:rPr>
        <w:t>стационара</w:t>
      </w:r>
      <w:r w:rsidRPr="002D5A28">
        <w:rPr>
          <w:rFonts w:ascii="Times New Roman" w:hAnsi="Times New Roman" w:cs="Times New Roman"/>
          <w:sz w:val="28"/>
          <w:szCs w:val="28"/>
        </w:rPr>
        <w:t xml:space="preserve"> больницы </w:t>
      </w:r>
      <w:r w:rsidR="000813D7">
        <w:rPr>
          <w:rFonts w:ascii="Times New Roman" w:hAnsi="Times New Roman" w:cs="Times New Roman"/>
          <w:sz w:val="28"/>
          <w:szCs w:val="28"/>
        </w:rPr>
        <w:t>для БУЗ ВО «Бутурлиновская РБ» в</w:t>
      </w:r>
      <w:r w:rsidRPr="002D5A28">
        <w:rPr>
          <w:rFonts w:ascii="Times New Roman" w:hAnsi="Times New Roman" w:cs="Times New Roman"/>
          <w:sz w:val="28"/>
          <w:szCs w:val="28"/>
        </w:rPr>
        <w:t xml:space="preserve"> г</w:t>
      </w:r>
      <w:proofErr w:type="gramStart"/>
      <w:r w:rsidRPr="002D5A28">
        <w:rPr>
          <w:rFonts w:ascii="Times New Roman" w:hAnsi="Times New Roman" w:cs="Times New Roman"/>
          <w:sz w:val="28"/>
          <w:szCs w:val="28"/>
        </w:rPr>
        <w:t>.Б</w:t>
      </w:r>
      <w:proofErr w:type="gramEnd"/>
      <w:r w:rsidRPr="002D5A28">
        <w:rPr>
          <w:rFonts w:ascii="Times New Roman" w:hAnsi="Times New Roman" w:cs="Times New Roman"/>
          <w:sz w:val="28"/>
          <w:szCs w:val="28"/>
        </w:rPr>
        <w:t>утурлиновка,</w:t>
      </w:r>
    </w:p>
    <w:p w:rsidR="00B31864" w:rsidRDefault="00B31864" w:rsidP="00F313F8">
      <w:pPr>
        <w:spacing w:after="0" w:line="240" w:lineRule="auto"/>
        <w:rPr>
          <w:rFonts w:ascii="Times New Roman" w:hAnsi="Times New Roman" w:cs="Times New Roman"/>
          <w:sz w:val="28"/>
          <w:szCs w:val="28"/>
        </w:rPr>
      </w:pPr>
      <w:r w:rsidRPr="002D5A28">
        <w:rPr>
          <w:rFonts w:ascii="Times New Roman" w:hAnsi="Times New Roman" w:cs="Times New Roman"/>
          <w:sz w:val="28"/>
          <w:szCs w:val="28"/>
        </w:rPr>
        <w:t xml:space="preserve">- здания Дома культуры </w:t>
      </w:r>
      <w:r w:rsidR="002414FA">
        <w:rPr>
          <w:rFonts w:ascii="Times New Roman" w:hAnsi="Times New Roman" w:cs="Times New Roman"/>
          <w:sz w:val="28"/>
          <w:szCs w:val="28"/>
        </w:rPr>
        <w:t>в г</w:t>
      </w:r>
      <w:proofErr w:type="gramStart"/>
      <w:r w:rsidR="002414FA">
        <w:rPr>
          <w:rFonts w:ascii="Times New Roman" w:hAnsi="Times New Roman" w:cs="Times New Roman"/>
          <w:sz w:val="28"/>
          <w:szCs w:val="28"/>
        </w:rPr>
        <w:t>.Б</w:t>
      </w:r>
      <w:proofErr w:type="gramEnd"/>
      <w:r w:rsidR="002414FA">
        <w:rPr>
          <w:rFonts w:ascii="Times New Roman" w:hAnsi="Times New Roman" w:cs="Times New Roman"/>
          <w:sz w:val="28"/>
          <w:szCs w:val="28"/>
        </w:rPr>
        <w:t xml:space="preserve">утурлиновка </w:t>
      </w:r>
      <w:r w:rsidRPr="00EB0F96">
        <w:rPr>
          <w:rFonts w:ascii="Times New Roman" w:hAnsi="Times New Roman" w:cs="Times New Roman"/>
          <w:sz w:val="28"/>
          <w:szCs w:val="28"/>
        </w:rPr>
        <w:t xml:space="preserve">на </w:t>
      </w:r>
      <w:r w:rsidR="002414FA" w:rsidRPr="00EB0F96">
        <w:rPr>
          <w:rFonts w:ascii="Times New Roman" w:hAnsi="Times New Roman" w:cs="Times New Roman"/>
          <w:sz w:val="28"/>
          <w:szCs w:val="28"/>
        </w:rPr>
        <w:t>470</w:t>
      </w:r>
      <w:r w:rsidRPr="002D5A28">
        <w:rPr>
          <w:rFonts w:ascii="Times New Roman" w:hAnsi="Times New Roman" w:cs="Times New Roman"/>
          <w:sz w:val="28"/>
          <w:szCs w:val="28"/>
        </w:rPr>
        <w:t xml:space="preserve"> мест,</w:t>
      </w:r>
    </w:p>
    <w:p w:rsidR="00B31864" w:rsidRDefault="00B31864" w:rsidP="00F313F8">
      <w:pPr>
        <w:spacing w:after="0" w:line="240" w:lineRule="auto"/>
        <w:rPr>
          <w:rFonts w:ascii="Times New Roman" w:hAnsi="Times New Roman" w:cs="Times New Roman"/>
          <w:sz w:val="28"/>
          <w:szCs w:val="28"/>
        </w:rPr>
      </w:pPr>
      <w:r w:rsidRPr="002D5A28">
        <w:rPr>
          <w:rFonts w:ascii="Times New Roman" w:hAnsi="Times New Roman" w:cs="Times New Roman"/>
          <w:sz w:val="28"/>
          <w:szCs w:val="28"/>
        </w:rPr>
        <w:t xml:space="preserve">- </w:t>
      </w:r>
      <w:r w:rsidRPr="00EB0F96">
        <w:rPr>
          <w:rFonts w:ascii="Times New Roman" w:hAnsi="Times New Roman" w:cs="Times New Roman"/>
          <w:sz w:val="28"/>
          <w:szCs w:val="28"/>
        </w:rPr>
        <w:t xml:space="preserve">здания </w:t>
      </w:r>
      <w:r w:rsidR="000813D7">
        <w:rPr>
          <w:rFonts w:ascii="Times New Roman" w:hAnsi="Times New Roman" w:cs="Times New Roman"/>
          <w:sz w:val="28"/>
          <w:szCs w:val="28"/>
        </w:rPr>
        <w:t>5</w:t>
      </w:r>
      <w:r w:rsidRPr="00EB0F96">
        <w:rPr>
          <w:rFonts w:ascii="Times New Roman" w:hAnsi="Times New Roman" w:cs="Times New Roman"/>
          <w:sz w:val="28"/>
          <w:szCs w:val="28"/>
        </w:rPr>
        <w:t>-ти котельных (в результате</w:t>
      </w:r>
      <w:r w:rsidRPr="002D5A28">
        <w:rPr>
          <w:rFonts w:ascii="Times New Roman" w:hAnsi="Times New Roman" w:cs="Times New Roman"/>
          <w:sz w:val="28"/>
          <w:szCs w:val="28"/>
        </w:rPr>
        <w:t xml:space="preserve"> строительства, реконструкции)</w:t>
      </w:r>
      <w:r w:rsidR="003935B8">
        <w:rPr>
          <w:rFonts w:ascii="Times New Roman" w:hAnsi="Times New Roman" w:cs="Times New Roman"/>
          <w:sz w:val="28"/>
          <w:szCs w:val="28"/>
        </w:rPr>
        <w:t>,</w:t>
      </w:r>
    </w:p>
    <w:p w:rsidR="003935B8" w:rsidRDefault="003935B8" w:rsidP="003935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здания </w:t>
      </w:r>
      <w:r>
        <w:rPr>
          <w:rFonts w:ascii="Times New Roman" w:hAnsi="Times New Roman" w:cs="Times New Roman"/>
          <w:sz w:val="28"/>
          <w:szCs w:val="28"/>
          <w:shd w:val="clear" w:color="auto" w:fill="FFFFFF"/>
        </w:rPr>
        <w:t>пристройки</w:t>
      </w:r>
      <w:r w:rsidRPr="009E77AD">
        <w:rPr>
          <w:rFonts w:ascii="Times New Roman" w:hAnsi="Times New Roman" w:cs="Times New Roman"/>
          <w:sz w:val="28"/>
          <w:szCs w:val="28"/>
          <w:shd w:val="clear" w:color="auto" w:fill="FFFFFF"/>
        </w:rPr>
        <w:t xml:space="preserve"> блока учебных помещений начальных классов к МБОУ Бутурлиновская ООШ №1</w:t>
      </w:r>
      <w:r w:rsidRPr="009E77AD">
        <w:rPr>
          <w:rFonts w:ascii="Times New Roman" w:hAnsi="Times New Roman" w:cs="Times New Roman"/>
          <w:sz w:val="28"/>
          <w:szCs w:val="28"/>
        </w:rPr>
        <w:t xml:space="preserve">. </w:t>
      </w:r>
    </w:p>
    <w:p w:rsidR="003935B8" w:rsidRPr="002D5A28" w:rsidRDefault="003935B8" w:rsidP="00F313F8">
      <w:pPr>
        <w:spacing w:after="0" w:line="240" w:lineRule="auto"/>
        <w:rPr>
          <w:rFonts w:ascii="Times New Roman" w:hAnsi="Times New Roman" w:cs="Times New Roman"/>
          <w:sz w:val="28"/>
          <w:szCs w:val="28"/>
        </w:rPr>
      </w:pPr>
    </w:p>
    <w:p w:rsidR="00B31864" w:rsidRPr="002D5A28" w:rsidRDefault="00B31864" w:rsidP="00F313F8">
      <w:pPr>
        <w:spacing w:after="0" w:line="240" w:lineRule="auto"/>
        <w:rPr>
          <w:rFonts w:ascii="Times New Roman" w:hAnsi="Times New Roman" w:cs="Times New Roman"/>
          <w:sz w:val="28"/>
          <w:szCs w:val="28"/>
        </w:rPr>
      </w:pPr>
      <w:r w:rsidRPr="002D5A28">
        <w:rPr>
          <w:rFonts w:ascii="Times New Roman" w:hAnsi="Times New Roman" w:cs="Times New Roman"/>
          <w:sz w:val="28"/>
          <w:szCs w:val="28"/>
        </w:rPr>
        <w:t>Ввод в действие:</w:t>
      </w:r>
    </w:p>
    <w:p w:rsidR="00B31864" w:rsidRDefault="00B31864" w:rsidP="00F313F8">
      <w:pPr>
        <w:spacing w:after="0" w:line="240" w:lineRule="auto"/>
        <w:rPr>
          <w:rFonts w:ascii="Times New Roman" w:hAnsi="Times New Roman" w:cs="Times New Roman"/>
          <w:sz w:val="28"/>
          <w:szCs w:val="28"/>
        </w:rPr>
      </w:pPr>
      <w:r w:rsidRPr="002D5A28">
        <w:rPr>
          <w:rFonts w:ascii="Times New Roman" w:hAnsi="Times New Roman" w:cs="Times New Roman"/>
          <w:color w:val="000000"/>
          <w:sz w:val="28"/>
          <w:szCs w:val="28"/>
        </w:rPr>
        <w:t>-</w:t>
      </w:r>
      <w:r w:rsidRPr="002D5A28">
        <w:rPr>
          <w:rFonts w:ascii="Times New Roman" w:hAnsi="Times New Roman" w:cs="Times New Roman"/>
          <w:sz w:val="28"/>
          <w:szCs w:val="28"/>
        </w:rPr>
        <w:t xml:space="preserve"> очистных сооружений</w:t>
      </w:r>
      <w:r w:rsidR="00C24F1E">
        <w:rPr>
          <w:rFonts w:ascii="Times New Roman" w:hAnsi="Times New Roman" w:cs="Times New Roman"/>
          <w:sz w:val="28"/>
          <w:szCs w:val="28"/>
        </w:rPr>
        <w:t>.</w:t>
      </w:r>
    </w:p>
    <w:p w:rsidR="00B31864" w:rsidRPr="002B0A75" w:rsidRDefault="00B31864" w:rsidP="00F313F8">
      <w:pPr>
        <w:spacing w:after="0" w:line="240" w:lineRule="auto"/>
        <w:rPr>
          <w:rFonts w:ascii="Times New Roman" w:hAnsi="Times New Roman" w:cs="Times New Roman"/>
          <w:i/>
          <w:sz w:val="28"/>
          <w:szCs w:val="28"/>
        </w:rPr>
      </w:pPr>
      <w:r w:rsidRPr="002B0A75">
        <w:rPr>
          <w:rFonts w:ascii="Times New Roman" w:hAnsi="Times New Roman" w:cs="Times New Roman"/>
          <w:i/>
          <w:sz w:val="28"/>
          <w:szCs w:val="28"/>
        </w:rPr>
        <w:t xml:space="preserve">Основное мероприятие </w:t>
      </w:r>
      <w:r w:rsidR="002B0A75" w:rsidRPr="002B0A75">
        <w:rPr>
          <w:rFonts w:ascii="Times New Roman" w:hAnsi="Times New Roman" w:cs="Times New Roman"/>
          <w:i/>
          <w:sz w:val="28"/>
          <w:szCs w:val="28"/>
        </w:rPr>
        <w:t>2</w:t>
      </w:r>
      <w:r w:rsidRPr="002B0A75">
        <w:rPr>
          <w:rFonts w:ascii="Times New Roman" w:hAnsi="Times New Roman" w:cs="Times New Roman"/>
          <w:i/>
          <w:sz w:val="28"/>
          <w:szCs w:val="28"/>
        </w:rPr>
        <w:t>. Содействие развитию социальной и инженерной инфраструктуры района.</w:t>
      </w:r>
    </w:p>
    <w:p w:rsidR="00B31864" w:rsidRPr="002D5A28" w:rsidRDefault="00B31864" w:rsidP="00F313F8">
      <w:pPr>
        <w:widowControl w:val="0"/>
        <w:spacing w:after="0" w:line="240" w:lineRule="auto"/>
        <w:ind w:firstLine="709"/>
        <w:jc w:val="both"/>
        <w:rPr>
          <w:rFonts w:ascii="Times New Roman" w:hAnsi="Times New Roman" w:cs="Times New Roman"/>
          <w:sz w:val="28"/>
          <w:szCs w:val="28"/>
        </w:rPr>
      </w:pPr>
      <w:r w:rsidRPr="002D5A28">
        <w:rPr>
          <w:rFonts w:ascii="Times New Roman" w:hAnsi="Times New Roman" w:cs="Times New Roman"/>
          <w:sz w:val="28"/>
          <w:szCs w:val="28"/>
        </w:rPr>
        <w:t>Срок реализации основного мероприятия: 20</w:t>
      </w:r>
      <w:r w:rsidR="000813D7">
        <w:rPr>
          <w:rFonts w:ascii="Times New Roman" w:hAnsi="Times New Roman" w:cs="Times New Roman"/>
          <w:sz w:val="28"/>
          <w:szCs w:val="28"/>
        </w:rPr>
        <w:t>23</w:t>
      </w:r>
      <w:r w:rsidRPr="002D5A28">
        <w:rPr>
          <w:rFonts w:ascii="Times New Roman" w:hAnsi="Times New Roman" w:cs="Times New Roman"/>
          <w:sz w:val="28"/>
          <w:szCs w:val="28"/>
        </w:rPr>
        <w:t xml:space="preserve"> - 20</w:t>
      </w:r>
      <w:r w:rsidR="000813D7">
        <w:rPr>
          <w:rFonts w:ascii="Times New Roman" w:hAnsi="Times New Roman" w:cs="Times New Roman"/>
          <w:sz w:val="28"/>
          <w:szCs w:val="28"/>
        </w:rPr>
        <w:t>30</w:t>
      </w:r>
      <w:r w:rsidRPr="002D5A28">
        <w:rPr>
          <w:rFonts w:ascii="Times New Roman" w:hAnsi="Times New Roman" w:cs="Times New Roman"/>
          <w:sz w:val="28"/>
          <w:szCs w:val="28"/>
        </w:rPr>
        <w:t xml:space="preserve"> годы.</w:t>
      </w:r>
    </w:p>
    <w:p w:rsidR="00B31864" w:rsidRPr="002D5A28" w:rsidRDefault="00B31864" w:rsidP="00F313F8">
      <w:pPr>
        <w:spacing w:after="0" w:line="240" w:lineRule="auto"/>
        <w:jc w:val="both"/>
        <w:rPr>
          <w:rFonts w:ascii="Times New Roman" w:hAnsi="Times New Roman" w:cs="Times New Roman"/>
          <w:color w:val="000000"/>
          <w:sz w:val="28"/>
          <w:szCs w:val="28"/>
        </w:rPr>
      </w:pPr>
      <w:r w:rsidRPr="002D5A28">
        <w:rPr>
          <w:rFonts w:ascii="Times New Roman" w:hAnsi="Times New Roman" w:cs="Times New Roman"/>
          <w:sz w:val="28"/>
          <w:szCs w:val="28"/>
        </w:rPr>
        <w:t>Исполнители  мероприятия – отдел экономического развития администрации Бутурлиновского муниципального района, о</w:t>
      </w:r>
      <w:r w:rsidRPr="002D5A28">
        <w:rPr>
          <w:rFonts w:ascii="Times New Roman" w:hAnsi="Times New Roman" w:cs="Times New Roman"/>
          <w:color w:val="000000"/>
          <w:sz w:val="28"/>
          <w:szCs w:val="28"/>
        </w:rPr>
        <w:t>тдел муницип</w:t>
      </w:r>
      <w:r w:rsidR="000813D7">
        <w:rPr>
          <w:rFonts w:ascii="Times New Roman" w:hAnsi="Times New Roman" w:cs="Times New Roman"/>
          <w:color w:val="000000"/>
          <w:sz w:val="28"/>
          <w:szCs w:val="28"/>
        </w:rPr>
        <w:t xml:space="preserve">ального хозяйства, архитектуры </w:t>
      </w:r>
      <w:r w:rsidRPr="002D5A28">
        <w:rPr>
          <w:rFonts w:ascii="Times New Roman" w:hAnsi="Times New Roman" w:cs="Times New Roman"/>
          <w:color w:val="000000"/>
          <w:sz w:val="28"/>
          <w:szCs w:val="28"/>
        </w:rPr>
        <w:t>и экологии администрации Бутурлиновского муниципального района.</w:t>
      </w:r>
    </w:p>
    <w:p w:rsidR="00B31864" w:rsidRPr="002D5A28" w:rsidRDefault="00B31864" w:rsidP="00F313F8">
      <w:pPr>
        <w:autoSpaceDE w:val="0"/>
        <w:autoSpaceDN w:val="0"/>
        <w:adjustRightInd w:val="0"/>
        <w:spacing w:after="0" w:line="240" w:lineRule="auto"/>
        <w:ind w:firstLine="540"/>
        <w:jc w:val="both"/>
        <w:outlineLvl w:val="2"/>
        <w:rPr>
          <w:rFonts w:ascii="Times New Roman" w:hAnsi="Times New Roman" w:cs="Times New Roman"/>
          <w:sz w:val="28"/>
          <w:szCs w:val="28"/>
        </w:rPr>
      </w:pPr>
      <w:r w:rsidRPr="002D5A28">
        <w:rPr>
          <w:rFonts w:ascii="Times New Roman" w:hAnsi="Times New Roman" w:cs="Times New Roman"/>
          <w:sz w:val="28"/>
          <w:szCs w:val="28"/>
        </w:rPr>
        <w:t>Мероприятие предусматривает финансирование проектов социальной и инженерной инфраструктуры района.</w:t>
      </w:r>
    </w:p>
    <w:p w:rsidR="00B31864" w:rsidRPr="002D5A28" w:rsidRDefault="00B31864" w:rsidP="00F313F8">
      <w:pPr>
        <w:spacing w:after="0" w:line="240" w:lineRule="auto"/>
        <w:jc w:val="both"/>
        <w:rPr>
          <w:rFonts w:ascii="Times New Roman" w:hAnsi="Times New Roman" w:cs="Times New Roman"/>
          <w:color w:val="000000"/>
          <w:sz w:val="28"/>
          <w:szCs w:val="28"/>
        </w:rPr>
      </w:pPr>
      <w:r w:rsidRPr="002D5A28">
        <w:rPr>
          <w:rFonts w:ascii="Times New Roman" w:hAnsi="Times New Roman" w:cs="Times New Roman"/>
          <w:sz w:val="28"/>
          <w:szCs w:val="28"/>
        </w:rPr>
        <w:t xml:space="preserve"> Реализация проектов муниципальной собственности планируется при участии района в государственных программах за  счет средств областного, местного бюджетов, внебюджетных источников,</w:t>
      </w:r>
      <w:r w:rsidRPr="002D5A28">
        <w:rPr>
          <w:rFonts w:ascii="Times New Roman" w:hAnsi="Times New Roman" w:cs="Times New Roman"/>
          <w:color w:val="000000"/>
          <w:sz w:val="28"/>
          <w:szCs w:val="28"/>
        </w:rPr>
        <w:t xml:space="preserve"> предусмотренных на реализацию мероприятий и текущего финансирования.</w:t>
      </w:r>
    </w:p>
    <w:p w:rsidR="00B31864" w:rsidRPr="002D5A28" w:rsidRDefault="00B31864" w:rsidP="00F313F8">
      <w:pPr>
        <w:spacing w:after="0" w:line="240" w:lineRule="auto"/>
        <w:jc w:val="both"/>
        <w:rPr>
          <w:rFonts w:ascii="Times New Roman" w:hAnsi="Times New Roman" w:cs="Times New Roman"/>
          <w:sz w:val="28"/>
          <w:szCs w:val="28"/>
        </w:rPr>
      </w:pPr>
      <w:r w:rsidRPr="002D5A28">
        <w:rPr>
          <w:rFonts w:ascii="Times New Roman" w:hAnsi="Times New Roman" w:cs="Times New Roman"/>
          <w:color w:val="000000"/>
          <w:sz w:val="28"/>
          <w:szCs w:val="28"/>
        </w:rPr>
        <w:tab/>
      </w:r>
      <w:r w:rsidRPr="002D5A28">
        <w:rPr>
          <w:rFonts w:ascii="Times New Roman" w:hAnsi="Times New Roman" w:cs="Times New Roman"/>
          <w:sz w:val="28"/>
          <w:szCs w:val="28"/>
        </w:rPr>
        <w:t xml:space="preserve">Средства местного бюджета устанавливаются  в </w:t>
      </w:r>
      <w:proofErr w:type="gramStart"/>
      <w:r w:rsidRPr="002D5A28">
        <w:rPr>
          <w:rFonts w:ascii="Times New Roman" w:hAnsi="Times New Roman" w:cs="Times New Roman"/>
          <w:sz w:val="28"/>
          <w:szCs w:val="28"/>
        </w:rPr>
        <w:t>размере</w:t>
      </w:r>
      <w:proofErr w:type="gramEnd"/>
      <w:r w:rsidRPr="002D5A28">
        <w:rPr>
          <w:rFonts w:ascii="Times New Roman" w:hAnsi="Times New Roman" w:cs="Times New Roman"/>
          <w:sz w:val="28"/>
          <w:szCs w:val="28"/>
        </w:rPr>
        <w:t xml:space="preserve">, предусмотренном в бюджете  на очередной финансовый год. </w:t>
      </w:r>
    </w:p>
    <w:p w:rsidR="00B31864" w:rsidRPr="002D5A28" w:rsidRDefault="00B31864" w:rsidP="00F313F8">
      <w:pPr>
        <w:autoSpaceDE w:val="0"/>
        <w:spacing w:after="0" w:line="240" w:lineRule="auto"/>
        <w:jc w:val="both"/>
        <w:rPr>
          <w:rFonts w:ascii="Times New Roman" w:hAnsi="Times New Roman" w:cs="Times New Roman"/>
          <w:sz w:val="28"/>
          <w:szCs w:val="28"/>
        </w:rPr>
      </w:pPr>
      <w:r w:rsidRPr="002D5A28">
        <w:rPr>
          <w:rFonts w:ascii="Times New Roman" w:hAnsi="Times New Roman" w:cs="Times New Roman"/>
          <w:sz w:val="28"/>
          <w:szCs w:val="28"/>
        </w:rPr>
        <w:t xml:space="preserve">Для получения субсидий из областного бюджета, администрации района необходимо ежегодно представлять заявки на участие в </w:t>
      </w:r>
      <w:proofErr w:type="gramStart"/>
      <w:r w:rsidRPr="002D5A28">
        <w:rPr>
          <w:rFonts w:ascii="Times New Roman" w:hAnsi="Times New Roman" w:cs="Times New Roman"/>
          <w:sz w:val="28"/>
          <w:szCs w:val="28"/>
        </w:rPr>
        <w:t>конкурсе</w:t>
      </w:r>
      <w:proofErr w:type="gramEnd"/>
      <w:r w:rsidRPr="002D5A28">
        <w:rPr>
          <w:rFonts w:ascii="Times New Roman" w:hAnsi="Times New Roman" w:cs="Times New Roman"/>
          <w:sz w:val="28"/>
          <w:szCs w:val="28"/>
        </w:rPr>
        <w:t xml:space="preserve"> инвестиционных программ (проектов) развития социальной и инженерной инфраструктуры муниципального значения.</w:t>
      </w:r>
    </w:p>
    <w:p w:rsidR="00B31864" w:rsidRPr="002D5A28" w:rsidRDefault="00B31864" w:rsidP="00F313F8">
      <w:pPr>
        <w:widowControl w:val="0"/>
        <w:spacing w:after="0" w:line="240" w:lineRule="auto"/>
        <w:ind w:firstLine="709"/>
        <w:jc w:val="both"/>
        <w:rPr>
          <w:rFonts w:ascii="Times New Roman" w:hAnsi="Times New Roman" w:cs="Times New Roman"/>
          <w:sz w:val="28"/>
          <w:szCs w:val="28"/>
        </w:rPr>
      </w:pPr>
      <w:r w:rsidRPr="002D5A28">
        <w:rPr>
          <w:rFonts w:ascii="Times New Roman" w:hAnsi="Times New Roman" w:cs="Times New Roman"/>
          <w:sz w:val="28"/>
          <w:szCs w:val="28"/>
        </w:rPr>
        <w:t xml:space="preserve">Мероприятие реализуется в </w:t>
      </w:r>
      <w:proofErr w:type="gramStart"/>
      <w:r w:rsidRPr="002D5A28">
        <w:rPr>
          <w:rFonts w:ascii="Times New Roman" w:hAnsi="Times New Roman" w:cs="Times New Roman"/>
          <w:sz w:val="28"/>
          <w:szCs w:val="28"/>
        </w:rPr>
        <w:t>соответствии</w:t>
      </w:r>
      <w:proofErr w:type="gramEnd"/>
      <w:r w:rsidRPr="002D5A28">
        <w:rPr>
          <w:rFonts w:ascii="Times New Roman" w:hAnsi="Times New Roman" w:cs="Times New Roman"/>
          <w:sz w:val="28"/>
          <w:szCs w:val="28"/>
        </w:rPr>
        <w:t xml:space="preserve"> с Перечнем инвестиционных программ (проектов) развития социальной и инженерной инфраструктуры </w:t>
      </w:r>
      <w:r w:rsidRPr="002D5A28">
        <w:rPr>
          <w:rFonts w:ascii="Times New Roman" w:hAnsi="Times New Roman" w:cs="Times New Roman"/>
          <w:sz w:val="28"/>
          <w:szCs w:val="28"/>
        </w:rPr>
        <w:lastRenderedPageBreak/>
        <w:t xml:space="preserve">муниципального значения, прошедших конкурсный отбор на получение субсидии из областного бюджета. </w:t>
      </w:r>
    </w:p>
    <w:p w:rsidR="00B31864" w:rsidRPr="002D5A28" w:rsidRDefault="00B31864" w:rsidP="00F313F8">
      <w:pPr>
        <w:widowControl w:val="0"/>
        <w:spacing w:after="0" w:line="240" w:lineRule="auto"/>
        <w:ind w:firstLine="709"/>
        <w:jc w:val="both"/>
        <w:rPr>
          <w:rFonts w:ascii="Times New Roman" w:hAnsi="Times New Roman" w:cs="Times New Roman"/>
          <w:sz w:val="28"/>
          <w:szCs w:val="28"/>
        </w:rPr>
      </w:pPr>
      <w:r w:rsidRPr="002D5A28">
        <w:rPr>
          <w:rFonts w:ascii="Times New Roman" w:hAnsi="Times New Roman" w:cs="Times New Roman"/>
          <w:sz w:val="28"/>
          <w:szCs w:val="28"/>
        </w:rPr>
        <w:t>Перечнем инвестиционных программ предусмотрены объекты по следующим направлениям расходов:</w:t>
      </w:r>
    </w:p>
    <w:p w:rsidR="00B31864" w:rsidRPr="002D5A28" w:rsidRDefault="00B31864" w:rsidP="00F313F8">
      <w:pPr>
        <w:widowControl w:val="0"/>
        <w:spacing w:after="0" w:line="240" w:lineRule="auto"/>
        <w:ind w:firstLine="709"/>
        <w:jc w:val="both"/>
        <w:rPr>
          <w:rFonts w:ascii="Times New Roman" w:hAnsi="Times New Roman" w:cs="Times New Roman"/>
          <w:sz w:val="28"/>
          <w:szCs w:val="28"/>
        </w:rPr>
      </w:pPr>
      <w:r w:rsidRPr="002D5A28">
        <w:rPr>
          <w:rFonts w:ascii="Times New Roman" w:hAnsi="Times New Roman" w:cs="Times New Roman"/>
          <w:sz w:val="28"/>
          <w:szCs w:val="28"/>
        </w:rPr>
        <w:t xml:space="preserve">- </w:t>
      </w:r>
      <w:r w:rsidR="002414FA">
        <w:rPr>
          <w:rFonts w:ascii="Times New Roman" w:hAnsi="Times New Roman" w:cs="Times New Roman"/>
          <w:sz w:val="28"/>
          <w:szCs w:val="28"/>
        </w:rPr>
        <w:t>развитие</w:t>
      </w:r>
      <w:r w:rsidRPr="002D5A28">
        <w:rPr>
          <w:rFonts w:ascii="Times New Roman" w:hAnsi="Times New Roman" w:cs="Times New Roman"/>
          <w:sz w:val="28"/>
          <w:szCs w:val="28"/>
        </w:rPr>
        <w:t xml:space="preserve"> социальной инфраструктуры;</w:t>
      </w:r>
    </w:p>
    <w:p w:rsidR="00B31864" w:rsidRPr="002D5A28" w:rsidRDefault="00B31864" w:rsidP="00F313F8">
      <w:pPr>
        <w:widowControl w:val="0"/>
        <w:spacing w:after="0" w:line="240" w:lineRule="auto"/>
        <w:ind w:firstLine="709"/>
        <w:jc w:val="both"/>
        <w:rPr>
          <w:rFonts w:ascii="Times New Roman" w:hAnsi="Times New Roman" w:cs="Times New Roman"/>
          <w:sz w:val="28"/>
          <w:szCs w:val="28"/>
        </w:rPr>
      </w:pPr>
      <w:r w:rsidRPr="002D5A28">
        <w:rPr>
          <w:rFonts w:ascii="Times New Roman" w:hAnsi="Times New Roman" w:cs="Times New Roman"/>
          <w:sz w:val="28"/>
          <w:szCs w:val="28"/>
        </w:rPr>
        <w:t xml:space="preserve">- </w:t>
      </w:r>
      <w:r w:rsidR="002414FA">
        <w:rPr>
          <w:rFonts w:ascii="Times New Roman" w:hAnsi="Times New Roman" w:cs="Times New Roman"/>
          <w:sz w:val="28"/>
          <w:szCs w:val="28"/>
        </w:rPr>
        <w:t>развитие</w:t>
      </w:r>
      <w:r w:rsidRPr="002D5A28">
        <w:rPr>
          <w:rFonts w:ascii="Times New Roman" w:hAnsi="Times New Roman" w:cs="Times New Roman"/>
          <w:sz w:val="28"/>
          <w:szCs w:val="28"/>
        </w:rPr>
        <w:t xml:space="preserve"> инженерной инфраструктуры;</w:t>
      </w:r>
    </w:p>
    <w:p w:rsidR="00B31864" w:rsidRPr="002D5A28" w:rsidRDefault="00B31864" w:rsidP="00F313F8">
      <w:pPr>
        <w:widowControl w:val="0"/>
        <w:spacing w:after="0" w:line="240" w:lineRule="auto"/>
        <w:ind w:firstLine="709"/>
        <w:jc w:val="both"/>
        <w:rPr>
          <w:rFonts w:ascii="Times New Roman" w:hAnsi="Times New Roman" w:cs="Times New Roman"/>
          <w:sz w:val="28"/>
          <w:szCs w:val="28"/>
        </w:rPr>
      </w:pPr>
      <w:r w:rsidRPr="002D5A28">
        <w:rPr>
          <w:rFonts w:ascii="Times New Roman" w:hAnsi="Times New Roman" w:cs="Times New Roman"/>
          <w:sz w:val="28"/>
          <w:szCs w:val="28"/>
        </w:rPr>
        <w:t xml:space="preserve">- </w:t>
      </w:r>
      <w:r w:rsidR="002414FA">
        <w:rPr>
          <w:rFonts w:ascii="Times New Roman" w:hAnsi="Times New Roman" w:cs="Times New Roman"/>
          <w:sz w:val="28"/>
          <w:szCs w:val="28"/>
        </w:rPr>
        <w:t>развитие коммунальной инфраструктуры</w:t>
      </w:r>
      <w:r w:rsidRPr="002D5A28">
        <w:rPr>
          <w:rFonts w:ascii="Times New Roman" w:hAnsi="Times New Roman" w:cs="Times New Roman"/>
          <w:sz w:val="28"/>
          <w:szCs w:val="28"/>
        </w:rPr>
        <w:t>.</w:t>
      </w:r>
    </w:p>
    <w:p w:rsidR="00B31864" w:rsidRPr="002D5A28" w:rsidRDefault="00B31864" w:rsidP="00F313F8">
      <w:pPr>
        <w:pStyle w:val="a7"/>
        <w:widowControl w:val="0"/>
        <w:autoSpaceDE w:val="0"/>
        <w:autoSpaceDN w:val="0"/>
        <w:adjustRightInd w:val="0"/>
        <w:ind w:left="0" w:firstLine="709"/>
        <w:jc w:val="both"/>
        <w:rPr>
          <w:bCs/>
          <w:sz w:val="28"/>
          <w:szCs w:val="28"/>
        </w:rPr>
      </w:pPr>
      <w:r w:rsidRPr="002D5A28">
        <w:rPr>
          <w:sz w:val="28"/>
          <w:szCs w:val="28"/>
        </w:rPr>
        <w:t>Реализация основного мероприятия оценивается по показателю «Удельный вес реализованных инвестиционных программ (проектов) развития социальной и инженерной инфраструктуры муниципального значения, от общего количества инвестиционных программ, прошедших конкурсный отбор на получение субсидий из областного бюджета, перечень которых утвержден постановлением правительства Воронежской области и срок реализации которых завершается в отчетном периоде».</w:t>
      </w:r>
    </w:p>
    <w:p w:rsidR="002B0A75" w:rsidRPr="002B0A75" w:rsidRDefault="002B0A75" w:rsidP="002B0A75">
      <w:pPr>
        <w:spacing w:after="0" w:line="240" w:lineRule="auto"/>
        <w:ind w:firstLine="709"/>
        <w:jc w:val="both"/>
        <w:rPr>
          <w:rFonts w:ascii="Times New Roman" w:hAnsi="Times New Roman" w:cs="Times New Roman"/>
          <w:i/>
          <w:color w:val="000000" w:themeColor="text1"/>
          <w:sz w:val="28"/>
          <w:szCs w:val="28"/>
        </w:rPr>
      </w:pPr>
      <w:bookmarkStart w:id="2" w:name="Par458"/>
      <w:bookmarkStart w:id="3" w:name="Par762"/>
      <w:bookmarkEnd w:id="2"/>
      <w:bookmarkEnd w:id="3"/>
      <w:r w:rsidRPr="003935B8">
        <w:rPr>
          <w:rFonts w:ascii="Times New Roman" w:hAnsi="Times New Roman" w:cs="Times New Roman"/>
          <w:i/>
          <w:sz w:val="28"/>
          <w:szCs w:val="28"/>
        </w:rPr>
        <w:t>Основное мероприятие 3. Закупка автотранспортных  средств и  коммунальной техники.</w:t>
      </w:r>
      <w:r w:rsidRPr="002B0A75">
        <w:rPr>
          <w:rFonts w:ascii="Times New Roman" w:hAnsi="Times New Roman" w:cs="Times New Roman"/>
          <w:i/>
          <w:color w:val="000000" w:themeColor="text1"/>
          <w:sz w:val="28"/>
          <w:szCs w:val="28"/>
        </w:rPr>
        <w:t xml:space="preserve"> </w:t>
      </w:r>
    </w:p>
    <w:p w:rsidR="002B0A75" w:rsidRPr="00186920" w:rsidRDefault="002B0A75" w:rsidP="002B0A75">
      <w:pPr>
        <w:spacing w:after="0" w:line="240" w:lineRule="auto"/>
        <w:ind w:firstLine="709"/>
        <w:jc w:val="both"/>
        <w:rPr>
          <w:rFonts w:ascii="Times New Roman" w:hAnsi="Times New Roman" w:cs="Times New Roman"/>
          <w:color w:val="000000" w:themeColor="text1"/>
          <w:sz w:val="28"/>
          <w:szCs w:val="28"/>
        </w:rPr>
      </w:pPr>
      <w:r w:rsidRPr="00186920">
        <w:rPr>
          <w:rFonts w:ascii="Times New Roman" w:hAnsi="Times New Roman" w:cs="Times New Roman"/>
          <w:color w:val="000000" w:themeColor="text1"/>
          <w:sz w:val="28"/>
          <w:szCs w:val="28"/>
        </w:rPr>
        <w:t xml:space="preserve">Поддержание чистоты и порядка в </w:t>
      </w:r>
      <w:proofErr w:type="gramStart"/>
      <w:r w:rsidRPr="00186920">
        <w:rPr>
          <w:rFonts w:ascii="Times New Roman" w:hAnsi="Times New Roman" w:cs="Times New Roman"/>
          <w:color w:val="000000" w:themeColor="text1"/>
          <w:sz w:val="28"/>
          <w:szCs w:val="28"/>
        </w:rPr>
        <w:t>городах</w:t>
      </w:r>
      <w:proofErr w:type="gramEnd"/>
      <w:r w:rsidRPr="00186920">
        <w:rPr>
          <w:rFonts w:ascii="Times New Roman" w:hAnsi="Times New Roman" w:cs="Times New Roman"/>
          <w:color w:val="000000" w:themeColor="text1"/>
          <w:sz w:val="28"/>
          <w:szCs w:val="28"/>
        </w:rPr>
        <w:t xml:space="preserve"> связано с человеческим трудом и дорожно-коммунальной техникой. И чем больше обслуживаемая территория, тем разнообразнее используемые машины.</w:t>
      </w:r>
    </w:p>
    <w:p w:rsidR="002B0A75" w:rsidRDefault="002B0A75" w:rsidP="002B0A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связи с появлением в г</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утурлиновка в период с 2012 по 20</w:t>
      </w:r>
      <w:r w:rsidR="00920B5D">
        <w:rPr>
          <w:rFonts w:ascii="Times New Roman" w:hAnsi="Times New Roman" w:cs="Times New Roman"/>
          <w:sz w:val="28"/>
          <w:szCs w:val="28"/>
        </w:rPr>
        <w:t>21</w:t>
      </w:r>
      <w:r>
        <w:rPr>
          <w:rFonts w:ascii="Times New Roman" w:hAnsi="Times New Roman" w:cs="Times New Roman"/>
          <w:sz w:val="28"/>
          <w:szCs w:val="28"/>
        </w:rPr>
        <w:t xml:space="preserve"> год новых социальных объектов, таких как школа на 792 учащихся, поликлиника, здание </w:t>
      </w:r>
      <w:proofErr w:type="spellStart"/>
      <w:r>
        <w:rPr>
          <w:rFonts w:ascii="Times New Roman" w:hAnsi="Times New Roman" w:cs="Times New Roman"/>
          <w:sz w:val="28"/>
          <w:szCs w:val="28"/>
        </w:rPr>
        <w:t>ФОКа</w:t>
      </w:r>
      <w:proofErr w:type="spellEnd"/>
      <w:r>
        <w:rPr>
          <w:rFonts w:ascii="Times New Roman" w:hAnsi="Times New Roman" w:cs="Times New Roman"/>
          <w:sz w:val="28"/>
          <w:szCs w:val="28"/>
        </w:rPr>
        <w:t xml:space="preserve">, здание МВД, </w:t>
      </w:r>
      <w:r w:rsidR="00920B5D">
        <w:rPr>
          <w:rFonts w:ascii="Times New Roman" w:hAnsi="Times New Roman" w:cs="Times New Roman"/>
          <w:sz w:val="28"/>
          <w:szCs w:val="28"/>
        </w:rPr>
        <w:t xml:space="preserve">здание нового детского сада, </w:t>
      </w:r>
      <w:r>
        <w:rPr>
          <w:rFonts w:ascii="Times New Roman" w:hAnsi="Times New Roman" w:cs="Times New Roman"/>
          <w:sz w:val="28"/>
          <w:szCs w:val="28"/>
        </w:rPr>
        <w:t xml:space="preserve">а также парков, скверов, тротуарных дорожек Бутурлиновскому поселению необходима современная коммунальная техника для уборки. </w:t>
      </w:r>
    </w:p>
    <w:p w:rsidR="002B0A75" w:rsidRPr="002D5A28" w:rsidRDefault="002B0A75" w:rsidP="002B0A75">
      <w:pPr>
        <w:widowControl w:val="0"/>
        <w:spacing w:after="0" w:line="240" w:lineRule="auto"/>
        <w:jc w:val="both"/>
        <w:rPr>
          <w:rFonts w:ascii="Times New Roman" w:hAnsi="Times New Roman" w:cs="Times New Roman"/>
          <w:sz w:val="28"/>
          <w:szCs w:val="28"/>
        </w:rPr>
      </w:pPr>
      <w:r w:rsidRPr="002D5A28">
        <w:rPr>
          <w:rFonts w:ascii="Times New Roman" w:hAnsi="Times New Roman" w:cs="Times New Roman"/>
          <w:sz w:val="28"/>
          <w:szCs w:val="28"/>
        </w:rPr>
        <w:t>Срок реали</w:t>
      </w:r>
      <w:r w:rsidR="00920B5D">
        <w:rPr>
          <w:rFonts w:ascii="Times New Roman" w:hAnsi="Times New Roman" w:cs="Times New Roman"/>
          <w:sz w:val="28"/>
          <w:szCs w:val="28"/>
        </w:rPr>
        <w:t>зации основного мероприятия: 2023</w:t>
      </w:r>
      <w:r w:rsidRPr="002D5A28">
        <w:rPr>
          <w:rFonts w:ascii="Times New Roman" w:hAnsi="Times New Roman" w:cs="Times New Roman"/>
          <w:sz w:val="28"/>
          <w:szCs w:val="28"/>
        </w:rPr>
        <w:t xml:space="preserve"> - 20</w:t>
      </w:r>
      <w:r w:rsidR="00920B5D">
        <w:rPr>
          <w:rFonts w:ascii="Times New Roman" w:hAnsi="Times New Roman" w:cs="Times New Roman"/>
          <w:sz w:val="28"/>
          <w:szCs w:val="28"/>
        </w:rPr>
        <w:t>30</w:t>
      </w:r>
      <w:r w:rsidRPr="002D5A28">
        <w:rPr>
          <w:rFonts w:ascii="Times New Roman" w:hAnsi="Times New Roman" w:cs="Times New Roman"/>
          <w:sz w:val="28"/>
          <w:szCs w:val="28"/>
        </w:rPr>
        <w:t xml:space="preserve"> годы.</w:t>
      </w:r>
    </w:p>
    <w:p w:rsidR="000B7F1B" w:rsidRDefault="002B0A75" w:rsidP="00986432">
      <w:pPr>
        <w:spacing w:after="0" w:line="240" w:lineRule="auto"/>
        <w:jc w:val="both"/>
        <w:rPr>
          <w:rFonts w:ascii="Times New Roman" w:hAnsi="Times New Roman" w:cs="Times New Roman"/>
          <w:i/>
          <w:sz w:val="28"/>
          <w:szCs w:val="28"/>
        </w:rPr>
      </w:pPr>
      <w:r w:rsidRPr="002D5A28">
        <w:rPr>
          <w:rFonts w:ascii="Times New Roman" w:hAnsi="Times New Roman" w:cs="Times New Roman"/>
          <w:sz w:val="28"/>
          <w:szCs w:val="28"/>
        </w:rPr>
        <w:t xml:space="preserve">Исполнители  мероприятия </w:t>
      </w:r>
      <w:r>
        <w:rPr>
          <w:rFonts w:ascii="Times New Roman" w:hAnsi="Times New Roman" w:cs="Times New Roman"/>
          <w:sz w:val="28"/>
          <w:szCs w:val="28"/>
        </w:rPr>
        <w:t xml:space="preserve"> - </w:t>
      </w:r>
      <w:r w:rsidRPr="002D5A28">
        <w:rPr>
          <w:rFonts w:ascii="Times New Roman" w:hAnsi="Times New Roman" w:cs="Times New Roman"/>
          <w:sz w:val="28"/>
          <w:szCs w:val="28"/>
        </w:rPr>
        <w:t>о</w:t>
      </w:r>
      <w:r w:rsidRPr="002D5A28">
        <w:rPr>
          <w:rFonts w:ascii="Times New Roman" w:hAnsi="Times New Roman" w:cs="Times New Roman"/>
          <w:color w:val="000000"/>
          <w:sz w:val="28"/>
          <w:szCs w:val="28"/>
        </w:rPr>
        <w:t>тдел муниципального хозяйства,</w:t>
      </w:r>
      <w:r w:rsidR="00986432">
        <w:rPr>
          <w:rFonts w:ascii="Times New Roman" w:hAnsi="Times New Roman" w:cs="Times New Roman"/>
          <w:color w:val="000000"/>
          <w:sz w:val="28"/>
          <w:szCs w:val="28"/>
        </w:rPr>
        <w:t xml:space="preserve"> строительства, </w:t>
      </w:r>
      <w:r w:rsidRPr="002D5A28">
        <w:rPr>
          <w:rFonts w:ascii="Times New Roman" w:hAnsi="Times New Roman" w:cs="Times New Roman"/>
          <w:color w:val="000000"/>
          <w:sz w:val="28"/>
          <w:szCs w:val="28"/>
        </w:rPr>
        <w:t xml:space="preserve"> архитектуры, </w:t>
      </w:r>
      <w:r w:rsidR="00986432">
        <w:rPr>
          <w:rFonts w:ascii="Times New Roman" w:hAnsi="Times New Roman" w:cs="Times New Roman"/>
          <w:color w:val="000000"/>
          <w:sz w:val="28"/>
          <w:szCs w:val="28"/>
        </w:rPr>
        <w:t xml:space="preserve"> </w:t>
      </w:r>
      <w:r w:rsidRPr="002D5A28">
        <w:rPr>
          <w:rFonts w:ascii="Times New Roman" w:hAnsi="Times New Roman" w:cs="Times New Roman"/>
          <w:color w:val="000000"/>
          <w:sz w:val="28"/>
          <w:szCs w:val="28"/>
        </w:rPr>
        <w:t xml:space="preserve"> и экологии администрации Бутурлиновского муниципального района.</w:t>
      </w:r>
      <w:r w:rsidR="000B7F1B" w:rsidRPr="000B7F1B">
        <w:rPr>
          <w:rFonts w:ascii="Times New Roman" w:hAnsi="Times New Roman" w:cs="Times New Roman"/>
          <w:i/>
          <w:sz w:val="28"/>
          <w:szCs w:val="28"/>
        </w:rPr>
        <w:t xml:space="preserve"> </w:t>
      </w:r>
    </w:p>
    <w:p w:rsidR="002414FA" w:rsidRDefault="002414FA" w:rsidP="00F313F8">
      <w:pPr>
        <w:spacing w:after="0" w:line="240" w:lineRule="auto"/>
        <w:ind w:firstLine="709"/>
        <w:jc w:val="both"/>
        <w:rPr>
          <w:rFonts w:ascii="Times New Roman" w:hAnsi="Times New Roman" w:cs="Times New Roman"/>
          <w:b/>
          <w:bCs/>
          <w:sz w:val="28"/>
          <w:szCs w:val="28"/>
        </w:rPr>
      </w:pPr>
    </w:p>
    <w:p w:rsidR="00B31864" w:rsidRPr="002D5A28" w:rsidRDefault="00B31864" w:rsidP="00F313F8">
      <w:pPr>
        <w:spacing w:after="0" w:line="240" w:lineRule="auto"/>
        <w:ind w:firstLine="709"/>
        <w:jc w:val="both"/>
        <w:rPr>
          <w:rFonts w:ascii="Times New Roman" w:hAnsi="Times New Roman" w:cs="Times New Roman"/>
          <w:b/>
          <w:bCs/>
          <w:sz w:val="28"/>
          <w:szCs w:val="28"/>
        </w:rPr>
      </w:pPr>
      <w:r w:rsidRPr="002D5A28">
        <w:rPr>
          <w:rFonts w:ascii="Times New Roman" w:hAnsi="Times New Roman" w:cs="Times New Roman"/>
          <w:b/>
          <w:bCs/>
          <w:sz w:val="28"/>
          <w:szCs w:val="28"/>
        </w:rPr>
        <w:t>4. Основные меры муниципального и правового регулирования подпрограммы</w:t>
      </w:r>
    </w:p>
    <w:p w:rsidR="00B31864" w:rsidRPr="002D5A28" w:rsidRDefault="00B31864" w:rsidP="00F313F8">
      <w:pPr>
        <w:spacing w:after="0" w:line="240" w:lineRule="auto"/>
        <w:jc w:val="both"/>
        <w:rPr>
          <w:rFonts w:ascii="Times New Roman" w:hAnsi="Times New Roman" w:cs="Times New Roman"/>
          <w:b/>
          <w:bCs/>
          <w:sz w:val="28"/>
          <w:szCs w:val="28"/>
        </w:rPr>
      </w:pPr>
    </w:p>
    <w:p w:rsidR="00B31864" w:rsidRPr="002D5A28" w:rsidRDefault="00B31864" w:rsidP="00F220FB">
      <w:pPr>
        <w:widowControl w:val="0"/>
        <w:autoSpaceDE w:val="0"/>
        <w:autoSpaceDN w:val="0"/>
        <w:adjustRightInd w:val="0"/>
        <w:spacing w:line="240" w:lineRule="auto"/>
        <w:ind w:firstLine="540"/>
        <w:jc w:val="both"/>
        <w:rPr>
          <w:rFonts w:ascii="Times New Roman" w:hAnsi="Times New Roman" w:cs="Times New Roman"/>
          <w:bCs/>
          <w:sz w:val="28"/>
          <w:szCs w:val="28"/>
        </w:rPr>
      </w:pPr>
      <w:r w:rsidRPr="002D5A28">
        <w:rPr>
          <w:rFonts w:ascii="Times New Roman" w:hAnsi="Times New Roman" w:cs="Times New Roman"/>
          <w:sz w:val="28"/>
          <w:szCs w:val="28"/>
        </w:rPr>
        <w:t xml:space="preserve">Реализация мероприятий подпрограммы будет осуществляться в </w:t>
      </w:r>
      <w:proofErr w:type="gramStart"/>
      <w:r w:rsidRPr="002D5A28">
        <w:rPr>
          <w:rFonts w:ascii="Times New Roman" w:hAnsi="Times New Roman" w:cs="Times New Roman"/>
          <w:sz w:val="28"/>
          <w:szCs w:val="28"/>
        </w:rPr>
        <w:t>рамках</w:t>
      </w:r>
      <w:proofErr w:type="gramEnd"/>
      <w:r w:rsidRPr="002D5A28">
        <w:rPr>
          <w:rFonts w:ascii="Times New Roman" w:hAnsi="Times New Roman" w:cs="Times New Roman"/>
          <w:sz w:val="28"/>
          <w:szCs w:val="28"/>
        </w:rPr>
        <w:t xml:space="preserve">  действ</w:t>
      </w:r>
      <w:r>
        <w:rPr>
          <w:rFonts w:ascii="Times New Roman" w:hAnsi="Times New Roman" w:cs="Times New Roman"/>
          <w:sz w:val="28"/>
          <w:szCs w:val="28"/>
        </w:rPr>
        <w:t>ующей нормативно-правовой базы</w:t>
      </w:r>
      <w:r w:rsidRPr="002D5A28">
        <w:rPr>
          <w:rFonts w:ascii="Times New Roman" w:hAnsi="Times New Roman" w:cs="Times New Roman"/>
          <w:sz w:val="28"/>
          <w:szCs w:val="28"/>
        </w:rPr>
        <w:t xml:space="preserve">. </w:t>
      </w:r>
      <w:r w:rsidRPr="002D5A28">
        <w:rPr>
          <w:rFonts w:ascii="Times New Roman" w:hAnsi="Times New Roman" w:cs="Times New Roman"/>
          <w:bCs/>
          <w:sz w:val="28"/>
          <w:szCs w:val="28"/>
        </w:rPr>
        <w:t xml:space="preserve">Налоговые, таможенные, тарифные, кредитные меры муниципального и правового регулирования в </w:t>
      </w:r>
      <w:proofErr w:type="gramStart"/>
      <w:r w:rsidRPr="002D5A28">
        <w:rPr>
          <w:rFonts w:ascii="Times New Roman" w:hAnsi="Times New Roman" w:cs="Times New Roman"/>
          <w:bCs/>
          <w:sz w:val="28"/>
          <w:szCs w:val="28"/>
        </w:rPr>
        <w:t>рамках</w:t>
      </w:r>
      <w:proofErr w:type="gramEnd"/>
      <w:r w:rsidRPr="002D5A28">
        <w:rPr>
          <w:rFonts w:ascii="Times New Roman" w:hAnsi="Times New Roman" w:cs="Times New Roman"/>
          <w:bCs/>
          <w:sz w:val="28"/>
          <w:szCs w:val="28"/>
        </w:rPr>
        <w:t xml:space="preserve"> подпрограммы не предусмотрены.</w:t>
      </w:r>
    </w:p>
    <w:p w:rsidR="00B31864" w:rsidRDefault="00B31864" w:rsidP="00F313F8">
      <w:pPr>
        <w:pStyle w:val="ConsPlusNormal"/>
        <w:widowControl/>
        <w:jc w:val="both"/>
        <w:rPr>
          <w:rFonts w:ascii="Times New Roman" w:hAnsi="Times New Roman"/>
          <w:b/>
          <w:bCs/>
          <w:sz w:val="28"/>
          <w:szCs w:val="28"/>
        </w:rPr>
      </w:pPr>
      <w:r w:rsidRPr="002D5A28">
        <w:rPr>
          <w:rFonts w:ascii="Times New Roman" w:hAnsi="Times New Roman"/>
          <w:b/>
          <w:bCs/>
          <w:sz w:val="28"/>
          <w:szCs w:val="28"/>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B31864" w:rsidRPr="002D5A28" w:rsidRDefault="00B31864" w:rsidP="00F313F8">
      <w:pPr>
        <w:pStyle w:val="ConsPlusNormal"/>
        <w:widowControl/>
        <w:jc w:val="both"/>
        <w:rPr>
          <w:rFonts w:ascii="Times New Roman" w:hAnsi="Times New Roman"/>
          <w:b/>
          <w:bCs/>
          <w:sz w:val="28"/>
          <w:szCs w:val="28"/>
        </w:rPr>
      </w:pPr>
    </w:p>
    <w:p w:rsidR="00B31864" w:rsidRPr="002D5A28" w:rsidRDefault="00B31864" w:rsidP="00F313F8">
      <w:pPr>
        <w:spacing w:after="0" w:line="240" w:lineRule="auto"/>
        <w:jc w:val="both"/>
        <w:rPr>
          <w:rFonts w:ascii="Times New Roman" w:hAnsi="Times New Roman" w:cs="Times New Roman"/>
          <w:bCs/>
          <w:sz w:val="28"/>
          <w:szCs w:val="28"/>
        </w:rPr>
      </w:pPr>
      <w:r w:rsidRPr="002D5A28">
        <w:rPr>
          <w:rFonts w:ascii="Times New Roman" w:hAnsi="Times New Roman" w:cs="Times New Roman"/>
          <w:bCs/>
          <w:sz w:val="28"/>
          <w:szCs w:val="28"/>
        </w:rPr>
        <w:tab/>
        <w:t>Юридические лица могут при</w:t>
      </w:r>
      <w:r>
        <w:rPr>
          <w:rFonts w:ascii="Times New Roman" w:hAnsi="Times New Roman" w:cs="Times New Roman"/>
          <w:bCs/>
          <w:sz w:val="28"/>
          <w:szCs w:val="28"/>
        </w:rPr>
        <w:t xml:space="preserve">нять участие в </w:t>
      </w:r>
      <w:proofErr w:type="spellStart"/>
      <w:r>
        <w:rPr>
          <w:rFonts w:ascii="Times New Roman" w:hAnsi="Times New Roman" w:cs="Times New Roman"/>
          <w:bCs/>
          <w:sz w:val="28"/>
          <w:szCs w:val="28"/>
        </w:rPr>
        <w:t>софинансировании</w:t>
      </w:r>
      <w:proofErr w:type="spellEnd"/>
      <w:r>
        <w:rPr>
          <w:rFonts w:ascii="Times New Roman" w:hAnsi="Times New Roman" w:cs="Times New Roman"/>
          <w:bCs/>
          <w:sz w:val="28"/>
          <w:szCs w:val="28"/>
        </w:rPr>
        <w:t xml:space="preserve"> </w:t>
      </w:r>
      <w:r w:rsidRPr="002D5A28">
        <w:rPr>
          <w:rFonts w:ascii="Times New Roman" w:hAnsi="Times New Roman" w:cs="Times New Roman"/>
          <w:bCs/>
          <w:sz w:val="28"/>
          <w:szCs w:val="28"/>
        </w:rPr>
        <w:t xml:space="preserve">проектов развития социальной и инженерной инфраструктуры района в добровольном </w:t>
      </w:r>
      <w:proofErr w:type="gramStart"/>
      <w:r w:rsidRPr="002D5A28">
        <w:rPr>
          <w:rFonts w:ascii="Times New Roman" w:hAnsi="Times New Roman" w:cs="Times New Roman"/>
          <w:bCs/>
          <w:sz w:val="28"/>
          <w:szCs w:val="28"/>
        </w:rPr>
        <w:t>порядке</w:t>
      </w:r>
      <w:proofErr w:type="gramEnd"/>
      <w:r w:rsidRPr="002D5A28">
        <w:rPr>
          <w:rFonts w:ascii="Times New Roman" w:hAnsi="Times New Roman" w:cs="Times New Roman"/>
          <w:bCs/>
          <w:sz w:val="28"/>
          <w:szCs w:val="28"/>
        </w:rPr>
        <w:t xml:space="preserve">.  </w:t>
      </w:r>
    </w:p>
    <w:p w:rsidR="00B31864" w:rsidRDefault="00B31864" w:rsidP="00F313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D5A28">
        <w:rPr>
          <w:rFonts w:ascii="Times New Roman" w:hAnsi="Times New Roman" w:cs="Times New Roman"/>
          <w:sz w:val="28"/>
          <w:szCs w:val="28"/>
        </w:rPr>
        <w:t xml:space="preserve">Участие общественных, научных организаций, а также внебюджетных </w:t>
      </w:r>
      <w:r w:rsidRPr="002D5A28">
        <w:rPr>
          <w:rFonts w:ascii="Times New Roman" w:hAnsi="Times New Roman" w:cs="Times New Roman"/>
          <w:sz w:val="28"/>
          <w:szCs w:val="28"/>
        </w:rPr>
        <w:lastRenderedPageBreak/>
        <w:t>фондов  и физических лиц в реализации подпрограммы не планируется.</w:t>
      </w:r>
    </w:p>
    <w:p w:rsidR="00B31864" w:rsidRPr="002D5A28" w:rsidRDefault="00B31864" w:rsidP="00F313F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31864" w:rsidRPr="00820807" w:rsidRDefault="00B31864" w:rsidP="009A6815">
      <w:pPr>
        <w:pStyle w:val="ConsPlusNormal"/>
        <w:widowControl/>
        <w:rPr>
          <w:rFonts w:ascii="Times New Roman" w:hAnsi="Times New Roman"/>
          <w:b/>
          <w:bCs/>
          <w:sz w:val="28"/>
          <w:szCs w:val="28"/>
        </w:rPr>
      </w:pPr>
      <w:r w:rsidRPr="00820807">
        <w:rPr>
          <w:rFonts w:ascii="Times New Roman" w:hAnsi="Times New Roman"/>
          <w:b/>
          <w:bCs/>
          <w:sz w:val="28"/>
          <w:szCs w:val="28"/>
        </w:rPr>
        <w:t>6. Финансовое обеспечение реализации подпрограммы.</w:t>
      </w:r>
    </w:p>
    <w:p w:rsidR="00B31864" w:rsidRPr="00820807"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0807">
        <w:rPr>
          <w:rFonts w:ascii="Times New Roman" w:hAnsi="Times New Roman" w:cs="Times New Roman"/>
          <w:sz w:val="28"/>
          <w:szCs w:val="28"/>
        </w:rPr>
        <w:t>Расходы на реализацию подпрограммы формируются за счет средств федерального, областного, местного бюджетов и внебюджетных источников.</w:t>
      </w:r>
    </w:p>
    <w:p w:rsidR="00B31864" w:rsidRPr="00820807"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0807">
        <w:rPr>
          <w:rFonts w:ascii="Times New Roman" w:hAnsi="Times New Roman" w:cs="Times New Roman"/>
          <w:sz w:val="28"/>
          <w:szCs w:val="28"/>
        </w:rPr>
        <w:t xml:space="preserve">Объемы финансирования подпрограммы подлежат ежегодному уточнению в </w:t>
      </w:r>
      <w:proofErr w:type="gramStart"/>
      <w:r w:rsidRPr="00820807">
        <w:rPr>
          <w:rFonts w:ascii="Times New Roman" w:hAnsi="Times New Roman" w:cs="Times New Roman"/>
          <w:sz w:val="28"/>
          <w:szCs w:val="28"/>
        </w:rPr>
        <w:t>рамках</w:t>
      </w:r>
      <w:proofErr w:type="gramEnd"/>
      <w:r w:rsidRPr="00820807">
        <w:rPr>
          <w:rFonts w:ascii="Times New Roman" w:hAnsi="Times New Roman" w:cs="Times New Roman"/>
          <w:sz w:val="28"/>
          <w:szCs w:val="28"/>
        </w:rPr>
        <w:t xml:space="preserve"> бюджетного цикла.</w:t>
      </w:r>
    </w:p>
    <w:p w:rsidR="00B31864" w:rsidRPr="00820807"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0807">
        <w:rPr>
          <w:rFonts w:ascii="Times New Roman" w:hAnsi="Times New Roman" w:cs="Times New Roman"/>
          <w:sz w:val="28"/>
          <w:szCs w:val="28"/>
        </w:rPr>
        <w:t xml:space="preserve">Ресурсное обеспечение подпрограммы за счет средств местного бюджета  Бутурлиновского муниципального района в </w:t>
      </w:r>
      <w:proofErr w:type="gramStart"/>
      <w:r w:rsidRPr="00820807">
        <w:rPr>
          <w:rFonts w:ascii="Times New Roman" w:hAnsi="Times New Roman" w:cs="Times New Roman"/>
          <w:sz w:val="28"/>
          <w:szCs w:val="28"/>
        </w:rPr>
        <w:t>разрезе</w:t>
      </w:r>
      <w:proofErr w:type="gramEnd"/>
      <w:r w:rsidRPr="00820807">
        <w:rPr>
          <w:rFonts w:ascii="Times New Roman" w:hAnsi="Times New Roman" w:cs="Times New Roman"/>
          <w:sz w:val="28"/>
          <w:szCs w:val="28"/>
        </w:rPr>
        <w:t xml:space="preserve"> основных мероприятий по соответствующим главным распорядителям бюджетных средств по годам реализации муниципальной программы представлено в </w:t>
      </w:r>
      <w:hyperlink r:id="rId18" w:history="1">
        <w:r w:rsidRPr="00820807">
          <w:rPr>
            <w:rFonts w:ascii="Times New Roman" w:hAnsi="Times New Roman" w:cs="Times New Roman"/>
            <w:sz w:val="28"/>
            <w:szCs w:val="28"/>
          </w:rPr>
          <w:t>приложении №</w:t>
        </w:r>
      </w:hyperlink>
      <w:r w:rsidRPr="00820807">
        <w:rPr>
          <w:rFonts w:ascii="Times New Roman" w:hAnsi="Times New Roman" w:cs="Times New Roman"/>
          <w:sz w:val="28"/>
          <w:szCs w:val="28"/>
        </w:rPr>
        <w:t xml:space="preserve"> 3 к настоящей муниципальной программе.</w:t>
      </w:r>
    </w:p>
    <w:p w:rsidR="00B31864" w:rsidRDefault="00B31864" w:rsidP="00F313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0807">
        <w:rPr>
          <w:rFonts w:ascii="Times New Roman" w:hAnsi="Times New Roman" w:cs="Times New Roman"/>
          <w:sz w:val="28"/>
          <w:szCs w:val="28"/>
        </w:rPr>
        <w:t xml:space="preserve">Финансовое обеспечение  и прогнозная (справочная) оценка расходов за счет всех источников финансирования реализации подпрограммы приведены </w:t>
      </w:r>
      <w:r w:rsidRPr="00400935">
        <w:rPr>
          <w:rFonts w:ascii="Times New Roman" w:hAnsi="Times New Roman" w:cs="Times New Roman"/>
          <w:sz w:val="28"/>
          <w:szCs w:val="28"/>
        </w:rPr>
        <w:t xml:space="preserve">в </w:t>
      </w:r>
      <w:hyperlink r:id="rId19" w:history="1">
        <w:r w:rsidRPr="00400935">
          <w:rPr>
            <w:rFonts w:ascii="Times New Roman" w:hAnsi="Times New Roman" w:cs="Times New Roman"/>
            <w:sz w:val="28"/>
            <w:szCs w:val="28"/>
          </w:rPr>
          <w:t xml:space="preserve">приложении № </w:t>
        </w:r>
        <w:r w:rsidR="00400935" w:rsidRPr="00400935">
          <w:rPr>
            <w:rFonts w:ascii="Times New Roman" w:hAnsi="Times New Roman" w:cs="Times New Roman"/>
            <w:sz w:val="28"/>
            <w:szCs w:val="28"/>
          </w:rPr>
          <w:t>2,3</w:t>
        </w:r>
      </w:hyperlink>
      <w:r w:rsidRPr="00400935">
        <w:rPr>
          <w:rFonts w:ascii="Times New Roman" w:hAnsi="Times New Roman" w:cs="Times New Roman"/>
          <w:sz w:val="28"/>
          <w:szCs w:val="28"/>
        </w:rPr>
        <w:t xml:space="preserve"> к муниципальной программе.</w:t>
      </w:r>
    </w:p>
    <w:p w:rsidR="00A02434" w:rsidRDefault="00A02434" w:rsidP="00550C9E">
      <w:pPr>
        <w:autoSpaceDE w:val="0"/>
        <w:autoSpaceDN w:val="0"/>
        <w:adjustRightInd w:val="0"/>
        <w:spacing w:after="0" w:line="240" w:lineRule="auto"/>
        <w:ind w:firstLine="540"/>
        <w:rPr>
          <w:rFonts w:ascii="Times New Roman" w:hAnsi="Times New Roman" w:cs="Times New Roman"/>
          <w:b/>
          <w:bCs/>
          <w:sz w:val="28"/>
          <w:szCs w:val="28"/>
        </w:rPr>
      </w:pPr>
    </w:p>
    <w:p w:rsidR="00B31864" w:rsidRPr="002D5A28" w:rsidRDefault="00B31864" w:rsidP="00550C9E">
      <w:pPr>
        <w:autoSpaceDE w:val="0"/>
        <w:autoSpaceDN w:val="0"/>
        <w:adjustRightInd w:val="0"/>
        <w:spacing w:after="0" w:line="240" w:lineRule="auto"/>
        <w:ind w:firstLine="540"/>
        <w:rPr>
          <w:rFonts w:ascii="Times New Roman" w:hAnsi="Times New Roman" w:cs="Times New Roman"/>
          <w:b/>
          <w:bCs/>
          <w:sz w:val="28"/>
          <w:szCs w:val="28"/>
        </w:rPr>
      </w:pPr>
      <w:r w:rsidRPr="002D5A28">
        <w:rPr>
          <w:rFonts w:ascii="Times New Roman" w:hAnsi="Times New Roman" w:cs="Times New Roman"/>
          <w:b/>
          <w:bCs/>
          <w:sz w:val="28"/>
          <w:szCs w:val="28"/>
        </w:rPr>
        <w:t>7. Анализ рисков реализации подпрограммы и описание мер управления рисками реализации подпрограммы</w:t>
      </w:r>
    </w:p>
    <w:p w:rsidR="00B31864" w:rsidRPr="002D5A28" w:rsidRDefault="00B31864" w:rsidP="00F313F8">
      <w:pPr>
        <w:spacing w:after="0" w:line="240" w:lineRule="auto"/>
        <w:jc w:val="both"/>
        <w:rPr>
          <w:rFonts w:ascii="Times New Roman" w:hAnsi="Times New Roman" w:cs="Times New Roman"/>
          <w:bCs/>
          <w:sz w:val="28"/>
          <w:szCs w:val="28"/>
        </w:rPr>
      </w:pPr>
    </w:p>
    <w:p w:rsidR="00B31864" w:rsidRPr="00970B25" w:rsidRDefault="00B31864" w:rsidP="00F313F8">
      <w:pPr>
        <w:pStyle w:val="a7"/>
        <w:widowControl w:val="0"/>
        <w:autoSpaceDE w:val="0"/>
        <w:autoSpaceDN w:val="0"/>
        <w:adjustRightInd w:val="0"/>
        <w:ind w:left="0" w:firstLine="709"/>
        <w:jc w:val="both"/>
        <w:rPr>
          <w:sz w:val="28"/>
          <w:szCs w:val="28"/>
        </w:rPr>
      </w:pPr>
      <w:r w:rsidRPr="00970B25">
        <w:rPr>
          <w:sz w:val="28"/>
          <w:szCs w:val="28"/>
        </w:rPr>
        <w:t>Риски реализации подпрограммы могут являться следствием:</w:t>
      </w:r>
    </w:p>
    <w:p w:rsidR="00B31864" w:rsidRPr="00970B25" w:rsidRDefault="00B31864" w:rsidP="00F313F8">
      <w:pPr>
        <w:pStyle w:val="a7"/>
        <w:widowControl w:val="0"/>
        <w:autoSpaceDE w:val="0"/>
        <w:autoSpaceDN w:val="0"/>
        <w:adjustRightInd w:val="0"/>
        <w:ind w:left="0" w:firstLine="709"/>
        <w:jc w:val="both"/>
        <w:rPr>
          <w:sz w:val="28"/>
          <w:szCs w:val="28"/>
        </w:rPr>
      </w:pPr>
      <w:r w:rsidRPr="00970B25">
        <w:rPr>
          <w:sz w:val="28"/>
          <w:szCs w:val="28"/>
        </w:rPr>
        <w:t>а) недостаточного объема бюджетного финансирования мероприятий подпрограммы, что может отрицательно отразится на выполнении перечня мероприятий подпрограммы в планируемом объеме;</w:t>
      </w:r>
    </w:p>
    <w:p w:rsidR="00B31864" w:rsidRPr="00970B25" w:rsidRDefault="00B31864" w:rsidP="00F313F8">
      <w:pPr>
        <w:pStyle w:val="a7"/>
        <w:widowControl w:val="0"/>
        <w:autoSpaceDE w:val="0"/>
        <w:autoSpaceDN w:val="0"/>
        <w:adjustRightInd w:val="0"/>
        <w:ind w:left="0" w:firstLine="709"/>
        <w:jc w:val="both"/>
        <w:rPr>
          <w:sz w:val="28"/>
          <w:szCs w:val="28"/>
        </w:rPr>
      </w:pPr>
      <w:r w:rsidRPr="00970B25">
        <w:rPr>
          <w:sz w:val="28"/>
          <w:szCs w:val="28"/>
        </w:rPr>
        <w:t>б) недостаточной оценки бюджетных средств, необходимых для реализации поставленных задач;</w:t>
      </w:r>
    </w:p>
    <w:p w:rsidR="00B31864" w:rsidRPr="00970B25" w:rsidRDefault="00B31864" w:rsidP="00F313F8">
      <w:pPr>
        <w:pStyle w:val="a7"/>
        <w:widowControl w:val="0"/>
        <w:autoSpaceDE w:val="0"/>
        <w:autoSpaceDN w:val="0"/>
        <w:adjustRightInd w:val="0"/>
        <w:ind w:left="0" w:firstLine="709"/>
        <w:jc w:val="both"/>
        <w:rPr>
          <w:sz w:val="28"/>
          <w:szCs w:val="28"/>
        </w:rPr>
      </w:pPr>
      <w:r w:rsidRPr="00970B25">
        <w:rPr>
          <w:sz w:val="28"/>
          <w:szCs w:val="28"/>
        </w:rPr>
        <w:t>в) недостаточной квалификационной подготовки должностных лиц, ответственных за выполнение основных мероприятий подпрограммы;</w:t>
      </w:r>
    </w:p>
    <w:p w:rsidR="00B31864" w:rsidRPr="00970B25" w:rsidRDefault="00B31864" w:rsidP="00F313F8">
      <w:pPr>
        <w:pStyle w:val="a7"/>
        <w:widowControl w:val="0"/>
        <w:autoSpaceDE w:val="0"/>
        <w:autoSpaceDN w:val="0"/>
        <w:adjustRightInd w:val="0"/>
        <w:ind w:left="0" w:firstLine="709"/>
        <w:jc w:val="both"/>
        <w:rPr>
          <w:sz w:val="28"/>
          <w:szCs w:val="28"/>
        </w:rPr>
      </w:pPr>
      <w:r w:rsidRPr="00970B25">
        <w:rPr>
          <w:sz w:val="28"/>
          <w:szCs w:val="28"/>
        </w:rPr>
        <w:t xml:space="preserve">г) недостаточной оперативности при возникновении необходимости проведения корректировки подпрограммы при реализации </w:t>
      </w:r>
      <w:r>
        <w:rPr>
          <w:sz w:val="28"/>
          <w:szCs w:val="28"/>
        </w:rPr>
        <w:t>муниципально</w:t>
      </w:r>
      <w:r w:rsidRPr="00970B25">
        <w:rPr>
          <w:sz w:val="28"/>
          <w:szCs w:val="28"/>
        </w:rPr>
        <w:t xml:space="preserve">й программы. </w:t>
      </w:r>
    </w:p>
    <w:p w:rsidR="00B31864" w:rsidRPr="00970B25" w:rsidRDefault="00B31864" w:rsidP="00F313F8">
      <w:pPr>
        <w:pStyle w:val="a7"/>
        <w:widowControl w:val="0"/>
        <w:autoSpaceDE w:val="0"/>
        <w:autoSpaceDN w:val="0"/>
        <w:adjustRightInd w:val="0"/>
        <w:ind w:left="0" w:firstLine="709"/>
        <w:jc w:val="both"/>
        <w:rPr>
          <w:sz w:val="28"/>
          <w:szCs w:val="28"/>
          <w:highlight w:val="yellow"/>
        </w:rPr>
      </w:pPr>
      <w:r w:rsidRPr="00970B25">
        <w:rPr>
          <w:sz w:val="28"/>
          <w:szCs w:val="28"/>
        </w:rPr>
        <w:t>Оценка данных рисков – риски низкие</w:t>
      </w:r>
      <w:r>
        <w:rPr>
          <w:sz w:val="28"/>
          <w:szCs w:val="28"/>
        </w:rPr>
        <w:t>.</w:t>
      </w:r>
    </w:p>
    <w:p w:rsidR="00B31864" w:rsidRPr="00970B25" w:rsidRDefault="00B31864" w:rsidP="00F313F8">
      <w:pPr>
        <w:pStyle w:val="a7"/>
        <w:widowControl w:val="0"/>
        <w:autoSpaceDE w:val="0"/>
        <w:autoSpaceDN w:val="0"/>
        <w:adjustRightInd w:val="0"/>
        <w:ind w:left="0" w:firstLine="709"/>
        <w:jc w:val="both"/>
        <w:rPr>
          <w:sz w:val="28"/>
          <w:szCs w:val="28"/>
        </w:rPr>
      </w:pPr>
      <w:r w:rsidRPr="00970B25">
        <w:rPr>
          <w:sz w:val="28"/>
          <w:szCs w:val="28"/>
        </w:rPr>
        <w:t>Мерами управления рисками являются:</w:t>
      </w:r>
    </w:p>
    <w:p w:rsidR="00B31864" w:rsidRPr="00970B25" w:rsidRDefault="00B31864" w:rsidP="00F313F8">
      <w:pPr>
        <w:pStyle w:val="a7"/>
        <w:widowControl w:val="0"/>
        <w:autoSpaceDE w:val="0"/>
        <w:autoSpaceDN w:val="0"/>
        <w:adjustRightInd w:val="0"/>
        <w:ind w:left="0" w:firstLine="709"/>
        <w:jc w:val="both"/>
        <w:rPr>
          <w:sz w:val="28"/>
          <w:szCs w:val="28"/>
        </w:rPr>
      </w:pPr>
      <w:r w:rsidRPr="00970B25">
        <w:rPr>
          <w:sz w:val="28"/>
          <w:szCs w:val="28"/>
        </w:rPr>
        <w:t xml:space="preserve">а) планирование реализации подпрограммы в рамках </w:t>
      </w:r>
      <w:r>
        <w:rPr>
          <w:sz w:val="28"/>
          <w:szCs w:val="28"/>
        </w:rPr>
        <w:t>муниципальной</w:t>
      </w:r>
      <w:r w:rsidRPr="00970B25">
        <w:rPr>
          <w:sz w:val="28"/>
          <w:szCs w:val="28"/>
        </w:rPr>
        <w:t xml:space="preserve"> программы;</w:t>
      </w:r>
    </w:p>
    <w:p w:rsidR="00B31864" w:rsidRPr="00970B25" w:rsidRDefault="00B31864" w:rsidP="00F313F8">
      <w:pPr>
        <w:pStyle w:val="a7"/>
        <w:widowControl w:val="0"/>
        <w:autoSpaceDE w:val="0"/>
        <w:autoSpaceDN w:val="0"/>
        <w:adjustRightInd w:val="0"/>
        <w:ind w:left="0" w:firstLine="709"/>
        <w:jc w:val="both"/>
        <w:rPr>
          <w:sz w:val="28"/>
          <w:szCs w:val="28"/>
        </w:rPr>
      </w:pPr>
      <w:r w:rsidRPr="00970B25">
        <w:rPr>
          <w:sz w:val="28"/>
          <w:szCs w:val="28"/>
        </w:rPr>
        <w:t>б) системный мониторинг выполнения мероприятий подпрограммы и прогнозирование текущих тенденций в сфере реализации подпрограммы;</w:t>
      </w:r>
    </w:p>
    <w:p w:rsidR="00B31864" w:rsidRDefault="00B31864" w:rsidP="00F313F8">
      <w:pPr>
        <w:pStyle w:val="a7"/>
        <w:widowControl w:val="0"/>
        <w:autoSpaceDE w:val="0"/>
        <w:autoSpaceDN w:val="0"/>
        <w:adjustRightInd w:val="0"/>
        <w:ind w:left="0" w:firstLine="709"/>
        <w:jc w:val="both"/>
        <w:rPr>
          <w:sz w:val="28"/>
          <w:szCs w:val="28"/>
        </w:rPr>
      </w:pPr>
      <w:r w:rsidRPr="00970B25">
        <w:rPr>
          <w:sz w:val="28"/>
          <w:szCs w:val="28"/>
        </w:rPr>
        <w:t>в) своевременная актуализация ежегодных</w:t>
      </w:r>
      <w:r>
        <w:rPr>
          <w:sz w:val="28"/>
          <w:szCs w:val="28"/>
        </w:rPr>
        <w:t xml:space="preserve"> планов реализации подпрограммы.</w:t>
      </w:r>
    </w:p>
    <w:p w:rsidR="00B31864" w:rsidRDefault="00B31864" w:rsidP="00F313F8">
      <w:pPr>
        <w:pStyle w:val="a7"/>
        <w:widowControl w:val="0"/>
        <w:autoSpaceDE w:val="0"/>
        <w:autoSpaceDN w:val="0"/>
        <w:adjustRightInd w:val="0"/>
        <w:ind w:left="0" w:firstLine="709"/>
        <w:jc w:val="both"/>
        <w:rPr>
          <w:sz w:val="28"/>
          <w:szCs w:val="28"/>
        </w:rPr>
      </w:pPr>
    </w:p>
    <w:p w:rsidR="00B31864" w:rsidRDefault="00B31864" w:rsidP="00F313F8">
      <w:pPr>
        <w:widowControl w:val="0"/>
        <w:autoSpaceDE w:val="0"/>
        <w:autoSpaceDN w:val="0"/>
        <w:adjustRightInd w:val="0"/>
        <w:spacing w:after="0" w:line="240" w:lineRule="auto"/>
        <w:ind w:firstLine="540"/>
        <w:jc w:val="center"/>
        <w:rPr>
          <w:rFonts w:ascii="Times New Roman" w:hAnsi="Times New Roman" w:cs="Times New Roman"/>
          <w:b/>
          <w:bCs/>
          <w:sz w:val="28"/>
          <w:szCs w:val="28"/>
        </w:rPr>
      </w:pPr>
      <w:r w:rsidRPr="002D5A28">
        <w:rPr>
          <w:rFonts w:ascii="Times New Roman" w:hAnsi="Times New Roman" w:cs="Times New Roman"/>
          <w:b/>
          <w:bCs/>
          <w:sz w:val="28"/>
          <w:szCs w:val="28"/>
        </w:rPr>
        <w:t xml:space="preserve"> 8. Оценки эффективности реализации подпрограммы</w:t>
      </w:r>
    </w:p>
    <w:p w:rsidR="00B31864" w:rsidRPr="002D5A28" w:rsidRDefault="00B31864" w:rsidP="00F313F8">
      <w:pPr>
        <w:widowControl w:val="0"/>
        <w:autoSpaceDE w:val="0"/>
        <w:autoSpaceDN w:val="0"/>
        <w:adjustRightInd w:val="0"/>
        <w:spacing w:after="0" w:line="240" w:lineRule="auto"/>
        <w:ind w:firstLine="540"/>
        <w:jc w:val="center"/>
        <w:rPr>
          <w:rFonts w:ascii="Times New Roman" w:hAnsi="Times New Roman" w:cs="Times New Roman"/>
          <w:b/>
          <w:bCs/>
          <w:sz w:val="28"/>
          <w:szCs w:val="28"/>
        </w:rPr>
      </w:pPr>
    </w:p>
    <w:p w:rsidR="00B31864" w:rsidRPr="002D5A28" w:rsidRDefault="00B31864" w:rsidP="00F313F8">
      <w:pPr>
        <w:autoSpaceDE w:val="0"/>
        <w:autoSpaceDN w:val="0"/>
        <w:adjustRightInd w:val="0"/>
        <w:spacing w:after="0" w:line="240" w:lineRule="auto"/>
        <w:ind w:firstLine="709"/>
        <w:jc w:val="both"/>
        <w:rPr>
          <w:rFonts w:ascii="Times New Roman" w:hAnsi="Times New Roman" w:cs="Times New Roman"/>
          <w:sz w:val="28"/>
          <w:szCs w:val="28"/>
        </w:rPr>
      </w:pPr>
      <w:r w:rsidRPr="002D5A28">
        <w:rPr>
          <w:rFonts w:ascii="Times New Roman" w:hAnsi="Times New Roman" w:cs="Times New Roman"/>
          <w:sz w:val="28"/>
          <w:szCs w:val="28"/>
        </w:rPr>
        <w:t xml:space="preserve">Оценка эффективности реализации подпрограммы будет осуществляться путем использования целевых показателей, характеризующих динамику воздействия муниципального управления в </w:t>
      </w:r>
      <w:r w:rsidRPr="002D5A28">
        <w:rPr>
          <w:rFonts w:ascii="Times New Roman" w:hAnsi="Times New Roman" w:cs="Times New Roman"/>
          <w:sz w:val="28"/>
          <w:szCs w:val="28"/>
        </w:rPr>
        <w:lastRenderedPageBreak/>
        <w:t>сфере развития социальной и инженерной инфраструктуры Бутурлиновского района.</w:t>
      </w:r>
    </w:p>
    <w:p w:rsidR="00B31864" w:rsidRPr="002D5A28" w:rsidRDefault="00B31864" w:rsidP="00F313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D5A28">
        <w:rPr>
          <w:rFonts w:ascii="Times New Roman" w:hAnsi="Times New Roman" w:cs="Times New Roman"/>
          <w:sz w:val="28"/>
          <w:szCs w:val="28"/>
        </w:rPr>
        <w:t xml:space="preserve">В </w:t>
      </w:r>
      <w:proofErr w:type="gramStart"/>
      <w:r w:rsidRPr="002D5A28">
        <w:rPr>
          <w:rFonts w:ascii="Times New Roman" w:hAnsi="Times New Roman" w:cs="Times New Roman"/>
          <w:sz w:val="28"/>
          <w:szCs w:val="28"/>
        </w:rPr>
        <w:t>процессе</w:t>
      </w:r>
      <w:proofErr w:type="gramEnd"/>
      <w:r w:rsidRPr="002D5A28">
        <w:rPr>
          <w:rFonts w:ascii="Times New Roman" w:hAnsi="Times New Roman" w:cs="Times New Roman"/>
          <w:sz w:val="28"/>
          <w:szCs w:val="28"/>
        </w:rPr>
        <w:t xml:space="preserve"> реализации основных мероприятий прогнозируется достижение основных результатов:</w:t>
      </w:r>
    </w:p>
    <w:p w:rsidR="00920B5D" w:rsidRPr="002D5A28" w:rsidRDefault="00920B5D" w:rsidP="00920B5D">
      <w:pPr>
        <w:spacing w:after="0" w:line="240" w:lineRule="auto"/>
        <w:rPr>
          <w:rFonts w:ascii="Times New Roman" w:hAnsi="Times New Roman" w:cs="Times New Roman"/>
          <w:sz w:val="28"/>
          <w:szCs w:val="28"/>
        </w:rPr>
      </w:pPr>
      <w:r w:rsidRPr="000813D7">
        <w:rPr>
          <w:rFonts w:ascii="Times New Roman" w:hAnsi="Times New Roman" w:cs="Times New Roman"/>
          <w:sz w:val="28"/>
          <w:szCs w:val="28"/>
        </w:rPr>
        <w:t xml:space="preserve">- здания </w:t>
      </w:r>
      <w:r>
        <w:rPr>
          <w:rFonts w:ascii="Times New Roman" w:hAnsi="Times New Roman" w:cs="Times New Roman"/>
          <w:sz w:val="28"/>
          <w:szCs w:val="28"/>
        </w:rPr>
        <w:t>стационара</w:t>
      </w:r>
      <w:r w:rsidRPr="002D5A28">
        <w:rPr>
          <w:rFonts w:ascii="Times New Roman" w:hAnsi="Times New Roman" w:cs="Times New Roman"/>
          <w:sz w:val="28"/>
          <w:szCs w:val="28"/>
        </w:rPr>
        <w:t xml:space="preserve"> больницы </w:t>
      </w:r>
      <w:r>
        <w:rPr>
          <w:rFonts w:ascii="Times New Roman" w:hAnsi="Times New Roman" w:cs="Times New Roman"/>
          <w:sz w:val="28"/>
          <w:szCs w:val="28"/>
        </w:rPr>
        <w:t>для БУЗ ВО «Бутурлиновская РБ» в</w:t>
      </w:r>
      <w:r w:rsidRPr="002D5A28">
        <w:rPr>
          <w:rFonts w:ascii="Times New Roman" w:hAnsi="Times New Roman" w:cs="Times New Roman"/>
          <w:sz w:val="28"/>
          <w:szCs w:val="28"/>
        </w:rPr>
        <w:t xml:space="preserve"> г</w:t>
      </w:r>
      <w:proofErr w:type="gramStart"/>
      <w:r w:rsidRPr="002D5A28">
        <w:rPr>
          <w:rFonts w:ascii="Times New Roman" w:hAnsi="Times New Roman" w:cs="Times New Roman"/>
          <w:sz w:val="28"/>
          <w:szCs w:val="28"/>
        </w:rPr>
        <w:t>.Б</w:t>
      </w:r>
      <w:proofErr w:type="gramEnd"/>
      <w:r w:rsidRPr="002D5A28">
        <w:rPr>
          <w:rFonts w:ascii="Times New Roman" w:hAnsi="Times New Roman" w:cs="Times New Roman"/>
          <w:sz w:val="28"/>
          <w:szCs w:val="28"/>
        </w:rPr>
        <w:t>утурлиновка,</w:t>
      </w:r>
    </w:p>
    <w:p w:rsidR="00920B5D" w:rsidRDefault="00920B5D" w:rsidP="00920B5D">
      <w:pPr>
        <w:spacing w:after="0" w:line="240" w:lineRule="auto"/>
        <w:rPr>
          <w:rFonts w:ascii="Times New Roman" w:hAnsi="Times New Roman" w:cs="Times New Roman"/>
          <w:sz w:val="28"/>
          <w:szCs w:val="28"/>
        </w:rPr>
      </w:pPr>
      <w:r w:rsidRPr="002D5A28">
        <w:rPr>
          <w:rFonts w:ascii="Times New Roman" w:hAnsi="Times New Roman" w:cs="Times New Roman"/>
          <w:sz w:val="28"/>
          <w:szCs w:val="28"/>
        </w:rPr>
        <w:t xml:space="preserve">- здания Дома культуры </w:t>
      </w:r>
      <w:r>
        <w:rPr>
          <w:rFonts w:ascii="Times New Roman" w:hAnsi="Times New Roman" w:cs="Times New Roman"/>
          <w:sz w:val="28"/>
          <w:szCs w:val="28"/>
        </w:rPr>
        <w:t>в г</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утурлиновка </w:t>
      </w:r>
      <w:r w:rsidRPr="00EB0F96">
        <w:rPr>
          <w:rFonts w:ascii="Times New Roman" w:hAnsi="Times New Roman" w:cs="Times New Roman"/>
          <w:sz w:val="28"/>
          <w:szCs w:val="28"/>
        </w:rPr>
        <w:t>на 470</w:t>
      </w:r>
      <w:r w:rsidRPr="002D5A28">
        <w:rPr>
          <w:rFonts w:ascii="Times New Roman" w:hAnsi="Times New Roman" w:cs="Times New Roman"/>
          <w:sz w:val="28"/>
          <w:szCs w:val="28"/>
        </w:rPr>
        <w:t xml:space="preserve"> мест,</w:t>
      </w:r>
    </w:p>
    <w:p w:rsidR="00920B5D" w:rsidRDefault="00920B5D" w:rsidP="00920B5D">
      <w:pPr>
        <w:spacing w:after="0" w:line="240" w:lineRule="auto"/>
        <w:rPr>
          <w:rFonts w:ascii="Times New Roman" w:hAnsi="Times New Roman" w:cs="Times New Roman"/>
          <w:sz w:val="28"/>
          <w:szCs w:val="28"/>
        </w:rPr>
      </w:pPr>
      <w:r w:rsidRPr="002D5A28">
        <w:rPr>
          <w:rFonts w:ascii="Times New Roman" w:hAnsi="Times New Roman" w:cs="Times New Roman"/>
          <w:sz w:val="28"/>
          <w:szCs w:val="28"/>
        </w:rPr>
        <w:t xml:space="preserve">- </w:t>
      </w:r>
      <w:r w:rsidRPr="00EB0F96">
        <w:rPr>
          <w:rFonts w:ascii="Times New Roman" w:hAnsi="Times New Roman" w:cs="Times New Roman"/>
          <w:sz w:val="28"/>
          <w:szCs w:val="28"/>
        </w:rPr>
        <w:t xml:space="preserve">здания </w:t>
      </w:r>
      <w:r>
        <w:rPr>
          <w:rFonts w:ascii="Times New Roman" w:hAnsi="Times New Roman" w:cs="Times New Roman"/>
          <w:sz w:val="28"/>
          <w:szCs w:val="28"/>
        </w:rPr>
        <w:t>5</w:t>
      </w:r>
      <w:r w:rsidRPr="00EB0F96">
        <w:rPr>
          <w:rFonts w:ascii="Times New Roman" w:hAnsi="Times New Roman" w:cs="Times New Roman"/>
          <w:sz w:val="28"/>
          <w:szCs w:val="28"/>
        </w:rPr>
        <w:t>-ти котельных (в результате</w:t>
      </w:r>
      <w:r w:rsidRPr="002D5A28">
        <w:rPr>
          <w:rFonts w:ascii="Times New Roman" w:hAnsi="Times New Roman" w:cs="Times New Roman"/>
          <w:sz w:val="28"/>
          <w:szCs w:val="28"/>
        </w:rPr>
        <w:t xml:space="preserve"> строительства, реконструкции)</w:t>
      </w:r>
      <w:r w:rsidR="003935B8">
        <w:rPr>
          <w:rFonts w:ascii="Times New Roman" w:hAnsi="Times New Roman" w:cs="Times New Roman"/>
          <w:sz w:val="28"/>
          <w:szCs w:val="28"/>
        </w:rPr>
        <w:t>,</w:t>
      </w:r>
    </w:p>
    <w:p w:rsidR="003935B8" w:rsidRDefault="003935B8" w:rsidP="003935B8">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3935B8">
        <w:rPr>
          <w:rFonts w:ascii="Times New Roman" w:hAnsi="Times New Roman" w:cs="Times New Roman"/>
          <w:sz w:val="28"/>
          <w:szCs w:val="28"/>
        </w:rPr>
        <w:t xml:space="preserve"> </w:t>
      </w:r>
      <w:r>
        <w:rPr>
          <w:rFonts w:ascii="Times New Roman" w:hAnsi="Times New Roman" w:cs="Times New Roman"/>
          <w:sz w:val="28"/>
          <w:szCs w:val="28"/>
        </w:rPr>
        <w:t xml:space="preserve">здания </w:t>
      </w:r>
      <w:r>
        <w:rPr>
          <w:rFonts w:ascii="Times New Roman" w:hAnsi="Times New Roman" w:cs="Times New Roman"/>
          <w:sz w:val="28"/>
          <w:szCs w:val="28"/>
          <w:shd w:val="clear" w:color="auto" w:fill="FFFFFF"/>
        </w:rPr>
        <w:t>пристройки</w:t>
      </w:r>
      <w:r w:rsidRPr="009E77AD">
        <w:rPr>
          <w:rFonts w:ascii="Times New Roman" w:hAnsi="Times New Roman" w:cs="Times New Roman"/>
          <w:sz w:val="28"/>
          <w:szCs w:val="28"/>
          <w:shd w:val="clear" w:color="auto" w:fill="FFFFFF"/>
        </w:rPr>
        <w:t xml:space="preserve"> блока учебных помещений начальных классов к МБОУ Бутурлиновская ООШ №1</w:t>
      </w:r>
      <w:r w:rsidRPr="009E77AD">
        <w:rPr>
          <w:rFonts w:ascii="Times New Roman" w:hAnsi="Times New Roman" w:cs="Times New Roman"/>
          <w:sz w:val="28"/>
          <w:szCs w:val="28"/>
        </w:rPr>
        <w:t xml:space="preserve">. </w:t>
      </w:r>
    </w:p>
    <w:p w:rsidR="003935B8" w:rsidRPr="002D5A28" w:rsidRDefault="003935B8" w:rsidP="00920B5D">
      <w:pPr>
        <w:spacing w:after="0" w:line="240" w:lineRule="auto"/>
        <w:rPr>
          <w:rFonts w:ascii="Times New Roman" w:hAnsi="Times New Roman" w:cs="Times New Roman"/>
          <w:sz w:val="28"/>
          <w:szCs w:val="28"/>
        </w:rPr>
      </w:pPr>
    </w:p>
    <w:p w:rsidR="00920B5D" w:rsidRPr="002D5A28" w:rsidRDefault="00920B5D" w:rsidP="00920B5D">
      <w:pPr>
        <w:spacing w:after="0" w:line="240" w:lineRule="auto"/>
        <w:rPr>
          <w:rFonts w:ascii="Times New Roman" w:hAnsi="Times New Roman" w:cs="Times New Roman"/>
          <w:sz w:val="28"/>
          <w:szCs w:val="28"/>
        </w:rPr>
      </w:pPr>
      <w:r w:rsidRPr="002D5A28">
        <w:rPr>
          <w:rFonts w:ascii="Times New Roman" w:hAnsi="Times New Roman" w:cs="Times New Roman"/>
          <w:sz w:val="28"/>
          <w:szCs w:val="28"/>
        </w:rPr>
        <w:t>Ввод в действие:</w:t>
      </w:r>
    </w:p>
    <w:p w:rsidR="00920B5D" w:rsidRDefault="00920B5D" w:rsidP="00920B5D">
      <w:pPr>
        <w:spacing w:after="0" w:line="240" w:lineRule="auto"/>
        <w:rPr>
          <w:rFonts w:ascii="Times New Roman" w:hAnsi="Times New Roman" w:cs="Times New Roman"/>
          <w:sz w:val="28"/>
          <w:szCs w:val="28"/>
        </w:rPr>
      </w:pPr>
      <w:r w:rsidRPr="002D5A28">
        <w:rPr>
          <w:rFonts w:ascii="Times New Roman" w:hAnsi="Times New Roman" w:cs="Times New Roman"/>
          <w:color w:val="000000"/>
          <w:sz w:val="28"/>
          <w:szCs w:val="28"/>
        </w:rPr>
        <w:t>-</w:t>
      </w:r>
      <w:r w:rsidRPr="002D5A28">
        <w:rPr>
          <w:rFonts w:ascii="Times New Roman" w:hAnsi="Times New Roman" w:cs="Times New Roman"/>
          <w:sz w:val="28"/>
          <w:szCs w:val="28"/>
        </w:rPr>
        <w:t xml:space="preserve"> очистных сооружений</w:t>
      </w:r>
      <w:r>
        <w:rPr>
          <w:rFonts w:ascii="Times New Roman" w:hAnsi="Times New Roman" w:cs="Times New Roman"/>
          <w:sz w:val="28"/>
          <w:szCs w:val="28"/>
        </w:rPr>
        <w:t>.</w:t>
      </w:r>
    </w:p>
    <w:p w:rsidR="00B31864" w:rsidRPr="002D5A28" w:rsidRDefault="00B31864" w:rsidP="00F313F8">
      <w:pPr>
        <w:widowControl w:val="0"/>
        <w:autoSpaceDE w:val="0"/>
        <w:autoSpaceDN w:val="0"/>
        <w:adjustRightInd w:val="0"/>
        <w:spacing w:after="0" w:line="240" w:lineRule="auto"/>
        <w:jc w:val="both"/>
        <w:rPr>
          <w:rFonts w:ascii="Times New Roman" w:hAnsi="Times New Roman" w:cs="Times New Roman"/>
          <w:sz w:val="28"/>
          <w:szCs w:val="28"/>
        </w:rPr>
      </w:pPr>
      <w:r w:rsidRPr="002D5A28">
        <w:rPr>
          <w:rFonts w:ascii="Times New Roman" w:hAnsi="Times New Roman" w:cs="Times New Roman"/>
          <w:sz w:val="28"/>
          <w:szCs w:val="28"/>
        </w:rPr>
        <w:t>2. Удельный вес реализованных инвестиционных программ (проектов) развития социальной и инженерной инфраструктуры муниципального значения, от общего количества инвестиционных программ, прошедших конкурсный отбор на получение субсидий из областного бюджета, перечень которых утвержден постановлением правительства Воронежской области и срок реализации которых завершается в отчетном периоде – 100 %.</w:t>
      </w:r>
    </w:p>
    <w:p w:rsidR="00B31864" w:rsidRDefault="00B31864" w:rsidP="00F313F8">
      <w:pPr>
        <w:pStyle w:val="ConsPlusNormal"/>
        <w:widowControl/>
        <w:ind w:firstLine="540"/>
        <w:jc w:val="both"/>
        <w:rPr>
          <w:rFonts w:ascii="Times New Roman" w:hAnsi="Times New Roman"/>
          <w:sz w:val="28"/>
          <w:szCs w:val="28"/>
        </w:rPr>
      </w:pPr>
    </w:p>
    <w:tbl>
      <w:tblPr>
        <w:tblW w:w="9762" w:type="dxa"/>
        <w:tblInd w:w="93" w:type="dxa"/>
        <w:tblLayout w:type="fixed"/>
        <w:tblLook w:val="00A0"/>
      </w:tblPr>
      <w:tblGrid>
        <w:gridCol w:w="3666"/>
        <w:gridCol w:w="5421"/>
        <w:gridCol w:w="675"/>
      </w:tblGrid>
      <w:tr w:rsidR="00B31864" w:rsidRPr="00D153DA" w:rsidTr="00B937C1">
        <w:trPr>
          <w:gridAfter w:val="1"/>
          <w:wAfter w:w="675" w:type="dxa"/>
          <w:trHeight w:val="782"/>
        </w:trPr>
        <w:tc>
          <w:tcPr>
            <w:tcW w:w="9087" w:type="dxa"/>
            <w:gridSpan w:val="2"/>
            <w:tcBorders>
              <w:top w:val="nil"/>
              <w:left w:val="nil"/>
              <w:bottom w:val="nil"/>
              <w:right w:val="nil"/>
            </w:tcBorders>
            <w:vAlign w:val="center"/>
          </w:tcPr>
          <w:p w:rsidR="00F07ACA" w:rsidRDefault="00F07ACA" w:rsidP="00F313F8">
            <w:pPr>
              <w:widowControl w:val="0"/>
              <w:spacing w:after="0" w:line="240" w:lineRule="auto"/>
              <w:jc w:val="center"/>
              <w:rPr>
                <w:rFonts w:ascii="Times New Roman" w:hAnsi="Times New Roman"/>
                <w:color w:val="000000"/>
                <w:sz w:val="28"/>
                <w:szCs w:val="28"/>
              </w:rPr>
            </w:pPr>
          </w:p>
          <w:p w:rsidR="00F07ACA" w:rsidRDefault="00F07ACA" w:rsidP="00F313F8">
            <w:pPr>
              <w:widowControl w:val="0"/>
              <w:spacing w:after="0" w:line="240" w:lineRule="auto"/>
              <w:jc w:val="center"/>
              <w:rPr>
                <w:rFonts w:ascii="Times New Roman" w:hAnsi="Times New Roman"/>
                <w:color w:val="000000"/>
                <w:sz w:val="28"/>
                <w:szCs w:val="28"/>
              </w:rPr>
            </w:pPr>
          </w:p>
          <w:p w:rsidR="00F07ACA" w:rsidRDefault="00F07ACA" w:rsidP="00F313F8">
            <w:pPr>
              <w:widowControl w:val="0"/>
              <w:spacing w:after="0" w:line="240" w:lineRule="auto"/>
              <w:jc w:val="center"/>
              <w:rPr>
                <w:rFonts w:ascii="Times New Roman" w:hAnsi="Times New Roman"/>
                <w:color w:val="000000"/>
                <w:sz w:val="28"/>
                <w:szCs w:val="28"/>
              </w:rPr>
            </w:pPr>
          </w:p>
          <w:p w:rsidR="00986432" w:rsidRDefault="00986432" w:rsidP="00F313F8">
            <w:pPr>
              <w:widowControl w:val="0"/>
              <w:spacing w:after="0" w:line="240" w:lineRule="auto"/>
              <w:jc w:val="center"/>
              <w:rPr>
                <w:rFonts w:ascii="Times New Roman" w:hAnsi="Times New Roman"/>
                <w:color w:val="000000"/>
                <w:sz w:val="28"/>
                <w:szCs w:val="28"/>
              </w:rPr>
            </w:pPr>
          </w:p>
          <w:p w:rsidR="00986432" w:rsidRDefault="00986432" w:rsidP="00F313F8">
            <w:pPr>
              <w:widowControl w:val="0"/>
              <w:spacing w:after="0" w:line="240" w:lineRule="auto"/>
              <w:jc w:val="center"/>
              <w:rPr>
                <w:rFonts w:ascii="Times New Roman" w:hAnsi="Times New Roman"/>
                <w:color w:val="000000"/>
                <w:sz w:val="28"/>
                <w:szCs w:val="28"/>
              </w:rPr>
            </w:pPr>
          </w:p>
          <w:p w:rsidR="00986432" w:rsidRDefault="00986432" w:rsidP="00F313F8">
            <w:pPr>
              <w:widowControl w:val="0"/>
              <w:spacing w:after="0" w:line="240" w:lineRule="auto"/>
              <w:jc w:val="center"/>
              <w:rPr>
                <w:rFonts w:ascii="Times New Roman" w:hAnsi="Times New Roman"/>
                <w:color w:val="000000"/>
                <w:sz w:val="28"/>
                <w:szCs w:val="28"/>
              </w:rPr>
            </w:pPr>
          </w:p>
          <w:p w:rsidR="00986432" w:rsidRDefault="00986432" w:rsidP="00F313F8">
            <w:pPr>
              <w:widowControl w:val="0"/>
              <w:spacing w:after="0" w:line="240" w:lineRule="auto"/>
              <w:jc w:val="center"/>
              <w:rPr>
                <w:rFonts w:ascii="Times New Roman" w:hAnsi="Times New Roman"/>
                <w:color w:val="000000"/>
                <w:sz w:val="28"/>
                <w:szCs w:val="28"/>
              </w:rPr>
            </w:pPr>
          </w:p>
          <w:p w:rsidR="00986432" w:rsidRDefault="00986432" w:rsidP="00F313F8">
            <w:pPr>
              <w:widowControl w:val="0"/>
              <w:spacing w:after="0" w:line="240" w:lineRule="auto"/>
              <w:jc w:val="center"/>
              <w:rPr>
                <w:rFonts w:ascii="Times New Roman" w:hAnsi="Times New Roman"/>
                <w:color w:val="000000"/>
                <w:sz w:val="28"/>
                <w:szCs w:val="28"/>
              </w:rPr>
            </w:pPr>
          </w:p>
          <w:p w:rsidR="00986432" w:rsidRDefault="00986432" w:rsidP="00F313F8">
            <w:pPr>
              <w:widowControl w:val="0"/>
              <w:spacing w:after="0" w:line="240" w:lineRule="auto"/>
              <w:jc w:val="center"/>
              <w:rPr>
                <w:rFonts w:ascii="Times New Roman" w:hAnsi="Times New Roman"/>
                <w:color w:val="000000"/>
                <w:sz w:val="28"/>
                <w:szCs w:val="28"/>
              </w:rPr>
            </w:pPr>
          </w:p>
          <w:p w:rsidR="00986432" w:rsidRDefault="00986432" w:rsidP="00F313F8">
            <w:pPr>
              <w:widowControl w:val="0"/>
              <w:spacing w:after="0" w:line="240" w:lineRule="auto"/>
              <w:jc w:val="center"/>
              <w:rPr>
                <w:rFonts w:ascii="Times New Roman" w:hAnsi="Times New Roman"/>
                <w:color w:val="000000"/>
                <w:sz w:val="28"/>
                <w:szCs w:val="28"/>
              </w:rPr>
            </w:pPr>
          </w:p>
          <w:p w:rsidR="00986432" w:rsidRDefault="00986432" w:rsidP="00F313F8">
            <w:pPr>
              <w:widowControl w:val="0"/>
              <w:spacing w:after="0" w:line="240" w:lineRule="auto"/>
              <w:jc w:val="center"/>
              <w:rPr>
                <w:rFonts w:ascii="Times New Roman" w:hAnsi="Times New Roman"/>
                <w:color w:val="000000"/>
                <w:sz w:val="28"/>
                <w:szCs w:val="28"/>
              </w:rPr>
            </w:pPr>
          </w:p>
          <w:p w:rsidR="00986432" w:rsidRDefault="00986432" w:rsidP="00F313F8">
            <w:pPr>
              <w:widowControl w:val="0"/>
              <w:spacing w:after="0" w:line="240" w:lineRule="auto"/>
              <w:jc w:val="center"/>
              <w:rPr>
                <w:rFonts w:ascii="Times New Roman" w:hAnsi="Times New Roman"/>
                <w:color w:val="000000"/>
                <w:sz w:val="28"/>
                <w:szCs w:val="28"/>
              </w:rPr>
            </w:pPr>
          </w:p>
          <w:p w:rsidR="00986432" w:rsidRDefault="00986432" w:rsidP="00F313F8">
            <w:pPr>
              <w:widowControl w:val="0"/>
              <w:spacing w:after="0" w:line="240" w:lineRule="auto"/>
              <w:jc w:val="center"/>
              <w:rPr>
                <w:rFonts w:ascii="Times New Roman" w:hAnsi="Times New Roman"/>
                <w:color w:val="000000"/>
                <w:sz w:val="28"/>
                <w:szCs w:val="28"/>
              </w:rPr>
            </w:pPr>
          </w:p>
          <w:p w:rsidR="00986432" w:rsidRDefault="00986432" w:rsidP="00F313F8">
            <w:pPr>
              <w:widowControl w:val="0"/>
              <w:spacing w:after="0" w:line="240" w:lineRule="auto"/>
              <w:jc w:val="center"/>
              <w:rPr>
                <w:rFonts w:ascii="Times New Roman" w:hAnsi="Times New Roman"/>
                <w:color w:val="000000"/>
                <w:sz w:val="28"/>
                <w:szCs w:val="28"/>
              </w:rPr>
            </w:pPr>
          </w:p>
          <w:p w:rsidR="00A1715D" w:rsidRDefault="00A1715D" w:rsidP="00F313F8">
            <w:pPr>
              <w:widowControl w:val="0"/>
              <w:spacing w:after="0" w:line="240" w:lineRule="auto"/>
              <w:jc w:val="center"/>
              <w:rPr>
                <w:rFonts w:ascii="Times New Roman" w:hAnsi="Times New Roman"/>
                <w:color w:val="000000"/>
                <w:sz w:val="28"/>
                <w:szCs w:val="28"/>
              </w:rPr>
            </w:pPr>
          </w:p>
          <w:p w:rsidR="00A1715D" w:rsidRDefault="00A1715D" w:rsidP="00F313F8">
            <w:pPr>
              <w:widowControl w:val="0"/>
              <w:spacing w:after="0" w:line="240" w:lineRule="auto"/>
              <w:jc w:val="center"/>
              <w:rPr>
                <w:rFonts w:ascii="Times New Roman" w:hAnsi="Times New Roman"/>
                <w:color w:val="000000"/>
                <w:sz w:val="28"/>
                <w:szCs w:val="28"/>
              </w:rPr>
            </w:pPr>
          </w:p>
          <w:p w:rsidR="00A1715D" w:rsidRDefault="00A1715D" w:rsidP="00F313F8">
            <w:pPr>
              <w:widowControl w:val="0"/>
              <w:spacing w:after="0" w:line="240" w:lineRule="auto"/>
              <w:jc w:val="center"/>
              <w:rPr>
                <w:rFonts w:ascii="Times New Roman" w:hAnsi="Times New Roman"/>
                <w:color w:val="000000"/>
                <w:sz w:val="28"/>
                <w:szCs w:val="28"/>
              </w:rPr>
            </w:pPr>
          </w:p>
          <w:p w:rsidR="00A1715D" w:rsidRDefault="00A1715D" w:rsidP="00F313F8">
            <w:pPr>
              <w:widowControl w:val="0"/>
              <w:spacing w:after="0" w:line="240" w:lineRule="auto"/>
              <w:jc w:val="center"/>
              <w:rPr>
                <w:rFonts w:ascii="Times New Roman" w:hAnsi="Times New Roman"/>
                <w:color w:val="000000"/>
                <w:sz w:val="28"/>
                <w:szCs w:val="28"/>
              </w:rPr>
            </w:pPr>
          </w:p>
          <w:p w:rsidR="00A1715D" w:rsidRDefault="00A1715D" w:rsidP="00F313F8">
            <w:pPr>
              <w:widowControl w:val="0"/>
              <w:spacing w:after="0" w:line="240" w:lineRule="auto"/>
              <w:jc w:val="center"/>
              <w:rPr>
                <w:rFonts w:ascii="Times New Roman" w:hAnsi="Times New Roman"/>
                <w:color w:val="000000"/>
                <w:sz w:val="28"/>
                <w:szCs w:val="28"/>
              </w:rPr>
            </w:pPr>
          </w:p>
          <w:p w:rsidR="00E37426" w:rsidRDefault="00E37426" w:rsidP="00F313F8">
            <w:pPr>
              <w:widowControl w:val="0"/>
              <w:spacing w:after="0" w:line="240" w:lineRule="auto"/>
              <w:jc w:val="center"/>
              <w:rPr>
                <w:rFonts w:ascii="Times New Roman" w:hAnsi="Times New Roman"/>
                <w:color w:val="000000"/>
                <w:sz w:val="28"/>
                <w:szCs w:val="28"/>
              </w:rPr>
            </w:pPr>
          </w:p>
          <w:p w:rsidR="00E37426" w:rsidRDefault="00E37426" w:rsidP="00F313F8">
            <w:pPr>
              <w:widowControl w:val="0"/>
              <w:spacing w:after="0" w:line="240" w:lineRule="auto"/>
              <w:jc w:val="center"/>
              <w:rPr>
                <w:rFonts w:ascii="Times New Roman" w:hAnsi="Times New Roman"/>
                <w:color w:val="000000"/>
                <w:sz w:val="28"/>
                <w:szCs w:val="28"/>
              </w:rPr>
            </w:pPr>
          </w:p>
          <w:p w:rsidR="00E37426" w:rsidRDefault="00E37426" w:rsidP="00F313F8">
            <w:pPr>
              <w:widowControl w:val="0"/>
              <w:spacing w:after="0" w:line="240" w:lineRule="auto"/>
              <w:jc w:val="center"/>
              <w:rPr>
                <w:rFonts w:ascii="Times New Roman" w:hAnsi="Times New Roman"/>
                <w:color w:val="000000"/>
                <w:sz w:val="28"/>
                <w:szCs w:val="28"/>
              </w:rPr>
            </w:pPr>
          </w:p>
          <w:p w:rsidR="00A1715D" w:rsidRDefault="00A1715D" w:rsidP="00F313F8">
            <w:pPr>
              <w:widowControl w:val="0"/>
              <w:spacing w:after="0" w:line="240" w:lineRule="auto"/>
              <w:jc w:val="center"/>
              <w:rPr>
                <w:rFonts w:ascii="Times New Roman" w:hAnsi="Times New Roman"/>
                <w:color w:val="000000"/>
                <w:sz w:val="28"/>
                <w:szCs w:val="28"/>
              </w:rPr>
            </w:pPr>
          </w:p>
          <w:p w:rsidR="00A1715D" w:rsidRDefault="00A1715D" w:rsidP="00F313F8">
            <w:pPr>
              <w:widowControl w:val="0"/>
              <w:spacing w:after="0" w:line="240" w:lineRule="auto"/>
              <w:jc w:val="center"/>
              <w:rPr>
                <w:rFonts w:ascii="Times New Roman" w:hAnsi="Times New Roman"/>
                <w:color w:val="000000"/>
                <w:sz w:val="28"/>
                <w:szCs w:val="28"/>
              </w:rPr>
            </w:pPr>
          </w:p>
          <w:p w:rsidR="00986432" w:rsidRDefault="00986432" w:rsidP="00F313F8">
            <w:pPr>
              <w:widowControl w:val="0"/>
              <w:spacing w:after="0" w:line="240" w:lineRule="auto"/>
              <w:jc w:val="center"/>
              <w:rPr>
                <w:rFonts w:ascii="Times New Roman" w:hAnsi="Times New Roman"/>
                <w:color w:val="000000"/>
                <w:sz w:val="28"/>
                <w:szCs w:val="28"/>
              </w:rPr>
            </w:pPr>
          </w:p>
          <w:p w:rsidR="00B31864" w:rsidRDefault="00B31864" w:rsidP="00F313F8">
            <w:pPr>
              <w:widowControl w:val="0"/>
              <w:spacing w:after="0" w:line="240" w:lineRule="auto"/>
              <w:jc w:val="center"/>
              <w:rPr>
                <w:rFonts w:ascii="Times New Roman" w:hAnsi="Times New Roman"/>
                <w:color w:val="000000"/>
                <w:sz w:val="28"/>
                <w:szCs w:val="28"/>
              </w:rPr>
            </w:pPr>
            <w:r w:rsidRPr="00D153DA">
              <w:rPr>
                <w:rFonts w:ascii="Times New Roman" w:hAnsi="Times New Roman"/>
                <w:color w:val="000000"/>
                <w:sz w:val="28"/>
                <w:szCs w:val="28"/>
              </w:rPr>
              <w:lastRenderedPageBreak/>
              <w:t>ПАСПОРТ</w:t>
            </w:r>
            <w:r>
              <w:rPr>
                <w:rFonts w:ascii="Times New Roman" w:hAnsi="Times New Roman"/>
                <w:color w:val="000000"/>
                <w:sz w:val="28"/>
                <w:szCs w:val="28"/>
              </w:rPr>
              <w:t xml:space="preserve"> </w:t>
            </w:r>
          </w:p>
          <w:p w:rsidR="00B31864" w:rsidRDefault="00B31864" w:rsidP="00F313F8">
            <w:pPr>
              <w:widowControl w:val="0"/>
              <w:spacing w:after="0" w:line="240" w:lineRule="auto"/>
              <w:jc w:val="center"/>
              <w:rPr>
                <w:rFonts w:ascii="Times New Roman" w:hAnsi="Times New Roman"/>
                <w:sz w:val="28"/>
                <w:szCs w:val="28"/>
              </w:rPr>
            </w:pPr>
            <w:r>
              <w:rPr>
                <w:rFonts w:ascii="Times New Roman" w:hAnsi="Times New Roman"/>
                <w:color w:val="000000"/>
                <w:sz w:val="28"/>
                <w:szCs w:val="28"/>
              </w:rPr>
              <w:t xml:space="preserve">подпрограммы 4 </w:t>
            </w:r>
            <w:r w:rsidRPr="001F6A1E">
              <w:rPr>
                <w:rFonts w:ascii="Times New Roman" w:hAnsi="Times New Roman"/>
                <w:b/>
                <w:bCs/>
                <w:color w:val="000000"/>
                <w:sz w:val="28"/>
                <w:szCs w:val="28"/>
              </w:rPr>
              <w:t xml:space="preserve">«Обеспечение реализации муниципальной программы» </w:t>
            </w:r>
            <w:r w:rsidRPr="00146417">
              <w:rPr>
                <w:rFonts w:ascii="Times New Roman" w:hAnsi="Times New Roman"/>
                <w:sz w:val="28"/>
                <w:szCs w:val="28"/>
              </w:rPr>
              <w:t>Бутурлиновского муниципального района Воронежской области»</w:t>
            </w:r>
          </w:p>
          <w:p w:rsidR="00F07ACA" w:rsidRPr="00D153DA" w:rsidRDefault="00F07ACA" w:rsidP="00F313F8">
            <w:pPr>
              <w:widowControl w:val="0"/>
              <w:spacing w:after="0" w:line="240" w:lineRule="auto"/>
              <w:jc w:val="center"/>
              <w:rPr>
                <w:rFonts w:ascii="Times New Roman" w:hAnsi="Times New Roman"/>
                <w:color w:val="000000"/>
                <w:sz w:val="28"/>
                <w:szCs w:val="28"/>
              </w:rPr>
            </w:pPr>
          </w:p>
        </w:tc>
      </w:tr>
      <w:tr w:rsidR="00B31864" w:rsidRPr="00A46E30" w:rsidTr="009A6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6" w:type="dxa"/>
          </w:tcPr>
          <w:p w:rsidR="00B31864" w:rsidRPr="004973D1" w:rsidRDefault="00B31864" w:rsidP="00F313F8">
            <w:pPr>
              <w:spacing w:after="0" w:line="240" w:lineRule="auto"/>
              <w:jc w:val="both"/>
              <w:rPr>
                <w:rFonts w:ascii="Times New Roman" w:hAnsi="Times New Roman"/>
                <w:sz w:val="28"/>
                <w:szCs w:val="28"/>
              </w:rPr>
            </w:pPr>
            <w:r w:rsidRPr="004973D1">
              <w:rPr>
                <w:rFonts w:ascii="Times New Roman" w:hAnsi="Times New Roman"/>
                <w:sz w:val="28"/>
                <w:szCs w:val="28"/>
              </w:rPr>
              <w:lastRenderedPageBreak/>
              <w:t>Исполнители подпрограммы  муниципальной программы</w:t>
            </w:r>
          </w:p>
        </w:tc>
        <w:tc>
          <w:tcPr>
            <w:tcW w:w="6096" w:type="dxa"/>
            <w:gridSpan w:val="2"/>
          </w:tcPr>
          <w:p w:rsidR="00B31864" w:rsidRPr="004973D1" w:rsidRDefault="00B31864" w:rsidP="00F313F8">
            <w:pPr>
              <w:spacing w:after="0" w:line="240" w:lineRule="auto"/>
              <w:jc w:val="both"/>
              <w:rPr>
                <w:rFonts w:ascii="Times New Roman" w:hAnsi="Times New Roman"/>
                <w:sz w:val="28"/>
                <w:szCs w:val="28"/>
              </w:rPr>
            </w:pPr>
            <w:r w:rsidRPr="004973D1">
              <w:rPr>
                <w:rFonts w:ascii="Times New Roman" w:hAnsi="Times New Roman"/>
                <w:sz w:val="28"/>
                <w:szCs w:val="28"/>
              </w:rPr>
              <w:t>Совет народных Депутатов Бутурлиновского муниципального района</w:t>
            </w:r>
          </w:p>
          <w:p w:rsidR="00B31864" w:rsidRPr="004973D1" w:rsidRDefault="00B31864" w:rsidP="00F313F8">
            <w:pPr>
              <w:spacing w:after="0" w:line="240" w:lineRule="auto"/>
              <w:jc w:val="both"/>
              <w:rPr>
                <w:rFonts w:ascii="Times New Roman" w:hAnsi="Times New Roman"/>
                <w:sz w:val="28"/>
                <w:szCs w:val="28"/>
              </w:rPr>
            </w:pPr>
            <w:r w:rsidRPr="004973D1">
              <w:rPr>
                <w:rFonts w:ascii="Times New Roman" w:hAnsi="Times New Roman"/>
                <w:sz w:val="28"/>
                <w:szCs w:val="28"/>
              </w:rPr>
              <w:t>Администрация Бутурлиновского муниципального района</w:t>
            </w:r>
          </w:p>
          <w:p w:rsidR="00B31864" w:rsidRPr="004973D1" w:rsidRDefault="00B31864" w:rsidP="00F313F8">
            <w:pPr>
              <w:spacing w:after="0" w:line="240" w:lineRule="auto"/>
              <w:jc w:val="both"/>
              <w:rPr>
                <w:rFonts w:ascii="Times New Roman" w:hAnsi="Times New Roman"/>
                <w:sz w:val="28"/>
                <w:szCs w:val="28"/>
              </w:rPr>
            </w:pPr>
          </w:p>
        </w:tc>
      </w:tr>
      <w:tr w:rsidR="00B31864" w:rsidRPr="00A46E30" w:rsidTr="009A6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6" w:type="dxa"/>
          </w:tcPr>
          <w:p w:rsidR="00B31864" w:rsidRPr="004973D1" w:rsidRDefault="00B31864" w:rsidP="00F313F8">
            <w:pPr>
              <w:spacing w:after="0" w:line="240" w:lineRule="auto"/>
              <w:jc w:val="both"/>
              <w:rPr>
                <w:rFonts w:ascii="Times New Roman" w:hAnsi="Times New Roman"/>
                <w:sz w:val="28"/>
                <w:szCs w:val="28"/>
              </w:rPr>
            </w:pPr>
            <w:r w:rsidRPr="004973D1">
              <w:rPr>
                <w:rFonts w:ascii="Times New Roman" w:hAnsi="Times New Roman"/>
                <w:sz w:val="28"/>
                <w:szCs w:val="28"/>
              </w:rPr>
              <w:t>Основные мероприятия, входящие в состав  подпрограммы  муниципальной программы</w:t>
            </w:r>
          </w:p>
        </w:tc>
        <w:tc>
          <w:tcPr>
            <w:tcW w:w="6096" w:type="dxa"/>
            <w:gridSpan w:val="2"/>
          </w:tcPr>
          <w:p w:rsidR="00B31864" w:rsidRPr="004973D1" w:rsidRDefault="00B31864" w:rsidP="00F313F8">
            <w:pPr>
              <w:pStyle w:val="21"/>
              <w:spacing w:after="0" w:line="240" w:lineRule="auto"/>
              <w:ind w:left="0"/>
              <w:jc w:val="both"/>
              <w:rPr>
                <w:rFonts w:ascii="Times New Roman" w:hAnsi="Times New Roman"/>
                <w:sz w:val="28"/>
                <w:szCs w:val="28"/>
              </w:rPr>
            </w:pPr>
            <w:r>
              <w:rPr>
                <w:rFonts w:ascii="Times New Roman" w:hAnsi="Times New Roman"/>
                <w:color w:val="000000"/>
                <w:sz w:val="28"/>
                <w:szCs w:val="28"/>
                <w:lang w:eastAsia="ru-RU"/>
              </w:rPr>
              <w:t>1.</w:t>
            </w:r>
            <w:r w:rsidRPr="004973D1">
              <w:rPr>
                <w:rFonts w:ascii="Times New Roman" w:hAnsi="Times New Roman"/>
                <w:color w:val="000000"/>
                <w:sz w:val="28"/>
                <w:szCs w:val="28"/>
                <w:lang w:eastAsia="ru-RU"/>
              </w:rPr>
              <w:t>Финансовое обеспечение деятельности органов местного самоуправления.</w:t>
            </w:r>
          </w:p>
          <w:p w:rsidR="00B31864" w:rsidRDefault="00C24F1E" w:rsidP="00C24F1E">
            <w:pPr>
              <w:pStyle w:val="21"/>
              <w:spacing w:after="0" w:line="240" w:lineRule="auto"/>
              <w:ind w:left="0"/>
              <w:rPr>
                <w:rFonts w:ascii="Times New Roman" w:hAnsi="Times New Roman"/>
                <w:color w:val="000000"/>
                <w:sz w:val="28"/>
                <w:szCs w:val="28"/>
                <w:lang w:eastAsia="ru-RU"/>
              </w:rPr>
            </w:pPr>
            <w:r>
              <w:rPr>
                <w:rFonts w:ascii="Times New Roman" w:hAnsi="Times New Roman"/>
                <w:color w:val="000000"/>
                <w:sz w:val="28"/>
                <w:szCs w:val="28"/>
                <w:lang w:eastAsia="ru-RU"/>
              </w:rPr>
              <w:t>2.</w:t>
            </w:r>
            <w:r w:rsidR="00B31864" w:rsidRPr="004973D1">
              <w:rPr>
                <w:rFonts w:ascii="Times New Roman" w:hAnsi="Times New Roman"/>
                <w:color w:val="000000"/>
                <w:sz w:val="28"/>
                <w:szCs w:val="28"/>
                <w:lang w:eastAsia="ru-RU"/>
              </w:rPr>
              <w:t>Финансовое обеспечение функций по переданным полномочиям.</w:t>
            </w:r>
          </w:p>
          <w:p w:rsidR="00C24F1E" w:rsidRDefault="00F5259B" w:rsidP="002B0A75">
            <w:pPr>
              <w:pStyle w:val="21"/>
              <w:spacing w:after="0" w:line="240" w:lineRule="auto"/>
              <w:ind w:left="0"/>
              <w:rPr>
                <w:rFonts w:ascii="Times New Roman" w:hAnsi="Times New Roman"/>
                <w:color w:val="000000"/>
                <w:sz w:val="28"/>
                <w:szCs w:val="28"/>
                <w:lang w:eastAsia="ru-RU"/>
              </w:rPr>
            </w:pPr>
            <w:r>
              <w:rPr>
                <w:rFonts w:ascii="Times New Roman" w:hAnsi="Times New Roman"/>
                <w:color w:val="000000"/>
                <w:sz w:val="28"/>
                <w:szCs w:val="28"/>
                <w:lang w:eastAsia="ru-RU"/>
              </w:rPr>
              <w:t xml:space="preserve">3. Финансовое обеспечение деятельности МКУ </w:t>
            </w:r>
            <w:r w:rsidR="002B0A75">
              <w:rPr>
                <w:rFonts w:ascii="Times New Roman" w:hAnsi="Times New Roman"/>
                <w:color w:val="000000"/>
                <w:sz w:val="28"/>
                <w:szCs w:val="28"/>
                <w:lang w:eastAsia="ru-RU"/>
              </w:rPr>
              <w:t>«</w:t>
            </w:r>
            <w:r w:rsidR="002B0A75" w:rsidRPr="002B0A75">
              <w:rPr>
                <w:rFonts w:ascii="Times New Roman" w:hAnsi="Times New Roman"/>
                <w:color w:val="000000"/>
                <w:sz w:val="28"/>
                <w:szCs w:val="28"/>
                <w:lang w:eastAsia="ru-RU"/>
              </w:rPr>
              <w:t>Служба  хозяйственно-технического обеспечения</w:t>
            </w:r>
            <w:r w:rsidR="002B0A75">
              <w:rPr>
                <w:rFonts w:ascii="Times New Roman" w:hAnsi="Times New Roman"/>
                <w:color w:val="000000"/>
                <w:sz w:val="28"/>
                <w:szCs w:val="28"/>
                <w:lang w:eastAsia="ru-RU"/>
              </w:rPr>
              <w:t>»</w:t>
            </w:r>
            <w:r w:rsidR="003935B8">
              <w:rPr>
                <w:rFonts w:ascii="Times New Roman" w:hAnsi="Times New Roman"/>
                <w:color w:val="000000"/>
                <w:sz w:val="28"/>
                <w:szCs w:val="28"/>
                <w:lang w:eastAsia="ru-RU"/>
              </w:rPr>
              <w:t>.</w:t>
            </w:r>
          </w:p>
          <w:p w:rsidR="00BB6042" w:rsidRPr="006F04F4" w:rsidRDefault="00BB6042" w:rsidP="00BB6042">
            <w:pPr>
              <w:pStyle w:val="21"/>
              <w:spacing w:after="0" w:line="240" w:lineRule="auto"/>
              <w:ind w:left="0"/>
              <w:rPr>
                <w:rFonts w:ascii="Times New Roman" w:hAnsi="Times New Roman"/>
                <w:sz w:val="28"/>
                <w:szCs w:val="28"/>
              </w:rPr>
            </w:pPr>
            <w:r w:rsidRPr="003935B8">
              <w:rPr>
                <w:rFonts w:ascii="Times New Roman" w:hAnsi="Times New Roman"/>
                <w:sz w:val="28"/>
                <w:szCs w:val="28"/>
              </w:rPr>
              <w:t xml:space="preserve">WO. </w:t>
            </w:r>
            <w:r w:rsidRPr="003935B8">
              <w:t xml:space="preserve"> </w:t>
            </w:r>
            <w:r w:rsidRPr="003935B8">
              <w:rPr>
                <w:rFonts w:ascii="Times New Roman" w:hAnsi="Times New Roman"/>
                <w:sz w:val="28"/>
                <w:szCs w:val="28"/>
              </w:rPr>
              <w:t xml:space="preserve">Средства на обеспечение содействия  комиссиям в </w:t>
            </w:r>
            <w:proofErr w:type="gramStart"/>
            <w:r w:rsidRPr="003935B8">
              <w:rPr>
                <w:rFonts w:ascii="Times New Roman" w:hAnsi="Times New Roman"/>
                <w:sz w:val="28"/>
                <w:szCs w:val="28"/>
              </w:rPr>
              <w:t>осуществлении</w:t>
            </w:r>
            <w:proofErr w:type="gramEnd"/>
            <w:r w:rsidRPr="003935B8">
              <w:rPr>
                <w:rFonts w:ascii="Times New Roman" w:hAnsi="Times New Roman"/>
                <w:sz w:val="28"/>
                <w:szCs w:val="28"/>
              </w:rPr>
              <w:t xml:space="preserve"> информирования граждан о подготовке и проведении общероссийского голосования</w:t>
            </w:r>
            <w:r w:rsidR="003935B8">
              <w:rPr>
                <w:rFonts w:ascii="Times New Roman" w:hAnsi="Times New Roman"/>
                <w:sz w:val="28"/>
                <w:szCs w:val="28"/>
              </w:rPr>
              <w:t>.</w:t>
            </w:r>
          </w:p>
        </w:tc>
      </w:tr>
      <w:tr w:rsidR="00B31864" w:rsidRPr="00C0662F" w:rsidTr="009A6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6" w:type="dxa"/>
          </w:tcPr>
          <w:p w:rsidR="00B31864" w:rsidRPr="004973D1" w:rsidRDefault="00B31864" w:rsidP="00F313F8">
            <w:pPr>
              <w:spacing w:after="0" w:line="240" w:lineRule="auto"/>
              <w:jc w:val="center"/>
              <w:rPr>
                <w:rFonts w:ascii="Times New Roman" w:hAnsi="Times New Roman"/>
                <w:sz w:val="28"/>
                <w:szCs w:val="28"/>
              </w:rPr>
            </w:pPr>
            <w:r w:rsidRPr="004973D1">
              <w:rPr>
                <w:rFonts w:ascii="Times New Roman" w:hAnsi="Times New Roman"/>
                <w:sz w:val="28"/>
                <w:szCs w:val="28"/>
              </w:rPr>
              <w:t>Цель  подпрограммы  муниципальной программы</w:t>
            </w:r>
          </w:p>
        </w:tc>
        <w:tc>
          <w:tcPr>
            <w:tcW w:w="6096" w:type="dxa"/>
            <w:gridSpan w:val="2"/>
          </w:tcPr>
          <w:p w:rsidR="00B31864" w:rsidRPr="004973D1" w:rsidRDefault="00B31864" w:rsidP="00F313F8">
            <w:pPr>
              <w:pStyle w:val="21"/>
              <w:spacing w:after="0" w:line="240" w:lineRule="auto"/>
              <w:ind w:left="33"/>
              <w:jc w:val="both"/>
              <w:rPr>
                <w:rFonts w:ascii="Times New Roman" w:hAnsi="Times New Roman"/>
                <w:sz w:val="28"/>
                <w:szCs w:val="28"/>
              </w:rPr>
            </w:pPr>
            <w:r w:rsidRPr="004973D1">
              <w:rPr>
                <w:rFonts w:ascii="Times New Roman" w:hAnsi="Times New Roman"/>
                <w:sz w:val="28"/>
                <w:szCs w:val="28"/>
              </w:rPr>
              <w:t>Создание условий для качественной и эффективной реализации полномочий органов местного самоуправления Бутурлиновского муниципального района по решению вопросов местного значения, определенных законодательством Российской Федерации.</w:t>
            </w:r>
          </w:p>
        </w:tc>
      </w:tr>
      <w:tr w:rsidR="00B31864" w:rsidRPr="00C0662F" w:rsidTr="009A6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6" w:type="dxa"/>
          </w:tcPr>
          <w:p w:rsidR="00B31864" w:rsidRPr="004973D1" w:rsidRDefault="00B31864" w:rsidP="00F313F8">
            <w:pPr>
              <w:spacing w:after="0" w:line="240" w:lineRule="auto"/>
              <w:jc w:val="both"/>
              <w:rPr>
                <w:rFonts w:ascii="Times New Roman" w:hAnsi="Times New Roman"/>
                <w:sz w:val="28"/>
                <w:szCs w:val="28"/>
              </w:rPr>
            </w:pPr>
            <w:r w:rsidRPr="004973D1">
              <w:rPr>
                <w:rFonts w:ascii="Times New Roman" w:hAnsi="Times New Roman"/>
                <w:sz w:val="28"/>
                <w:szCs w:val="28"/>
              </w:rPr>
              <w:t>Задачи подпрограммы  муниципальной программы</w:t>
            </w:r>
          </w:p>
        </w:tc>
        <w:tc>
          <w:tcPr>
            <w:tcW w:w="6096" w:type="dxa"/>
            <w:gridSpan w:val="2"/>
          </w:tcPr>
          <w:p w:rsidR="00B31864" w:rsidRPr="004973D1" w:rsidRDefault="00B31864" w:rsidP="00F313F8">
            <w:pPr>
              <w:spacing w:line="240" w:lineRule="auto"/>
              <w:jc w:val="both"/>
              <w:rPr>
                <w:rFonts w:ascii="Times New Roman" w:hAnsi="Times New Roman"/>
                <w:sz w:val="28"/>
                <w:szCs w:val="28"/>
              </w:rPr>
            </w:pPr>
            <w:r w:rsidRPr="004973D1">
              <w:rPr>
                <w:rFonts w:ascii="Times New Roman" w:hAnsi="Times New Roman"/>
                <w:sz w:val="28"/>
                <w:szCs w:val="28"/>
              </w:rPr>
              <w:t>-представление интересов населения и принятие от его имени общеобязательные к исполнению решения, действующие на всей территории муниципального образования.</w:t>
            </w:r>
          </w:p>
          <w:p w:rsidR="00B31864" w:rsidRPr="004973D1" w:rsidRDefault="00B31864" w:rsidP="00F313F8">
            <w:pPr>
              <w:spacing w:line="240" w:lineRule="auto"/>
              <w:jc w:val="both"/>
              <w:rPr>
                <w:rFonts w:ascii="Times New Roman" w:hAnsi="Times New Roman"/>
                <w:sz w:val="28"/>
                <w:szCs w:val="28"/>
              </w:rPr>
            </w:pPr>
            <w:r w:rsidRPr="004973D1">
              <w:rPr>
                <w:rFonts w:ascii="Times New Roman" w:hAnsi="Times New Roman"/>
                <w:sz w:val="28"/>
                <w:szCs w:val="28"/>
              </w:rPr>
              <w:t xml:space="preserve">- улучшение значений показателей и повышение эффективности деятельности органов местного самоуправления Бутурлиновского муниципального района; </w:t>
            </w:r>
          </w:p>
          <w:p w:rsidR="00B31864" w:rsidRPr="004973D1" w:rsidRDefault="00B31864" w:rsidP="00F313F8">
            <w:pPr>
              <w:spacing w:after="0" w:line="240" w:lineRule="auto"/>
              <w:jc w:val="both"/>
              <w:rPr>
                <w:rFonts w:ascii="Times New Roman" w:hAnsi="Times New Roman"/>
                <w:sz w:val="28"/>
                <w:szCs w:val="28"/>
              </w:rPr>
            </w:pPr>
            <w:r w:rsidRPr="004973D1">
              <w:rPr>
                <w:rFonts w:ascii="Times New Roman" w:hAnsi="Times New Roman"/>
                <w:sz w:val="28"/>
                <w:szCs w:val="28"/>
              </w:rPr>
              <w:t>-повышение статуса органов местного самоуправления Бутурлиновского муниципального района;</w:t>
            </w:r>
          </w:p>
          <w:p w:rsidR="00B31864" w:rsidRPr="004973D1" w:rsidRDefault="00B31864" w:rsidP="00F313F8">
            <w:pPr>
              <w:pStyle w:val="21"/>
              <w:widowControl w:val="0"/>
              <w:spacing w:after="0" w:line="240" w:lineRule="auto"/>
              <w:ind w:left="34"/>
              <w:jc w:val="both"/>
              <w:rPr>
                <w:rFonts w:ascii="Times New Roman" w:hAnsi="Times New Roman"/>
                <w:sz w:val="28"/>
                <w:szCs w:val="28"/>
              </w:rPr>
            </w:pPr>
            <w:r w:rsidRPr="004973D1">
              <w:rPr>
                <w:rFonts w:ascii="Times New Roman" w:hAnsi="Times New Roman"/>
                <w:sz w:val="28"/>
                <w:szCs w:val="28"/>
              </w:rPr>
              <w:t xml:space="preserve">- содействие </w:t>
            </w:r>
            <w:proofErr w:type="gramStart"/>
            <w:r w:rsidRPr="004973D1">
              <w:rPr>
                <w:rFonts w:ascii="Times New Roman" w:hAnsi="Times New Roman"/>
                <w:sz w:val="28"/>
                <w:szCs w:val="28"/>
              </w:rPr>
              <w:t>социально-экономическому</w:t>
            </w:r>
            <w:proofErr w:type="gramEnd"/>
            <w:r w:rsidRPr="004973D1">
              <w:rPr>
                <w:rFonts w:ascii="Times New Roman" w:hAnsi="Times New Roman"/>
                <w:sz w:val="28"/>
                <w:szCs w:val="28"/>
              </w:rPr>
              <w:t xml:space="preserve"> развитию муниципальных образований Бутурлиновского муниципального района Воронежской области; </w:t>
            </w:r>
          </w:p>
          <w:p w:rsidR="00B31864" w:rsidRPr="004973D1" w:rsidRDefault="00B31864" w:rsidP="00F313F8">
            <w:pPr>
              <w:pStyle w:val="21"/>
              <w:widowControl w:val="0"/>
              <w:spacing w:after="0" w:line="240" w:lineRule="auto"/>
              <w:ind w:left="34"/>
              <w:jc w:val="both"/>
              <w:rPr>
                <w:rFonts w:ascii="Times New Roman" w:hAnsi="Times New Roman"/>
                <w:sz w:val="28"/>
                <w:szCs w:val="28"/>
              </w:rPr>
            </w:pPr>
            <w:r w:rsidRPr="004973D1">
              <w:rPr>
                <w:rFonts w:ascii="Times New Roman" w:hAnsi="Times New Roman"/>
                <w:sz w:val="28"/>
                <w:szCs w:val="28"/>
              </w:rPr>
              <w:t xml:space="preserve">- стимулирование органов местного </w:t>
            </w:r>
            <w:r w:rsidRPr="004973D1">
              <w:rPr>
                <w:rFonts w:ascii="Times New Roman" w:hAnsi="Times New Roman"/>
                <w:sz w:val="28"/>
                <w:szCs w:val="28"/>
              </w:rPr>
              <w:lastRenderedPageBreak/>
              <w:t xml:space="preserve">самоуправления к наращиванию собственного экономического потенциала; </w:t>
            </w:r>
          </w:p>
          <w:p w:rsidR="00B31864" w:rsidRPr="004973D1" w:rsidRDefault="00B31864" w:rsidP="00F313F8">
            <w:pPr>
              <w:pStyle w:val="21"/>
              <w:widowControl w:val="0"/>
              <w:spacing w:after="0" w:line="240" w:lineRule="auto"/>
              <w:ind w:left="34"/>
              <w:jc w:val="both"/>
              <w:rPr>
                <w:rFonts w:ascii="Times New Roman" w:hAnsi="Times New Roman"/>
                <w:sz w:val="28"/>
                <w:szCs w:val="28"/>
              </w:rPr>
            </w:pPr>
            <w:r w:rsidRPr="004973D1">
              <w:rPr>
                <w:rFonts w:ascii="Times New Roman" w:hAnsi="Times New Roman"/>
                <w:sz w:val="28"/>
                <w:szCs w:val="28"/>
              </w:rPr>
              <w:t xml:space="preserve">- развитие эффективной системы предоставления муниципальных услуг на территории Бутурлиновского муниципального района Воронежской области; </w:t>
            </w:r>
          </w:p>
          <w:p w:rsidR="00B31864" w:rsidRPr="004973D1" w:rsidRDefault="00B31864" w:rsidP="00F313F8">
            <w:pPr>
              <w:spacing w:after="0" w:line="240" w:lineRule="auto"/>
              <w:jc w:val="both"/>
              <w:rPr>
                <w:rFonts w:ascii="Times New Roman" w:hAnsi="Times New Roman"/>
                <w:sz w:val="28"/>
                <w:szCs w:val="28"/>
              </w:rPr>
            </w:pPr>
            <w:r w:rsidRPr="004973D1">
              <w:rPr>
                <w:rFonts w:ascii="Times New Roman" w:hAnsi="Times New Roman"/>
                <w:sz w:val="28"/>
                <w:szCs w:val="28"/>
              </w:rPr>
              <w:t>- упрощение процедур получения гражданами и юридическими лицами государственных и муниципальных услуг;</w:t>
            </w:r>
          </w:p>
          <w:p w:rsidR="00B31864" w:rsidRPr="004973D1" w:rsidRDefault="00B31864" w:rsidP="00F313F8">
            <w:pPr>
              <w:spacing w:after="0" w:line="240" w:lineRule="auto"/>
              <w:jc w:val="both"/>
              <w:rPr>
                <w:rFonts w:ascii="Times New Roman" w:hAnsi="Times New Roman"/>
                <w:sz w:val="28"/>
                <w:szCs w:val="28"/>
              </w:rPr>
            </w:pPr>
            <w:r w:rsidRPr="004973D1">
              <w:rPr>
                <w:rFonts w:ascii="Times New Roman" w:hAnsi="Times New Roman"/>
                <w:sz w:val="28"/>
                <w:szCs w:val="28"/>
              </w:rPr>
              <w:t>-обеспечение информационной поддержки местного самоуправления;</w:t>
            </w:r>
          </w:p>
          <w:p w:rsidR="00B31864" w:rsidRPr="004973D1" w:rsidRDefault="00B31864" w:rsidP="00F313F8">
            <w:pPr>
              <w:spacing w:after="0" w:line="240" w:lineRule="auto"/>
              <w:jc w:val="both"/>
              <w:rPr>
                <w:rFonts w:ascii="Times New Roman" w:hAnsi="Times New Roman"/>
                <w:sz w:val="28"/>
                <w:szCs w:val="28"/>
              </w:rPr>
            </w:pPr>
            <w:r w:rsidRPr="004973D1">
              <w:rPr>
                <w:rFonts w:ascii="Times New Roman" w:hAnsi="Times New Roman"/>
                <w:sz w:val="28"/>
                <w:szCs w:val="28"/>
              </w:rPr>
              <w:t>-содействие повышению квалификации выборных лиц местного самоуправления и муниципальных служащих, формированию кадрового резерва органов местного самоуправления, реализации действенной кадровой политики;</w:t>
            </w:r>
          </w:p>
          <w:p w:rsidR="00B31864" w:rsidRPr="004973D1" w:rsidRDefault="00B31864" w:rsidP="00F313F8">
            <w:pPr>
              <w:spacing w:after="0" w:line="240" w:lineRule="auto"/>
              <w:jc w:val="both"/>
              <w:rPr>
                <w:rFonts w:ascii="Times New Roman" w:hAnsi="Times New Roman"/>
                <w:sz w:val="28"/>
                <w:szCs w:val="28"/>
              </w:rPr>
            </w:pPr>
            <w:r w:rsidRPr="004973D1">
              <w:rPr>
                <w:rFonts w:ascii="Times New Roman" w:hAnsi="Times New Roman"/>
                <w:sz w:val="28"/>
                <w:szCs w:val="28"/>
              </w:rPr>
              <w:t>- охрана правопорядка, прав и законных интересов физических и юридических лиц  в сфере деятельности административной комиссии;</w:t>
            </w:r>
          </w:p>
          <w:p w:rsidR="00B31864" w:rsidRPr="004973D1" w:rsidRDefault="00B31864" w:rsidP="00F313F8">
            <w:pPr>
              <w:spacing w:after="0" w:line="240" w:lineRule="auto"/>
              <w:jc w:val="both"/>
              <w:rPr>
                <w:rFonts w:ascii="Times New Roman" w:hAnsi="Times New Roman"/>
                <w:sz w:val="28"/>
                <w:szCs w:val="28"/>
              </w:rPr>
            </w:pPr>
            <w:r w:rsidRPr="004973D1">
              <w:rPr>
                <w:rFonts w:ascii="Times New Roman" w:hAnsi="Times New Roman"/>
                <w:sz w:val="28"/>
                <w:szCs w:val="28"/>
              </w:rPr>
              <w:t>- организация работы по предупреждению безнадзорности, правонарушений несовершеннолетних  в сфере деятельности комиссии по делам несовершеннолетних;</w:t>
            </w:r>
          </w:p>
          <w:p w:rsidR="00B31864" w:rsidRPr="004973D1" w:rsidRDefault="00B31864" w:rsidP="00F313F8">
            <w:pPr>
              <w:spacing w:after="0" w:line="240" w:lineRule="auto"/>
              <w:jc w:val="both"/>
              <w:rPr>
                <w:rFonts w:ascii="Times New Roman" w:hAnsi="Times New Roman"/>
                <w:sz w:val="28"/>
                <w:szCs w:val="28"/>
              </w:rPr>
            </w:pPr>
            <w:r w:rsidRPr="004973D1">
              <w:rPr>
                <w:rFonts w:ascii="Times New Roman" w:hAnsi="Times New Roman"/>
                <w:sz w:val="28"/>
                <w:szCs w:val="28"/>
              </w:rPr>
              <w:t>- проведение юридической экспертизы нормативно-правовых актов поселений;</w:t>
            </w:r>
          </w:p>
          <w:p w:rsidR="00B31864" w:rsidRPr="004973D1" w:rsidRDefault="00B31864" w:rsidP="00F313F8">
            <w:pPr>
              <w:spacing w:after="0" w:line="240" w:lineRule="auto"/>
              <w:jc w:val="both"/>
              <w:rPr>
                <w:rFonts w:ascii="Times New Roman" w:hAnsi="Times New Roman"/>
                <w:sz w:val="28"/>
                <w:szCs w:val="28"/>
              </w:rPr>
            </w:pPr>
            <w:r w:rsidRPr="004973D1">
              <w:rPr>
                <w:rFonts w:ascii="Times New Roman" w:hAnsi="Times New Roman"/>
                <w:sz w:val="28"/>
                <w:szCs w:val="28"/>
              </w:rPr>
              <w:t>- финансовое обеспечение деятельности органов местного самоуправления</w:t>
            </w:r>
            <w:r>
              <w:rPr>
                <w:rFonts w:ascii="Times New Roman" w:hAnsi="Times New Roman"/>
                <w:sz w:val="28"/>
                <w:szCs w:val="28"/>
              </w:rPr>
              <w:t>.</w:t>
            </w:r>
          </w:p>
        </w:tc>
      </w:tr>
      <w:tr w:rsidR="00B31864" w:rsidRPr="00C0662F" w:rsidTr="009A6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6" w:type="dxa"/>
          </w:tcPr>
          <w:p w:rsidR="00B31864" w:rsidRPr="004973D1" w:rsidRDefault="00B31864" w:rsidP="00F313F8">
            <w:pPr>
              <w:spacing w:after="0" w:line="240" w:lineRule="auto"/>
              <w:jc w:val="both"/>
              <w:rPr>
                <w:rFonts w:ascii="Times New Roman" w:hAnsi="Times New Roman"/>
                <w:sz w:val="28"/>
                <w:szCs w:val="28"/>
                <w:highlight w:val="yellow"/>
              </w:rPr>
            </w:pPr>
            <w:r w:rsidRPr="004973D1">
              <w:rPr>
                <w:rFonts w:ascii="Times New Roman" w:hAnsi="Times New Roman"/>
                <w:sz w:val="28"/>
                <w:szCs w:val="28"/>
              </w:rPr>
              <w:lastRenderedPageBreak/>
              <w:t>Целевые индикаторы и показатели подпрограммы  муниципальной программы</w:t>
            </w:r>
          </w:p>
        </w:tc>
        <w:tc>
          <w:tcPr>
            <w:tcW w:w="6096" w:type="dxa"/>
            <w:gridSpan w:val="2"/>
          </w:tcPr>
          <w:p w:rsidR="00B31864" w:rsidRPr="004973D1" w:rsidRDefault="00B31864" w:rsidP="00F313F8">
            <w:pPr>
              <w:pStyle w:val="ae"/>
              <w:jc w:val="both"/>
              <w:rPr>
                <w:rFonts w:ascii="Times New Roman" w:hAnsi="Times New Roman" w:cs="Times New Roman"/>
                <w:sz w:val="28"/>
                <w:szCs w:val="28"/>
              </w:rPr>
            </w:pPr>
            <w:r w:rsidRPr="004973D1">
              <w:rPr>
                <w:rFonts w:ascii="Times New Roman" w:hAnsi="Times New Roman" w:cs="Times New Roman"/>
                <w:sz w:val="28"/>
                <w:szCs w:val="28"/>
              </w:rPr>
              <w:t>- доля неэффективных расходов бюджета Бутурлиновского муниципального района</w:t>
            </w:r>
            <w:proofErr w:type="gramStart"/>
            <w:r w:rsidRPr="004973D1">
              <w:rPr>
                <w:rFonts w:ascii="Times New Roman" w:hAnsi="Times New Roman" w:cs="Times New Roman"/>
                <w:sz w:val="28"/>
                <w:szCs w:val="28"/>
              </w:rPr>
              <w:t>, %;</w:t>
            </w:r>
            <w:proofErr w:type="gramEnd"/>
          </w:p>
          <w:p w:rsidR="00B31864" w:rsidRPr="004973D1" w:rsidRDefault="00B31864" w:rsidP="00F313F8">
            <w:pPr>
              <w:pStyle w:val="ae"/>
              <w:jc w:val="both"/>
              <w:rPr>
                <w:rFonts w:ascii="Times New Roman" w:hAnsi="Times New Roman" w:cs="Times New Roman"/>
                <w:sz w:val="28"/>
                <w:szCs w:val="28"/>
              </w:rPr>
            </w:pPr>
            <w:r w:rsidRPr="004973D1">
              <w:rPr>
                <w:rFonts w:ascii="Times New Roman" w:hAnsi="Times New Roman" w:cs="Times New Roman"/>
                <w:sz w:val="28"/>
                <w:szCs w:val="28"/>
              </w:rPr>
              <w:t>- уровень удовлетворенности населения деятельностью  органов местного самоуправления Бутурлиновского муниципального района</w:t>
            </w:r>
            <w:proofErr w:type="gramStart"/>
            <w:r w:rsidRPr="004973D1">
              <w:rPr>
                <w:rFonts w:ascii="Times New Roman" w:hAnsi="Times New Roman" w:cs="Times New Roman"/>
                <w:sz w:val="28"/>
                <w:szCs w:val="28"/>
              </w:rPr>
              <w:t>, %;</w:t>
            </w:r>
            <w:proofErr w:type="gramEnd"/>
          </w:p>
          <w:p w:rsidR="00B31864" w:rsidRDefault="00B31864" w:rsidP="00F313F8">
            <w:pPr>
              <w:pStyle w:val="21"/>
              <w:widowControl w:val="0"/>
              <w:spacing w:after="0" w:line="240" w:lineRule="auto"/>
              <w:ind w:left="0"/>
              <w:jc w:val="both"/>
              <w:rPr>
                <w:rFonts w:ascii="Times New Roman" w:hAnsi="Times New Roman"/>
                <w:sz w:val="28"/>
                <w:szCs w:val="28"/>
                <w:lang w:eastAsia="ru-RU"/>
              </w:rPr>
            </w:pPr>
          </w:p>
          <w:p w:rsidR="00922310" w:rsidRDefault="00922310" w:rsidP="00F313F8">
            <w:pPr>
              <w:pStyle w:val="21"/>
              <w:widowControl w:val="0"/>
              <w:spacing w:after="0" w:line="240" w:lineRule="auto"/>
              <w:ind w:left="0"/>
              <w:jc w:val="both"/>
              <w:rPr>
                <w:rFonts w:ascii="Times New Roman" w:hAnsi="Times New Roman"/>
                <w:sz w:val="28"/>
                <w:szCs w:val="28"/>
                <w:lang w:eastAsia="ru-RU"/>
              </w:rPr>
            </w:pPr>
          </w:p>
          <w:p w:rsidR="00922310" w:rsidRPr="004973D1" w:rsidRDefault="00922310" w:rsidP="00F313F8">
            <w:pPr>
              <w:pStyle w:val="21"/>
              <w:widowControl w:val="0"/>
              <w:spacing w:after="0" w:line="240" w:lineRule="auto"/>
              <w:ind w:left="0"/>
              <w:jc w:val="both"/>
              <w:rPr>
                <w:rFonts w:ascii="Times New Roman" w:hAnsi="Times New Roman"/>
                <w:sz w:val="28"/>
                <w:szCs w:val="28"/>
              </w:rPr>
            </w:pPr>
          </w:p>
        </w:tc>
      </w:tr>
      <w:tr w:rsidR="00B31864" w:rsidRPr="00C0662F" w:rsidTr="009A6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6" w:type="dxa"/>
          </w:tcPr>
          <w:p w:rsidR="00B31864" w:rsidRPr="004973D1" w:rsidRDefault="00B31864" w:rsidP="00F313F8">
            <w:pPr>
              <w:spacing w:after="0" w:line="240" w:lineRule="auto"/>
              <w:jc w:val="both"/>
              <w:rPr>
                <w:rFonts w:ascii="Times New Roman" w:hAnsi="Times New Roman"/>
                <w:sz w:val="28"/>
                <w:szCs w:val="28"/>
              </w:rPr>
            </w:pPr>
            <w:r w:rsidRPr="004973D1">
              <w:rPr>
                <w:rFonts w:ascii="Times New Roman" w:hAnsi="Times New Roman"/>
                <w:sz w:val="28"/>
                <w:szCs w:val="28"/>
              </w:rPr>
              <w:t>Этапы и сроки реализации подпрограммы  муниципальной программы</w:t>
            </w:r>
          </w:p>
        </w:tc>
        <w:tc>
          <w:tcPr>
            <w:tcW w:w="6096" w:type="dxa"/>
            <w:gridSpan w:val="2"/>
          </w:tcPr>
          <w:p w:rsidR="00B31864" w:rsidRPr="004973D1" w:rsidRDefault="00B31864" w:rsidP="00920B5D">
            <w:pPr>
              <w:pStyle w:val="ae"/>
              <w:jc w:val="both"/>
              <w:rPr>
                <w:rFonts w:ascii="Times New Roman" w:hAnsi="Times New Roman" w:cs="Times New Roman"/>
                <w:sz w:val="28"/>
                <w:szCs w:val="28"/>
              </w:rPr>
            </w:pPr>
            <w:r w:rsidRPr="004973D1">
              <w:rPr>
                <w:rFonts w:ascii="Times New Roman" w:hAnsi="Times New Roman" w:cs="Times New Roman"/>
                <w:sz w:val="28"/>
                <w:szCs w:val="28"/>
              </w:rPr>
              <w:t>20</w:t>
            </w:r>
            <w:r w:rsidR="00920B5D">
              <w:rPr>
                <w:rFonts w:ascii="Times New Roman" w:hAnsi="Times New Roman" w:cs="Times New Roman"/>
                <w:sz w:val="28"/>
                <w:szCs w:val="28"/>
              </w:rPr>
              <w:t>23</w:t>
            </w:r>
            <w:r w:rsidRPr="004973D1">
              <w:rPr>
                <w:rFonts w:ascii="Times New Roman" w:hAnsi="Times New Roman" w:cs="Times New Roman"/>
                <w:sz w:val="28"/>
                <w:szCs w:val="28"/>
              </w:rPr>
              <w:t>-20</w:t>
            </w:r>
            <w:r w:rsidR="00920B5D">
              <w:rPr>
                <w:rFonts w:ascii="Times New Roman" w:hAnsi="Times New Roman" w:cs="Times New Roman"/>
                <w:sz w:val="28"/>
                <w:szCs w:val="28"/>
              </w:rPr>
              <w:t>30</w:t>
            </w:r>
            <w:r w:rsidRPr="004973D1">
              <w:rPr>
                <w:rFonts w:ascii="Times New Roman" w:hAnsi="Times New Roman" w:cs="Times New Roman"/>
                <w:sz w:val="28"/>
                <w:szCs w:val="28"/>
              </w:rPr>
              <w:t xml:space="preserve"> годы</w:t>
            </w:r>
          </w:p>
        </w:tc>
      </w:tr>
      <w:tr w:rsidR="00E36F10" w:rsidRPr="00C0662F" w:rsidTr="009A6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6" w:type="dxa"/>
          </w:tcPr>
          <w:p w:rsidR="00E36F10" w:rsidRPr="00A30D9F" w:rsidRDefault="00E36F10" w:rsidP="00A30D9F">
            <w:pPr>
              <w:spacing w:after="0" w:line="240" w:lineRule="auto"/>
              <w:jc w:val="both"/>
              <w:rPr>
                <w:rFonts w:ascii="Times New Roman" w:hAnsi="Times New Roman"/>
                <w:sz w:val="28"/>
                <w:szCs w:val="28"/>
              </w:rPr>
            </w:pPr>
            <w:r w:rsidRPr="00A30D9F">
              <w:rPr>
                <w:rFonts w:ascii="Times New Roman" w:hAnsi="Times New Roman"/>
                <w:sz w:val="28"/>
                <w:szCs w:val="28"/>
              </w:rPr>
              <w:t xml:space="preserve">Объемы и источники финансирования подпрограммы муниципальной программы </w:t>
            </w:r>
            <w:r w:rsidRPr="00A30D9F">
              <w:rPr>
                <w:rFonts w:ascii="Times New Roman" w:hAnsi="Times New Roman"/>
                <w:sz w:val="28"/>
                <w:szCs w:val="28"/>
              </w:rPr>
              <w:lastRenderedPageBreak/>
              <w:t xml:space="preserve">(в действующих </w:t>
            </w:r>
            <w:proofErr w:type="gramStart"/>
            <w:r w:rsidRPr="00A30D9F">
              <w:rPr>
                <w:rFonts w:ascii="Times New Roman" w:hAnsi="Times New Roman"/>
                <w:sz w:val="28"/>
                <w:szCs w:val="28"/>
              </w:rPr>
              <w:t>ценах</w:t>
            </w:r>
            <w:proofErr w:type="gramEnd"/>
            <w:r w:rsidRPr="00A30D9F">
              <w:rPr>
                <w:rFonts w:ascii="Times New Roman" w:hAnsi="Times New Roman"/>
                <w:sz w:val="28"/>
                <w:szCs w:val="28"/>
              </w:rPr>
              <w:t xml:space="preserve"> каждого года реализации муниципальной программы)</w:t>
            </w:r>
          </w:p>
        </w:tc>
        <w:tc>
          <w:tcPr>
            <w:tcW w:w="6096" w:type="dxa"/>
            <w:gridSpan w:val="2"/>
          </w:tcPr>
          <w:p w:rsidR="00E36F10" w:rsidRPr="00A8684E" w:rsidRDefault="00E36F10" w:rsidP="00EB6936">
            <w:pPr>
              <w:pStyle w:val="ConsPlusCell"/>
              <w:jc w:val="both"/>
              <w:rPr>
                <w:rFonts w:ascii="Times New Roman" w:hAnsi="Times New Roman" w:cs="Times New Roman"/>
                <w:sz w:val="28"/>
                <w:szCs w:val="28"/>
              </w:rPr>
            </w:pPr>
            <w:r w:rsidRPr="00A8684E">
              <w:rPr>
                <w:rFonts w:ascii="Times New Roman" w:hAnsi="Times New Roman" w:cs="Times New Roman"/>
                <w:sz w:val="28"/>
                <w:szCs w:val="28"/>
              </w:rPr>
              <w:lastRenderedPageBreak/>
              <w:t xml:space="preserve">Всего на реализацию мероприятий подпрограммы будет направлено </w:t>
            </w:r>
            <w:r w:rsidR="00E5751D">
              <w:rPr>
                <w:rFonts w:ascii="Times New Roman" w:hAnsi="Times New Roman" w:cs="Times New Roman"/>
                <w:sz w:val="28"/>
                <w:szCs w:val="28"/>
              </w:rPr>
              <w:t xml:space="preserve">                      </w:t>
            </w:r>
            <w:r w:rsidR="00A93553">
              <w:rPr>
                <w:rFonts w:ascii="Times New Roman" w:hAnsi="Times New Roman" w:cs="Times New Roman"/>
                <w:sz w:val="28"/>
                <w:szCs w:val="28"/>
              </w:rPr>
              <w:t>433 342,1</w:t>
            </w:r>
            <w:r w:rsidRPr="00A8684E">
              <w:rPr>
                <w:rFonts w:ascii="Times New Roman" w:hAnsi="Times New Roman" w:cs="Times New Roman"/>
                <w:sz w:val="28"/>
                <w:szCs w:val="28"/>
              </w:rPr>
              <w:t>тыс</w:t>
            </w:r>
            <w:proofErr w:type="gramStart"/>
            <w:r w:rsidRPr="00A8684E">
              <w:rPr>
                <w:rFonts w:ascii="Times New Roman" w:hAnsi="Times New Roman" w:cs="Times New Roman"/>
                <w:sz w:val="28"/>
                <w:szCs w:val="28"/>
              </w:rPr>
              <w:t>.р</w:t>
            </w:r>
            <w:proofErr w:type="gramEnd"/>
            <w:r w:rsidRPr="00A8684E">
              <w:rPr>
                <w:rFonts w:ascii="Times New Roman" w:hAnsi="Times New Roman" w:cs="Times New Roman"/>
                <w:sz w:val="28"/>
                <w:szCs w:val="28"/>
              </w:rPr>
              <w:t>ублей, в том числе:</w:t>
            </w:r>
          </w:p>
          <w:p w:rsidR="00E36F10" w:rsidRPr="00A8684E" w:rsidRDefault="00A8684E" w:rsidP="00EB6936">
            <w:pPr>
              <w:pStyle w:val="ConsPlusCell"/>
              <w:jc w:val="both"/>
              <w:rPr>
                <w:rFonts w:ascii="Times New Roman" w:hAnsi="Times New Roman" w:cs="Times New Roman"/>
                <w:sz w:val="28"/>
                <w:szCs w:val="28"/>
              </w:rPr>
            </w:pPr>
            <w:r w:rsidRPr="00A8684E">
              <w:rPr>
                <w:rFonts w:ascii="Times New Roman" w:hAnsi="Times New Roman" w:cs="Times New Roman"/>
                <w:sz w:val="28"/>
                <w:szCs w:val="28"/>
              </w:rPr>
              <w:t>в 2023</w:t>
            </w:r>
            <w:r w:rsidR="00E36F10" w:rsidRPr="00A8684E">
              <w:rPr>
                <w:rFonts w:ascii="Times New Roman" w:hAnsi="Times New Roman" w:cs="Times New Roman"/>
                <w:sz w:val="28"/>
                <w:szCs w:val="28"/>
              </w:rPr>
              <w:t xml:space="preserve"> году </w:t>
            </w:r>
            <w:r w:rsidR="00DC14C1">
              <w:rPr>
                <w:rFonts w:ascii="Times New Roman" w:hAnsi="Times New Roman" w:cs="Times New Roman"/>
                <w:sz w:val="28"/>
                <w:szCs w:val="28"/>
              </w:rPr>
              <w:t>62190,8</w:t>
            </w:r>
            <w:r w:rsidR="00EB6936" w:rsidRPr="00A8684E">
              <w:rPr>
                <w:rFonts w:ascii="Times New Roman" w:hAnsi="Times New Roman" w:cs="Times New Roman"/>
                <w:sz w:val="28"/>
                <w:szCs w:val="28"/>
              </w:rPr>
              <w:t xml:space="preserve"> </w:t>
            </w:r>
            <w:r w:rsidR="00E36F10" w:rsidRPr="00A8684E">
              <w:rPr>
                <w:rFonts w:ascii="Times New Roman" w:hAnsi="Times New Roman" w:cs="Times New Roman"/>
                <w:sz w:val="28"/>
                <w:szCs w:val="28"/>
              </w:rPr>
              <w:t>тыс</w:t>
            </w:r>
            <w:proofErr w:type="gramStart"/>
            <w:r w:rsidR="00E36F10" w:rsidRPr="00A8684E">
              <w:rPr>
                <w:rFonts w:ascii="Times New Roman" w:hAnsi="Times New Roman" w:cs="Times New Roman"/>
                <w:sz w:val="28"/>
                <w:szCs w:val="28"/>
              </w:rPr>
              <w:t>.р</w:t>
            </w:r>
            <w:proofErr w:type="gramEnd"/>
            <w:r w:rsidR="00E36F10" w:rsidRPr="00A8684E">
              <w:rPr>
                <w:rFonts w:ascii="Times New Roman" w:hAnsi="Times New Roman" w:cs="Times New Roman"/>
                <w:sz w:val="28"/>
                <w:szCs w:val="28"/>
              </w:rPr>
              <w:t xml:space="preserve">ублей, в том числе </w:t>
            </w:r>
            <w:r w:rsidR="00DC14C1">
              <w:rPr>
                <w:rFonts w:ascii="Times New Roman" w:hAnsi="Times New Roman" w:cs="Times New Roman"/>
                <w:sz w:val="28"/>
                <w:szCs w:val="28"/>
              </w:rPr>
              <w:lastRenderedPageBreak/>
              <w:t>6864,9</w:t>
            </w:r>
            <w:r w:rsidR="00E36F10" w:rsidRPr="00A8684E">
              <w:rPr>
                <w:rFonts w:ascii="Times New Roman" w:hAnsi="Times New Roman" w:cs="Times New Roman"/>
                <w:sz w:val="28"/>
                <w:szCs w:val="28"/>
              </w:rPr>
              <w:t xml:space="preserve"> тыс.рублей за счет средств областного бюджета, </w:t>
            </w:r>
            <w:r w:rsidR="00DC14C1">
              <w:rPr>
                <w:rFonts w:ascii="Times New Roman" w:hAnsi="Times New Roman" w:cs="Times New Roman"/>
                <w:sz w:val="28"/>
                <w:szCs w:val="28"/>
              </w:rPr>
              <w:t>55325,9</w:t>
            </w:r>
            <w:r w:rsidR="00E36F10" w:rsidRPr="00A8684E">
              <w:rPr>
                <w:rFonts w:ascii="Times New Roman" w:hAnsi="Times New Roman" w:cs="Times New Roman"/>
                <w:sz w:val="28"/>
                <w:szCs w:val="28"/>
              </w:rPr>
              <w:t>тыс. рублей за счет средств местного бюджета;</w:t>
            </w:r>
          </w:p>
          <w:p w:rsidR="00E36F10" w:rsidRPr="00A8684E" w:rsidRDefault="00E36F10" w:rsidP="00EB6936">
            <w:pPr>
              <w:pStyle w:val="ConsPlusCell"/>
              <w:jc w:val="both"/>
              <w:rPr>
                <w:rFonts w:ascii="Times New Roman" w:hAnsi="Times New Roman" w:cs="Times New Roman"/>
                <w:sz w:val="28"/>
                <w:szCs w:val="28"/>
              </w:rPr>
            </w:pPr>
            <w:r w:rsidRPr="00A8684E">
              <w:rPr>
                <w:rFonts w:ascii="Times New Roman" w:hAnsi="Times New Roman" w:cs="Times New Roman"/>
                <w:sz w:val="28"/>
                <w:szCs w:val="28"/>
              </w:rPr>
              <w:t>в 20</w:t>
            </w:r>
            <w:r w:rsidR="00A8684E" w:rsidRPr="00A8684E">
              <w:rPr>
                <w:rFonts w:ascii="Times New Roman" w:hAnsi="Times New Roman" w:cs="Times New Roman"/>
                <w:sz w:val="28"/>
                <w:szCs w:val="28"/>
              </w:rPr>
              <w:t xml:space="preserve">24 </w:t>
            </w:r>
            <w:r w:rsidRPr="00A8684E">
              <w:rPr>
                <w:rFonts w:ascii="Times New Roman" w:hAnsi="Times New Roman" w:cs="Times New Roman"/>
                <w:sz w:val="28"/>
                <w:szCs w:val="28"/>
              </w:rPr>
              <w:t xml:space="preserve">году </w:t>
            </w:r>
            <w:r w:rsidR="00A93553">
              <w:rPr>
                <w:rFonts w:ascii="Times New Roman" w:hAnsi="Times New Roman" w:cs="Times New Roman"/>
                <w:sz w:val="28"/>
                <w:szCs w:val="28"/>
              </w:rPr>
              <w:t>72028,5</w:t>
            </w:r>
            <w:r w:rsidRPr="00A8684E">
              <w:rPr>
                <w:rFonts w:ascii="Times New Roman" w:hAnsi="Times New Roman" w:cs="Times New Roman"/>
                <w:sz w:val="28"/>
                <w:szCs w:val="28"/>
              </w:rPr>
              <w:t xml:space="preserve"> тыс</w:t>
            </w:r>
            <w:proofErr w:type="gramStart"/>
            <w:r w:rsidRPr="00A8684E">
              <w:rPr>
                <w:rFonts w:ascii="Times New Roman" w:hAnsi="Times New Roman" w:cs="Times New Roman"/>
                <w:sz w:val="28"/>
                <w:szCs w:val="28"/>
              </w:rPr>
              <w:t>.р</w:t>
            </w:r>
            <w:proofErr w:type="gramEnd"/>
            <w:r w:rsidRPr="00A8684E">
              <w:rPr>
                <w:rFonts w:ascii="Times New Roman" w:hAnsi="Times New Roman" w:cs="Times New Roman"/>
                <w:sz w:val="28"/>
                <w:szCs w:val="28"/>
              </w:rPr>
              <w:t xml:space="preserve">ублей, в том числе за счет средств </w:t>
            </w:r>
            <w:r w:rsidR="00EB6936" w:rsidRPr="00A8684E">
              <w:rPr>
                <w:rFonts w:ascii="Times New Roman" w:hAnsi="Times New Roman" w:cs="Times New Roman"/>
                <w:sz w:val="28"/>
                <w:szCs w:val="28"/>
              </w:rPr>
              <w:t>областного</w:t>
            </w:r>
            <w:r w:rsidRPr="00A8684E">
              <w:rPr>
                <w:rFonts w:ascii="Times New Roman" w:hAnsi="Times New Roman" w:cs="Times New Roman"/>
                <w:sz w:val="28"/>
                <w:szCs w:val="28"/>
              </w:rPr>
              <w:t xml:space="preserve"> бюджета </w:t>
            </w:r>
            <w:r w:rsidR="00A93553">
              <w:rPr>
                <w:rFonts w:ascii="Times New Roman" w:hAnsi="Times New Roman" w:cs="Times New Roman"/>
                <w:sz w:val="28"/>
                <w:szCs w:val="28"/>
              </w:rPr>
              <w:t>1803</w:t>
            </w:r>
            <w:r w:rsidRPr="00A8684E">
              <w:rPr>
                <w:rFonts w:ascii="Times New Roman" w:hAnsi="Times New Roman" w:cs="Times New Roman"/>
                <w:sz w:val="28"/>
                <w:szCs w:val="28"/>
              </w:rPr>
              <w:t xml:space="preserve"> тыс. рублей, </w:t>
            </w:r>
            <w:r w:rsidR="00A93553">
              <w:rPr>
                <w:rFonts w:ascii="Times New Roman" w:hAnsi="Times New Roman" w:cs="Times New Roman"/>
                <w:sz w:val="28"/>
                <w:szCs w:val="28"/>
              </w:rPr>
              <w:t>70225,5</w:t>
            </w:r>
            <w:r w:rsidRPr="00A8684E">
              <w:rPr>
                <w:rFonts w:ascii="Times New Roman" w:hAnsi="Times New Roman" w:cs="Times New Roman"/>
                <w:sz w:val="28"/>
                <w:szCs w:val="28"/>
              </w:rPr>
              <w:t xml:space="preserve"> тыс. рублей за счет средств местного бюджета;</w:t>
            </w:r>
          </w:p>
          <w:p w:rsidR="00A8684E" w:rsidRPr="00A8684E" w:rsidRDefault="00A8684E" w:rsidP="00A8684E">
            <w:pPr>
              <w:pStyle w:val="ConsPlusCell"/>
              <w:jc w:val="both"/>
              <w:rPr>
                <w:rFonts w:ascii="Times New Roman" w:hAnsi="Times New Roman" w:cs="Times New Roman"/>
                <w:sz w:val="28"/>
                <w:szCs w:val="28"/>
              </w:rPr>
            </w:pPr>
            <w:r w:rsidRPr="00A8684E">
              <w:rPr>
                <w:rFonts w:ascii="Times New Roman" w:hAnsi="Times New Roman" w:cs="Times New Roman"/>
                <w:sz w:val="28"/>
                <w:szCs w:val="28"/>
              </w:rPr>
              <w:t xml:space="preserve">в 2025 году </w:t>
            </w:r>
            <w:r w:rsidR="00DC14C1">
              <w:rPr>
                <w:rFonts w:ascii="Times New Roman" w:hAnsi="Times New Roman" w:cs="Times New Roman"/>
                <w:sz w:val="28"/>
                <w:szCs w:val="28"/>
              </w:rPr>
              <w:t>59740,4</w:t>
            </w:r>
            <w:r w:rsidRPr="00A8684E">
              <w:rPr>
                <w:rFonts w:ascii="Times New Roman" w:hAnsi="Times New Roman" w:cs="Times New Roman"/>
                <w:sz w:val="28"/>
                <w:szCs w:val="28"/>
              </w:rPr>
              <w:t xml:space="preserve"> тыс</w:t>
            </w:r>
            <w:proofErr w:type="gramStart"/>
            <w:r w:rsidRPr="00A8684E">
              <w:rPr>
                <w:rFonts w:ascii="Times New Roman" w:hAnsi="Times New Roman" w:cs="Times New Roman"/>
                <w:sz w:val="28"/>
                <w:szCs w:val="28"/>
              </w:rPr>
              <w:t>.р</w:t>
            </w:r>
            <w:proofErr w:type="gramEnd"/>
            <w:r w:rsidRPr="00A8684E">
              <w:rPr>
                <w:rFonts w:ascii="Times New Roman" w:hAnsi="Times New Roman" w:cs="Times New Roman"/>
                <w:sz w:val="28"/>
                <w:szCs w:val="28"/>
              </w:rPr>
              <w:t xml:space="preserve">ублей, в том числе за счет средств областного бюджета </w:t>
            </w:r>
            <w:r w:rsidR="00DC14C1">
              <w:rPr>
                <w:rFonts w:ascii="Times New Roman" w:hAnsi="Times New Roman" w:cs="Times New Roman"/>
                <w:sz w:val="28"/>
                <w:szCs w:val="28"/>
              </w:rPr>
              <w:t>1602</w:t>
            </w:r>
            <w:r w:rsidRPr="00A8684E">
              <w:rPr>
                <w:rFonts w:ascii="Times New Roman" w:hAnsi="Times New Roman" w:cs="Times New Roman"/>
                <w:sz w:val="28"/>
                <w:szCs w:val="28"/>
              </w:rPr>
              <w:t xml:space="preserve"> тыс. рублей, </w:t>
            </w:r>
            <w:r w:rsidR="00DC14C1">
              <w:rPr>
                <w:rFonts w:ascii="Times New Roman" w:hAnsi="Times New Roman" w:cs="Times New Roman"/>
                <w:sz w:val="28"/>
                <w:szCs w:val="28"/>
              </w:rPr>
              <w:t>58138,4</w:t>
            </w:r>
            <w:r w:rsidRPr="00A8684E">
              <w:rPr>
                <w:rFonts w:ascii="Times New Roman" w:hAnsi="Times New Roman" w:cs="Times New Roman"/>
                <w:sz w:val="28"/>
                <w:szCs w:val="28"/>
              </w:rPr>
              <w:t xml:space="preserve"> тыс. рублей за счет средств местного бюджета;</w:t>
            </w:r>
          </w:p>
          <w:p w:rsidR="00A8684E" w:rsidRPr="00A8684E" w:rsidRDefault="00A8684E" w:rsidP="00A8684E">
            <w:pPr>
              <w:pStyle w:val="ConsPlusCell"/>
              <w:jc w:val="both"/>
              <w:rPr>
                <w:rFonts w:ascii="Times New Roman" w:hAnsi="Times New Roman" w:cs="Times New Roman"/>
                <w:sz w:val="28"/>
                <w:szCs w:val="28"/>
              </w:rPr>
            </w:pPr>
            <w:r w:rsidRPr="00A8684E">
              <w:rPr>
                <w:rFonts w:ascii="Times New Roman" w:hAnsi="Times New Roman" w:cs="Times New Roman"/>
                <w:sz w:val="28"/>
                <w:szCs w:val="28"/>
              </w:rPr>
              <w:t xml:space="preserve">в 2026 году </w:t>
            </w:r>
            <w:r w:rsidR="00DC14C1">
              <w:rPr>
                <w:rFonts w:ascii="Times New Roman" w:hAnsi="Times New Roman" w:cs="Times New Roman"/>
                <w:sz w:val="28"/>
                <w:szCs w:val="28"/>
              </w:rPr>
              <w:t>60334,9</w:t>
            </w:r>
            <w:r w:rsidRPr="00A8684E">
              <w:rPr>
                <w:rFonts w:ascii="Times New Roman" w:hAnsi="Times New Roman" w:cs="Times New Roman"/>
                <w:sz w:val="28"/>
                <w:szCs w:val="28"/>
              </w:rPr>
              <w:t xml:space="preserve"> тыс</w:t>
            </w:r>
            <w:proofErr w:type="gramStart"/>
            <w:r w:rsidRPr="00A8684E">
              <w:rPr>
                <w:rFonts w:ascii="Times New Roman" w:hAnsi="Times New Roman" w:cs="Times New Roman"/>
                <w:sz w:val="28"/>
                <w:szCs w:val="28"/>
              </w:rPr>
              <w:t>.р</w:t>
            </w:r>
            <w:proofErr w:type="gramEnd"/>
            <w:r w:rsidRPr="00A8684E">
              <w:rPr>
                <w:rFonts w:ascii="Times New Roman" w:hAnsi="Times New Roman" w:cs="Times New Roman"/>
                <w:sz w:val="28"/>
                <w:szCs w:val="28"/>
              </w:rPr>
              <w:t xml:space="preserve">ублей, в том числе за счет средств областного бюджета </w:t>
            </w:r>
            <w:r w:rsidR="00DC14C1">
              <w:rPr>
                <w:rFonts w:ascii="Times New Roman" w:hAnsi="Times New Roman" w:cs="Times New Roman"/>
                <w:sz w:val="28"/>
                <w:szCs w:val="28"/>
              </w:rPr>
              <w:t>1660,0</w:t>
            </w:r>
            <w:r w:rsidRPr="00A8684E">
              <w:rPr>
                <w:rFonts w:ascii="Times New Roman" w:hAnsi="Times New Roman" w:cs="Times New Roman"/>
                <w:sz w:val="28"/>
                <w:szCs w:val="28"/>
              </w:rPr>
              <w:t xml:space="preserve"> тыс. рублей, </w:t>
            </w:r>
            <w:r w:rsidR="00DC14C1">
              <w:rPr>
                <w:rFonts w:ascii="Times New Roman" w:hAnsi="Times New Roman" w:cs="Times New Roman"/>
                <w:sz w:val="28"/>
                <w:szCs w:val="28"/>
              </w:rPr>
              <w:t>58674,9</w:t>
            </w:r>
            <w:r w:rsidRPr="00A8684E">
              <w:rPr>
                <w:rFonts w:ascii="Times New Roman" w:hAnsi="Times New Roman" w:cs="Times New Roman"/>
                <w:sz w:val="28"/>
                <w:szCs w:val="28"/>
              </w:rPr>
              <w:t xml:space="preserve"> тыс. рублей за счет средств местного бюджета;</w:t>
            </w:r>
          </w:p>
          <w:p w:rsidR="00A8684E" w:rsidRPr="00A8684E" w:rsidRDefault="00A8684E" w:rsidP="00A8684E">
            <w:pPr>
              <w:pStyle w:val="ConsPlusCell"/>
              <w:jc w:val="both"/>
              <w:rPr>
                <w:rFonts w:ascii="Times New Roman" w:hAnsi="Times New Roman" w:cs="Times New Roman"/>
                <w:sz w:val="28"/>
                <w:szCs w:val="28"/>
              </w:rPr>
            </w:pPr>
            <w:r w:rsidRPr="00A8684E">
              <w:rPr>
                <w:rFonts w:ascii="Times New Roman" w:hAnsi="Times New Roman" w:cs="Times New Roman"/>
                <w:sz w:val="28"/>
                <w:szCs w:val="28"/>
              </w:rPr>
              <w:t>в 2027 году 44761,88 тыс</w:t>
            </w:r>
            <w:proofErr w:type="gramStart"/>
            <w:r w:rsidRPr="00A8684E">
              <w:rPr>
                <w:rFonts w:ascii="Times New Roman" w:hAnsi="Times New Roman" w:cs="Times New Roman"/>
                <w:sz w:val="28"/>
                <w:szCs w:val="28"/>
              </w:rPr>
              <w:t>.р</w:t>
            </w:r>
            <w:proofErr w:type="gramEnd"/>
            <w:r w:rsidRPr="00A8684E">
              <w:rPr>
                <w:rFonts w:ascii="Times New Roman" w:hAnsi="Times New Roman" w:cs="Times New Roman"/>
                <w:sz w:val="28"/>
                <w:szCs w:val="28"/>
              </w:rPr>
              <w:t>ублей, в том числе за счет средств областного бюджета 1322,0 тыс. рублей, 43439,88 тыс. рублей за счет средств местного бюджета;</w:t>
            </w:r>
          </w:p>
          <w:p w:rsidR="00A8684E" w:rsidRPr="00A8684E" w:rsidRDefault="00A8684E" w:rsidP="00A8684E">
            <w:pPr>
              <w:pStyle w:val="ConsPlusCell"/>
              <w:jc w:val="both"/>
              <w:rPr>
                <w:rFonts w:ascii="Times New Roman" w:hAnsi="Times New Roman" w:cs="Times New Roman"/>
                <w:sz w:val="28"/>
                <w:szCs w:val="28"/>
              </w:rPr>
            </w:pPr>
            <w:r w:rsidRPr="00A8684E">
              <w:rPr>
                <w:rFonts w:ascii="Times New Roman" w:hAnsi="Times New Roman" w:cs="Times New Roman"/>
                <w:sz w:val="28"/>
                <w:szCs w:val="28"/>
              </w:rPr>
              <w:t>в 2028 году 44761,88 тыс</w:t>
            </w:r>
            <w:proofErr w:type="gramStart"/>
            <w:r w:rsidRPr="00A8684E">
              <w:rPr>
                <w:rFonts w:ascii="Times New Roman" w:hAnsi="Times New Roman" w:cs="Times New Roman"/>
                <w:sz w:val="28"/>
                <w:szCs w:val="28"/>
              </w:rPr>
              <w:t>.р</w:t>
            </w:r>
            <w:proofErr w:type="gramEnd"/>
            <w:r w:rsidRPr="00A8684E">
              <w:rPr>
                <w:rFonts w:ascii="Times New Roman" w:hAnsi="Times New Roman" w:cs="Times New Roman"/>
                <w:sz w:val="28"/>
                <w:szCs w:val="28"/>
              </w:rPr>
              <w:t>ублей, в том числе за счет средств областного бюджета 1322,0 тыс. рублей, 43439,88 тыс. рублей за счет средств местного бюджета;</w:t>
            </w:r>
          </w:p>
          <w:p w:rsidR="00A8684E" w:rsidRPr="00A8684E" w:rsidRDefault="00A8684E" w:rsidP="00A8684E">
            <w:pPr>
              <w:pStyle w:val="ConsPlusCell"/>
              <w:jc w:val="both"/>
              <w:rPr>
                <w:rFonts w:ascii="Times New Roman" w:hAnsi="Times New Roman" w:cs="Times New Roman"/>
                <w:sz w:val="28"/>
                <w:szCs w:val="28"/>
              </w:rPr>
            </w:pPr>
            <w:r w:rsidRPr="00A8684E">
              <w:rPr>
                <w:rFonts w:ascii="Times New Roman" w:hAnsi="Times New Roman" w:cs="Times New Roman"/>
                <w:sz w:val="28"/>
                <w:szCs w:val="28"/>
              </w:rPr>
              <w:t>в 2029 году 44761,88 тыс</w:t>
            </w:r>
            <w:proofErr w:type="gramStart"/>
            <w:r w:rsidRPr="00A8684E">
              <w:rPr>
                <w:rFonts w:ascii="Times New Roman" w:hAnsi="Times New Roman" w:cs="Times New Roman"/>
                <w:sz w:val="28"/>
                <w:szCs w:val="28"/>
              </w:rPr>
              <w:t>.р</w:t>
            </w:r>
            <w:proofErr w:type="gramEnd"/>
            <w:r w:rsidRPr="00A8684E">
              <w:rPr>
                <w:rFonts w:ascii="Times New Roman" w:hAnsi="Times New Roman" w:cs="Times New Roman"/>
                <w:sz w:val="28"/>
                <w:szCs w:val="28"/>
              </w:rPr>
              <w:t>ублей, в том числе за счет средств областного бюджета 1322,0 тыс. рублей, 43439,88 тыс. рублей за счет средств местного бюджета;</w:t>
            </w:r>
          </w:p>
          <w:p w:rsidR="00E36F10" w:rsidRPr="00A8684E" w:rsidRDefault="00A8684E" w:rsidP="00A8684E">
            <w:pPr>
              <w:pStyle w:val="ConsPlusCell"/>
              <w:jc w:val="both"/>
              <w:rPr>
                <w:rFonts w:ascii="Times New Roman" w:hAnsi="Times New Roman" w:cs="Times New Roman"/>
                <w:sz w:val="28"/>
                <w:szCs w:val="28"/>
              </w:rPr>
            </w:pPr>
            <w:r w:rsidRPr="00A8684E">
              <w:rPr>
                <w:rFonts w:ascii="Times New Roman" w:hAnsi="Times New Roman" w:cs="Times New Roman"/>
                <w:sz w:val="28"/>
                <w:szCs w:val="28"/>
              </w:rPr>
              <w:t>в 2030 году 44761,88 тыс</w:t>
            </w:r>
            <w:proofErr w:type="gramStart"/>
            <w:r w:rsidRPr="00A8684E">
              <w:rPr>
                <w:rFonts w:ascii="Times New Roman" w:hAnsi="Times New Roman" w:cs="Times New Roman"/>
                <w:sz w:val="28"/>
                <w:szCs w:val="28"/>
              </w:rPr>
              <w:t>.р</w:t>
            </w:r>
            <w:proofErr w:type="gramEnd"/>
            <w:r w:rsidRPr="00A8684E">
              <w:rPr>
                <w:rFonts w:ascii="Times New Roman" w:hAnsi="Times New Roman" w:cs="Times New Roman"/>
                <w:sz w:val="28"/>
                <w:szCs w:val="28"/>
              </w:rPr>
              <w:t>ублей, в том числе за счет средств областного бюджета 1322,0 тыс. рублей, 43439,88 тыс. рублей за счет средств местного бюджета.</w:t>
            </w:r>
          </w:p>
        </w:tc>
      </w:tr>
      <w:tr w:rsidR="00E36F10" w:rsidRPr="00C0662F" w:rsidTr="009A6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6" w:type="dxa"/>
          </w:tcPr>
          <w:p w:rsidR="00E36F10" w:rsidRPr="004973D1" w:rsidRDefault="00E36F10" w:rsidP="00F313F8">
            <w:pPr>
              <w:spacing w:after="0" w:line="240" w:lineRule="auto"/>
              <w:jc w:val="both"/>
              <w:rPr>
                <w:rFonts w:ascii="Times New Roman" w:hAnsi="Times New Roman"/>
                <w:sz w:val="28"/>
                <w:szCs w:val="28"/>
              </w:rPr>
            </w:pPr>
            <w:r w:rsidRPr="004973D1">
              <w:rPr>
                <w:rFonts w:ascii="Times New Roman" w:hAnsi="Times New Roman"/>
                <w:sz w:val="28"/>
                <w:szCs w:val="28"/>
              </w:rPr>
              <w:lastRenderedPageBreak/>
              <w:t>Ожидаемые конечные результаты реализации подпрограммы муниципальной программы</w:t>
            </w:r>
          </w:p>
        </w:tc>
        <w:tc>
          <w:tcPr>
            <w:tcW w:w="6096" w:type="dxa"/>
            <w:gridSpan w:val="2"/>
          </w:tcPr>
          <w:p w:rsidR="00E36F10" w:rsidRPr="00C24F1E" w:rsidRDefault="00E36F10" w:rsidP="00F313F8">
            <w:pPr>
              <w:spacing w:after="0" w:line="240" w:lineRule="auto"/>
              <w:jc w:val="both"/>
              <w:rPr>
                <w:rFonts w:ascii="Times New Roman" w:hAnsi="Times New Roman"/>
                <w:sz w:val="28"/>
                <w:szCs w:val="28"/>
              </w:rPr>
            </w:pPr>
            <w:r w:rsidRPr="00C24F1E">
              <w:rPr>
                <w:rFonts w:ascii="Times New Roman" w:hAnsi="Times New Roman"/>
                <w:sz w:val="28"/>
                <w:szCs w:val="28"/>
              </w:rPr>
              <w:t xml:space="preserve">1. Повышение эффективности деятельности органов местного самоуправления Бутурлиновского муниципального района. </w:t>
            </w:r>
          </w:p>
          <w:p w:rsidR="00E36F10" w:rsidRPr="00C24F1E" w:rsidRDefault="00E36F10" w:rsidP="00F313F8">
            <w:pPr>
              <w:spacing w:after="0" w:line="240" w:lineRule="auto"/>
              <w:jc w:val="both"/>
              <w:rPr>
                <w:rFonts w:ascii="Times New Roman" w:hAnsi="Times New Roman"/>
                <w:sz w:val="28"/>
                <w:szCs w:val="28"/>
              </w:rPr>
            </w:pPr>
            <w:r w:rsidRPr="00C24F1E">
              <w:rPr>
                <w:rFonts w:ascii="Times New Roman" w:hAnsi="Times New Roman"/>
                <w:sz w:val="28"/>
                <w:szCs w:val="28"/>
              </w:rPr>
              <w:t>2. Упрощение процедур получения гражданами и юридическими лицами  муниципальных услуг.</w:t>
            </w:r>
          </w:p>
          <w:p w:rsidR="00E36F10" w:rsidRPr="00C24F1E" w:rsidRDefault="00E36F10" w:rsidP="00F313F8">
            <w:pPr>
              <w:spacing w:after="0" w:line="240" w:lineRule="auto"/>
              <w:jc w:val="both"/>
              <w:rPr>
                <w:rFonts w:ascii="Times New Roman" w:hAnsi="Times New Roman"/>
                <w:sz w:val="28"/>
                <w:szCs w:val="28"/>
              </w:rPr>
            </w:pPr>
            <w:r w:rsidRPr="00C24F1E">
              <w:rPr>
                <w:rFonts w:ascii="Times New Roman" w:hAnsi="Times New Roman"/>
                <w:sz w:val="28"/>
                <w:szCs w:val="28"/>
              </w:rPr>
              <w:t>3. Достижение уровня удовлетворенности граждан и юридических лиц качеством предоставления муниципальных услуг до 85%.</w:t>
            </w:r>
          </w:p>
          <w:p w:rsidR="00E36F10" w:rsidRPr="00C24F1E" w:rsidRDefault="00E36F10" w:rsidP="00F313F8">
            <w:pPr>
              <w:spacing w:after="0" w:line="240" w:lineRule="auto"/>
              <w:jc w:val="both"/>
              <w:rPr>
                <w:rFonts w:ascii="Times New Roman" w:hAnsi="Times New Roman"/>
                <w:sz w:val="28"/>
                <w:szCs w:val="28"/>
              </w:rPr>
            </w:pPr>
            <w:r w:rsidRPr="00C24F1E">
              <w:rPr>
                <w:rFonts w:ascii="Times New Roman" w:hAnsi="Times New Roman"/>
                <w:sz w:val="28"/>
                <w:szCs w:val="28"/>
              </w:rPr>
              <w:t xml:space="preserve">4. Создание условий для повышения эффективности и результативности деятельности муниципальных служащих, проведение эффективной кадровой политики в органах местного самоуправления, защита персональных данных и применение </w:t>
            </w:r>
            <w:r w:rsidRPr="00C24F1E">
              <w:rPr>
                <w:rFonts w:ascii="Times New Roman" w:hAnsi="Times New Roman"/>
                <w:sz w:val="28"/>
                <w:szCs w:val="28"/>
              </w:rPr>
              <w:lastRenderedPageBreak/>
              <w:t>современных кадровых технологий на муниципальной службе.</w:t>
            </w:r>
          </w:p>
          <w:p w:rsidR="00E36F10" w:rsidRPr="00C24F1E" w:rsidRDefault="00E36F10" w:rsidP="00F313F8">
            <w:pPr>
              <w:spacing w:after="0" w:line="240" w:lineRule="auto"/>
              <w:jc w:val="both"/>
              <w:rPr>
                <w:rFonts w:ascii="Times New Roman" w:hAnsi="Times New Roman"/>
                <w:sz w:val="28"/>
                <w:szCs w:val="28"/>
              </w:rPr>
            </w:pPr>
            <w:r w:rsidRPr="00C24F1E">
              <w:rPr>
                <w:rFonts w:ascii="Times New Roman" w:hAnsi="Times New Roman"/>
                <w:sz w:val="28"/>
                <w:szCs w:val="28"/>
              </w:rPr>
              <w:t>5.Предупреждение правонарушений несовершеннолетних подростков, нарушение санитарного порядка на территории района.</w:t>
            </w:r>
          </w:p>
          <w:p w:rsidR="00E36F10" w:rsidRPr="00C24F1E" w:rsidRDefault="00E36F10" w:rsidP="00F313F8">
            <w:pPr>
              <w:spacing w:after="0" w:line="240" w:lineRule="auto"/>
              <w:jc w:val="both"/>
              <w:rPr>
                <w:rFonts w:ascii="Times New Roman" w:hAnsi="Times New Roman"/>
                <w:sz w:val="28"/>
                <w:szCs w:val="28"/>
              </w:rPr>
            </w:pPr>
            <w:r w:rsidRPr="00C24F1E">
              <w:rPr>
                <w:rFonts w:ascii="Times New Roman" w:hAnsi="Times New Roman"/>
                <w:sz w:val="28"/>
                <w:szCs w:val="28"/>
              </w:rPr>
              <w:t>6.Создание условий для достижения целей муниципальной программы и входящих в нее подпрограмм.</w:t>
            </w:r>
          </w:p>
        </w:tc>
      </w:tr>
    </w:tbl>
    <w:p w:rsidR="007454B3" w:rsidRDefault="007454B3" w:rsidP="00D86551">
      <w:pPr>
        <w:spacing w:after="0" w:line="240" w:lineRule="auto"/>
        <w:ind w:firstLine="708"/>
        <w:jc w:val="both"/>
        <w:rPr>
          <w:rFonts w:ascii="Times New Roman" w:hAnsi="Times New Roman" w:cs="Times New Roman"/>
          <w:b/>
          <w:bCs/>
          <w:sz w:val="28"/>
          <w:szCs w:val="28"/>
        </w:rPr>
      </w:pPr>
    </w:p>
    <w:p w:rsidR="00B31864" w:rsidRPr="005E2B09" w:rsidRDefault="00B31864" w:rsidP="00D86551">
      <w:pPr>
        <w:spacing w:after="0" w:line="240" w:lineRule="auto"/>
        <w:ind w:firstLine="708"/>
        <w:jc w:val="both"/>
        <w:rPr>
          <w:rFonts w:ascii="Times New Roman" w:hAnsi="Times New Roman"/>
          <w:b/>
          <w:sz w:val="28"/>
          <w:szCs w:val="28"/>
        </w:rPr>
      </w:pPr>
      <w:r>
        <w:rPr>
          <w:rFonts w:ascii="Times New Roman" w:hAnsi="Times New Roman" w:cs="Times New Roman"/>
          <w:b/>
          <w:bCs/>
          <w:sz w:val="28"/>
          <w:szCs w:val="28"/>
        </w:rPr>
        <w:t>1. Х</w:t>
      </w:r>
      <w:r w:rsidRPr="00913093">
        <w:rPr>
          <w:rFonts w:ascii="Times New Roman" w:hAnsi="Times New Roman" w:cs="Times New Roman"/>
          <w:b/>
          <w:bCs/>
          <w:sz w:val="28"/>
          <w:szCs w:val="28"/>
        </w:rPr>
        <w:t xml:space="preserve">арактеристика сферы реализации </w:t>
      </w:r>
      <w:r>
        <w:rPr>
          <w:rFonts w:ascii="Times New Roman" w:hAnsi="Times New Roman" w:cs="Times New Roman"/>
          <w:b/>
          <w:bCs/>
          <w:sz w:val="28"/>
          <w:szCs w:val="28"/>
        </w:rPr>
        <w:t>под</w:t>
      </w:r>
      <w:r w:rsidRPr="00913093">
        <w:rPr>
          <w:rFonts w:ascii="Times New Roman" w:hAnsi="Times New Roman" w:cs="Times New Roman"/>
          <w:b/>
          <w:bCs/>
          <w:sz w:val="28"/>
          <w:szCs w:val="28"/>
        </w:rPr>
        <w:t>программы</w:t>
      </w:r>
      <w:r>
        <w:rPr>
          <w:rFonts w:ascii="Times New Roman" w:hAnsi="Times New Roman" w:cs="Times New Roman"/>
          <w:b/>
          <w:bCs/>
          <w:sz w:val="28"/>
          <w:szCs w:val="28"/>
        </w:rPr>
        <w:t>, описание основных проблем в указанной сфере и прогноз ее развития</w:t>
      </w:r>
      <w:r w:rsidR="004B290B">
        <w:rPr>
          <w:rFonts w:ascii="Times New Roman" w:hAnsi="Times New Roman" w:cs="Times New Roman"/>
          <w:b/>
          <w:bCs/>
          <w:sz w:val="28"/>
          <w:szCs w:val="28"/>
        </w:rPr>
        <w:t>.</w:t>
      </w:r>
      <w:r w:rsidRPr="005E2B09">
        <w:rPr>
          <w:rFonts w:ascii="Times New Roman" w:hAnsi="Times New Roman"/>
          <w:b/>
          <w:sz w:val="28"/>
          <w:szCs w:val="28"/>
        </w:rPr>
        <w:t xml:space="preserve"> </w:t>
      </w:r>
    </w:p>
    <w:p w:rsidR="00B31864" w:rsidRPr="00786CE5" w:rsidRDefault="00B31864" w:rsidP="004B290B">
      <w:pPr>
        <w:pStyle w:val="ConsPlusNormal"/>
        <w:widowControl/>
        <w:suppressAutoHyphens/>
        <w:ind w:firstLine="708"/>
        <w:jc w:val="both"/>
        <w:rPr>
          <w:rFonts w:ascii="Times New Roman" w:hAnsi="Times New Roman"/>
          <w:sz w:val="28"/>
          <w:szCs w:val="28"/>
        </w:rPr>
      </w:pPr>
      <w:r w:rsidRPr="00786CE5">
        <w:rPr>
          <w:rFonts w:ascii="Times New Roman" w:hAnsi="Times New Roman"/>
          <w:sz w:val="28"/>
          <w:szCs w:val="28"/>
        </w:rPr>
        <w:t xml:space="preserve">Местное самоуправление в Российской Федерации составляет одну из основ конституционного строя. Его положение в политической системе российского общества определяется тем, что данный уровень власти наиболее приближен к населению, решает вопросы удовлетворения основных жизненных потребностей населения, им </w:t>
      </w:r>
      <w:proofErr w:type="gramStart"/>
      <w:r w:rsidRPr="00786CE5">
        <w:rPr>
          <w:rFonts w:ascii="Times New Roman" w:hAnsi="Times New Roman"/>
          <w:sz w:val="28"/>
          <w:szCs w:val="28"/>
        </w:rPr>
        <w:t>формируется и ему непосредственно подконтролен</w:t>
      </w:r>
      <w:proofErr w:type="gramEnd"/>
      <w:r w:rsidRPr="00786CE5">
        <w:rPr>
          <w:rFonts w:ascii="Times New Roman" w:hAnsi="Times New Roman"/>
          <w:sz w:val="28"/>
          <w:szCs w:val="28"/>
        </w:rPr>
        <w:t xml:space="preserve">. Эффективно организованное местное самоуправление позволяет эффективно использовать местные ресурсы, снимать социальную напряженность в </w:t>
      </w:r>
      <w:proofErr w:type="gramStart"/>
      <w:r w:rsidRPr="00786CE5">
        <w:rPr>
          <w:rFonts w:ascii="Times New Roman" w:hAnsi="Times New Roman"/>
          <w:sz w:val="28"/>
          <w:szCs w:val="28"/>
        </w:rPr>
        <w:t>обществе</w:t>
      </w:r>
      <w:proofErr w:type="gramEnd"/>
      <w:r w:rsidRPr="00786CE5">
        <w:rPr>
          <w:rFonts w:ascii="Times New Roman" w:hAnsi="Times New Roman"/>
          <w:sz w:val="28"/>
          <w:szCs w:val="28"/>
        </w:rPr>
        <w:t>, повышать доверие населения к власти.</w:t>
      </w:r>
    </w:p>
    <w:p w:rsidR="00B31864" w:rsidRPr="00786CE5" w:rsidRDefault="00B31864" w:rsidP="00F313F8">
      <w:pPr>
        <w:widowControl w:val="0"/>
        <w:spacing w:after="0" w:line="240" w:lineRule="auto"/>
        <w:ind w:firstLine="709"/>
        <w:jc w:val="both"/>
        <w:rPr>
          <w:rFonts w:ascii="Times New Roman" w:hAnsi="Times New Roman"/>
          <w:sz w:val="28"/>
          <w:szCs w:val="28"/>
        </w:rPr>
      </w:pPr>
      <w:r w:rsidRPr="00786CE5">
        <w:rPr>
          <w:rFonts w:ascii="Times New Roman" w:hAnsi="Times New Roman"/>
          <w:sz w:val="28"/>
          <w:szCs w:val="28"/>
        </w:rPr>
        <w:t>Значительное влияние на социально-экономическое развитие муниципальных образований оказывает деятельность органов местного самоуправления. При этом</w:t>
      </w:r>
      <w:r>
        <w:rPr>
          <w:rFonts w:ascii="Times New Roman" w:hAnsi="Times New Roman"/>
          <w:sz w:val="28"/>
          <w:szCs w:val="28"/>
        </w:rPr>
        <w:t xml:space="preserve"> по-прежнему</w:t>
      </w:r>
      <w:r w:rsidRPr="00786CE5">
        <w:rPr>
          <w:rFonts w:ascii="Times New Roman" w:hAnsi="Times New Roman"/>
          <w:sz w:val="28"/>
          <w:szCs w:val="28"/>
        </w:rPr>
        <w:t xml:space="preserve"> актуальными остаются вопросы законодательного регулирования объемов полномочий органов местного самоуправления, укрепления финансовой самостоятельности муниципальных образований, а также создания условий для обеспечения органов местного самоуправления специалистами с высоким уровнем квалификации.</w:t>
      </w:r>
    </w:p>
    <w:p w:rsidR="00B31864" w:rsidRPr="00786CE5" w:rsidRDefault="00B31864" w:rsidP="00F313F8">
      <w:pPr>
        <w:widowControl w:val="0"/>
        <w:spacing w:after="0" w:line="240" w:lineRule="auto"/>
        <w:ind w:firstLine="709"/>
        <w:jc w:val="both"/>
        <w:rPr>
          <w:rFonts w:ascii="Times New Roman" w:hAnsi="Times New Roman"/>
          <w:sz w:val="28"/>
          <w:szCs w:val="28"/>
        </w:rPr>
      </w:pPr>
      <w:r w:rsidRPr="00786CE5">
        <w:rPr>
          <w:rFonts w:ascii="Times New Roman" w:hAnsi="Times New Roman"/>
          <w:sz w:val="28"/>
          <w:szCs w:val="28"/>
        </w:rPr>
        <w:t xml:space="preserve"> Целью муниципальной подпрограммы является создание условий для качественной и эффективной реализации полномочий органов местного самоуправления Бутурлиновского муниципального района по решению вопросов местного значения муниципального района, определенных законодательством Российской Федерации. Цель программы будет достигнута путем решения ряда основных задач.</w:t>
      </w:r>
    </w:p>
    <w:p w:rsidR="00B31864" w:rsidRPr="00786CE5" w:rsidRDefault="00D86551" w:rsidP="00F313F8">
      <w:pPr>
        <w:pStyle w:val="ConsPlusNormal"/>
        <w:widowControl/>
        <w:suppressAutoHyphens/>
        <w:jc w:val="both"/>
        <w:rPr>
          <w:rFonts w:ascii="Times New Roman" w:hAnsi="Times New Roman"/>
          <w:sz w:val="28"/>
          <w:szCs w:val="28"/>
        </w:rPr>
      </w:pPr>
      <w:r>
        <w:rPr>
          <w:rFonts w:ascii="Times New Roman" w:hAnsi="Times New Roman"/>
          <w:sz w:val="28"/>
          <w:szCs w:val="28"/>
        </w:rPr>
        <w:t xml:space="preserve">           </w:t>
      </w:r>
      <w:proofErr w:type="gramStart"/>
      <w:r w:rsidR="00B31864" w:rsidRPr="00786CE5">
        <w:rPr>
          <w:rFonts w:ascii="Times New Roman" w:hAnsi="Times New Roman"/>
          <w:sz w:val="28"/>
          <w:szCs w:val="28"/>
        </w:rPr>
        <w:t>Все задачи неотрывно связаны с осуществлением полномочий органов местного самоуправления Бутурлиновского муниципального района в сфере управления муниципальной службой: координация кадровой работы в органах местного самоуправления, осуществление правового и информационного обеспечения муниципальных служащих, структурных подразделений органов местного самоуправления по вопросам муниципальной службы и кадров, по вопросам, связанным с поступлением на муниципальную службу, ее прохождением и прекращением, по вопросам противодействия коррупции, обеспечение</w:t>
      </w:r>
      <w:proofErr w:type="gramEnd"/>
      <w:r w:rsidR="00B31864" w:rsidRPr="00786CE5">
        <w:rPr>
          <w:rFonts w:ascii="Times New Roman" w:hAnsi="Times New Roman"/>
          <w:sz w:val="28"/>
          <w:szCs w:val="28"/>
        </w:rPr>
        <w:t xml:space="preserve"> исполнения действующего законодательства Российской Федерации, Воронежской области и муниципальных правовых актов, регулирующих отношения в сфере муниципальной службы, а также укреплением материально-технической </w:t>
      </w:r>
      <w:r w:rsidR="00B31864" w:rsidRPr="00786CE5">
        <w:rPr>
          <w:rFonts w:ascii="Times New Roman" w:hAnsi="Times New Roman"/>
          <w:sz w:val="28"/>
          <w:szCs w:val="28"/>
        </w:rPr>
        <w:lastRenderedPageBreak/>
        <w:t>базы органов местного самоуправления Бутурлиновского муниципального района.</w:t>
      </w:r>
    </w:p>
    <w:p w:rsidR="00B31864" w:rsidRPr="00786CE5" w:rsidRDefault="00B31864" w:rsidP="00F313F8">
      <w:pPr>
        <w:suppressAutoHyphens/>
        <w:spacing w:after="0" w:line="240" w:lineRule="auto"/>
        <w:ind w:firstLine="720"/>
        <w:jc w:val="both"/>
        <w:rPr>
          <w:rFonts w:ascii="Times New Roman" w:hAnsi="Times New Roman"/>
          <w:sz w:val="28"/>
          <w:szCs w:val="28"/>
        </w:rPr>
      </w:pPr>
      <w:r w:rsidRPr="00786CE5">
        <w:rPr>
          <w:rFonts w:ascii="Times New Roman" w:hAnsi="Times New Roman"/>
          <w:sz w:val="28"/>
          <w:szCs w:val="28"/>
        </w:rPr>
        <w:t xml:space="preserve">В </w:t>
      </w:r>
      <w:proofErr w:type="gramStart"/>
      <w:r w:rsidRPr="00786CE5">
        <w:rPr>
          <w:rFonts w:ascii="Times New Roman" w:hAnsi="Times New Roman"/>
          <w:sz w:val="28"/>
          <w:szCs w:val="28"/>
        </w:rPr>
        <w:t>соответствии</w:t>
      </w:r>
      <w:proofErr w:type="gramEnd"/>
      <w:r w:rsidRPr="00786CE5">
        <w:rPr>
          <w:rFonts w:ascii="Times New Roman" w:hAnsi="Times New Roman"/>
          <w:sz w:val="28"/>
          <w:szCs w:val="28"/>
        </w:rPr>
        <w:t xml:space="preserve"> с Федеральным законом от 06 октября 2003 года № 131-ФЗ «Об общих принципах организации местного самоуправления в Российской Федерации», Уставом Бутурлиновского муниципального района Воронежской области в Бутурлиновском  муниципальном районе проводятся мероприятия по развитию местного самоуправления. </w:t>
      </w:r>
    </w:p>
    <w:p w:rsidR="00B31864" w:rsidRPr="00786CE5" w:rsidRDefault="00B31864" w:rsidP="00F313F8">
      <w:pPr>
        <w:suppressAutoHyphens/>
        <w:spacing w:after="0" w:line="240" w:lineRule="auto"/>
        <w:ind w:firstLine="720"/>
        <w:jc w:val="both"/>
        <w:rPr>
          <w:rFonts w:ascii="Times New Roman" w:hAnsi="Times New Roman"/>
          <w:sz w:val="28"/>
          <w:szCs w:val="28"/>
        </w:rPr>
      </w:pPr>
      <w:r w:rsidRPr="00786CE5">
        <w:rPr>
          <w:rFonts w:ascii="Times New Roman" w:hAnsi="Times New Roman"/>
          <w:sz w:val="28"/>
          <w:szCs w:val="28"/>
        </w:rPr>
        <w:t>Одной из целей проведенной реформы местного самоуправления являлось повышение способности органов местного самоуправления справляться с возложенными на них задачами по решению вопросов местного значения.</w:t>
      </w:r>
    </w:p>
    <w:p w:rsidR="00B31864" w:rsidRPr="00786CE5" w:rsidRDefault="00B31864" w:rsidP="00F313F8">
      <w:pPr>
        <w:autoSpaceDE w:val="0"/>
        <w:autoSpaceDN w:val="0"/>
        <w:adjustRightInd w:val="0"/>
        <w:spacing w:after="0" w:line="240" w:lineRule="auto"/>
        <w:ind w:firstLine="540"/>
        <w:jc w:val="both"/>
        <w:rPr>
          <w:rFonts w:ascii="Times New Roman" w:hAnsi="Times New Roman"/>
          <w:sz w:val="28"/>
          <w:szCs w:val="28"/>
        </w:rPr>
      </w:pPr>
      <w:proofErr w:type="gramStart"/>
      <w:r w:rsidRPr="00786CE5">
        <w:rPr>
          <w:rFonts w:ascii="Times New Roman" w:hAnsi="Times New Roman"/>
          <w:sz w:val="28"/>
          <w:szCs w:val="28"/>
        </w:rPr>
        <w:t>Кроме все более растущего количества возлагаемых на органы местного самоуправления "собственных" задач, законодательно отнесенных к вопросам местного значения, п</w:t>
      </w:r>
      <w:r w:rsidRPr="00786CE5">
        <w:rPr>
          <w:rFonts w:ascii="Times New Roman" w:hAnsi="Times New Roman"/>
          <w:sz w:val="28"/>
          <w:szCs w:val="28"/>
          <w:lang w:eastAsia="ru-RU"/>
        </w:rPr>
        <w:t xml:space="preserve">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w:t>
      </w:r>
      <w:r w:rsidRPr="00786CE5">
        <w:rPr>
          <w:rFonts w:ascii="Times New Roman" w:hAnsi="Times New Roman"/>
          <w:sz w:val="28"/>
          <w:szCs w:val="28"/>
        </w:rPr>
        <w:t>государственные органы, как федерального, так и регионального уровня, ожидают от органов местного самоуправления также высокой активности и результативности в решении вышеуказанных задач.</w:t>
      </w:r>
      <w:proofErr w:type="gramEnd"/>
    </w:p>
    <w:p w:rsidR="00B31864" w:rsidRPr="00786CE5" w:rsidRDefault="00B31864" w:rsidP="00F313F8">
      <w:pPr>
        <w:suppressAutoHyphens/>
        <w:spacing w:after="0" w:line="240" w:lineRule="auto"/>
        <w:ind w:firstLine="720"/>
        <w:jc w:val="both"/>
        <w:rPr>
          <w:rFonts w:ascii="Times New Roman" w:hAnsi="Times New Roman"/>
          <w:sz w:val="28"/>
          <w:szCs w:val="28"/>
        </w:rPr>
      </w:pPr>
      <w:r w:rsidRPr="00786CE5">
        <w:rPr>
          <w:rFonts w:ascii="Times New Roman" w:hAnsi="Times New Roman"/>
          <w:sz w:val="28"/>
          <w:szCs w:val="28"/>
        </w:rPr>
        <w:t xml:space="preserve">Деятельность органов местного самоуправления протекает в </w:t>
      </w:r>
      <w:proofErr w:type="gramStart"/>
      <w:r w:rsidRPr="00786CE5">
        <w:rPr>
          <w:rFonts w:ascii="Times New Roman" w:hAnsi="Times New Roman"/>
          <w:sz w:val="28"/>
          <w:szCs w:val="28"/>
        </w:rPr>
        <w:t>условиях</w:t>
      </w:r>
      <w:proofErr w:type="gramEnd"/>
      <w:r w:rsidRPr="00786CE5">
        <w:rPr>
          <w:rFonts w:ascii="Times New Roman" w:hAnsi="Times New Roman"/>
          <w:sz w:val="28"/>
          <w:szCs w:val="28"/>
        </w:rPr>
        <w:t xml:space="preserve"> динамично меняющегося законодательства, множества параллельно реализуемых реформационных процессов, повышения уровня требований к результатам деятельности, в том числе, к правовому обеспечению работы. При этом не учитывается реальная способность муниципальных кадров самостоятельно ориентироваться в происходящих процессах, осуществлять нормотворчество и принимать ответственные решения, исходя из своих ресурсных возможностей.</w:t>
      </w:r>
    </w:p>
    <w:p w:rsidR="00B31864" w:rsidRPr="00786CE5" w:rsidRDefault="00B31864" w:rsidP="00F313F8">
      <w:pPr>
        <w:suppressAutoHyphens/>
        <w:spacing w:after="0" w:line="240" w:lineRule="auto"/>
        <w:ind w:firstLine="720"/>
        <w:jc w:val="both"/>
        <w:rPr>
          <w:rFonts w:ascii="Times New Roman" w:hAnsi="Times New Roman"/>
          <w:sz w:val="28"/>
          <w:szCs w:val="28"/>
        </w:rPr>
      </w:pPr>
      <w:r w:rsidRPr="00786CE5">
        <w:rPr>
          <w:rFonts w:ascii="Times New Roman" w:hAnsi="Times New Roman"/>
          <w:sz w:val="28"/>
          <w:szCs w:val="28"/>
        </w:rPr>
        <w:t>Однако</w:t>
      </w:r>
      <w:proofErr w:type="gramStart"/>
      <w:r w:rsidRPr="00786CE5">
        <w:rPr>
          <w:rFonts w:ascii="Times New Roman" w:hAnsi="Times New Roman"/>
          <w:sz w:val="28"/>
          <w:szCs w:val="28"/>
        </w:rPr>
        <w:t>,</w:t>
      </w:r>
      <w:proofErr w:type="gramEnd"/>
      <w:r w:rsidRPr="00786CE5">
        <w:rPr>
          <w:rFonts w:ascii="Times New Roman" w:hAnsi="Times New Roman"/>
          <w:sz w:val="28"/>
          <w:szCs w:val="28"/>
        </w:rPr>
        <w:t xml:space="preserve"> реализация любого полномочия есть деятельность, требующая адекватного объема ресурсов для своего осуществления. За время действия Федерального закона от 06 октября 2003 г. N 131-ФЗ «Об общих принципах организации местного самоуправления в Российской Федерации» объем полномочий органов местного самоуправления существенно вырос, при этом источники доходов местных бюджетов изменились недостаточно. Это означает, что изначально существовавший дисбаланс между объемом полномочий и располагаемыми для их реализации ресурсами увеличился. Органы местного самоуправления не могут обеспечить решение всех возложенных на них задач, опираясь только на собственную экономическую базу.</w:t>
      </w:r>
    </w:p>
    <w:p w:rsidR="00B31864" w:rsidRPr="00786CE5" w:rsidRDefault="00B31864" w:rsidP="00F313F8">
      <w:pPr>
        <w:suppressAutoHyphens/>
        <w:spacing w:after="0" w:line="240" w:lineRule="auto"/>
        <w:ind w:firstLine="720"/>
        <w:jc w:val="both"/>
        <w:rPr>
          <w:rFonts w:ascii="Times New Roman" w:hAnsi="Times New Roman"/>
          <w:sz w:val="28"/>
          <w:szCs w:val="28"/>
        </w:rPr>
      </w:pPr>
      <w:r w:rsidRPr="00786CE5">
        <w:rPr>
          <w:rFonts w:ascii="Times New Roman" w:hAnsi="Times New Roman"/>
          <w:sz w:val="28"/>
          <w:szCs w:val="28"/>
        </w:rPr>
        <w:t xml:space="preserve">Проблема необеспеченности ресурсами, носящая объективный характер, дополнительно усугубляется фактором субъективного порядка, а именно - преобладанием инерционного подхода в муниципальном управлении. В муниципальных </w:t>
      </w:r>
      <w:proofErr w:type="gramStart"/>
      <w:r w:rsidRPr="00786CE5">
        <w:rPr>
          <w:rFonts w:ascii="Times New Roman" w:hAnsi="Times New Roman"/>
          <w:sz w:val="28"/>
          <w:szCs w:val="28"/>
        </w:rPr>
        <w:t>образованиях</w:t>
      </w:r>
      <w:proofErr w:type="gramEnd"/>
      <w:r w:rsidRPr="00786CE5">
        <w:rPr>
          <w:rFonts w:ascii="Times New Roman" w:hAnsi="Times New Roman"/>
          <w:sz w:val="28"/>
          <w:szCs w:val="28"/>
        </w:rPr>
        <w:t xml:space="preserve">, в частности в сельских поселениях, органы местного самоуправления не ищут наиболее эффективных решений для каждой конкретной проблемы, а из года в год </w:t>
      </w:r>
      <w:r w:rsidRPr="00786CE5">
        <w:rPr>
          <w:rFonts w:ascii="Times New Roman" w:hAnsi="Times New Roman"/>
          <w:sz w:val="28"/>
          <w:szCs w:val="28"/>
        </w:rPr>
        <w:lastRenderedPageBreak/>
        <w:t>воспроизводят мало результативные и высоко затратные модели организации деятельности.</w:t>
      </w:r>
    </w:p>
    <w:p w:rsidR="00B31864" w:rsidRPr="00786CE5" w:rsidRDefault="00B31864" w:rsidP="00F313F8">
      <w:pPr>
        <w:suppressAutoHyphens/>
        <w:spacing w:after="0" w:line="240" w:lineRule="auto"/>
        <w:ind w:firstLine="720"/>
        <w:jc w:val="both"/>
        <w:rPr>
          <w:rFonts w:ascii="Times New Roman" w:hAnsi="Times New Roman"/>
          <w:sz w:val="28"/>
          <w:szCs w:val="28"/>
        </w:rPr>
      </w:pPr>
      <w:r w:rsidRPr="00786CE5">
        <w:rPr>
          <w:rFonts w:ascii="Times New Roman" w:hAnsi="Times New Roman"/>
          <w:sz w:val="28"/>
          <w:szCs w:val="28"/>
        </w:rPr>
        <w:t xml:space="preserve">В условиях ограниченности ресурсов и при отсутствии внятного понимания того, как решать поставленные задачи, должностные лица местного самоуправления и специалисты органов местного самоуправления часто занимают выжидательную </w:t>
      </w:r>
      <w:proofErr w:type="gramStart"/>
      <w:r w:rsidRPr="00786CE5">
        <w:rPr>
          <w:rFonts w:ascii="Times New Roman" w:hAnsi="Times New Roman"/>
          <w:sz w:val="28"/>
          <w:szCs w:val="28"/>
        </w:rPr>
        <w:t>позицию</w:t>
      </w:r>
      <w:proofErr w:type="gramEnd"/>
      <w:r w:rsidRPr="00786CE5">
        <w:rPr>
          <w:rFonts w:ascii="Times New Roman" w:hAnsi="Times New Roman"/>
          <w:sz w:val="28"/>
          <w:szCs w:val="28"/>
        </w:rPr>
        <w:t xml:space="preserve"> или имитируют реформирование, формально отчитываясь о проделанной работе, без каких-либо серьезных изменений сложившейся системы деятельности. </w:t>
      </w:r>
    </w:p>
    <w:p w:rsidR="00B31864" w:rsidRPr="00786CE5" w:rsidRDefault="00B31864" w:rsidP="00F313F8">
      <w:pPr>
        <w:suppressAutoHyphens/>
        <w:spacing w:after="0" w:line="240" w:lineRule="auto"/>
        <w:ind w:firstLine="720"/>
        <w:jc w:val="both"/>
        <w:rPr>
          <w:rFonts w:ascii="Times New Roman" w:hAnsi="Times New Roman"/>
          <w:sz w:val="28"/>
          <w:szCs w:val="28"/>
        </w:rPr>
      </w:pPr>
      <w:r w:rsidRPr="00786CE5">
        <w:rPr>
          <w:rFonts w:ascii="Times New Roman" w:hAnsi="Times New Roman"/>
          <w:sz w:val="28"/>
          <w:szCs w:val="28"/>
        </w:rPr>
        <w:t>Примером может служить  использование программно-целевого метода в практике муниципального управления, именно программы являются действенным средством повышения результативности управления, способом формирования и достижения целей развития, одним из направлений оптимизации бюджетных расходов.</w:t>
      </w:r>
    </w:p>
    <w:p w:rsidR="00B31864" w:rsidRPr="00786CE5" w:rsidRDefault="00B31864" w:rsidP="00F313F8">
      <w:pPr>
        <w:suppressAutoHyphens/>
        <w:spacing w:after="0" w:line="240" w:lineRule="auto"/>
        <w:ind w:firstLine="720"/>
        <w:jc w:val="both"/>
        <w:rPr>
          <w:rFonts w:ascii="Times New Roman" w:hAnsi="Times New Roman"/>
          <w:sz w:val="28"/>
          <w:szCs w:val="28"/>
        </w:rPr>
      </w:pPr>
      <w:proofErr w:type="gramStart"/>
      <w:r w:rsidRPr="00786CE5">
        <w:rPr>
          <w:rFonts w:ascii="Times New Roman" w:hAnsi="Times New Roman"/>
          <w:sz w:val="28"/>
          <w:szCs w:val="28"/>
        </w:rPr>
        <w:t>Разработка и реализация настоящей подпрограммы направлена на мобилизацию внутренних ресурсов муниципалитета (местного бюджета) в целях эффективного решения задач, создания условий для качественной и эффективной реализации полномочий органов местного самоуправления Бутурлиновского муниципального района по решению вопросов местного значения муниципального района, определенных законодательством Российской Федерации.</w:t>
      </w:r>
      <w:proofErr w:type="gramEnd"/>
    </w:p>
    <w:p w:rsidR="00B31864" w:rsidRPr="00786CE5" w:rsidRDefault="00B31864" w:rsidP="00F313F8">
      <w:pPr>
        <w:suppressAutoHyphens/>
        <w:spacing w:after="0" w:line="240" w:lineRule="auto"/>
        <w:ind w:firstLine="720"/>
        <w:jc w:val="both"/>
        <w:rPr>
          <w:rFonts w:ascii="Times New Roman" w:hAnsi="Times New Roman"/>
          <w:sz w:val="28"/>
          <w:szCs w:val="28"/>
        </w:rPr>
      </w:pPr>
      <w:r w:rsidRPr="00786CE5">
        <w:rPr>
          <w:rFonts w:ascii="Times New Roman" w:hAnsi="Times New Roman"/>
          <w:sz w:val="28"/>
          <w:szCs w:val="28"/>
        </w:rPr>
        <w:t>Становление правовых основ местного самоуправления зависит от деловых качеств людей, занятых управленческой деятельностью. Формируются новые социально-экономические отношения. Для муниципальных служащих и работников муниципальных учреждений определяющим квалификационным требованием становится качественное профессиональное образование, систематическое повышение квалификации.</w:t>
      </w:r>
    </w:p>
    <w:p w:rsidR="00B31864" w:rsidRPr="00786CE5" w:rsidRDefault="00B31864" w:rsidP="00F313F8">
      <w:pPr>
        <w:pStyle w:val="ConsPlusNormal"/>
        <w:widowControl/>
        <w:jc w:val="both"/>
        <w:rPr>
          <w:rFonts w:ascii="Times New Roman" w:hAnsi="Times New Roman"/>
          <w:sz w:val="28"/>
          <w:szCs w:val="28"/>
        </w:rPr>
      </w:pPr>
      <w:r w:rsidRPr="00786CE5">
        <w:rPr>
          <w:rFonts w:ascii="Times New Roman" w:hAnsi="Times New Roman"/>
          <w:sz w:val="28"/>
          <w:szCs w:val="28"/>
        </w:rPr>
        <w:t>Согласно Федеральному закону от 02 марта 2007 года № 25-ФЗ «О муниципальной службе в Российской Федерации» в качестве приоритетных направлений формирования кадрового состава муниципальной службы среди прочих направлений названы повышение квалификации муниципальных служащих; создание кадрового резерва и его эффективное использование, оценка результатов работы муниципальных служащих посредством проведения аттестации, применение современных технологий подбора кадров при поступлении граждан на муниципальную службу и работы с кадрами при ее прохождении.</w:t>
      </w:r>
    </w:p>
    <w:p w:rsidR="00B31864" w:rsidRPr="00786CE5" w:rsidRDefault="00D86551" w:rsidP="00F313F8">
      <w:pPr>
        <w:pStyle w:val="ConsPlusNormal"/>
        <w:widowControl/>
        <w:suppressAutoHyphens/>
        <w:jc w:val="both"/>
        <w:rPr>
          <w:rFonts w:ascii="Times New Roman" w:hAnsi="Times New Roman"/>
          <w:sz w:val="28"/>
          <w:szCs w:val="28"/>
        </w:rPr>
      </w:pPr>
      <w:r>
        <w:rPr>
          <w:rFonts w:ascii="Times New Roman" w:hAnsi="Times New Roman"/>
          <w:sz w:val="28"/>
          <w:szCs w:val="28"/>
        </w:rPr>
        <w:t xml:space="preserve">          </w:t>
      </w:r>
      <w:r w:rsidR="00B31864" w:rsidRPr="00786CE5">
        <w:rPr>
          <w:rFonts w:ascii="Times New Roman" w:hAnsi="Times New Roman"/>
          <w:sz w:val="28"/>
          <w:szCs w:val="28"/>
        </w:rPr>
        <w:t>Таким образом, возросшие  требования   к   квалификационному   уровню кадров обуславливают необходимость создания и совершенствования системы непрерывного образования муниципальных служащих.</w:t>
      </w:r>
    </w:p>
    <w:p w:rsidR="00B31864" w:rsidRPr="00786CE5" w:rsidRDefault="00B31864" w:rsidP="00F313F8">
      <w:pPr>
        <w:spacing w:after="0" w:line="240" w:lineRule="auto"/>
        <w:ind w:firstLine="708"/>
        <w:jc w:val="both"/>
        <w:rPr>
          <w:rFonts w:ascii="Times New Roman" w:hAnsi="Times New Roman"/>
          <w:sz w:val="28"/>
          <w:szCs w:val="28"/>
        </w:rPr>
      </w:pPr>
      <w:r w:rsidRPr="00786CE5">
        <w:rPr>
          <w:rFonts w:ascii="Times New Roman" w:hAnsi="Times New Roman"/>
          <w:sz w:val="28"/>
          <w:szCs w:val="28"/>
        </w:rPr>
        <w:t>Непрерывная учеба и повышение квалификации кадров является важным  условием для создания успешных преобразований в Бутурлиновском муниципальном районе. Программная установка заключается в том, чтобы смотреть на обучение управленческих кадров не как на источник дополнительных расходов, а как на важнейший вид инвестиций.</w:t>
      </w:r>
    </w:p>
    <w:p w:rsidR="00B31864" w:rsidRDefault="00B31864" w:rsidP="00F313F8">
      <w:pPr>
        <w:widowControl w:val="0"/>
        <w:spacing w:after="0" w:line="240" w:lineRule="auto"/>
        <w:ind w:firstLine="709"/>
        <w:jc w:val="both"/>
        <w:rPr>
          <w:rFonts w:ascii="Times New Roman" w:hAnsi="Times New Roman"/>
          <w:sz w:val="28"/>
          <w:szCs w:val="28"/>
        </w:rPr>
      </w:pPr>
      <w:r w:rsidRPr="00786CE5">
        <w:rPr>
          <w:rFonts w:ascii="Times New Roman" w:hAnsi="Times New Roman"/>
          <w:sz w:val="28"/>
          <w:szCs w:val="28"/>
        </w:rPr>
        <w:lastRenderedPageBreak/>
        <w:t>Реализация подпрограммы позволит повысить ответственность  местных руководителей за социально-экономическое развитие муниципального образования, не допустить необоснованное увеличение бюджетных расходов на содержание системы муниципального управления.</w:t>
      </w:r>
    </w:p>
    <w:p w:rsidR="00B31864" w:rsidRDefault="00B31864" w:rsidP="00F313F8">
      <w:pPr>
        <w:pStyle w:val="ConsPlusNormal"/>
        <w:widowControl/>
        <w:jc w:val="center"/>
        <w:rPr>
          <w:rFonts w:ascii="Times New Roman" w:hAnsi="Times New Roman"/>
          <w:b/>
          <w:bCs/>
          <w:sz w:val="28"/>
          <w:szCs w:val="28"/>
        </w:rPr>
      </w:pPr>
    </w:p>
    <w:p w:rsidR="00B31864" w:rsidRPr="000A46CB" w:rsidRDefault="00B31864" w:rsidP="00F313F8">
      <w:pPr>
        <w:pStyle w:val="ConsPlusNormal"/>
        <w:widowControl/>
        <w:jc w:val="center"/>
        <w:rPr>
          <w:rFonts w:ascii="Times New Roman" w:hAnsi="Times New Roman"/>
          <w:b/>
          <w:bCs/>
          <w:sz w:val="28"/>
          <w:szCs w:val="28"/>
        </w:rPr>
      </w:pPr>
      <w:r>
        <w:rPr>
          <w:rFonts w:ascii="Times New Roman" w:hAnsi="Times New Roman"/>
          <w:b/>
          <w:bCs/>
          <w:sz w:val="28"/>
          <w:szCs w:val="28"/>
        </w:rPr>
        <w:t>2</w:t>
      </w:r>
      <w:r w:rsidRPr="000A46CB">
        <w:rPr>
          <w:rFonts w:ascii="Times New Roman" w:hAnsi="Times New Roman"/>
          <w:b/>
          <w:bCs/>
          <w:sz w:val="28"/>
          <w:szCs w:val="28"/>
        </w:rPr>
        <w:t xml:space="preserve">. Приоритеты муниципальной политики в сфере реализации </w:t>
      </w:r>
      <w:r>
        <w:rPr>
          <w:rFonts w:ascii="Times New Roman" w:hAnsi="Times New Roman"/>
          <w:b/>
          <w:bCs/>
          <w:sz w:val="28"/>
          <w:szCs w:val="28"/>
        </w:rPr>
        <w:t>под</w:t>
      </w:r>
      <w:r w:rsidRPr="000A46CB">
        <w:rPr>
          <w:rFonts w:ascii="Times New Roman" w:hAnsi="Times New Roman"/>
          <w:b/>
          <w:bCs/>
          <w:sz w:val="28"/>
          <w:szCs w:val="28"/>
        </w:rPr>
        <w:t xml:space="preserve">программы, цели, задачи и показатели (индикаторы) достижения целей и решения задач, описание основных ожидаемых конечных результатов </w:t>
      </w:r>
      <w:r>
        <w:rPr>
          <w:rFonts w:ascii="Times New Roman" w:hAnsi="Times New Roman"/>
          <w:b/>
          <w:bCs/>
          <w:sz w:val="28"/>
          <w:szCs w:val="28"/>
        </w:rPr>
        <w:t>под</w:t>
      </w:r>
      <w:r w:rsidRPr="000A46CB">
        <w:rPr>
          <w:rFonts w:ascii="Times New Roman" w:hAnsi="Times New Roman"/>
          <w:b/>
          <w:bCs/>
          <w:sz w:val="28"/>
          <w:szCs w:val="28"/>
        </w:rPr>
        <w:t xml:space="preserve">программы, сроков и этапов реализации </w:t>
      </w:r>
      <w:r>
        <w:rPr>
          <w:rFonts w:ascii="Times New Roman" w:hAnsi="Times New Roman"/>
          <w:b/>
          <w:bCs/>
          <w:sz w:val="28"/>
          <w:szCs w:val="28"/>
        </w:rPr>
        <w:t>под</w:t>
      </w:r>
      <w:r w:rsidRPr="000A46CB">
        <w:rPr>
          <w:rFonts w:ascii="Times New Roman" w:hAnsi="Times New Roman"/>
          <w:b/>
          <w:bCs/>
          <w:sz w:val="28"/>
          <w:szCs w:val="28"/>
        </w:rPr>
        <w:t>программы</w:t>
      </w:r>
    </w:p>
    <w:p w:rsidR="00B31864" w:rsidRPr="00786CE5" w:rsidRDefault="00B31864" w:rsidP="00F313F8">
      <w:pPr>
        <w:pStyle w:val="ConsPlusNormal"/>
        <w:widowControl/>
        <w:suppressAutoHyphens/>
        <w:jc w:val="center"/>
        <w:outlineLvl w:val="2"/>
        <w:rPr>
          <w:rFonts w:ascii="Times New Roman" w:hAnsi="Times New Roman"/>
          <w:b/>
          <w:sz w:val="28"/>
          <w:szCs w:val="28"/>
        </w:rPr>
      </w:pPr>
    </w:p>
    <w:p w:rsidR="00B31864" w:rsidRPr="00786CE5" w:rsidRDefault="00B31864" w:rsidP="00F313F8">
      <w:pPr>
        <w:spacing w:after="0" w:line="240" w:lineRule="auto"/>
        <w:ind w:firstLine="720"/>
        <w:jc w:val="both"/>
        <w:rPr>
          <w:rFonts w:ascii="Times New Roman" w:hAnsi="Times New Roman"/>
          <w:sz w:val="28"/>
          <w:szCs w:val="28"/>
        </w:rPr>
      </w:pPr>
      <w:r w:rsidRPr="00786CE5">
        <w:rPr>
          <w:rFonts w:ascii="Times New Roman" w:hAnsi="Times New Roman"/>
          <w:sz w:val="28"/>
          <w:szCs w:val="28"/>
        </w:rPr>
        <w:t>Приоритетам муниципальной политики в сфере реализации подпрограммы являются:</w:t>
      </w:r>
    </w:p>
    <w:p w:rsidR="00B31864" w:rsidRPr="00786CE5" w:rsidRDefault="00B31864" w:rsidP="00F313F8">
      <w:pPr>
        <w:spacing w:after="0" w:line="240" w:lineRule="auto"/>
        <w:ind w:firstLine="720"/>
        <w:jc w:val="both"/>
        <w:rPr>
          <w:rFonts w:ascii="Times New Roman" w:hAnsi="Times New Roman"/>
          <w:sz w:val="28"/>
          <w:szCs w:val="28"/>
        </w:rPr>
      </w:pPr>
      <w:r w:rsidRPr="00786CE5">
        <w:rPr>
          <w:rFonts w:ascii="Times New Roman" w:hAnsi="Times New Roman"/>
          <w:sz w:val="28"/>
          <w:szCs w:val="28"/>
        </w:rPr>
        <w:t>- повышение эффективности деятельности органов местного самоуправления;</w:t>
      </w:r>
    </w:p>
    <w:p w:rsidR="00B31864" w:rsidRPr="00786CE5" w:rsidRDefault="00B31864" w:rsidP="00F313F8">
      <w:pPr>
        <w:spacing w:after="0" w:line="240" w:lineRule="auto"/>
        <w:ind w:firstLine="720"/>
        <w:jc w:val="both"/>
        <w:rPr>
          <w:rFonts w:ascii="Times New Roman" w:hAnsi="Times New Roman"/>
          <w:sz w:val="28"/>
          <w:szCs w:val="28"/>
        </w:rPr>
      </w:pPr>
      <w:r w:rsidRPr="00786CE5">
        <w:rPr>
          <w:rFonts w:ascii="Times New Roman" w:hAnsi="Times New Roman"/>
          <w:sz w:val="28"/>
          <w:szCs w:val="28"/>
        </w:rPr>
        <w:t>- создание условий и стимулов для результативного участия муниципальных образований Бутурлиновского муниципального района в реализации приоритетных направлений развития Воронежской области;</w:t>
      </w:r>
    </w:p>
    <w:p w:rsidR="00B31864" w:rsidRPr="00786CE5" w:rsidRDefault="00B31864" w:rsidP="00F313F8">
      <w:pPr>
        <w:spacing w:after="0" w:line="240" w:lineRule="auto"/>
        <w:ind w:firstLine="720"/>
        <w:jc w:val="both"/>
        <w:rPr>
          <w:rFonts w:ascii="Times New Roman" w:hAnsi="Times New Roman"/>
          <w:sz w:val="28"/>
          <w:szCs w:val="28"/>
        </w:rPr>
      </w:pPr>
      <w:r w:rsidRPr="00786CE5">
        <w:rPr>
          <w:rFonts w:ascii="Times New Roman" w:hAnsi="Times New Roman"/>
          <w:sz w:val="28"/>
          <w:szCs w:val="28"/>
        </w:rPr>
        <w:t>- развитие муниципальной службы и совершенствование кадрового состава муниципальных служащих;</w:t>
      </w:r>
    </w:p>
    <w:p w:rsidR="00B31864" w:rsidRPr="00786CE5" w:rsidRDefault="00B31864" w:rsidP="00F313F8">
      <w:pPr>
        <w:spacing w:after="0" w:line="240" w:lineRule="auto"/>
        <w:ind w:firstLine="720"/>
        <w:jc w:val="both"/>
        <w:rPr>
          <w:rFonts w:ascii="Times New Roman" w:hAnsi="Times New Roman"/>
          <w:sz w:val="28"/>
          <w:szCs w:val="28"/>
        </w:rPr>
      </w:pPr>
      <w:r w:rsidRPr="00786CE5">
        <w:rPr>
          <w:rFonts w:ascii="Times New Roman" w:hAnsi="Times New Roman"/>
          <w:sz w:val="28"/>
          <w:szCs w:val="28"/>
        </w:rPr>
        <w:t xml:space="preserve">- вовлечение населения к участию в </w:t>
      </w:r>
      <w:proofErr w:type="gramStart"/>
      <w:r w:rsidRPr="00786CE5">
        <w:rPr>
          <w:rFonts w:ascii="Times New Roman" w:hAnsi="Times New Roman"/>
          <w:sz w:val="28"/>
          <w:szCs w:val="28"/>
        </w:rPr>
        <w:t>осуществлении</w:t>
      </w:r>
      <w:proofErr w:type="gramEnd"/>
      <w:r w:rsidRPr="00786CE5">
        <w:rPr>
          <w:rFonts w:ascii="Times New Roman" w:hAnsi="Times New Roman"/>
          <w:sz w:val="28"/>
          <w:szCs w:val="28"/>
        </w:rPr>
        <w:t xml:space="preserve"> местного самоуправления как обеспечение государственных гарантий реализации прав граждан на осуществление местного самоуправления и элемент развития социально-экономического потенциала муниципальных образований;</w:t>
      </w:r>
    </w:p>
    <w:p w:rsidR="00B31864" w:rsidRPr="00786CE5" w:rsidRDefault="00B31864" w:rsidP="00F313F8">
      <w:pPr>
        <w:spacing w:after="0" w:line="240" w:lineRule="auto"/>
        <w:ind w:firstLine="720"/>
        <w:jc w:val="both"/>
        <w:rPr>
          <w:rFonts w:ascii="Times New Roman" w:hAnsi="Times New Roman"/>
          <w:sz w:val="28"/>
          <w:szCs w:val="28"/>
        </w:rPr>
      </w:pPr>
      <w:r w:rsidRPr="00786CE5">
        <w:rPr>
          <w:rFonts w:ascii="Times New Roman" w:hAnsi="Times New Roman"/>
          <w:sz w:val="28"/>
          <w:szCs w:val="28"/>
        </w:rPr>
        <w:t xml:space="preserve">- открытость и публичность деятельности органов местного самоуправления, создание механизма общественного </w:t>
      </w:r>
      <w:proofErr w:type="gramStart"/>
      <w:r w:rsidRPr="00786CE5">
        <w:rPr>
          <w:rFonts w:ascii="Times New Roman" w:hAnsi="Times New Roman"/>
          <w:sz w:val="28"/>
          <w:szCs w:val="28"/>
        </w:rPr>
        <w:t>контроля за</w:t>
      </w:r>
      <w:proofErr w:type="gramEnd"/>
      <w:r w:rsidRPr="00786CE5">
        <w:rPr>
          <w:rFonts w:ascii="Times New Roman" w:hAnsi="Times New Roman"/>
          <w:sz w:val="28"/>
          <w:szCs w:val="28"/>
        </w:rPr>
        <w:t xml:space="preserve"> деятельностью органов и должностных лиц местного самоуправления, повышение ответственности органов местного самоуправления перед населением;</w:t>
      </w:r>
    </w:p>
    <w:p w:rsidR="00B31864" w:rsidRPr="00786CE5" w:rsidRDefault="00B31864" w:rsidP="00F313F8">
      <w:pPr>
        <w:spacing w:after="0" w:line="240" w:lineRule="auto"/>
        <w:ind w:firstLine="720"/>
        <w:jc w:val="both"/>
        <w:rPr>
          <w:rFonts w:ascii="Times New Roman" w:hAnsi="Times New Roman"/>
          <w:sz w:val="28"/>
          <w:szCs w:val="28"/>
        </w:rPr>
      </w:pPr>
      <w:r w:rsidRPr="00C95358">
        <w:rPr>
          <w:rFonts w:ascii="Times New Roman" w:hAnsi="Times New Roman"/>
          <w:sz w:val="28"/>
          <w:szCs w:val="28"/>
        </w:rPr>
        <w:t>-   создание благоприятных и комфортных условий для проживания граждан.</w:t>
      </w:r>
    </w:p>
    <w:p w:rsidR="00B31864" w:rsidRPr="00FD7D68" w:rsidRDefault="00B31864" w:rsidP="00F313F8">
      <w:pPr>
        <w:spacing w:after="0" w:line="240" w:lineRule="auto"/>
        <w:ind w:left="1080"/>
        <w:jc w:val="center"/>
        <w:rPr>
          <w:rFonts w:ascii="Times New Roman" w:hAnsi="Times New Roman"/>
          <w:sz w:val="28"/>
          <w:szCs w:val="28"/>
          <w:u w:val="single"/>
        </w:rPr>
      </w:pPr>
      <w:r w:rsidRPr="00FD7D68">
        <w:rPr>
          <w:rFonts w:ascii="Times New Roman" w:hAnsi="Times New Roman"/>
          <w:sz w:val="28"/>
          <w:szCs w:val="28"/>
          <w:u w:val="single"/>
        </w:rPr>
        <w:t>Цели, задачи и показатели (индикаторы) достижения целей и решения задач подпрограммы</w:t>
      </w:r>
    </w:p>
    <w:p w:rsidR="00B31864" w:rsidRPr="00786CE5" w:rsidRDefault="00B31864" w:rsidP="00F313F8">
      <w:pPr>
        <w:widowControl w:val="0"/>
        <w:autoSpaceDE w:val="0"/>
        <w:autoSpaceDN w:val="0"/>
        <w:adjustRightInd w:val="0"/>
        <w:spacing w:after="0" w:line="240" w:lineRule="auto"/>
        <w:ind w:firstLine="709"/>
        <w:jc w:val="both"/>
        <w:rPr>
          <w:rFonts w:ascii="Times New Roman" w:hAnsi="Times New Roman"/>
          <w:sz w:val="28"/>
          <w:szCs w:val="28"/>
        </w:rPr>
      </w:pPr>
      <w:r w:rsidRPr="00786CE5">
        <w:rPr>
          <w:rFonts w:ascii="Times New Roman" w:hAnsi="Times New Roman"/>
          <w:sz w:val="28"/>
          <w:szCs w:val="28"/>
        </w:rPr>
        <w:t>Целью подпрограммы является создание условий для качественной и эффективной реализации полномочий органов местного самоуправления Бутурлиновского муниципального района по решению вопросов местного значения муниципального района, определенных законодательством Российской Федерации, обеспечение динамичного социально-экономического развития Бутурлиновского муниципального района.</w:t>
      </w:r>
    </w:p>
    <w:p w:rsidR="00B31864" w:rsidRPr="00786CE5" w:rsidRDefault="00B31864" w:rsidP="00F313F8">
      <w:pPr>
        <w:suppressAutoHyphens/>
        <w:spacing w:after="0" w:line="240" w:lineRule="auto"/>
        <w:ind w:firstLine="720"/>
        <w:jc w:val="both"/>
        <w:rPr>
          <w:rFonts w:ascii="Times New Roman" w:hAnsi="Times New Roman"/>
          <w:sz w:val="28"/>
          <w:szCs w:val="28"/>
        </w:rPr>
      </w:pPr>
      <w:r w:rsidRPr="00786CE5">
        <w:rPr>
          <w:rFonts w:ascii="Times New Roman" w:hAnsi="Times New Roman"/>
          <w:sz w:val="28"/>
          <w:szCs w:val="28"/>
        </w:rPr>
        <w:t>Основными задачами подпрограммы являются:</w:t>
      </w:r>
    </w:p>
    <w:p w:rsidR="00B31864" w:rsidRPr="00786CE5" w:rsidRDefault="00B31864" w:rsidP="00F313F8">
      <w:pPr>
        <w:suppressAutoHyphens/>
        <w:spacing w:after="0" w:line="240" w:lineRule="auto"/>
        <w:ind w:firstLine="720"/>
        <w:jc w:val="both"/>
        <w:rPr>
          <w:rFonts w:ascii="Times New Roman" w:hAnsi="Times New Roman"/>
          <w:sz w:val="28"/>
          <w:szCs w:val="28"/>
        </w:rPr>
      </w:pPr>
      <w:r w:rsidRPr="00786CE5">
        <w:rPr>
          <w:rFonts w:ascii="Times New Roman" w:hAnsi="Times New Roman"/>
          <w:sz w:val="28"/>
          <w:szCs w:val="28"/>
        </w:rPr>
        <w:t xml:space="preserve">1) улучшение значений показателей эффективности деятельности органов местного самоуправления Бутурлиновского муниципального района; </w:t>
      </w:r>
    </w:p>
    <w:p w:rsidR="00B31864" w:rsidRPr="00786CE5" w:rsidRDefault="00B31864" w:rsidP="00F313F8">
      <w:pPr>
        <w:suppressAutoHyphens/>
        <w:spacing w:after="0" w:line="240" w:lineRule="auto"/>
        <w:ind w:firstLine="720"/>
        <w:jc w:val="both"/>
        <w:rPr>
          <w:rFonts w:ascii="Times New Roman" w:hAnsi="Times New Roman"/>
          <w:sz w:val="28"/>
          <w:szCs w:val="28"/>
        </w:rPr>
      </w:pPr>
      <w:r w:rsidRPr="00786CE5">
        <w:rPr>
          <w:rFonts w:ascii="Times New Roman" w:hAnsi="Times New Roman"/>
          <w:sz w:val="28"/>
          <w:szCs w:val="28"/>
        </w:rPr>
        <w:t>2) повышение статуса муниципального образования и органов местного самоуправления Бутурлиновского муниципального района;</w:t>
      </w:r>
    </w:p>
    <w:p w:rsidR="00B31864" w:rsidRPr="00786CE5" w:rsidRDefault="00B31864" w:rsidP="00F313F8">
      <w:pPr>
        <w:widowControl w:val="0"/>
        <w:autoSpaceDE w:val="0"/>
        <w:autoSpaceDN w:val="0"/>
        <w:adjustRightInd w:val="0"/>
        <w:spacing w:after="0" w:line="240" w:lineRule="auto"/>
        <w:ind w:firstLine="709"/>
        <w:jc w:val="both"/>
        <w:rPr>
          <w:rFonts w:ascii="Times New Roman" w:hAnsi="Times New Roman"/>
          <w:sz w:val="28"/>
          <w:szCs w:val="28"/>
        </w:rPr>
      </w:pPr>
      <w:r w:rsidRPr="00786CE5">
        <w:rPr>
          <w:rFonts w:ascii="Times New Roman" w:hAnsi="Times New Roman"/>
          <w:sz w:val="28"/>
          <w:szCs w:val="28"/>
        </w:rPr>
        <w:t xml:space="preserve">3) стимулирование органов местного самоуправления к наращиванию собственного экономического потенциала; </w:t>
      </w:r>
    </w:p>
    <w:p w:rsidR="00B31864" w:rsidRPr="00786CE5" w:rsidRDefault="00B31864" w:rsidP="00F313F8">
      <w:pPr>
        <w:widowControl w:val="0"/>
        <w:autoSpaceDE w:val="0"/>
        <w:autoSpaceDN w:val="0"/>
        <w:adjustRightInd w:val="0"/>
        <w:spacing w:after="0" w:line="240" w:lineRule="auto"/>
        <w:ind w:firstLine="709"/>
        <w:jc w:val="both"/>
        <w:rPr>
          <w:rFonts w:ascii="Times New Roman" w:hAnsi="Times New Roman"/>
          <w:sz w:val="28"/>
          <w:szCs w:val="28"/>
        </w:rPr>
      </w:pPr>
      <w:r w:rsidRPr="00786CE5">
        <w:rPr>
          <w:rFonts w:ascii="Times New Roman" w:hAnsi="Times New Roman"/>
          <w:sz w:val="28"/>
          <w:szCs w:val="28"/>
        </w:rPr>
        <w:lastRenderedPageBreak/>
        <w:t xml:space="preserve">4) развитие эффективной системы предоставления  муниципальных услуг на территории Бутурлиновского муниципального района; </w:t>
      </w:r>
    </w:p>
    <w:p w:rsidR="00B31864" w:rsidRPr="00786CE5" w:rsidRDefault="00B31864" w:rsidP="00F313F8">
      <w:pPr>
        <w:suppressAutoHyphens/>
        <w:spacing w:after="0" w:line="240" w:lineRule="auto"/>
        <w:ind w:firstLine="720"/>
        <w:jc w:val="both"/>
        <w:rPr>
          <w:rFonts w:ascii="Times New Roman" w:hAnsi="Times New Roman"/>
          <w:sz w:val="28"/>
          <w:szCs w:val="28"/>
        </w:rPr>
      </w:pPr>
      <w:r w:rsidRPr="00786CE5">
        <w:rPr>
          <w:rFonts w:ascii="Times New Roman" w:hAnsi="Times New Roman"/>
          <w:sz w:val="28"/>
          <w:szCs w:val="28"/>
        </w:rPr>
        <w:t>5) обеспечение информационной поддержки местного самоуправления;</w:t>
      </w:r>
    </w:p>
    <w:p w:rsidR="00B31864" w:rsidRPr="00786CE5" w:rsidRDefault="00B31864" w:rsidP="00F313F8">
      <w:pPr>
        <w:suppressAutoHyphens/>
        <w:spacing w:after="0" w:line="240" w:lineRule="auto"/>
        <w:ind w:firstLine="720"/>
        <w:jc w:val="both"/>
        <w:rPr>
          <w:rFonts w:ascii="Times New Roman" w:hAnsi="Times New Roman"/>
          <w:sz w:val="28"/>
          <w:szCs w:val="28"/>
        </w:rPr>
      </w:pPr>
      <w:r w:rsidRPr="00786CE5">
        <w:rPr>
          <w:rFonts w:ascii="Times New Roman" w:hAnsi="Times New Roman"/>
          <w:sz w:val="28"/>
          <w:szCs w:val="28"/>
        </w:rPr>
        <w:t>6) содействие повышению квалификации выборных лиц местного самоуправления и муниципальных служащих, формированию кадрового резерва органов местного самоуправления, реализации действенной кадровой политики в муниципальных образованиях;</w:t>
      </w:r>
    </w:p>
    <w:p w:rsidR="00B31864" w:rsidRPr="00786CE5" w:rsidRDefault="00B31864" w:rsidP="00F313F8">
      <w:pPr>
        <w:spacing w:after="0" w:line="240" w:lineRule="auto"/>
        <w:jc w:val="both"/>
        <w:rPr>
          <w:rFonts w:ascii="Times New Roman" w:hAnsi="Times New Roman"/>
          <w:sz w:val="28"/>
          <w:szCs w:val="28"/>
        </w:rPr>
      </w:pPr>
      <w:r w:rsidRPr="00786CE5">
        <w:rPr>
          <w:rFonts w:ascii="Times New Roman" w:hAnsi="Times New Roman"/>
          <w:sz w:val="28"/>
          <w:szCs w:val="28"/>
        </w:rPr>
        <w:t xml:space="preserve">         7) охрана правопорядка, прав и законных интересов физических и юридических лиц  в сфере деятельности административной комиссии;</w:t>
      </w:r>
    </w:p>
    <w:p w:rsidR="00B31864" w:rsidRPr="00786CE5" w:rsidRDefault="00B31864" w:rsidP="00F313F8">
      <w:pPr>
        <w:spacing w:after="0" w:line="240" w:lineRule="auto"/>
        <w:jc w:val="both"/>
        <w:rPr>
          <w:rFonts w:ascii="Times New Roman" w:hAnsi="Times New Roman"/>
          <w:sz w:val="28"/>
          <w:szCs w:val="28"/>
        </w:rPr>
      </w:pPr>
      <w:r w:rsidRPr="00786CE5">
        <w:rPr>
          <w:rFonts w:ascii="Times New Roman" w:hAnsi="Times New Roman"/>
          <w:sz w:val="28"/>
          <w:szCs w:val="28"/>
        </w:rPr>
        <w:t xml:space="preserve">       8) организация работы по предупреждению безнадзорности, правонарушений несовершеннолетних  в сфере деятельности комиссии по делам несовершеннолетних;</w:t>
      </w:r>
    </w:p>
    <w:p w:rsidR="00B31864" w:rsidRPr="00786CE5" w:rsidRDefault="00B31864" w:rsidP="00F313F8">
      <w:pPr>
        <w:spacing w:after="0" w:line="240" w:lineRule="auto"/>
        <w:jc w:val="both"/>
        <w:rPr>
          <w:rFonts w:ascii="Times New Roman" w:hAnsi="Times New Roman"/>
          <w:sz w:val="28"/>
          <w:szCs w:val="28"/>
        </w:rPr>
      </w:pPr>
      <w:r w:rsidRPr="00786CE5">
        <w:rPr>
          <w:rFonts w:ascii="Times New Roman" w:hAnsi="Times New Roman"/>
          <w:sz w:val="28"/>
          <w:szCs w:val="28"/>
        </w:rPr>
        <w:t xml:space="preserve">     9) проведение юридической экспертизы нормативно-п</w:t>
      </w:r>
      <w:r>
        <w:rPr>
          <w:rFonts w:ascii="Times New Roman" w:hAnsi="Times New Roman"/>
          <w:sz w:val="28"/>
          <w:szCs w:val="28"/>
        </w:rPr>
        <w:t>равовых актов поселений.</w:t>
      </w:r>
    </w:p>
    <w:p w:rsidR="00B31864" w:rsidRPr="00786CE5" w:rsidRDefault="00B31864" w:rsidP="00F313F8">
      <w:pPr>
        <w:suppressAutoHyphens/>
        <w:spacing w:after="0" w:line="240" w:lineRule="auto"/>
        <w:ind w:firstLine="720"/>
        <w:jc w:val="both"/>
        <w:rPr>
          <w:rFonts w:ascii="Times New Roman" w:hAnsi="Times New Roman"/>
          <w:sz w:val="28"/>
          <w:szCs w:val="28"/>
        </w:rPr>
      </w:pPr>
      <w:r w:rsidRPr="00786CE5">
        <w:rPr>
          <w:rFonts w:ascii="Times New Roman" w:hAnsi="Times New Roman"/>
          <w:sz w:val="28"/>
          <w:szCs w:val="28"/>
        </w:rPr>
        <w:t>В ходе выполнения подпрограммы посредством планомерного осуществления мероприятий предполагается создать необходимые условия для эффективного осуществления органами местного самоуправления полномочий, предусмотренных законодательством.</w:t>
      </w:r>
    </w:p>
    <w:p w:rsidR="00B31864" w:rsidRPr="00786CE5" w:rsidRDefault="00B31864" w:rsidP="00F313F8">
      <w:pPr>
        <w:pStyle w:val="ConsPlusNormal"/>
        <w:ind w:firstLine="709"/>
        <w:jc w:val="both"/>
        <w:rPr>
          <w:rFonts w:ascii="Times New Roman" w:hAnsi="Times New Roman"/>
          <w:sz w:val="28"/>
          <w:szCs w:val="28"/>
        </w:rPr>
      </w:pPr>
      <w:r w:rsidRPr="00786CE5">
        <w:rPr>
          <w:rFonts w:ascii="Times New Roman" w:hAnsi="Times New Roman"/>
          <w:sz w:val="28"/>
          <w:szCs w:val="28"/>
        </w:rPr>
        <w:t>Информация о составе и значениях показателей эффективности реализации муниципальной программы приведена в приложении №1.</w:t>
      </w:r>
    </w:p>
    <w:p w:rsidR="00B31864" w:rsidRPr="00FD7D68" w:rsidRDefault="00B31864" w:rsidP="00F313F8">
      <w:pPr>
        <w:pStyle w:val="ConsPlusNormal"/>
        <w:widowControl/>
        <w:suppressAutoHyphens/>
        <w:ind w:left="720"/>
        <w:outlineLvl w:val="2"/>
        <w:rPr>
          <w:rFonts w:ascii="Times New Roman" w:hAnsi="Times New Roman"/>
          <w:sz w:val="28"/>
          <w:szCs w:val="28"/>
          <w:u w:val="single"/>
        </w:rPr>
      </w:pPr>
      <w:r w:rsidRPr="00FD7D68">
        <w:rPr>
          <w:rFonts w:ascii="Times New Roman" w:hAnsi="Times New Roman"/>
          <w:sz w:val="28"/>
          <w:szCs w:val="28"/>
          <w:u w:val="single"/>
        </w:rPr>
        <w:t>Конечные результаты реализации муниципальной подпрограммы</w:t>
      </w:r>
    </w:p>
    <w:p w:rsidR="00B31864" w:rsidRPr="00786CE5" w:rsidRDefault="00B31864" w:rsidP="00F313F8">
      <w:pPr>
        <w:pStyle w:val="ConsPlusNormal"/>
        <w:suppressAutoHyphens/>
        <w:jc w:val="both"/>
        <w:outlineLvl w:val="2"/>
        <w:rPr>
          <w:rFonts w:ascii="Times New Roman" w:hAnsi="Times New Roman"/>
          <w:sz w:val="28"/>
          <w:szCs w:val="28"/>
        </w:rPr>
      </w:pPr>
      <w:r w:rsidRPr="00786CE5">
        <w:rPr>
          <w:rFonts w:ascii="Times New Roman" w:hAnsi="Times New Roman"/>
          <w:sz w:val="28"/>
          <w:szCs w:val="28"/>
        </w:rPr>
        <w:t>Достижение цели реализации муниципальной программы будет иметь следующие социально-экономические результаты:</w:t>
      </w:r>
    </w:p>
    <w:p w:rsidR="00B31864" w:rsidRPr="00786CE5" w:rsidRDefault="00B31864" w:rsidP="00F313F8">
      <w:pPr>
        <w:pStyle w:val="ConsPlusNormal"/>
        <w:suppressAutoHyphens/>
        <w:jc w:val="both"/>
        <w:outlineLvl w:val="2"/>
        <w:rPr>
          <w:rFonts w:ascii="Times New Roman" w:hAnsi="Times New Roman"/>
          <w:sz w:val="28"/>
          <w:szCs w:val="28"/>
        </w:rPr>
      </w:pPr>
      <w:r w:rsidRPr="00786CE5">
        <w:rPr>
          <w:rFonts w:ascii="Times New Roman" w:hAnsi="Times New Roman"/>
          <w:sz w:val="28"/>
          <w:szCs w:val="28"/>
        </w:rPr>
        <w:t>1.</w:t>
      </w:r>
      <w:r w:rsidRPr="00786CE5">
        <w:rPr>
          <w:rFonts w:ascii="Times New Roman" w:hAnsi="Times New Roman"/>
          <w:sz w:val="28"/>
          <w:szCs w:val="28"/>
        </w:rPr>
        <w:tab/>
        <w:t xml:space="preserve">Создание условий для повышения эффективности и результативности деятельности муниципальных служащих в Бутурлиновском  муниципальном районе, проведение эффективной кадровой политики в органах местного самоуправления, защита персональных данных и применение современных кадровых технологий на муниципальной службе: </w:t>
      </w:r>
    </w:p>
    <w:p w:rsidR="00B31864" w:rsidRPr="00786CE5" w:rsidRDefault="00B31864" w:rsidP="00F313F8">
      <w:pPr>
        <w:pStyle w:val="ConsPlusNormal"/>
        <w:numPr>
          <w:ilvl w:val="0"/>
          <w:numId w:val="17"/>
        </w:numPr>
        <w:suppressAutoHyphens/>
        <w:ind w:left="0" w:firstLine="709"/>
        <w:jc w:val="both"/>
        <w:outlineLvl w:val="2"/>
        <w:rPr>
          <w:rFonts w:ascii="Times New Roman" w:hAnsi="Times New Roman"/>
          <w:sz w:val="28"/>
          <w:szCs w:val="28"/>
        </w:rPr>
      </w:pPr>
      <w:r w:rsidRPr="00786CE5">
        <w:rPr>
          <w:rFonts w:ascii="Times New Roman" w:hAnsi="Times New Roman"/>
          <w:sz w:val="28"/>
          <w:szCs w:val="28"/>
        </w:rPr>
        <w:t>подготовка, переподготовка и повышение квалификации  муниципальных служащих;</w:t>
      </w:r>
    </w:p>
    <w:p w:rsidR="00B31864" w:rsidRPr="00786CE5" w:rsidRDefault="00B31864" w:rsidP="00F313F8">
      <w:pPr>
        <w:pStyle w:val="ConsPlusNormal"/>
        <w:numPr>
          <w:ilvl w:val="0"/>
          <w:numId w:val="17"/>
        </w:numPr>
        <w:suppressAutoHyphens/>
        <w:ind w:left="0" w:firstLine="709"/>
        <w:jc w:val="both"/>
        <w:outlineLvl w:val="2"/>
        <w:rPr>
          <w:rFonts w:ascii="Times New Roman" w:hAnsi="Times New Roman"/>
          <w:sz w:val="28"/>
          <w:szCs w:val="28"/>
        </w:rPr>
      </w:pPr>
      <w:r w:rsidRPr="00786CE5">
        <w:rPr>
          <w:rFonts w:ascii="Times New Roman" w:hAnsi="Times New Roman"/>
          <w:sz w:val="28"/>
          <w:szCs w:val="28"/>
        </w:rPr>
        <w:t xml:space="preserve">аттестация      сотрудников органов местного самоуправления района; </w:t>
      </w:r>
    </w:p>
    <w:p w:rsidR="00B31864" w:rsidRPr="00786CE5" w:rsidRDefault="00B31864" w:rsidP="00F313F8">
      <w:pPr>
        <w:pStyle w:val="ConsPlusNormal"/>
        <w:numPr>
          <w:ilvl w:val="0"/>
          <w:numId w:val="17"/>
        </w:numPr>
        <w:suppressAutoHyphens/>
        <w:ind w:left="0" w:firstLine="709"/>
        <w:jc w:val="both"/>
        <w:outlineLvl w:val="2"/>
        <w:rPr>
          <w:rFonts w:ascii="Times New Roman" w:hAnsi="Times New Roman"/>
          <w:sz w:val="28"/>
          <w:szCs w:val="28"/>
        </w:rPr>
      </w:pPr>
      <w:r w:rsidRPr="00786CE5">
        <w:rPr>
          <w:rFonts w:ascii="Times New Roman" w:hAnsi="Times New Roman"/>
          <w:sz w:val="28"/>
          <w:szCs w:val="28"/>
        </w:rPr>
        <w:t>пенсионное обеспечение муниципальных служащих.</w:t>
      </w:r>
    </w:p>
    <w:p w:rsidR="00B31864" w:rsidRPr="00786CE5" w:rsidRDefault="00B31864" w:rsidP="00F313F8">
      <w:pPr>
        <w:pStyle w:val="ConsPlusNormal"/>
        <w:suppressAutoHyphens/>
        <w:jc w:val="both"/>
        <w:outlineLvl w:val="2"/>
        <w:rPr>
          <w:rFonts w:ascii="Times New Roman" w:hAnsi="Times New Roman"/>
          <w:sz w:val="28"/>
          <w:szCs w:val="28"/>
        </w:rPr>
      </w:pPr>
      <w:r w:rsidRPr="00786CE5">
        <w:rPr>
          <w:rFonts w:ascii="Times New Roman" w:hAnsi="Times New Roman"/>
          <w:sz w:val="28"/>
          <w:szCs w:val="28"/>
        </w:rPr>
        <w:t xml:space="preserve">            2. Повышение качества предоставления муниципальных услуг населению.</w:t>
      </w:r>
    </w:p>
    <w:p w:rsidR="00B31864" w:rsidRPr="00FD7D68" w:rsidRDefault="00B31864" w:rsidP="00F313F8">
      <w:pPr>
        <w:pStyle w:val="ConsPlusNormal"/>
        <w:numPr>
          <w:ilvl w:val="0"/>
          <w:numId w:val="18"/>
        </w:numPr>
        <w:suppressAutoHyphens/>
        <w:jc w:val="both"/>
        <w:outlineLvl w:val="2"/>
        <w:rPr>
          <w:rFonts w:ascii="Times New Roman" w:hAnsi="Times New Roman"/>
          <w:sz w:val="28"/>
          <w:szCs w:val="28"/>
        </w:rPr>
      </w:pPr>
      <w:r w:rsidRPr="00FD7D68">
        <w:rPr>
          <w:rFonts w:ascii="Times New Roman" w:hAnsi="Times New Roman"/>
          <w:sz w:val="28"/>
          <w:szCs w:val="28"/>
        </w:rPr>
        <w:t>Обеспечение информационной поддержки местного самоуправления:</w:t>
      </w:r>
    </w:p>
    <w:p w:rsidR="00B31864" w:rsidRPr="00786CE5" w:rsidRDefault="00B31864" w:rsidP="00F313F8">
      <w:pPr>
        <w:widowControl w:val="0"/>
        <w:autoSpaceDE w:val="0"/>
        <w:autoSpaceDN w:val="0"/>
        <w:adjustRightInd w:val="0"/>
        <w:spacing w:after="0" w:line="240" w:lineRule="auto"/>
        <w:ind w:firstLine="709"/>
        <w:jc w:val="both"/>
        <w:rPr>
          <w:rFonts w:ascii="Times New Roman" w:hAnsi="Times New Roman"/>
          <w:sz w:val="28"/>
          <w:szCs w:val="28"/>
        </w:rPr>
      </w:pPr>
      <w:r w:rsidRPr="00786CE5">
        <w:rPr>
          <w:rFonts w:ascii="Times New Roman" w:hAnsi="Times New Roman"/>
          <w:sz w:val="28"/>
          <w:szCs w:val="28"/>
        </w:rPr>
        <w:t>- обеспечение доступа к информации о деятельности органов местного самоуправления Бутурлиновского муниципального района;</w:t>
      </w:r>
    </w:p>
    <w:p w:rsidR="00B31864" w:rsidRPr="00786CE5" w:rsidRDefault="00B31864" w:rsidP="00F313F8">
      <w:pPr>
        <w:pStyle w:val="ConsPlusNormal"/>
        <w:numPr>
          <w:ilvl w:val="0"/>
          <w:numId w:val="17"/>
        </w:numPr>
        <w:suppressAutoHyphens/>
        <w:ind w:left="0" w:firstLine="720"/>
        <w:jc w:val="both"/>
        <w:outlineLvl w:val="2"/>
        <w:rPr>
          <w:rFonts w:ascii="Times New Roman" w:hAnsi="Times New Roman"/>
          <w:sz w:val="28"/>
          <w:szCs w:val="28"/>
        </w:rPr>
      </w:pPr>
      <w:r w:rsidRPr="00786CE5">
        <w:rPr>
          <w:rFonts w:ascii="Times New Roman" w:hAnsi="Times New Roman"/>
          <w:sz w:val="28"/>
          <w:szCs w:val="28"/>
        </w:rPr>
        <w:t>совершенствование сайта администрации Бутурлиновского муниципального района в сети «Интернет».</w:t>
      </w:r>
    </w:p>
    <w:p w:rsidR="00B31864" w:rsidRPr="00786CE5" w:rsidRDefault="00B31864" w:rsidP="00F313F8">
      <w:pPr>
        <w:spacing w:after="0" w:line="240" w:lineRule="auto"/>
        <w:jc w:val="both"/>
        <w:rPr>
          <w:rFonts w:ascii="Times New Roman" w:hAnsi="Times New Roman"/>
          <w:sz w:val="28"/>
          <w:szCs w:val="28"/>
        </w:rPr>
      </w:pPr>
      <w:r w:rsidRPr="00786CE5">
        <w:rPr>
          <w:rFonts w:ascii="Times New Roman" w:hAnsi="Times New Roman"/>
          <w:sz w:val="28"/>
          <w:szCs w:val="28"/>
        </w:rPr>
        <w:t xml:space="preserve">          4. Охрана правопорядка, прав и законных интересов физических и юридических лиц  в сфере деятельности административной комиссии.</w:t>
      </w:r>
    </w:p>
    <w:p w:rsidR="00B31864" w:rsidRPr="00786CE5" w:rsidRDefault="00B31864" w:rsidP="00F313F8">
      <w:pPr>
        <w:spacing w:after="0" w:line="240" w:lineRule="auto"/>
        <w:jc w:val="both"/>
        <w:rPr>
          <w:rFonts w:ascii="Times New Roman" w:hAnsi="Times New Roman"/>
          <w:sz w:val="28"/>
          <w:szCs w:val="28"/>
        </w:rPr>
      </w:pPr>
      <w:r w:rsidRPr="00786CE5">
        <w:rPr>
          <w:rFonts w:ascii="Times New Roman" w:hAnsi="Times New Roman"/>
          <w:sz w:val="28"/>
          <w:szCs w:val="28"/>
        </w:rPr>
        <w:lastRenderedPageBreak/>
        <w:t xml:space="preserve">         5. Организация работы по предупреждению безнадзорности, правонарушений несовершеннолетних  в сфере деятельности комиссии по делам несовершеннолетних;</w:t>
      </w:r>
    </w:p>
    <w:p w:rsidR="00B31864" w:rsidRPr="00786CE5" w:rsidRDefault="00B31864" w:rsidP="00F313F8">
      <w:pPr>
        <w:spacing w:after="0" w:line="240" w:lineRule="auto"/>
        <w:jc w:val="both"/>
        <w:rPr>
          <w:rFonts w:ascii="Times New Roman" w:hAnsi="Times New Roman"/>
          <w:sz w:val="28"/>
          <w:szCs w:val="28"/>
        </w:rPr>
      </w:pPr>
      <w:r w:rsidRPr="00786CE5">
        <w:rPr>
          <w:rFonts w:ascii="Times New Roman" w:hAnsi="Times New Roman"/>
          <w:sz w:val="28"/>
          <w:szCs w:val="28"/>
        </w:rPr>
        <w:t xml:space="preserve">         6.  Проведение юридической экспертизы норма</w:t>
      </w:r>
      <w:r>
        <w:rPr>
          <w:rFonts w:ascii="Times New Roman" w:hAnsi="Times New Roman"/>
          <w:sz w:val="28"/>
          <w:szCs w:val="28"/>
        </w:rPr>
        <w:t>тивно-правовых актов поселений.</w:t>
      </w:r>
    </w:p>
    <w:p w:rsidR="00B31864" w:rsidRPr="00FD7D68" w:rsidRDefault="00B31864" w:rsidP="00F313F8">
      <w:pPr>
        <w:pStyle w:val="ConsPlusNormal"/>
        <w:widowControl/>
        <w:suppressAutoHyphens/>
        <w:jc w:val="center"/>
        <w:outlineLvl w:val="2"/>
        <w:rPr>
          <w:rFonts w:ascii="Times New Roman" w:hAnsi="Times New Roman"/>
          <w:sz w:val="28"/>
          <w:szCs w:val="28"/>
          <w:u w:val="single"/>
        </w:rPr>
      </w:pPr>
      <w:r w:rsidRPr="00FD7D68">
        <w:rPr>
          <w:rFonts w:ascii="Times New Roman" w:hAnsi="Times New Roman"/>
          <w:sz w:val="28"/>
          <w:szCs w:val="28"/>
          <w:u w:val="single"/>
        </w:rPr>
        <w:t>Сроки реализации подпрограммы</w:t>
      </w:r>
    </w:p>
    <w:p w:rsidR="00B31864" w:rsidRDefault="00B31864" w:rsidP="00F313F8">
      <w:pPr>
        <w:pStyle w:val="ConsPlusNonformat"/>
        <w:widowControl/>
        <w:suppressAutoHyphens/>
        <w:ind w:firstLine="720"/>
        <w:jc w:val="both"/>
        <w:rPr>
          <w:rFonts w:ascii="Times New Roman" w:hAnsi="Times New Roman" w:cs="Times New Roman"/>
          <w:sz w:val="28"/>
          <w:szCs w:val="28"/>
        </w:rPr>
      </w:pPr>
      <w:r w:rsidRPr="00786CE5">
        <w:rPr>
          <w:rFonts w:ascii="Times New Roman" w:hAnsi="Times New Roman" w:cs="Times New Roman"/>
          <w:sz w:val="28"/>
          <w:szCs w:val="28"/>
        </w:rPr>
        <w:t>Общий срок реализации подпро</w:t>
      </w:r>
      <w:r w:rsidR="006432F6">
        <w:rPr>
          <w:rFonts w:ascii="Times New Roman" w:hAnsi="Times New Roman" w:cs="Times New Roman"/>
          <w:sz w:val="28"/>
          <w:szCs w:val="28"/>
        </w:rPr>
        <w:t>граммы рассчитан на период с 2023</w:t>
      </w:r>
      <w:r w:rsidRPr="00786CE5">
        <w:rPr>
          <w:rFonts w:ascii="Times New Roman" w:hAnsi="Times New Roman" w:cs="Times New Roman"/>
          <w:sz w:val="28"/>
          <w:szCs w:val="28"/>
        </w:rPr>
        <w:t xml:space="preserve"> по 20</w:t>
      </w:r>
      <w:r w:rsidR="006432F6">
        <w:rPr>
          <w:rFonts w:ascii="Times New Roman" w:hAnsi="Times New Roman" w:cs="Times New Roman"/>
          <w:sz w:val="28"/>
          <w:szCs w:val="28"/>
        </w:rPr>
        <w:t>30</w:t>
      </w:r>
      <w:r w:rsidRPr="00786CE5">
        <w:rPr>
          <w:rFonts w:ascii="Times New Roman" w:hAnsi="Times New Roman" w:cs="Times New Roman"/>
          <w:sz w:val="28"/>
          <w:szCs w:val="28"/>
        </w:rPr>
        <w:t xml:space="preserve"> годы (в один этап)</w:t>
      </w:r>
      <w:r>
        <w:rPr>
          <w:rFonts w:ascii="Times New Roman" w:hAnsi="Times New Roman" w:cs="Times New Roman"/>
          <w:sz w:val="28"/>
          <w:szCs w:val="28"/>
        </w:rPr>
        <w:t>.</w:t>
      </w:r>
    </w:p>
    <w:p w:rsidR="00B31864" w:rsidRDefault="00B31864" w:rsidP="00F313F8">
      <w:pPr>
        <w:pStyle w:val="ConsPlusNonformat"/>
        <w:widowControl/>
        <w:suppressAutoHyphens/>
        <w:ind w:firstLine="720"/>
        <w:jc w:val="both"/>
        <w:rPr>
          <w:rFonts w:ascii="Times New Roman" w:hAnsi="Times New Roman" w:cs="Times New Roman"/>
          <w:sz w:val="28"/>
          <w:szCs w:val="28"/>
        </w:rPr>
      </w:pPr>
    </w:p>
    <w:p w:rsidR="00B31864" w:rsidRDefault="00B31864" w:rsidP="00F313F8">
      <w:pPr>
        <w:pStyle w:val="ConsPlusNormal"/>
        <w:widowControl/>
        <w:jc w:val="center"/>
        <w:rPr>
          <w:rFonts w:ascii="Times New Roman" w:hAnsi="Times New Roman"/>
          <w:b/>
          <w:bCs/>
          <w:sz w:val="28"/>
          <w:szCs w:val="28"/>
        </w:rPr>
      </w:pPr>
      <w:r>
        <w:rPr>
          <w:rFonts w:ascii="Times New Roman" w:hAnsi="Times New Roman"/>
          <w:b/>
          <w:bCs/>
          <w:sz w:val="28"/>
          <w:szCs w:val="28"/>
        </w:rPr>
        <w:t>3. Характеристика основных мероприятий подпрограммы</w:t>
      </w:r>
    </w:p>
    <w:p w:rsidR="00B31864" w:rsidRDefault="00B31864" w:rsidP="00F313F8">
      <w:pPr>
        <w:pStyle w:val="ConsPlusNormal"/>
        <w:widowControl/>
        <w:jc w:val="center"/>
        <w:rPr>
          <w:rFonts w:ascii="Times New Roman" w:hAnsi="Times New Roman"/>
          <w:b/>
          <w:bCs/>
          <w:sz w:val="28"/>
          <w:szCs w:val="28"/>
        </w:rPr>
      </w:pPr>
    </w:p>
    <w:p w:rsidR="00B31864" w:rsidRPr="00FA5E1F" w:rsidRDefault="00B31864" w:rsidP="00F313F8">
      <w:pPr>
        <w:widowControl w:val="0"/>
        <w:autoSpaceDE w:val="0"/>
        <w:autoSpaceDN w:val="0"/>
        <w:adjustRightInd w:val="0"/>
        <w:spacing w:after="0" w:line="240" w:lineRule="auto"/>
        <w:ind w:firstLine="709"/>
        <w:jc w:val="both"/>
        <w:rPr>
          <w:rFonts w:ascii="Times New Roman" w:hAnsi="Times New Roman"/>
          <w:sz w:val="28"/>
          <w:szCs w:val="28"/>
        </w:rPr>
      </w:pPr>
      <w:r w:rsidRPr="00FA5E1F">
        <w:rPr>
          <w:rFonts w:ascii="Times New Roman" w:hAnsi="Times New Roman"/>
          <w:sz w:val="28"/>
          <w:szCs w:val="28"/>
        </w:rPr>
        <w:t xml:space="preserve">Основные мероприятия подпрограммы будут реализовываться в </w:t>
      </w:r>
      <w:proofErr w:type="gramStart"/>
      <w:r w:rsidRPr="00FA5E1F">
        <w:rPr>
          <w:rFonts w:ascii="Times New Roman" w:hAnsi="Times New Roman"/>
          <w:sz w:val="28"/>
          <w:szCs w:val="28"/>
        </w:rPr>
        <w:t>соответствии</w:t>
      </w:r>
      <w:proofErr w:type="gramEnd"/>
      <w:r w:rsidRPr="00FA5E1F">
        <w:rPr>
          <w:rFonts w:ascii="Times New Roman" w:hAnsi="Times New Roman"/>
          <w:sz w:val="28"/>
          <w:szCs w:val="28"/>
        </w:rPr>
        <w:t xml:space="preserve"> с полномочиями </w:t>
      </w:r>
      <w:r>
        <w:rPr>
          <w:rFonts w:ascii="Times New Roman" w:hAnsi="Times New Roman"/>
          <w:sz w:val="28"/>
          <w:szCs w:val="28"/>
        </w:rPr>
        <w:t>органов местного самоуправления Бутурлиновского муниципального района</w:t>
      </w:r>
      <w:r w:rsidRPr="00FA5E1F">
        <w:rPr>
          <w:rFonts w:ascii="Times New Roman" w:hAnsi="Times New Roman"/>
          <w:sz w:val="28"/>
          <w:szCs w:val="28"/>
        </w:rPr>
        <w:t xml:space="preserve">, а также в </w:t>
      </w:r>
      <w:r w:rsidRPr="00D15B95">
        <w:rPr>
          <w:rFonts w:ascii="Times New Roman" w:hAnsi="Times New Roman"/>
          <w:sz w:val="28"/>
          <w:szCs w:val="28"/>
        </w:rPr>
        <w:t xml:space="preserve">рамках переданных </w:t>
      </w:r>
      <w:r>
        <w:rPr>
          <w:rFonts w:ascii="Times New Roman" w:hAnsi="Times New Roman"/>
          <w:sz w:val="28"/>
          <w:szCs w:val="28"/>
        </w:rPr>
        <w:t xml:space="preserve">государственных </w:t>
      </w:r>
      <w:r w:rsidRPr="00D15B95">
        <w:rPr>
          <w:rFonts w:ascii="Times New Roman" w:hAnsi="Times New Roman"/>
          <w:sz w:val="28"/>
          <w:szCs w:val="28"/>
        </w:rPr>
        <w:t>полномочий.</w:t>
      </w:r>
      <w:r w:rsidRPr="00FA5E1F">
        <w:rPr>
          <w:rFonts w:ascii="Times New Roman" w:hAnsi="Times New Roman"/>
          <w:sz w:val="28"/>
          <w:szCs w:val="28"/>
        </w:rPr>
        <w:t xml:space="preserve"> </w:t>
      </w:r>
    </w:p>
    <w:p w:rsidR="00B31864" w:rsidRDefault="00B31864" w:rsidP="00F313F8">
      <w:pPr>
        <w:pStyle w:val="21"/>
        <w:widowControl w:val="0"/>
        <w:autoSpaceDE w:val="0"/>
        <w:autoSpaceDN w:val="0"/>
        <w:adjustRightInd w:val="0"/>
        <w:spacing w:after="0" w:line="240" w:lineRule="auto"/>
        <w:ind w:left="0" w:firstLine="709"/>
        <w:contextualSpacing w:val="0"/>
        <w:jc w:val="both"/>
        <w:rPr>
          <w:rFonts w:ascii="Times New Roman" w:hAnsi="Times New Roman"/>
          <w:sz w:val="28"/>
          <w:szCs w:val="28"/>
        </w:rPr>
      </w:pPr>
      <w:r w:rsidRPr="00F3619B">
        <w:rPr>
          <w:rFonts w:ascii="Times New Roman" w:hAnsi="Times New Roman"/>
          <w:sz w:val="28"/>
          <w:szCs w:val="28"/>
        </w:rPr>
        <w:t xml:space="preserve">Подпрограммой предусмотрено осуществление </w:t>
      </w:r>
      <w:r w:rsidR="00986432">
        <w:rPr>
          <w:rFonts w:ascii="Times New Roman" w:hAnsi="Times New Roman"/>
          <w:sz w:val="28"/>
          <w:szCs w:val="28"/>
        </w:rPr>
        <w:t>четырех</w:t>
      </w:r>
      <w:r w:rsidRPr="00F3619B">
        <w:rPr>
          <w:rFonts w:ascii="Times New Roman" w:hAnsi="Times New Roman"/>
          <w:sz w:val="28"/>
          <w:szCs w:val="28"/>
        </w:rPr>
        <w:t xml:space="preserve"> основных мероприятий:</w:t>
      </w:r>
    </w:p>
    <w:p w:rsidR="00B31864" w:rsidRPr="00D15B95" w:rsidRDefault="00B31864" w:rsidP="00F313F8">
      <w:pPr>
        <w:pStyle w:val="21"/>
        <w:spacing w:after="0" w:line="240" w:lineRule="auto"/>
        <w:ind w:left="360"/>
        <w:jc w:val="both"/>
        <w:rPr>
          <w:rFonts w:ascii="Times New Roman" w:hAnsi="Times New Roman"/>
          <w:sz w:val="28"/>
          <w:szCs w:val="28"/>
        </w:rPr>
      </w:pPr>
      <w:r w:rsidRPr="00D15B95">
        <w:rPr>
          <w:rFonts w:ascii="Times New Roman" w:hAnsi="Times New Roman"/>
          <w:color w:val="000000"/>
          <w:sz w:val="28"/>
          <w:szCs w:val="28"/>
          <w:lang w:eastAsia="ru-RU"/>
        </w:rPr>
        <w:t>3.1. Финансовое обеспечение деятельности органов местного самоуправления.</w:t>
      </w:r>
    </w:p>
    <w:p w:rsidR="00B31864" w:rsidRDefault="00B31864" w:rsidP="00F313F8">
      <w:pPr>
        <w:pStyle w:val="21"/>
        <w:spacing w:after="0" w:line="240" w:lineRule="auto"/>
        <w:ind w:left="360"/>
        <w:jc w:val="both"/>
        <w:rPr>
          <w:rFonts w:ascii="Times New Roman" w:hAnsi="Times New Roman"/>
          <w:color w:val="000000"/>
          <w:sz w:val="28"/>
          <w:szCs w:val="28"/>
          <w:lang w:eastAsia="ru-RU"/>
        </w:rPr>
      </w:pPr>
      <w:r w:rsidRPr="00D15B95">
        <w:rPr>
          <w:rFonts w:ascii="Times New Roman" w:hAnsi="Times New Roman"/>
          <w:color w:val="000000"/>
          <w:sz w:val="28"/>
          <w:szCs w:val="28"/>
          <w:lang w:eastAsia="ru-RU"/>
        </w:rPr>
        <w:t>3.2. Финансовое обеспечение функций по переданным полномочиям.</w:t>
      </w:r>
    </w:p>
    <w:p w:rsidR="00A53E8E" w:rsidRPr="003935B8" w:rsidRDefault="00A53E8E" w:rsidP="00F313F8">
      <w:pPr>
        <w:pStyle w:val="21"/>
        <w:spacing w:after="0" w:line="240" w:lineRule="auto"/>
        <w:ind w:left="36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3.3. Финансовое обеспечение деятельности МКУ </w:t>
      </w:r>
      <w:r w:rsidR="002B0A75">
        <w:rPr>
          <w:rFonts w:ascii="Times New Roman" w:hAnsi="Times New Roman"/>
          <w:color w:val="000000"/>
          <w:sz w:val="28"/>
          <w:szCs w:val="28"/>
          <w:lang w:eastAsia="ru-RU"/>
        </w:rPr>
        <w:t>«</w:t>
      </w:r>
      <w:r w:rsidR="002B0A75" w:rsidRPr="002B0A75">
        <w:rPr>
          <w:rFonts w:ascii="Times New Roman" w:hAnsi="Times New Roman"/>
          <w:color w:val="000000"/>
          <w:sz w:val="28"/>
          <w:szCs w:val="28"/>
          <w:lang w:eastAsia="ru-RU"/>
        </w:rPr>
        <w:t>Служба  хозяйственно-</w:t>
      </w:r>
      <w:r w:rsidR="002B0A75" w:rsidRPr="003935B8">
        <w:rPr>
          <w:rFonts w:ascii="Times New Roman" w:hAnsi="Times New Roman"/>
          <w:color w:val="000000"/>
          <w:sz w:val="28"/>
          <w:szCs w:val="28"/>
          <w:lang w:eastAsia="ru-RU"/>
        </w:rPr>
        <w:t>технического обеспечения».</w:t>
      </w:r>
    </w:p>
    <w:p w:rsidR="00986432" w:rsidRPr="003935B8" w:rsidRDefault="00986432" w:rsidP="00F313F8">
      <w:pPr>
        <w:pStyle w:val="21"/>
        <w:spacing w:after="0" w:line="240" w:lineRule="auto"/>
        <w:ind w:left="360"/>
        <w:jc w:val="both"/>
        <w:rPr>
          <w:rFonts w:ascii="Times New Roman" w:hAnsi="Times New Roman"/>
          <w:sz w:val="28"/>
          <w:szCs w:val="28"/>
        </w:rPr>
      </w:pPr>
      <w:proofErr w:type="gramStart"/>
      <w:r w:rsidRPr="003935B8">
        <w:rPr>
          <w:rFonts w:ascii="Times New Roman" w:hAnsi="Times New Roman"/>
          <w:sz w:val="28"/>
          <w:szCs w:val="28"/>
          <w:lang w:val="en-US"/>
        </w:rPr>
        <w:t>WO</w:t>
      </w:r>
      <w:r w:rsidRPr="003935B8">
        <w:rPr>
          <w:rFonts w:ascii="Times New Roman" w:hAnsi="Times New Roman"/>
          <w:sz w:val="28"/>
          <w:szCs w:val="28"/>
        </w:rPr>
        <w:t>.</w:t>
      </w:r>
      <w:proofErr w:type="gramEnd"/>
      <w:r w:rsidRPr="003935B8">
        <w:rPr>
          <w:rFonts w:ascii="Times New Roman" w:hAnsi="Times New Roman"/>
          <w:sz w:val="28"/>
          <w:szCs w:val="28"/>
        </w:rPr>
        <w:t xml:space="preserve"> Средства на обеспечение содействия комиссиям в </w:t>
      </w:r>
      <w:proofErr w:type="gramStart"/>
      <w:r w:rsidRPr="003935B8">
        <w:rPr>
          <w:rFonts w:ascii="Times New Roman" w:hAnsi="Times New Roman"/>
          <w:sz w:val="28"/>
          <w:szCs w:val="28"/>
        </w:rPr>
        <w:t>осуществлении</w:t>
      </w:r>
      <w:proofErr w:type="gramEnd"/>
      <w:r w:rsidRPr="003935B8">
        <w:rPr>
          <w:rFonts w:ascii="Times New Roman" w:hAnsi="Times New Roman"/>
          <w:sz w:val="28"/>
          <w:szCs w:val="28"/>
        </w:rPr>
        <w:t xml:space="preserve"> информирования граждан о подготовке и проведении общероссийского голосования.</w:t>
      </w:r>
    </w:p>
    <w:p w:rsidR="00B31864" w:rsidRDefault="00B31864" w:rsidP="00F313F8">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3935B8">
        <w:rPr>
          <w:rFonts w:ascii="Times New Roman" w:hAnsi="Times New Roman"/>
          <w:sz w:val="28"/>
          <w:szCs w:val="28"/>
        </w:rPr>
        <w:t>Все основны</w:t>
      </w:r>
      <w:r>
        <w:rPr>
          <w:rFonts w:ascii="Times New Roman" w:hAnsi="Times New Roman"/>
          <w:sz w:val="28"/>
          <w:szCs w:val="28"/>
        </w:rPr>
        <w:t xml:space="preserve">е мероприятия направлены на выполнения задач подпрограммы, в результате которых будет достигнута </w:t>
      </w:r>
      <w:r w:rsidRPr="00420184">
        <w:rPr>
          <w:rFonts w:ascii="Times New Roman" w:hAnsi="Times New Roman"/>
          <w:sz w:val="28"/>
          <w:szCs w:val="28"/>
        </w:rPr>
        <w:t xml:space="preserve">цель подпрограммы </w:t>
      </w:r>
      <w:r>
        <w:rPr>
          <w:rFonts w:ascii="Times New Roman" w:hAnsi="Times New Roman"/>
          <w:sz w:val="28"/>
          <w:szCs w:val="28"/>
        </w:rPr>
        <w:t>с</w:t>
      </w:r>
      <w:r w:rsidRPr="004973D1">
        <w:rPr>
          <w:rFonts w:ascii="Times New Roman" w:hAnsi="Times New Roman"/>
          <w:sz w:val="28"/>
          <w:szCs w:val="28"/>
        </w:rPr>
        <w:t>оздание условий для качественной и эффективной реализации полномочий органов местного самоуправления Бутурлиновского муниципального района по решению вопросов местного значения, определенных законодательством Российской Федерации.</w:t>
      </w:r>
      <w:proofErr w:type="gramEnd"/>
    </w:p>
    <w:p w:rsidR="00B31864" w:rsidRPr="00FA5E1F" w:rsidRDefault="00B31864" w:rsidP="00D267E8">
      <w:pPr>
        <w:pStyle w:val="21"/>
        <w:spacing w:after="0" w:line="240" w:lineRule="auto"/>
        <w:ind w:left="0" w:firstLine="708"/>
        <w:jc w:val="both"/>
        <w:rPr>
          <w:rFonts w:ascii="Times New Roman" w:hAnsi="Times New Roman"/>
          <w:sz w:val="28"/>
          <w:szCs w:val="28"/>
        </w:rPr>
      </w:pPr>
      <w:r w:rsidRPr="003D79EF">
        <w:rPr>
          <w:rFonts w:ascii="Times New Roman" w:hAnsi="Times New Roman"/>
          <w:sz w:val="28"/>
          <w:szCs w:val="28"/>
          <w:u w:val="single"/>
        </w:rPr>
        <w:t xml:space="preserve">В </w:t>
      </w:r>
      <w:proofErr w:type="gramStart"/>
      <w:r w:rsidRPr="003D79EF">
        <w:rPr>
          <w:rFonts w:ascii="Times New Roman" w:hAnsi="Times New Roman"/>
          <w:sz w:val="28"/>
          <w:szCs w:val="28"/>
          <w:u w:val="single"/>
        </w:rPr>
        <w:t>рамках</w:t>
      </w:r>
      <w:proofErr w:type="gramEnd"/>
      <w:r w:rsidRPr="003D79EF">
        <w:rPr>
          <w:rFonts w:ascii="Times New Roman" w:hAnsi="Times New Roman"/>
          <w:sz w:val="28"/>
          <w:szCs w:val="28"/>
          <w:u w:val="single"/>
        </w:rPr>
        <w:t xml:space="preserve"> основного мероприятия </w:t>
      </w:r>
      <w:r w:rsidRPr="00A60B8E">
        <w:rPr>
          <w:rFonts w:ascii="Times New Roman" w:hAnsi="Times New Roman"/>
          <w:color w:val="000000"/>
          <w:sz w:val="28"/>
          <w:szCs w:val="28"/>
          <w:u w:val="single"/>
          <w:lang w:eastAsia="ru-RU"/>
        </w:rPr>
        <w:t>3.1. «Финансовое обеспечение деятельности органов местного самоуправления</w:t>
      </w:r>
      <w:r>
        <w:rPr>
          <w:rFonts w:ascii="Times New Roman" w:hAnsi="Times New Roman"/>
          <w:color w:val="000000"/>
          <w:sz w:val="28"/>
          <w:szCs w:val="28"/>
          <w:lang w:eastAsia="ru-RU"/>
        </w:rPr>
        <w:t xml:space="preserve">» </w:t>
      </w:r>
      <w:r w:rsidRPr="00FA5E1F">
        <w:rPr>
          <w:rFonts w:ascii="Times New Roman" w:hAnsi="Times New Roman"/>
          <w:sz w:val="28"/>
          <w:szCs w:val="28"/>
        </w:rPr>
        <w:t xml:space="preserve">планируется </w:t>
      </w:r>
      <w:r>
        <w:rPr>
          <w:rFonts w:ascii="Times New Roman" w:hAnsi="Times New Roman"/>
          <w:sz w:val="28"/>
          <w:szCs w:val="28"/>
        </w:rPr>
        <w:t>включение расходов</w:t>
      </w:r>
      <w:r w:rsidRPr="00FA5E1F">
        <w:rPr>
          <w:rFonts w:ascii="Times New Roman" w:hAnsi="Times New Roman"/>
          <w:sz w:val="28"/>
          <w:szCs w:val="28"/>
        </w:rPr>
        <w:t xml:space="preserve"> на содержание </w:t>
      </w:r>
      <w:r>
        <w:rPr>
          <w:rFonts w:ascii="Times New Roman" w:hAnsi="Times New Roman"/>
          <w:sz w:val="28"/>
          <w:szCs w:val="28"/>
        </w:rPr>
        <w:t>Совета народных депутатов, администрации Бутурлиновского муниципального района, которые осуществляются за счет средств местного бюджета:</w:t>
      </w:r>
    </w:p>
    <w:p w:rsidR="00B31864" w:rsidRPr="00FA5E1F" w:rsidRDefault="00B31864" w:rsidP="00F313F8">
      <w:pPr>
        <w:widowControl w:val="0"/>
        <w:spacing w:after="0" w:line="240" w:lineRule="auto"/>
        <w:ind w:firstLine="709"/>
        <w:jc w:val="both"/>
        <w:rPr>
          <w:rFonts w:ascii="Times New Roman" w:hAnsi="Times New Roman"/>
          <w:color w:val="000000"/>
          <w:sz w:val="28"/>
          <w:szCs w:val="28"/>
        </w:rPr>
      </w:pPr>
      <w:r w:rsidRPr="00FA5E1F">
        <w:rPr>
          <w:rFonts w:ascii="Times New Roman" w:hAnsi="Times New Roman"/>
          <w:color w:val="000000"/>
          <w:sz w:val="28"/>
          <w:szCs w:val="28"/>
        </w:rPr>
        <w:t>- на ф</w:t>
      </w:r>
      <w:r w:rsidRPr="00E638C5">
        <w:rPr>
          <w:rFonts w:ascii="Times New Roman" w:hAnsi="Times New Roman"/>
          <w:color w:val="000000"/>
          <w:sz w:val="28"/>
          <w:szCs w:val="28"/>
        </w:rPr>
        <w:t>онд оплаты труда и страховые взносы</w:t>
      </w:r>
      <w:r w:rsidRPr="00FA5E1F">
        <w:rPr>
          <w:rFonts w:ascii="Times New Roman" w:hAnsi="Times New Roman"/>
          <w:color w:val="000000"/>
          <w:sz w:val="28"/>
          <w:szCs w:val="28"/>
        </w:rPr>
        <w:t>;</w:t>
      </w:r>
    </w:p>
    <w:p w:rsidR="00B31864" w:rsidRPr="00FA5E1F" w:rsidRDefault="00B31864" w:rsidP="00F313F8">
      <w:pPr>
        <w:widowControl w:val="0"/>
        <w:spacing w:after="0" w:line="240" w:lineRule="auto"/>
        <w:ind w:firstLine="709"/>
        <w:jc w:val="both"/>
        <w:rPr>
          <w:rFonts w:ascii="Times New Roman" w:hAnsi="Times New Roman"/>
          <w:color w:val="000000"/>
          <w:sz w:val="28"/>
          <w:szCs w:val="28"/>
        </w:rPr>
      </w:pPr>
      <w:r w:rsidRPr="00FA5E1F">
        <w:rPr>
          <w:rFonts w:ascii="Times New Roman" w:hAnsi="Times New Roman"/>
          <w:color w:val="000000"/>
          <w:sz w:val="28"/>
          <w:szCs w:val="28"/>
        </w:rPr>
        <w:t xml:space="preserve">- на </w:t>
      </w:r>
      <w:r w:rsidRPr="00E638C5">
        <w:rPr>
          <w:rFonts w:ascii="Times New Roman" w:hAnsi="Times New Roman"/>
          <w:color w:val="000000"/>
          <w:sz w:val="28"/>
          <w:szCs w:val="28"/>
        </w:rPr>
        <w:t>закупк</w:t>
      </w:r>
      <w:r w:rsidRPr="00FA5E1F">
        <w:rPr>
          <w:rFonts w:ascii="Times New Roman" w:hAnsi="Times New Roman"/>
          <w:color w:val="000000"/>
          <w:sz w:val="28"/>
          <w:szCs w:val="28"/>
        </w:rPr>
        <w:t>у</w:t>
      </w:r>
      <w:r w:rsidRPr="00E638C5">
        <w:rPr>
          <w:rFonts w:ascii="Times New Roman" w:hAnsi="Times New Roman"/>
          <w:color w:val="000000"/>
          <w:sz w:val="28"/>
          <w:szCs w:val="28"/>
        </w:rPr>
        <w:t xml:space="preserve"> товаров, работ и услуг для </w:t>
      </w:r>
      <w:r>
        <w:rPr>
          <w:rFonts w:ascii="Times New Roman" w:hAnsi="Times New Roman"/>
          <w:color w:val="000000"/>
          <w:sz w:val="28"/>
          <w:szCs w:val="28"/>
        </w:rPr>
        <w:t>муниципаль</w:t>
      </w:r>
      <w:r w:rsidRPr="00E638C5">
        <w:rPr>
          <w:rFonts w:ascii="Times New Roman" w:hAnsi="Times New Roman"/>
          <w:color w:val="000000"/>
          <w:sz w:val="28"/>
          <w:szCs w:val="28"/>
        </w:rPr>
        <w:t>ных нужд</w:t>
      </w:r>
      <w:r w:rsidRPr="00FA5E1F">
        <w:rPr>
          <w:rFonts w:ascii="Times New Roman" w:hAnsi="Times New Roman"/>
          <w:color w:val="000000"/>
          <w:sz w:val="28"/>
          <w:szCs w:val="28"/>
        </w:rPr>
        <w:t>;</w:t>
      </w:r>
    </w:p>
    <w:p w:rsidR="00B31864" w:rsidRDefault="00B31864" w:rsidP="00F313F8">
      <w:pPr>
        <w:widowControl w:val="0"/>
        <w:spacing w:after="0" w:line="240" w:lineRule="auto"/>
        <w:ind w:firstLine="709"/>
        <w:jc w:val="both"/>
        <w:rPr>
          <w:rFonts w:ascii="Times New Roman" w:hAnsi="Times New Roman"/>
          <w:color w:val="000000"/>
          <w:sz w:val="28"/>
          <w:szCs w:val="28"/>
        </w:rPr>
      </w:pPr>
      <w:r w:rsidRPr="00FA5E1F">
        <w:rPr>
          <w:rFonts w:ascii="Times New Roman" w:hAnsi="Times New Roman"/>
          <w:color w:val="000000"/>
          <w:sz w:val="28"/>
          <w:szCs w:val="28"/>
        </w:rPr>
        <w:t>- на у</w:t>
      </w:r>
      <w:r w:rsidRPr="00E638C5">
        <w:rPr>
          <w:rFonts w:ascii="Times New Roman" w:hAnsi="Times New Roman"/>
          <w:color w:val="000000"/>
          <w:sz w:val="28"/>
          <w:szCs w:val="28"/>
        </w:rPr>
        <w:t>плат</w:t>
      </w:r>
      <w:r w:rsidRPr="00FA5E1F">
        <w:rPr>
          <w:rFonts w:ascii="Times New Roman" w:hAnsi="Times New Roman"/>
          <w:color w:val="000000"/>
          <w:sz w:val="28"/>
          <w:szCs w:val="28"/>
        </w:rPr>
        <w:t>у</w:t>
      </w:r>
      <w:r w:rsidRPr="00E638C5">
        <w:rPr>
          <w:rFonts w:ascii="Times New Roman" w:hAnsi="Times New Roman"/>
          <w:color w:val="000000"/>
          <w:sz w:val="28"/>
          <w:szCs w:val="28"/>
        </w:rPr>
        <w:t xml:space="preserve"> прочих налогов, сборов и иных платежей</w:t>
      </w:r>
      <w:r w:rsidRPr="00FA5E1F">
        <w:rPr>
          <w:rFonts w:ascii="Times New Roman" w:hAnsi="Times New Roman"/>
          <w:color w:val="000000"/>
          <w:sz w:val="28"/>
          <w:szCs w:val="28"/>
        </w:rPr>
        <w:t>.</w:t>
      </w:r>
    </w:p>
    <w:p w:rsidR="00B31864" w:rsidRDefault="00B31864" w:rsidP="00F313F8">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Финансовое обеспечение деятельности органов местного самоуправления осуществляется на основании бюджетной сметы.</w:t>
      </w:r>
    </w:p>
    <w:p w:rsidR="00B31864" w:rsidRDefault="00B31864" w:rsidP="00F313F8">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Исполнителем данного основного мероприятия является администрация Бутурлиновского муниципального района.</w:t>
      </w:r>
    </w:p>
    <w:p w:rsidR="00B31864" w:rsidRDefault="00B31864" w:rsidP="00F313F8">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Срок реализации основного мероприятия: 20</w:t>
      </w:r>
      <w:r w:rsidR="006432F6">
        <w:rPr>
          <w:rFonts w:ascii="Times New Roman" w:hAnsi="Times New Roman"/>
          <w:color w:val="000000"/>
          <w:sz w:val="28"/>
          <w:szCs w:val="28"/>
        </w:rPr>
        <w:t>23</w:t>
      </w:r>
      <w:r>
        <w:rPr>
          <w:rFonts w:ascii="Times New Roman" w:hAnsi="Times New Roman"/>
          <w:color w:val="000000"/>
          <w:sz w:val="28"/>
          <w:szCs w:val="28"/>
        </w:rPr>
        <w:t>-20</w:t>
      </w:r>
      <w:r w:rsidR="006432F6">
        <w:rPr>
          <w:rFonts w:ascii="Times New Roman" w:hAnsi="Times New Roman"/>
          <w:color w:val="000000"/>
          <w:sz w:val="28"/>
          <w:szCs w:val="28"/>
        </w:rPr>
        <w:t>30</w:t>
      </w:r>
      <w:r>
        <w:rPr>
          <w:rFonts w:ascii="Times New Roman" w:hAnsi="Times New Roman"/>
          <w:color w:val="000000"/>
          <w:sz w:val="28"/>
          <w:szCs w:val="28"/>
        </w:rPr>
        <w:t xml:space="preserve"> годы.</w:t>
      </w:r>
    </w:p>
    <w:p w:rsidR="00B31864" w:rsidRDefault="00B31864" w:rsidP="00F313F8">
      <w:pPr>
        <w:pStyle w:val="21"/>
        <w:spacing w:after="0" w:line="240" w:lineRule="auto"/>
        <w:ind w:left="360"/>
        <w:jc w:val="both"/>
        <w:rPr>
          <w:rFonts w:ascii="Times New Roman" w:hAnsi="Times New Roman"/>
          <w:sz w:val="28"/>
          <w:szCs w:val="28"/>
        </w:rPr>
      </w:pPr>
      <w:r w:rsidRPr="00A60B8E">
        <w:rPr>
          <w:rFonts w:ascii="Times New Roman" w:hAnsi="Times New Roman"/>
          <w:sz w:val="28"/>
          <w:szCs w:val="28"/>
          <w:u w:val="single"/>
        </w:rPr>
        <w:lastRenderedPageBreak/>
        <w:t xml:space="preserve">В </w:t>
      </w:r>
      <w:proofErr w:type="gramStart"/>
      <w:r w:rsidRPr="00A60B8E">
        <w:rPr>
          <w:rFonts w:ascii="Times New Roman" w:hAnsi="Times New Roman"/>
          <w:sz w:val="28"/>
          <w:szCs w:val="28"/>
          <w:u w:val="single"/>
        </w:rPr>
        <w:t>рамках</w:t>
      </w:r>
      <w:proofErr w:type="gramEnd"/>
      <w:r w:rsidRPr="00A60B8E">
        <w:rPr>
          <w:rFonts w:ascii="Times New Roman" w:hAnsi="Times New Roman"/>
          <w:sz w:val="28"/>
          <w:szCs w:val="28"/>
          <w:u w:val="single"/>
        </w:rPr>
        <w:t xml:space="preserve"> основного мероприятия 3.2. </w:t>
      </w:r>
      <w:r>
        <w:rPr>
          <w:rFonts w:ascii="Times New Roman" w:hAnsi="Times New Roman"/>
          <w:sz w:val="28"/>
          <w:szCs w:val="28"/>
          <w:u w:val="single"/>
        </w:rPr>
        <w:t>«</w:t>
      </w:r>
      <w:r w:rsidRPr="00A60B8E">
        <w:rPr>
          <w:rFonts w:ascii="Times New Roman" w:hAnsi="Times New Roman"/>
          <w:color w:val="000000"/>
          <w:sz w:val="28"/>
          <w:szCs w:val="28"/>
          <w:u w:val="single"/>
          <w:lang w:eastAsia="ru-RU"/>
        </w:rPr>
        <w:t>Финансовое обеспечение функций по переданным полномочиям</w:t>
      </w:r>
      <w:r>
        <w:rPr>
          <w:rFonts w:ascii="Times New Roman" w:hAnsi="Times New Roman"/>
          <w:color w:val="000000"/>
          <w:sz w:val="28"/>
          <w:szCs w:val="28"/>
          <w:u w:val="single"/>
          <w:lang w:eastAsia="ru-RU"/>
        </w:rPr>
        <w:t>»</w:t>
      </w:r>
      <w:r w:rsidRPr="0063358F">
        <w:rPr>
          <w:rFonts w:ascii="Times New Roman" w:hAnsi="Times New Roman"/>
          <w:color w:val="000000"/>
          <w:sz w:val="28"/>
          <w:szCs w:val="28"/>
          <w:lang w:eastAsia="ru-RU"/>
        </w:rPr>
        <w:t xml:space="preserve"> </w:t>
      </w:r>
      <w:r w:rsidRPr="00FA5E1F">
        <w:rPr>
          <w:rFonts w:ascii="Times New Roman" w:hAnsi="Times New Roman"/>
          <w:sz w:val="28"/>
          <w:szCs w:val="28"/>
        </w:rPr>
        <w:t>предусмотрены расходы областного бюджета связанные с материально-техническим обеспечением, необходимым для создания оптимальных условий при осуще</w:t>
      </w:r>
      <w:r>
        <w:rPr>
          <w:rFonts w:ascii="Times New Roman" w:hAnsi="Times New Roman"/>
          <w:sz w:val="28"/>
          <w:szCs w:val="28"/>
        </w:rPr>
        <w:t>ствлении возложенных полномочий.</w:t>
      </w:r>
    </w:p>
    <w:p w:rsidR="00B31864" w:rsidRDefault="00B31864" w:rsidP="00F313F8">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Исполнителем данного основного мероприятия является администрация Бутурлиновского муниципального района.</w:t>
      </w:r>
    </w:p>
    <w:p w:rsidR="00B31864" w:rsidRDefault="00B31864" w:rsidP="00F313F8">
      <w:pPr>
        <w:widowControl w:val="0"/>
        <w:spacing w:after="0" w:line="240" w:lineRule="auto"/>
        <w:ind w:firstLine="709"/>
        <w:jc w:val="both"/>
        <w:rPr>
          <w:rFonts w:ascii="Times New Roman" w:hAnsi="Times New Roman"/>
          <w:color w:val="000000"/>
          <w:sz w:val="28"/>
          <w:szCs w:val="28"/>
        </w:rPr>
      </w:pPr>
      <w:r w:rsidRPr="004F294A">
        <w:rPr>
          <w:rFonts w:ascii="Times New Roman" w:hAnsi="Times New Roman"/>
          <w:color w:val="000000"/>
          <w:sz w:val="28"/>
          <w:szCs w:val="28"/>
        </w:rPr>
        <w:t>Срок реализации основного мероприятия: 20</w:t>
      </w:r>
      <w:r w:rsidR="006432F6">
        <w:rPr>
          <w:rFonts w:ascii="Times New Roman" w:hAnsi="Times New Roman"/>
          <w:color w:val="000000"/>
          <w:sz w:val="28"/>
          <w:szCs w:val="28"/>
        </w:rPr>
        <w:t>23</w:t>
      </w:r>
      <w:r w:rsidRPr="004F294A">
        <w:rPr>
          <w:rFonts w:ascii="Times New Roman" w:hAnsi="Times New Roman"/>
          <w:color w:val="000000"/>
          <w:sz w:val="28"/>
          <w:szCs w:val="28"/>
        </w:rPr>
        <w:t>-20</w:t>
      </w:r>
      <w:r w:rsidR="006432F6">
        <w:rPr>
          <w:rFonts w:ascii="Times New Roman" w:hAnsi="Times New Roman"/>
          <w:color w:val="000000"/>
          <w:sz w:val="28"/>
          <w:szCs w:val="28"/>
        </w:rPr>
        <w:t>30</w:t>
      </w:r>
      <w:r w:rsidRPr="004F294A">
        <w:rPr>
          <w:rFonts w:ascii="Times New Roman" w:hAnsi="Times New Roman"/>
          <w:color w:val="000000"/>
          <w:sz w:val="28"/>
          <w:szCs w:val="28"/>
        </w:rPr>
        <w:t xml:space="preserve"> годы.</w:t>
      </w:r>
    </w:p>
    <w:p w:rsidR="00F5259B" w:rsidRDefault="00F5259B" w:rsidP="00F5259B">
      <w:pPr>
        <w:pStyle w:val="21"/>
        <w:spacing w:after="0" w:line="240" w:lineRule="auto"/>
        <w:ind w:left="360"/>
        <w:jc w:val="both"/>
        <w:rPr>
          <w:rFonts w:ascii="Times New Roman" w:hAnsi="Times New Roman"/>
          <w:color w:val="000000"/>
          <w:sz w:val="28"/>
          <w:szCs w:val="28"/>
        </w:rPr>
      </w:pPr>
      <w:r w:rsidRPr="003D79EF">
        <w:rPr>
          <w:rFonts w:ascii="Times New Roman" w:hAnsi="Times New Roman"/>
          <w:sz w:val="28"/>
          <w:szCs w:val="28"/>
          <w:u w:val="single"/>
        </w:rPr>
        <w:t xml:space="preserve">В </w:t>
      </w:r>
      <w:proofErr w:type="gramStart"/>
      <w:r w:rsidRPr="003D79EF">
        <w:rPr>
          <w:rFonts w:ascii="Times New Roman" w:hAnsi="Times New Roman"/>
          <w:sz w:val="28"/>
          <w:szCs w:val="28"/>
          <w:u w:val="single"/>
        </w:rPr>
        <w:t>рамках</w:t>
      </w:r>
      <w:proofErr w:type="gramEnd"/>
      <w:r w:rsidRPr="003D79EF">
        <w:rPr>
          <w:rFonts w:ascii="Times New Roman" w:hAnsi="Times New Roman"/>
          <w:sz w:val="28"/>
          <w:szCs w:val="28"/>
          <w:u w:val="single"/>
        </w:rPr>
        <w:t xml:space="preserve"> основного мероприятия </w:t>
      </w:r>
      <w:r>
        <w:rPr>
          <w:rFonts w:ascii="Times New Roman" w:hAnsi="Times New Roman"/>
          <w:color w:val="000000"/>
          <w:sz w:val="28"/>
          <w:szCs w:val="28"/>
          <w:u w:val="single"/>
          <w:lang w:eastAsia="ru-RU"/>
        </w:rPr>
        <w:t>3.3</w:t>
      </w:r>
      <w:r w:rsidRPr="00A60B8E">
        <w:rPr>
          <w:rFonts w:ascii="Times New Roman" w:hAnsi="Times New Roman"/>
          <w:color w:val="000000"/>
          <w:sz w:val="28"/>
          <w:szCs w:val="28"/>
          <w:u w:val="single"/>
          <w:lang w:eastAsia="ru-RU"/>
        </w:rPr>
        <w:t xml:space="preserve">. «Финансовое обеспечение деятельности </w:t>
      </w:r>
      <w:r>
        <w:rPr>
          <w:rFonts w:ascii="Times New Roman" w:hAnsi="Times New Roman"/>
          <w:color w:val="000000"/>
          <w:sz w:val="28"/>
          <w:szCs w:val="28"/>
          <w:u w:val="single"/>
          <w:lang w:eastAsia="ru-RU"/>
        </w:rPr>
        <w:t xml:space="preserve">МКУ </w:t>
      </w:r>
      <w:r w:rsidR="002B0A75">
        <w:rPr>
          <w:rFonts w:ascii="Times New Roman" w:hAnsi="Times New Roman"/>
          <w:color w:val="000000"/>
          <w:sz w:val="28"/>
          <w:szCs w:val="28"/>
          <w:u w:val="single"/>
          <w:lang w:eastAsia="ru-RU"/>
        </w:rPr>
        <w:t>«</w:t>
      </w:r>
      <w:r w:rsidR="002B0A75" w:rsidRPr="002B0A75">
        <w:rPr>
          <w:rFonts w:ascii="Times New Roman" w:hAnsi="Times New Roman"/>
          <w:color w:val="000000"/>
          <w:sz w:val="28"/>
          <w:szCs w:val="28"/>
          <w:u w:val="single"/>
          <w:lang w:eastAsia="ru-RU"/>
        </w:rPr>
        <w:t>Служба  хозяйственно-технического обеспечения</w:t>
      </w:r>
      <w:r>
        <w:rPr>
          <w:rFonts w:ascii="Times New Roman" w:hAnsi="Times New Roman"/>
          <w:color w:val="000000"/>
          <w:sz w:val="28"/>
          <w:szCs w:val="28"/>
          <w:lang w:eastAsia="ru-RU"/>
        </w:rPr>
        <w:t xml:space="preserve">» </w:t>
      </w:r>
      <w:r w:rsidRPr="00FA5E1F">
        <w:rPr>
          <w:rFonts w:ascii="Times New Roman" w:hAnsi="Times New Roman"/>
          <w:sz w:val="28"/>
          <w:szCs w:val="28"/>
        </w:rPr>
        <w:t xml:space="preserve">планируется </w:t>
      </w:r>
      <w:r>
        <w:rPr>
          <w:rFonts w:ascii="Times New Roman" w:hAnsi="Times New Roman"/>
          <w:sz w:val="28"/>
          <w:szCs w:val="28"/>
        </w:rPr>
        <w:t>включение расходов</w:t>
      </w:r>
      <w:r w:rsidRPr="00FA5E1F">
        <w:rPr>
          <w:rFonts w:ascii="Times New Roman" w:hAnsi="Times New Roman"/>
          <w:sz w:val="28"/>
          <w:szCs w:val="28"/>
        </w:rPr>
        <w:t xml:space="preserve"> на содержание </w:t>
      </w:r>
      <w:r>
        <w:rPr>
          <w:rFonts w:ascii="Times New Roman" w:hAnsi="Times New Roman"/>
          <w:sz w:val="28"/>
          <w:szCs w:val="28"/>
        </w:rPr>
        <w:t>муниципального казенного учреждения «Служба хозяйственно-технического обеспечения».</w:t>
      </w:r>
    </w:p>
    <w:p w:rsidR="00F5259B" w:rsidRDefault="00F5259B" w:rsidP="00F5259B">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Финансовое обеспечение деятельности МКУ осуществляется на основании бюджетной сметы.</w:t>
      </w:r>
    </w:p>
    <w:p w:rsidR="00F5259B" w:rsidRDefault="00F5259B" w:rsidP="00F5259B">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Исполнителем данного основного мероприятия является администрация Бутурлиновского муниципального района.</w:t>
      </w:r>
    </w:p>
    <w:p w:rsidR="00F5259B" w:rsidRDefault="00F5259B" w:rsidP="00F5259B">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Срок реал</w:t>
      </w:r>
      <w:r w:rsidR="006432F6">
        <w:rPr>
          <w:rFonts w:ascii="Times New Roman" w:hAnsi="Times New Roman"/>
          <w:color w:val="000000"/>
          <w:sz w:val="28"/>
          <w:szCs w:val="28"/>
        </w:rPr>
        <w:t>изации основного мероприятия: 2023</w:t>
      </w:r>
      <w:r>
        <w:rPr>
          <w:rFonts w:ascii="Times New Roman" w:hAnsi="Times New Roman"/>
          <w:color w:val="000000"/>
          <w:sz w:val="28"/>
          <w:szCs w:val="28"/>
        </w:rPr>
        <w:t>-20</w:t>
      </w:r>
      <w:r w:rsidR="006432F6">
        <w:rPr>
          <w:rFonts w:ascii="Times New Roman" w:hAnsi="Times New Roman"/>
          <w:color w:val="000000"/>
          <w:sz w:val="28"/>
          <w:szCs w:val="28"/>
        </w:rPr>
        <w:t>30</w:t>
      </w:r>
      <w:r>
        <w:rPr>
          <w:rFonts w:ascii="Times New Roman" w:hAnsi="Times New Roman"/>
          <w:color w:val="000000"/>
          <w:sz w:val="28"/>
          <w:szCs w:val="28"/>
        </w:rPr>
        <w:t xml:space="preserve"> годы.</w:t>
      </w:r>
    </w:p>
    <w:p w:rsidR="006D3F3C" w:rsidRPr="003935B8" w:rsidRDefault="006D3F3C" w:rsidP="006D3F3C">
      <w:pPr>
        <w:pStyle w:val="21"/>
        <w:spacing w:after="0" w:line="240" w:lineRule="auto"/>
        <w:ind w:left="360"/>
        <w:jc w:val="both"/>
        <w:rPr>
          <w:rFonts w:ascii="Times New Roman" w:hAnsi="Times New Roman"/>
          <w:color w:val="000000"/>
          <w:sz w:val="28"/>
          <w:szCs w:val="28"/>
        </w:rPr>
      </w:pPr>
      <w:r w:rsidRPr="003935B8">
        <w:rPr>
          <w:rFonts w:ascii="Times New Roman" w:hAnsi="Times New Roman"/>
          <w:sz w:val="28"/>
          <w:szCs w:val="28"/>
          <w:u w:val="single"/>
        </w:rPr>
        <w:t xml:space="preserve">В </w:t>
      </w:r>
      <w:proofErr w:type="gramStart"/>
      <w:r w:rsidRPr="003935B8">
        <w:rPr>
          <w:rFonts w:ascii="Times New Roman" w:hAnsi="Times New Roman"/>
          <w:sz w:val="28"/>
          <w:szCs w:val="28"/>
          <w:u w:val="single"/>
        </w:rPr>
        <w:t>рамках</w:t>
      </w:r>
      <w:proofErr w:type="gramEnd"/>
      <w:r w:rsidRPr="003935B8">
        <w:rPr>
          <w:rFonts w:ascii="Times New Roman" w:hAnsi="Times New Roman"/>
          <w:sz w:val="28"/>
          <w:szCs w:val="28"/>
          <w:u w:val="single"/>
        </w:rPr>
        <w:t xml:space="preserve"> основного мероприятия </w:t>
      </w:r>
      <w:r w:rsidRPr="003935B8">
        <w:rPr>
          <w:rFonts w:ascii="Times New Roman" w:hAnsi="Times New Roman"/>
          <w:color w:val="000000"/>
          <w:sz w:val="28"/>
          <w:szCs w:val="28"/>
          <w:u w:val="single"/>
          <w:lang w:val="en-US" w:eastAsia="ru-RU"/>
        </w:rPr>
        <w:t>WO</w:t>
      </w:r>
      <w:r w:rsidRPr="003935B8">
        <w:rPr>
          <w:rFonts w:ascii="Times New Roman" w:hAnsi="Times New Roman"/>
          <w:color w:val="000000"/>
          <w:sz w:val="28"/>
          <w:szCs w:val="28"/>
          <w:u w:val="single"/>
          <w:lang w:eastAsia="ru-RU"/>
        </w:rPr>
        <w:t xml:space="preserve"> «</w:t>
      </w:r>
      <w:r w:rsidRPr="003935B8">
        <w:rPr>
          <w:rFonts w:ascii="Times New Roman" w:hAnsi="Times New Roman"/>
          <w:color w:val="000000"/>
          <w:sz w:val="28"/>
          <w:szCs w:val="28"/>
          <w:lang w:eastAsia="ru-RU"/>
        </w:rPr>
        <w:t>Средства на обеспечение содействия комиссиям в осуществлении информирования граждан о подготовке и проведении общероссийского голосования</w:t>
      </w:r>
      <w:r w:rsidRPr="003935B8">
        <w:rPr>
          <w:rFonts w:ascii="Times New Roman" w:hAnsi="Times New Roman"/>
          <w:sz w:val="28"/>
          <w:szCs w:val="28"/>
        </w:rPr>
        <w:t xml:space="preserve">» предполагается выделение денежных средств на финансирование информирования граждан </w:t>
      </w:r>
      <w:r w:rsidRPr="003935B8">
        <w:rPr>
          <w:rFonts w:ascii="Times New Roman" w:hAnsi="Times New Roman"/>
          <w:color w:val="000000"/>
          <w:sz w:val="28"/>
          <w:szCs w:val="28"/>
          <w:lang w:eastAsia="ru-RU"/>
        </w:rPr>
        <w:t>о подготовке и проведении общероссийского голосования</w:t>
      </w:r>
      <w:r w:rsidR="003935B8">
        <w:rPr>
          <w:rFonts w:ascii="Times New Roman" w:hAnsi="Times New Roman"/>
          <w:color w:val="000000"/>
          <w:sz w:val="28"/>
          <w:szCs w:val="28"/>
          <w:lang w:eastAsia="ru-RU"/>
        </w:rPr>
        <w:t>.</w:t>
      </w:r>
    </w:p>
    <w:p w:rsidR="006D3F3C" w:rsidRDefault="006D3F3C" w:rsidP="00F313F8">
      <w:pPr>
        <w:widowControl w:val="0"/>
        <w:spacing w:after="0" w:line="240" w:lineRule="auto"/>
        <w:ind w:firstLine="709"/>
        <w:jc w:val="both"/>
        <w:rPr>
          <w:rFonts w:ascii="Times New Roman" w:hAnsi="Times New Roman"/>
          <w:color w:val="000000"/>
          <w:sz w:val="28"/>
          <w:szCs w:val="28"/>
        </w:rPr>
      </w:pPr>
    </w:p>
    <w:p w:rsidR="00B31864" w:rsidRDefault="00B31864" w:rsidP="00F313F8">
      <w:pPr>
        <w:pStyle w:val="ConsPlusNormal"/>
        <w:widowControl/>
        <w:jc w:val="both"/>
        <w:rPr>
          <w:rFonts w:ascii="Times New Roman" w:hAnsi="Times New Roman"/>
          <w:b/>
          <w:bCs/>
          <w:sz w:val="28"/>
          <w:szCs w:val="28"/>
        </w:rPr>
      </w:pPr>
      <w:r>
        <w:rPr>
          <w:rFonts w:ascii="Times New Roman" w:hAnsi="Times New Roman"/>
          <w:b/>
          <w:bCs/>
          <w:sz w:val="28"/>
          <w:szCs w:val="28"/>
        </w:rPr>
        <w:t>4. Основные меры муниципального и правового регулирования подпрограммы</w:t>
      </w:r>
    </w:p>
    <w:p w:rsidR="00B31864" w:rsidRDefault="00B31864" w:rsidP="00213188">
      <w:pPr>
        <w:widowControl w:val="0"/>
        <w:autoSpaceDE w:val="0"/>
        <w:autoSpaceDN w:val="0"/>
        <w:adjustRightInd w:val="0"/>
        <w:spacing w:line="240" w:lineRule="auto"/>
        <w:ind w:firstLine="540"/>
        <w:jc w:val="both"/>
        <w:rPr>
          <w:rFonts w:ascii="Times New Roman" w:hAnsi="Times New Roman"/>
          <w:bCs/>
          <w:sz w:val="28"/>
          <w:szCs w:val="28"/>
        </w:rPr>
      </w:pPr>
      <w:r w:rsidRPr="004F294A">
        <w:rPr>
          <w:rFonts w:ascii="Times New Roman" w:hAnsi="Times New Roman"/>
          <w:sz w:val="28"/>
          <w:szCs w:val="28"/>
        </w:rPr>
        <w:t xml:space="preserve">Реализация мероприятий подпрограммы будет осуществляться в </w:t>
      </w:r>
      <w:proofErr w:type="gramStart"/>
      <w:r w:rsidRPr="004F294A">
        <w:rPr>
          <w:rFonts w:ascii="Times New Roman" w:hAnsi="Times New Roman"/>
          <w:sz w:val="28"/>
          <w:szCs w:val="28"/>
        </w:rPr>
        <w:t>рамках</w:t>
      </w:r>
      <w:proofErr w:type="gramEnd"/>
      <w:r w:rsidRPr="004F294A">
        <w:rPr>
          <w:rFonts w:ascii="Times New Roman" w:hAnsi="Times New Roman"/>
          <w:sz w:val="28"/>
          <w:szCs w:val="28"/>
        </w:rPr>
        <w:t xml:space="preserve">  действующей нормативно-правово</w:t>
      </w:r>
      <w:r>
        <w:rPr>
          <w:rFonts w:ascii="Times New Roman" w:hAnsi="Times New Roman"/>
          <w:sz w:val="28"/>
          <w:szCs w:val="28"/>
        </w:rPr>
        <w:t>й базы</w:t>
      </w:r>
      <w:r w:rsidRPr="004F294A">
        <w:rPr>
          <w:rFonts w:ascii="Times New Roman" w:hAnsi="Times New Roman"/>
          <w:sz w:val="28"/>
          <w:szCs w:val="28"/>
        </w:rPr>
        <w:t xml:space="preserve">. </w:t>
      </w:r>
      <w:r w:rsidRPr="00346DE5">
        <w:rPr>
          <w:rFonts w:ascii="Times New Roman" w:hAnsi="Times New Roman"/>
          <w:bCs/>
          <w:sz w:val="28"/>
          <w:szCs w:val="28"/>
        </w:rPr>
        <w:t xml:space="preserve">Налоговые, таможенные, тарифные, кредитные меры </w:t>
      </w:r>
      <w:r>
        <w:rPr>
          <w:rFonts w:ascii="Times New Roman" w:hAnsi="Times New Roman"/>
          <w:bCs/>
          <w:sz w:val="28"/>
          <w:szCs w:val="28"/>
        </w:rPr>
        <w:t xml:space="preserve">муниципального </w:t>
      </w:r>
      <w:r w:rsidRPr="00346DE5">
        <w:rPr>
          <w:rFonts w:ascii="Times New Roman" w:hAnsi="Times New Roman"/>
          <w:bCs/>
          <w:sz w:val="28"/>
          <w:szCs w:val="28"/>
        </w:rPr>
        <w:t xml:space="preserve">и правового регулирования в </w:t>
      </w:r>
      <w:proofErr w:type="gramStart"/>
      <w:r w:rsidRPr="00346DE5">
        <w:rPr>
          <w:rFonts w:ascii="Times New Roman" w:hAnsi="Times New Roman"/>
          <w:bCs/>
          <w:sz w:val="28"/>
          <w:szCs w:val="28"/>
        </w:rPr>
        <w:t>рамках</w:t>
      </w:r>
      <w:proofErr w:type="gramEnd"/>
      <w:r w:rsidRPr="00346DE5">
        <w:rPr>
          <w:rFonts w:ascii="Times New Roman" w:hAnsi="Times New Roman"/>
          <w:bCs/>
          <w:sz w:val="28"/>
          <w:szCs w:val="28"/>
        </w:rPr>
        <w:t xml:space="preserve"> подпрограммы не предусмотрены.</w:t>
      </w:r>
    </w:p>
    <w:p w:rsidR="00B31864" w:rsidRDefault="00B31864" w:rsidP="00F313F8">
      <w:pPr>
        <w:pStyle w:val="ConsPlusNormal"/>
        <w:widowControl/>
        <w:jc w:val="both"/>
        <w:rPr>
          <w:rFonts w:ascii="Times New Roman" w:hAnsi="Times New Roman"/>
          <w:b/>
          <w:bCs/>
          <w:sz w:val="28"/>
          <w:szCs w:val="28"/>
        </w:rPr>
      </w:pPr>
      <w:r>
        <w:rPr>
          <w:rFonts w:ascii="Times New Roman" w:hAnsi="Times New Roman"/>
          <w:b/>
          <w:bCs/>
          <w:sz w:val="28"/>
          <w:szCs w:val="28"/>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B31864" w:rsidRDefault="00B31864" w:rsidP="00F313F8">
      <w:pPr>
        <w:spacing w:line="240" w:lineRule="auto"/>
        <w:jc w:val="both"/>
        <w:rPr>
          <w:rFonts w:ascii="Times New Roman" w:hAnsi="Times New Roman"/>
          <w:sz w:val="28"/>
          <w:szCs w:val="28"/>
        </w:rPr>
      </w:pPr>
      <w:r w:rsidRPr="005977FB">
        <w:rPr>
          <w:rFonts w:ascii="Times New Roman" w:hAnsi="Times New Roman"/>
          <w:bCs/>
          <w:sz w:val="28"/>
          <w:szCs w:val="28"/>
        </w:rPr>
        <w:tab/>
      </w:r>
      <w:r w:rsidRPr="005977FB">
        <w:rPr>
          <w:rFonts w:ascii="Times New Roman" w:hAnsi="Times New Roman"/>
          <w:sz w:val="28"/>
          <w:szCs w:val="28"/>
        </w:rPr>
        <w:t xml:space="preserve">Участие общественных, научных </w:t>
      </w:r>
      <w:r>
        <w:rPr>
          <w:rFonts w:ascii="Times New Roman" w:hAnsi="Times New Roman"/>
          <w:sz w:val="28"/>
          <w:szCs w:val="28"/>
        </w:rPr>
        <w:t xml:space="preserve">и иных </w:t>
      </w:r>
      <w:r w:rsidRPr="005977FB">
        <w:rPr>
          <w:rFonts w:ascii="Times New Roman" w:hAnsi="Times New Roman"/>
          <w:sz w:val="28"/>
          <w:szCs w:val="28"/>
        </w:rPr>
        <w:t>организаций, а также внебюджетных фондов  и физических лиц в реализации подпрограммы не планируется.</w:t>
      </w:r>
    </w:p>
    <w:p w:rsidR="00B31864" w:rsidRPr="00820807" w:rsidRDefault="00B31864" w:rsidP="00F313F8">
      <w:pPr>
        <w:pStyle w:val="ConsPlusNormal"/>
        <w:widowControl/>
        <w:jc w:val="both"/>
        <w:rPr>
          <w:rFonts w:ascii="Times New Roman" w:hAnsi="Times New Roman"/>
          <w:b/>
          <w:bCs/>
          <w:sz w:val="28"/>
          <w:szCs w:val="28"/>
        </w:rPr>
      </w:pPr>
      <w:r w:rsidRPr="00820807">
        <w:rPr>
          <w:rFonts w:ascii="Times New Roman" w:hAnsi="Times New Roman"/>
          <w:b/>
          <w:bCs/>
          <w:sz w:val="28"/>
          <w:szCs w:val="28"/>
        </w:rPr>
        <w:t>6. Финансовое обеспечение реализации подпрограммы</w:t>
      </w:r>
    </w:p>
    <w:p w:rsidR="00B31864" w:rsidRPr="00820807" w:rsidRDefault="00B31864" w:rsidP="00F313F8">
      <w:pPr>
        <w:pStyle w:val="ConsPlusNormal"/>
        <w:widowControl/>
        <w:jc w:val="both"/>
        <w:rPr>
          <w:rFonts w:ascii="Times New Roman" w:hAnsi="Times New Roman"/>
          <w:b/>
          <w:bCs/>
          <w:sz w:val="28"/>
          <w:szCs w:val="28"/>
        </w:rPr>
      </w:pPr>
    </w:p>
    <w:p w:rsidR="00B31864" w:rsidRPr="00820807" w:rsidRDefault="00B31864" w:rsidP="00F313F8">
      <w:pPr>
        <w:widowControl w:val="0"/>
        <w:autoSpaceDE w:val="0"/>
        <w:autoSpaceDN w:val="0"/>
        <w:adjustRightInd w:val="0"/>
        <w:spacing w:line="240" w:lineRule="auto"/>
        <w:ind w:firstLine="540"/>
        <w:jc w:val="both"/>
        <w:rPr>
          <w:rFonts w:ascii="Times New Roman" w:hAnsi="Times New Roman" w:cs="Times New Roman"/>
          <w:sz w:val="28"/>
          <w:szCs w:val="28"/>
        </w:rPr>
      </w:pPr>
      <w:r w:rsidRPr="00820807">
        <w:rPr>
          <w:rFonts w:ascii="Times New Roman" w:hAnsi="Times New Roman" w:cs="Times New Roman"/>
          <w:sz w:val="28"/>
          <w:szCs w:val="28"/>
        </w:rPr>
        <w:t>Расходы на реализацию подпрограммы формируются за счет средств  областного и  местного бюджетов.</w:t>
      </w:r>
    </w:p>
    <w:p w:rsidR="00B31864" w:rsidRPr="00820807" w:rsidRDefault="00B31864" w:rsidP="00F313F8">
      <w:pPr>
        <w:widowControl w:val="0"/>
        <w:autoSpaceDE w:val="0"/>
        <w:autoSpaceDN w:val="0"/>
        <w:adjustRightInd w:val="0"/>
        <w:spacing w:line="240" w:lineRule="auto"/>
        <w:ind w:firstLine="540"/>
        <w:jc w:val="both"/>
        <w:rPr>
          <w:rFonts w:ascii="Times New Roman" w:hAnsi="Times New Roman" w:cs="Times New Roman"/>
          <w:sz w:val="28"/>
          <w:szCs w:val="28"/>
        </w:rPr>
      </w:pPr>
      <w:r w:rsidRPr="00820807">
        <w:rPr>
          <w:rFonts w:ascii="Times New Roman" w:hAnsi="Times New Roman" w:cs="Times New Roman"/>
          <w:sz w:val="28"/>
          <w:szCs w:val="28"/>
        </w:rPr>
        <w:t xml:space="preserve">Объемы финансирования подпрограммы подлежат ежегодному уточнению в </w:t>
      </w:r>
      <w:proofErr w:type="gramStart"/>
      <w:r w:rsidRPr="00820807">
        <w:rPr>
          <w:rFonts w:ascii="Times New Roman" w:hAnsi="Times New Roman" w:cs="Times New Roman"/>
          <w:sz w:val="28"/>
          <w:szCs w:val="28"/>
        </w:rPr>
        <w:t>рамках</w:t>
      </w:r>
      <w:proofErr w:type="gramEnd"/>
      <w:r w:rsidRPr="00820807">
        <w:rPr>
          <w:rFonts w:ascii="Times New Roman" w:hAnsi="Times New Roman" w:cs="Times New Roman"/>
          <w:sz w:val="28"/>
          <w:szCs w:val="28"/>
        </w:rPr>
        <w:t xml:space="preserve"> бюджетного цикла.</w:t>
      </w:r>
    </w:p>
    <w:p w:rsidR="00B31864" w:rsidRPr="001F6A1E" w:rsidRDefault="00B31864" w:rsidP="00F313F8">
      <w:pPr>
        <w:widowControl w:val="0"/>
        <w:autoSpaceDE w:val="0"/>
        <w:autoSpaceDN w:val="0"/>
        <w:adjustRightInd w:val="0"/>
        <w:spacing w:line="240" w:lineRule="auto"/>
        <w:ind w:firstLine="540"/>
        <w:jc w:val="both"/>
        <w:rPr>
          <w:rFonts w:ascii="Times New Roman" w:hAnsi="Times New Roman" w:cs="Times New Roman"/>
          <w:sz w:val="28"/>
          <w:szCs w:val="28"/>
        </w:rPr>
      </w:pPr>
      <w:r w:rsidRPr="00820807">
        <w:rPr>
          <w:rFonts w:ascii="Times New Roman" w:hAnsi="Times New Roman" w:cs="Times New Roman"/>
          <w:sz w:val="28"/>
          <w:szCs w:val="28"/>
        </w:rPr>
        <w:t xml:space="preserve">Ресурсное обеспечение подпрограммы за счет средств местного бюджета  </w:t>
      </w:r>
      <w:r w:rsidRPr="00820807">
        <w:rPr>
          <w:rFonts w:ascii="Times New Roman" w:hAnsi="Times New Roman" w:cs="Times New Roman"/>
          <w:sz w:val="28"/>
          <w:szCs w:val="28"/>
        </w:rPr>
        <w:lastRenderedPageBreak/>
        <w:t xml:space="preserve">Бутурлиновского муниципального района в </w:t>
      </w:r>
      <w:proofErr w:type="gramStart"/>
      <w:r w:rsidRPr="00820807">
        <w:rPr>
          <w:rFonts w:ascii="Times New Roman" w:hAnsi="Times New Roman" w:cs="Times New Roman"/>
          <w:sz w:val="28"/>
          <w:szCs w:val="28"/>
        </w:rPr>
        <w:t>разрезе</w:t>
      </w:r>
      <w:proofErr w:type="gramEnd"/>
      <w:r w:rsidRPr="00820807">
        <w:rPr>
          <w:rFonts w:ascii="Times New Roman" w:hAnsi="Times New Roman" w:cs="Times New Roman"/>
          <w:sz w:val="28"/>
          <w:szCs w:val="28"/>
        </w:rPr>
        <w:t xml:space="preserve"> основных мероприятий по соответствующим главным распорядителям бюджетных средств по годам реализации муниципальной программы представлено в </w:t>
      </w:r>
      <w:hyperlink r:id="rId20" w:history="1">
        <w:r w:rsidRPr="00820807">
          <w:rPr>
            <w:rFonts w:ascii="Times New Roman" w:hAnsi="Times New Roman" w:cs="Times New Roman"/>
            <w:sz w:val="28"/>
            <w:szCs w:val="28"/>
          </w:rPr>
          <w:t>приложении №</w:t>
        </w:r>
      </w:hyperlink>
      <w:r w:rsidRPr="00820807">
        <w:rPr>
          <w:rFonts w:ascii="Times New Roman" w:hAnsi="Times New Roman" w:cs="Times New Roman"/>
          <w:sz w:val="28"/>
          <w:szCs w:val="28"/>
        </w:rPr>
        <w:t xml:space="preserve"> 3 к настоящей муниципальной программе.</w:t>
      </w:r>
    </w:p>
    <w:p w:rsidR="00B31864" w:rsidRPr="001F6A1E" w:rsidRDefault="00B31864" w:rsidP="00F313F8">
      <w:pPr>
        <w:autoSpaceDE w:val="0"/>
        <w:autoSpaceDN w:val="0"/>
        <w:adjustRightInd w:val="0"/>
        <w:spacing w:line="240" w:lineRule="auto"/>
        <w:ind w:firstLine="540"/>
        <w:jc w:val="both"/>
        <w:rPr>
          <w:rFonts w:ascii="Times New Roman" w:hAnsi="Times New Roman" w:cs="Times New Roman"/>
          <w:b/>
          <w:bCs/>
          <w:sz w:val="28"/>
          <w:szCs w:val="28"/>
        </w:rPr>
      </w:pPr>
      <w:r w:rsidRPr="001F6A1E">
        <w:rPr>
          <w:rFonts w:ascii="Times New Roman" w:hAnsi="Times New Roman" w:cs="Times New Roman"/>
          <w:b/>
          <w:bCs/>
          <w:sz w:val="28"/>
          <w:szCs w:val="28"/>
        </w:rPr>
        <w:t>7. Анализ рисков реализации подпрограммы и описание мер управления рисками реализации подпрограммы</w:t>
      </w:r>
    </w:p>
    <w:p w:rsidR="00B31864" w:rsidRPr="001F6A1E" w:rsidRDefault="00B31864" w:rsidP="00F313F8">
      <w:pPr>
        <w:pStyle w:val="21"/>
        <w:widowControl w:val="0"/>
        <w:autoSpaceDE w:val="0"/>
        <w:autoSpaceDN w:val="0"/>
        <w:adjustRightInd w:val="0"/>
        <w:spacing w:after="0" w:line="240" w:lineRule="auto"/>
        <w:ind w:left="0" w:firstLine="709"/>
        <w:jc w:val="both"/>
        <w:rPr>
          <w:rFonts w:ascii="Times New Roman" w:hAnsi="Times New Roman"/>
          <w:sz w:val="28"/>
          <w:szCs w:val="28"/>
        </w:rPr>
      </w:pPr>
      <w:r w:rsidRPr="001F6A1E">
        <w:rPr>
          <w:rFonts w:ascii="Times New Roman" w:hAnsi="Times New Roman"/>
          <w:sz w:val="28"/>
          <w:szCs w:val="28"/>
        </w:rPr>
        <w:t>Риски реализации подпрограммы могут являться следствием:</w:t>
      </w:r>
    </w:p>
    <w:p w:rsidR="00B31864" w:rsidRPr="001F6A1E" w:rsidRDefault="00B31864" w:rsidP="00F313F8">
      <w:pPr>
        <w:pStyle w:val="21"/>
        <w:widowControl w:val="0"/>
        <w:autoSpaceDE w:val="0"/>
        <w:autoSpaceDN w:val="0"/>
        <w:adjustRightInd w:val="0"/>
        <w:spacing w:after="0" w:line="240" w:lineRule="auto"/>
        <w:ind w:left="0" w:firstLine="709"/>
        <w:jc w:val="both"/>
        <w:rPr>
          <w:rFonts w:ascii="Times New Roman" w:hAnsi="Times New Roman"/>
          <w:sz w:val="28"/>
          <w:szCs w:val="28"/>
        </w:rPr>
      </w:pPr>
      <w:r w:rsidRPr="001F6A1E">
        <w:rPr>
          <w:rFonts w:ascii="Times New Roman" w:hAnsi="Times New Roman"/>
          <w:sz w:val="28"/>
          <w:szCs w:val="28"/>
        </w:rPr>
        <w:t>а) недостаточного объема бюджетного финансирования мероприятий подпрограммы, что может отрицательно отразится на выполнении перечня мероприятий подпрограммы в планируемом объеме;</w:t>
      </w:r>
    </w:p>
    <w:p w:rsidR="00B31864" w:rsidRPr="001F6A1E" w:rsidRDefault="00B31864" w:rsidP="00F313F8">
      <w:pPr>
        <w:pStyle w:val="21"/>
        <w:widowControl w:val="0"/>
        <w:autoSpaceDE w:val="0"/>
        <w:autoSpaceDN w:val="0"/>
        <w:adjustRightInd w:val="0"/>
        <w:spacing w:after="0" w:line="240" w:lineRule="auto"/>
        <w:ind w:left="0" w:firstLine="709"/>
        <w:jc w:val="both"/>
        <w:rPr>
          <w:rFonts w:ascii="Times New Roman" w:hAnsi="Times New Roman"/>
          <w:sz w:val="28"/>
          <w:szCs w:val="28"/>
        </w:rPr>
      </w:pPr>
      <w:r w:rsidRPr="001F6A1E">
        <w:rPr>
          <w:rFonts w:ascii="Times New Roman" w:hAnsi="Times New Roman"/>
          <w:sz w:val="28"/>
          <w:szCs w:val="28"/>
        </w:rPr>
        <w:t>б) недостаточной оценки бюджетных средств, необходимых для реализации поставленных задач;</w:t>
      </w:r>
    </w:p>
    <w:p w:rsidR="00B31864" w:rsidRPr="001F6A1E" w:rsidRDefault="00B31864" w:rsidP="00F313F8">
      <w:pPr>
        <w:pStyle w:val="21"/>
        <w:widowControl w:val="0"/>
        <w:autoSpaceDE w:val="0"/>
        <w:autoSpaceDN w:val="0"/>
        <w:adjustRightInd w:val="0"/>
        <w:spacing w:after="0" w:line="240" w:lineRule="auto"/>
        <w:ind w:left="0" w:firstLine="709"/>
        <w:jc w:val="both"/>
        <w:rPr>
          <w:rFonts w:ascii="Times New Roman" w:hAnsi="Times New Roman"/>
          <w:sz w:val="28"/>
          <w:szCs w:val="28"/>
        </w:rPr>
      </w:pPr>
      <w:r w:rsidRPr="001F6A1E">
        <w:rPr>
          <w:rFonts w:ascii="Times New Roman" w:hAnsi="Times New Roman"/>
          <w:sz w:val="28"/>
          <w:szCs w:val="28"/>
        </w:rPr>
        <w:t>в) недостаточной квалификационной подготовки должностных лиц, ответственных за выполнение основных мероприятий подпрограммы;</w:t>
      </w:r>
    </w:p>
    <w:p w:rsidR="00B31864" w:rsidRPr="001F6A1E" w:rsidRDefault="00B31864" w:rsidP="00F313F8">
      <w:pPr>
        <w:pStyle w:val="21"/>
        <w:widowControl w:val="0"/>
        <w:autoSpaceDE w:val="0"/>
        <w:autoSpaceDN w:val="0"/>
        <w:adjustRightInd w:val="0"/>
        <w:spacing w:after="0" w:line="240" w:lineRule="auto"/>
        <w:ind w:left="0" w:firstLine="709"/>
        <w:jc w:val="both"/>
        <w:rPr>
          <w:rFonts w:ascii="Times New Roman" w:hAnsi="Times New Roman"/>
          <w:sz w:val="28"/>
          <w:szCs w:val="28"/>
        </w:rPr>
      </w:pPr>
      <w:r w:rsidRPr="001F6A1E">
        <w:rPr>
          <w:rFonts w:ascii="Times New Roman" w:hAnsi="Times New Roman"/>
          <w:sz w:val="28"/>
          <w:szCs w:val="28"/>
        </w:rPr>
        <w:t xml:space="preserve">г) недостаточной оперативности при возникновении необходимости проведения корректировки подпрограммы при реализации муниципальной программы. </w:t>
      </w:r>
    </w:p>
    <w:p w:rsidR="00B31864" w:rsidRPr="001F6A1E" w:rsidRDefault="00B31864" w:rsidP="00F313F8">
      <w:pPr>
        <w:pStyle w:val="21"/>
        <w:widowControl w:val="0"/>
        <w:autoSpaceDE w:val="0"/>
        <w:autoSpaceDN w:val="0"/>
        <w:adjustRightInd w:val="0"/>
        <w:spacing w:after="0" w:line="240" w:lineRule="auto"/>
        <w:ind w:left="0" w:firstLine="709"/>
        <w:jc w:val="both"/>
        <w:rPr>
          <w:rFonts w:ascii="Times New Roman" w:hAnsi="Times New Roman"/>
          <w:sz w:val="28"/>
          <w:szCs w:val="28"/>
          <w:highlight w:val="yellow"/>
        </w:rPr>
      </w:pPr>
      <w:r w:rsidRPr="001F6A1E">
        <w:rPr>
          <w:rFonts w:ascii="Times New Roman" w:hAnsi="Times New Roman"/>
          <w:sz w:val="28"/>
          <w:szCs w:val="28"/>
        </w:rPr>
        <w:t>Оценка данных рисков – риски низкие.</w:t>
      </w:r>
    </w:p>
    <w:p w:rsidR="00B31864" w:rsidRPr="001F6A1E" w:rsidRDefault="00B31864" w:rsidP="00F313F8">
      <w:pPr>
        <w:pStyle w:val="21"/>
        <w:widowControl w:val="0"/>
        <w:autoSpaceDE w:val="0"/>
        <w:autoSpaceDN w:val="0"/>
        <w:adjustRightInd w:val="0"/>
        <w:spacing w:after="0" w:line="240" w:lineRule="auto"/>
        <w:ind w:left="0" w:firstLine="709"/>
        <w:jc w:val="both"/>
        <w:rPr>
          <w:rFonts w:ascii="Times New Roman" w:hAnsi="Times New Roman"/>
          <w:sz w:val="28"/>
          <w:szCs w:val="28"/>
        </w:rPr>
      </w:pPr>
      <w:r w:rsidRPr="001F6A1E">
        <w:rPr>
          <w:rFonts w:ascii="Times New Roman" w:hAnsi="Times New Roman"/>
          <w:sz w:val="28"/>
          <w:szCs w:val="28"/>
        </w:rPr>
        <w:t>Мерами управления рисками являются:</w:t>
      </w:r>
    </w:p>
    <w:p w:rsidR="00B31864" w:rsidRPr="001F6A1E" w:rsidRDefault="00B31864" w:rsidP="00F313F8">
      <w:pPr>
        <w:pStyle w:val="21"/>
        <w:widowControl w:val="0"/>
        <w:autoSpaceDE w:val="0"/>
        <w:autoSpaceDN w:val="0"/>
        <w:adjustRightInd w:val="0"/>
        <w:spacing w:after="0" w:line="240" w:lineRule="auto"/>
        <w:ind w:left="0" w:firstLine="709"/>
        <w:jc w:val="both"/>
        <w:rPr>
          <w:rFonts w:ascii="Times New Roman" w:hAnsi="Times New Roman"/>
          <w:sz w:val="28"/>
          <w:szCs w:val="28"/>
        </w:rPr>
      </w:pPr>
      <w:r w:rsidRPr="001F6A1E">
        <w:rPr>
          <w:rFonts w:ascii="Times New Roman" w:hAnsi="Times New Roman"/>
          <w:sz w:val="28"/>
          <w:szCs w:val="28"/>
        </w:rPr>
        <w:t>а) планирование реализации подпрограммы в рамках муниципальной программы;</w:t>
      </w:r>
    </w:p>
    <w:p w:rsidR="00B31864" w:rsidRPr="001F6A1E" w:rsidRDefault="00B31864" w:rsidP="00F313F8">
      <w:pPr>
        <w:pStyle w:val="21"/>
        <w:widowControl w:val="0"/>
        <w:autoSpaceDE w:val="0"/>
        <w:autoSpaceDN w:val="0"/>
        <w:adjustRightInd w:val="0"/>
        <w:spacing w:after="0" w:line="240" w:lineRule="auto"/>
        <w:ind w:left="0" w:firstLine="709"/>
        <w:jc w:val="both"/>
        <w:rPr>
          <w:rFonts w:ascii="Times New Roman" w:hAnsi="Times New Roman"/>
          <w:sz w:val="28"/>
          <w:szCs w:val="28"/>
        </w:rPr>
      </w:pPr>
      <w:r w:rsidRPr="001F6A1E">
        <w:rPr>
          <w:rFonts w:ascii="Times New Roman" w:hAnsi="Times New Roman"/>
          <w:sz w:val="28"/>
          <w:szCs w:val="28"/>
        </w:rPr>
        <w:t>б) системный мониторинг выполнения мероприятий подпрограммы и прогнозирование текущих тенденций в сфере реализации подпрограммы;</w:t>
      </w:r>
    </w:p>
    <w:p w:rsidR="00B31864" w:rsidRDefault="00B31864" w:rsidP="00F313F8">
      <w:pPr>
        <w:widowControl w:val="0"/>
        <w:autoSpaceDE w:val="0"/>
        <w:autoSpaceDN w:val="0"/>
        <w:adjustRightInd w:val="0"/>
        <w:spacing w:line="240" w:lineRule="auto"/>
        <w:ind w:firstLine="540"/>
        <w:jc w:val="both"/>
        <w:rPr>
          <w:rFonts w:ascii="Times New Roman" w:hAnsi="Times New Roman" w:cs="Times New Roman"/>
          <w:sz w:val="28"/>
          <w:szCs w:val="28"/>
        </w:rPr>
      </w:pPr>
      <w:r w:rsidRPr="001F6A1E">
        <w:rPr>
          <w:rFonts w:ascii="Times New Roman" w:hAnsi="Times New Roman" w:cs="Times New Roman"/>
          <w:sz w:val="28"/>
          <w:szCs w:val="28"/>
        </w:rPr>
        <w:t>в) своевременная актуализация ежегодных планов реализации подпрограммы.</w:t>
      </w:r>
    </w:p>
    <w:p w:rsidR="00B31864" w:rsidRPr="001F6A1E" w:rsidRDefault="00B31864" w:rsidP="00F313F8">
      <w:pPr>
        <w:widowControl w:val="0"/>
        <w:autoSpaceDE w:val="0"/>
        <w:autoSpaceDN w:val="0"/>
        <w:adjustRightInd w:val="0"/>
        <w:spacing w:line="240" w:lineRule="auto"/>
        <w:ind w:firstLine="540"/>
        <w:jc w:val="both"/>
        <w:rPr>
          <w:rFonts w:ascii="Times New Roman" w:hAnsi="Times New Roman" w:cs="Times New Roman"/>
          <w:b/>
          <w:bCs/>
          <w:sz w:val="28"/>
          <w:szCs w:val="28"/>
        </w:rPr>
      </w:pPr>
      <w:r w:rsidRPr="001F6A1E">
        <w:rPr>
          <w:rFonts w:ascii="Times New Roman" w:hAnsi="Times New Roman" w:cs="Times New Roman"/>
          <w:b/>
          <w:bCs/>
          <w:sz w:val="28"/>
          <w:szCs w:val="28"/>
        </w:rPr>
        <w:t>8. Оценки эффективности реализации подпрограммы</w:t>
      </w:r>
    </w:p>
    <w:p w:rsidR="00B31864" w:rsidRPr="001F6A1E" w:rsidRDefault="00B31864" w:rsidP="00F313F8">
      <w:pPr>
        <w:autoSpaceDE w:val="0"/>
        <w:autoSpaceDN w:val="0"/>
        <w:adjustRightInd w:val="0"/>
        <w:spacing w:after="0" w:line="240" w:lineRule="auto"/>
        <w:ind w:firstLine="709"/>
        <w:jc w:val="both"/>
        <w:rPr>
          <w:rFonts w:ascii="Times New Roman" w:hAnsi="Times New Roman" w:cs="Times New Roman"/>
          <w:sz w:val="28"/>
          <w:szCs w:val="28"/>
        </w:rPr>
      </w:pPr>
      <w:r w:rsidRPr="001F6A1E">
        <w:rPr>
          <w:rFonts w:ascii="Times New Roman" w:hAnsi="Times New Roman" w:cs="Times New Roman"/>
          <w:sz w:val="28"/>
          <w:szCs w:val="28"/>
        </w:rPr>
        <w:t>Оценка эффективности реализации подпрограммы будет осуществляться путем использования целевых показателей, характеризующих динамику воздействия муниципального управления в сфере развития муниципальных образований Воронежской области.</w:t>
      </w:r>
    </w:p>
    <w:p w:rsidR="00B31864" w:rsidRPr="001F6A1E" w:rsidRDefault="00B31864" w:rsidP="00F313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F6A1E">
        <w:rPr>
          <w:rFonts w:ascii="Times New Roman" w:hAnsi="Times New Roman" w:cs="Times New Roman"/>
          <w:sz w:val="28"/>
          <w:szCs w:val="28"/>
        </w:rPr>
        <w:t xml:space="preserve">В </w:t>
      </w:r>
      <w:proofErr w:type="gramStart"/>
      <w:r w:rsidRPr="001F6A1E">
        <w:rPr>
          <w:rFonts w:ascii="Times New Roman" w:hAnsi="Times New Roman" w:cs="Times New Roman"/>
          <w:sz w:val="28"/>
          <w:szCs w:val="28"/>
        </w:rPr>
        <w:t>процессе</w:t>
      </w:r>
      <w:proofErr w:type="gramEnd"/>
      <w:r w:rsidRPr="001F6A1E">
        <w:rPr>
          <w:rFonts w:ascii="Times New Roman" w:hAnsi="Times New Roman" w:cs="Times New Roman"/>
          <w:sz w:val="28"/>
          <w:szCs w:val="28"/>
        </w:rPr>
        <w:t xml:space="preserve"> реализации основных мероприятий прогнозируется достижение основных результатов:</w:t>
      </w:r>
    </w:p>
    <w:p w:rsidR="00B31864" w:rsidRPr="001F6A1E" w:rsidRDefault="00B31864" w:rsidP="00F313F8">
      <w:pPr>
        <w:spacing w:after="0" w:line="240" w:lineRule="auto"/>
        <w:jc w:val="both"/>
        <w:rPr>
          <w:rFonts w:ascii="Times New Roman" w:hAnsi="Times New Roman" w:cs="Times New Roman"/>
          <w:sz w:val="28"/>
          <w:szCs w:val="28"/>
        </w:rPr>
      </w:pPr>
      <w:r w:rsidRPr="001F6A1E">
        <w:rPr>
          <w:rFonts w:ascii="Times New Roman" w:hAnsi="Times New Roman" w:cs="Times New Roman"/>
          <w:sz w:val="28"/>
          <w:szCs w:val="28"/>
        </w:rPr>
        <w:t xml:space="preserve">1. Повышение эффективности деятельности органов местного самоуправления Бутурлиновского муниципального района. </w:t>
      </w:r>
    </w:p>
    <w:p w:rsidR="00B31864" w:rsidRPr="001F6A1E" w:rsidRDefault="00B31864" w:rsidP="00F313F8">
      <w:pPr>
        <w:spacing w:after="0" w:line="240" w:lineRule="auto"/>
        <w:jc w:val="both"/>
        <w:rPr>
          <w:rFonts w:ascii="Times New Roman" w:hAnsi="Times New Roman" w:cs="Times New Roman"/>
          <w:sz w:val="28"/>
          <w:szCs w:val="28"/>
        </w:rPr>
      </w:pPr>
      <w:r w:rsidRPr="001F6A1E">
        <w:rPr>
          <w:rFonts w:ascii="Times New Roman" w:hAnsi="Times New Roman" w:cs="Times New Roman"/>
          <w:sz w:val="28"/>
          <w:szCs w:val="28"/>
        </w:rPr>
        <w:t>2. Упрощение процедур получения гражданами и юридическими лицами  муниципальных услуг.</w:t>
      </w:r>
    </w:p>
    <w:p w:rsidR="00B31864" w:rsidRPr="001F6A1E" w:rsidRDefault="00D764CF" w:rsidP="00F313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B31864" w:rsidRPr="001F6A1E">
        <w:rPr>
          <w:rFonts w:ascii="Times New Roman" w:hAnsi="Times New Roman" w:cs="Times New Roman"/>
          <w:sz w:val="28"/>
          <w:szCs w:val="28"/>
        </w:rPr>
        <w:t>. Создание условий для повышения эффективности и результативности деятельности муниципальных служащих, проведение эффективной кадровой политики в органах местного самоуправления, защита персональных данных и применение современных кадровых технологий на муниципальной службе.</w:t>
      </w:r>
    </w:p>
    <w:p w:rsidR="00B31864" w:rsidRPr="001F6A1E" w:rsidRDefault="00D764CF" w:rsidP="00F313F8">
      <w:pPr>
        <w:pStyle w:val="21"/>
        <w:widowControl w:val="0"/>
        <w:spacing w:after="0" w:line="240" w:lineRule="auto"/>
        <w:ind w:left="0"/>
        <w:jc w:val="both"/>
        <w:rPr>
          <w:rFonts w:ascii="Times New Roman" w:hAnsi="Times New Roman"/>
          <w:sz w:val="28"/>
          <w:szCs w:val="28"/>
        </w:rPr>
      </w:pPr>
      <w:r>
        <w:rPr>
          <w:rFonts w:ascii="Times New Roman" w:hAnsi="Times New Roman"/>
          <w:sz w:val="28"/>
          <w:szCs w:val="28"/>
        </w:rPr>
        <w:t>4</w:t>
      </w:r>
      <w:r w:rsidR="00B31864" w:rsidRPr="001F6A1E">
        <w:rPr>
          <w:rFonts w:ascii="Times New Roman" w:hAnsi="Times New Roman"/>
          <w:sz w:val="28"/>
          <w:szCs w:val="28"/>
        </w:rPr>
        <w:t>.</w:t>
      </w:r>
      <w:r w:rsidR="00F5259B">
        <w:rPr>
          <w:rFonts w:ascii="Times New Roman" w:hAnsi="Times New Roman"/>
          <w:sz w:val="28"/>
          <w:szCs w:val="28"/>
        </w:rPr>
        <w:t xml:space="preserve"> </w:t>
      </w:r>
      <w:r w:rsidR="00B31864" w:rsidRPr="001F6A1E">
        <w:rPr>
          <w:rFonts w:ascii="Times New Roman" w:hAnsi="Times New Roman"/>
          <w:sz w:val="28"/>
          <w:szCs w:val="28"/>
        </w:rPr>
        <w:t>Предупреждение правонарушений несовершеннолетних подростков, нарушение санитарного порядка на территории района.</w:t>
      </w:r>
    </w:p>
    <w:p w:rsidR="00B31864" w:rsidRPr="001F6A1E" w:rsidRDefault="00D764CF" w:rsidP="00F313F8">
      <w:pPr>
        <w:pStyle w:val="21"/>
        <w:widowControl w:val="0"/>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lastRenderedPageBreak/>
        <w:t>5</w:t>
      </w:r>
      <w:r w:rsidR="00B31864" w:rsidRPr="001F6A1E">
        <w:rPr>
          <w:rFonts w:ascii="Times New Roman" w:hAnsi="Times New Roman"/>
          <w:sz w:val="28"/>
          <w:szCs w:val="28"/>
        </w:rPr>
        <w:t>. Создание условий для достижения целей муниципальной программы и входящих в нее подпрограмм.</w:t>
      </w:r>
    </w:p>
    <w:p w:rsidR="00B31864" w:rsidRDefault="00B31864"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3935B8" w:rsidRDefault="003935B8" w:rsidP="00F313F8">
      <w:pPr>
        <w:autoSpaceDE w:val="0"/>
        <w:autoSpaceDN w:val="0"/>
        <w:adjustRightInd w:val="0"/>
        <w:spacing w:after="0" w:line="240" w:lineRule="auto"/>
        <w:ind w:firstLine="709"/>
        <w:jc w:val="center"/>
        <w:rPr>
          <w:rFonts w:ascii="Times New Roman" w:hAnsi="Times New Roman"/>
          <w:b/>
          <w:sz w:val="28"/>
          <w:szCs w:val="28"/>
        </w:rPr>
      </w:pPr>
    </w:p>
    <w:p w:rsidR="0056229E" w:rsidRDefault="0056229E" w:rsidP="00E127D7">
      <w:pPr>
        <w:spacing w:after="0" w:line="240" w:lineRule="auto"/>
        <w:ind w:firstLine="708"/>
        <w:jc w:val="center"/>
        <w:rPr>
          <w:rFonts w:ascii="Times New Roman" w:hAnsi="Times New Roman"/>
          <w:b/>
          <w:sz w:val="28"/>
          <w:szCs w:val="28"/>
        </w:rPr>
      </w:pPr>
    </w:p>
    <w:p w:rsidR="00400935" w:rsidRDefault="00400935" w:rsidP="00E127D7">
      <w:pPr>
        <w:spacing w:after="0" w:line="240" w:lineRule="auto"/>
        <w:ind w:firstLine="708"/>
        <w:jc w:val="center"/>
        <w:rPr>
          <w:rFonts w:ascii="Times New Roman" w:hAnsi="Times New Roman"/>
          <w:b/>
          <w:sz w:val="28"/>
          <w:szCs w:val="28"/>
        </w:rPr>
      </w:pPr>
    </w:p>
    <w:p w:rsidR="00E127D7" w:rsidRPr="00031867" w:rsidRDefault="00E127D7" w:rsidP="00E127D7">
      <w:pPr>
        <w:spacing w:after="0" w:line="240" w:lineRule="auto"/>
        <w:ind w:firstLine="708"/>
        <w:jc w:val="center"/>
        <w:rPr>
          <w:rFonts w:ascii="Times New Roman" w:hAnsi="Times New Roman"/>
          <w:sz w:val="28"/>
          <w:szCs w:val="28"/>
        </w:rPr>
      </w:pPr>
      <w:r w:rsidRPr="006D5D16">
        <w:rPr>
          <w:rFonts w:ascii="Times New Roman" w:hAnsi="Times New Roman"/>
          <w:b/>
          <w:sz w:val="28"/>
          <w:szCs w:val="28"/>
        </w:rPr>
        <w:lastRenderedPageBreak/>
        <w:t xml:space="preserve">Подпрограмма </w:t>
      </w:r>
      <w:r>
        <w:rPr>
          <w:rFonts w:ascii="Times New Roman" w:hAnsi="Times New Roman"/>
          <w:b/>
          <w:sz w:val="28"/>
          <w:szCs w:val="28"/>
        </w:rPr>
        <w:t>5</w:t>
      </w:r>
      <w:r w:rsidRPr="006D5D16">
        <w:rPr>
          <w:rFonts w:ascii="Times New Roman" w:hAnsi="Times New Roman"/>
          <w:b/>
          <w:sz w:val="28"/>
          <w:szCs w:val="28"/>
        </w:rPr>
        <w:t xml:space="preserve"> </w:t>
      </w:r>
      <w:r w:rsidRPr="00303885">
        <w:rPr>
          <w:rFonts w:ascii="Times New Roman" w:hAnsi="Times New Roman" w:cs="Times New Roman"/>
          <w:b/>
          <w:sz w:val="28"/>
          <w:szCs w:val="28"/>
        </w:rPr>
        <w:t>«</w:t>
      </w:r>
      <w:r w:rsidRPr="00303885">
        <w:rPr>
          <w:rFonts w:ascii="Times New Roman" w:hAnsi="Times New Roman" w:cs="Times New Roman"/>
          <w:b/>
          <w:bCs/>
          <w:color w:val="000000"/>
          <w:sz w:val="28"/>
          <w:szCs w:val="28"/>
        </w:rPr>
        <w:t xml:space="preserve">Дорожное хозяйство Бутурлиновского </w:t>
      </w:r>
      <w:r>
        <w:rPr>
          <w:rFonts w:ascii="Times New Roman" w:hAnsi="Times New Roman" w:cs="Times New Roman"/>
          <w:b/>
          <w:bCs/>
          <w:color w:val="000000"/>
          <w:sz w:val="28"/>
          <w:szCs w:val="28"/>
        </w:rPr>
        <w:t xml:space="preserve">муниципального района» </w:t>
      </w:r>
      <w:r w:rsidRPr="00031867">
        <w:rPr>
          <w:rFonts w:ascii="Times New Roman" w:hAnsi="Times New Roman"/>
          <w:sz w:val="28"/>
          <w:szCs w:val="28"/>
        </w:rPr>
        <w:t>муниципальной программы «Развитие Бутурлиновского муниципального района Воронежской области</w:t>
      </w:r>
      <w:r w:rsidR="00031867">
        <w:rPr>
          <w:rFonts w:ascii="Times New Roman" w:hAnsi="Times New Roman"/>
          <w:sz w:val="28"/>
          <w:szCs w:val="28"/>
        </w:rPr>
        <w:t>»</w:t>
      </w:r>
      <w:r w:rsidRPr="00031867">
        <w:rPr>
          <w:rFonts w:ascii="Times New Roman" w:hAnsi="Times New Roman"/>
          <w:sz w:val="28"/>
          <w:szCs w:val="28"/>
        </w:rPr>
        <w:t xml:space="preserve"> </w:t>
      </w:r>
    </w:p>
    <w:p w:rsidR="00E127D7" w:rsidRDefault="00E127D7" w:rsidP="00E127D7">
      <w:pPr>
        <w:pStyle w:val="ConsPlusNormal"/>
        <w:ind w:firstLine="709"/>
        <w:jc w:val="center"/>
        <w:outlineLvl w:val="2"/>
        <w:rPr>
          <w:rFonts w:ascii="Times New Roman" w:hAnsi="Times New Roman"/>
          <w:sz w:val="28"/>
          <w:szCs w:val="28"/>
        </w:rPr>
      </w:pPr>
    </w:p>
    <w:p w:rsidR="00E127D7" w:rsidRDefault="00E127D7" w:rsidP="00E127D7">
      <w:pPr>
        <w:pStyle w:val="ConsPlusNormal"/>
        <w:ind w:firstLine="709"/>
        <w:jc w:val="center"/>
        <w:outlineLvl w:val="2"/>
        <w:rPr>
          <w:rFonts w:ascii="Times New Roman" w:hAnsi="Times New Roman"/>
          <w:sz w:val="28"/>
          <w:szCs w:val="28"/>
        </w:rPr>
      </w:pPr>
      <w:r w:rsidRPr="006D5D16">
        <w:rPr>
          <w:rFonts w:ascii="Times New Roman" w:hAnsi="Times New Roman"/>
          <w:sz w:val="28"/>
          <w:szCs w:val="28"/>
        </w:rPr>
        <w:t>ПАСПОРТ ПОДПРОГРАММЫ</w:t>
      </w:r>
    </w:p>
    <w:p w:rsidR="00E127D7" w:rsidRPr="006D5D16" w:rsidRDefault="00E127D7" w:rsidP="00E127D7">
      <w:pPr>
        <w:pStyle w:val="ConsPlusNormal"/>
        <w:ind w:firstLine="709"/>
        <w:jc w:val="center"/>
        <w:outlineLvl w:val="2"/>
        <w:rPr>
          <w:rFonts w:ascii="Times New Roman" w:hAnsi="Times New Roman"/>
          <w:sz w:val="28"/>
          <w:szCs w:val="28"/>
        </w:rPr>
      </w:pPr>
    </w:p>
    <w:tbl>
      <w:tblPr>
        <w:tblW w:w="9606" w:type="dxa"/>
        <w:tblLook w:val="00A0"/>
      </w:tblPr>
      <w:tblGrid>
        <w:gridCol w:w="2992"/>
        <w:gridCol w:w="6521"/>
        <w:gridCol w:w="93"/>
      </w:tblGrid>
      <w:tr w:rsidR="00E127D7" w:rsidRPr="0049451A" w:rsidTr="00E127D7">
        <w:trPr>
          <w:trHeight w:val="750"/>
        </w:trPr>
        <w:tc>
          <w:tcPr>
            <w:tcW w:w="2992" w:type="dxa"/>
            <w:tcBorders>
              <w:top w:val="single" w:sz="4" w:space="0" w:color="auto"/>
              <w:left w:val="single" w:sz="4" w:space="0" w:color="auto"/>
              <w:bottom w:val="single" w:sz="4" w:space="0" w:color="auto"/>
              <w:right w:val="single" w:sz="4" w:space="0" w:color="auto"/>
            </w:tcBorders>
          </w:tcPr>
          <w:p w:rsidR="00E127D7" w:rsidRPr="00891630" w:rsidRDefault="00E127D7" w:rsidP="00E127D7">
            <w:pPr>
              <w:spacing w:after="0" w:line="240" w:lineRule="auto"/>
              <w:jc w:val="both"/>
              <w:rPr>
                <w:rFonts w:ascii="Times New Roman" w:hAnsi="Times New Roman"/>
                <w:sz w:val="28"/>
                <w:szCs w:val="28"/>
              </w:rPr>
            </w:pPr>
            <w:r w:rsidRPr="00891630">
              <w:rPr>
                <w:rFonts w:ascii="Times New Roman" w:hAnsi="Times New Roman"/>
                <w:sz w:val="28"/>
                <w:szCs w:val="28"/>
              </w:rPr>
              <w:t>Исполнители подпрограммы</w:t>
            </w:r>
          </w:p>
        </w:tc>
        <w:tc>
          <w:tcPr>
            <w:tcW w:w="6614" w:type="dxa"/>
            <w:gridSpan w:val="2"/>
            <w:tcBorders>
              <w:top w:val="single" w:sz="4" w:space="0" w:color="auto"/>
              <w:left w:val="nil"/>
              <w:bottom w:val="single" w:sz="4" w:space="0" w:color="auto"/>
              <w:right w:val="single" w:sz="4" w:space="0" w:color="auto"/>
            </w:tcBorders>
            <w:noWrap/>
          </w:tcPr>
          <w:p w:rsidR="00E127D7" w:rsidRPr="00891630" w:rsidRDefault="00E127D7" w:rsidP="00E127D7">
            <w:pPr>
              <w:spacing w:after="0" w:line="240" w:lineRule="auto"/>
              <w:jc w:val="both"/>
              <w:rPr>
                <w:rFonts w:ascii="Times New Roman" w:hAnsi="Times New Roman"/>
                <w:sz w:val="28"/>
                <w:szCs w:val="28"/>
              </w:rPr>
            </w:pPr>
            <w:r w:rsidRPr="00891630">
              <w:rPr>
                <w:rFonts w:ascii="Times New Roman" w:hAnsi="Times New Roman"/>
                <w:sz w:val="28"/>
                <w:szCs w:val="28"/>
              </w:rPr>
              <w:t>Администрация Бутурлиновского муниципального района</w:t>
            </w:r>
          </w:p>
        </w:tc>
      </w:tr>
      <w:tr w:rsidR="00E127D7" w:rsidRPr="0049451A" w:rsidTr="00E127D7">
        <w:trPr>
          <w:trHeight w:val="750"/>
        </w:trPr>
        <w:tc>
          <w:tcPr>
            <w:tcW w:w="2992" w:type="dxa"/>
            <w:tcBorders>
              <w:top w:val="single" w:sz="4" w:space="0" w:color="auto"/>
              <w:left w:val="single" w:sz="4" w:space="0" w:color="auto"/>
              <w:bottom w:val="single" w:sz="4" w:space="0" w:color="auto"/>
              <w:right w:val="single" w:sz="4" w:space="0" w:color="auto"/>
            </w:tcBorders>
          </w:tcPr>
          <w:p w:rsidR="00E127D7" w:rsidRPr="00891630" w:rsidRDefault="00E127D7" w:rsidP="00E127D7">
            <w:pPr>
              <w:spacing w:after="0" w:line="240" w:lineRule="auto"/>
              <w:jc w:val="both"/>
              <w:rPr>
                <w:rFonts w:ascii="Times New Roman" w:hAnsi="Times New Roman"/>
                <w:sz w:val="28"/>
                <w:szCs w:val="28"/>
              </w:rPr>
            </w:pPr>
            <w:r w:rsidRPr="00891630">
              <w:rPr>
                <w:rFonts w:ascii="Times New Roman" w:hAnsi="Times New Roman"/>
                <w:sz w:val="28"/>
                <w:szCs w:val="28"/>
              </w:rPr>
              <w:t>Основные разработчики муниципальной подпрограммы</w:t>
            </w:r>
          </w:p>
        </w:tc>
        <w:tc>
          <w:tcPr>
            <w:tcW w:w="6614" w:type="dxa"/>
            <w:gridSpan w:val="2"/>
            <w:tcBorders>
              <w:top w:val="single" w:sz="4" w:space="0" w:color="auto"/>
              <w:left w:val="nil"/>
              <w:bottom w:val="single" w:sz="4" w:space="0" w:color="auto"/>
              <w:right w:val="single" w:sz="4" w:space="0" w:color="auto"/>
            </w:tcBorders>
            <w:noWrap/>
          </w:tcPr>
          <w:p w:rsidR="00E127D7" w:rsidRPr="00891630" w:rsidRDefault="00E127D7" w:rsidP="00E127D7">
            <w:pPr>
              <w:spacing w:after="0" w:line="240" w:lineRule="auto"/>
              <w:jc w:val="both"/>
              <w:rPr>
                <w:rFonts w:ascii="Times New Roman" w:hAnsi="Times New Roman"/>
                <w:color w:val="000000"/>
                <w:sz w:val="28"/>
                <w:szCs w:val="28"/>
              </w:rPr>
            </w:pPr>
            <w:r w:rsidRPr="00F313F8">
              <w:rPr>
                <w:rFonts w:ascii="Times New Roman" w:hAnsi="Times New Roman" w:cs="Times New Roman"/>
                <w:color w:val="000000"/>
                <w:sz w:val="28"/>
                <w:szCs w:val="28"/>
                <w:lang w:eastAsia="ru-RU"/>
              </w:rPr>
              <w:t>Отдел муниципального хозяйства,</w:t>
            </w:r>
            <w:r>
              <w:rPr>
                <w:rFonts w:ascii="Times New Roman" w:hAnsi="Times New Roman" w:cs="Times New Roman"/>
                <w:color w:val="000000"/>
                <w:sz w:val="28"/>
                <w:szCs w:val="28"/>
                <w:lang w:eastAsia="ru-RU"/>
              </w:rPr>
              <w:t xml:space="preserve"> строительства,</w:t>
            </w:r>
            <w:r w:rsidRPr="00F313F8">
              <w:rPr>
                <w:rFonts w:ascii="Times New Roman" w:hAnsi="Times New Roman" w:cs="Times New Roman"/>
                <w:color w:val="000000"/>
                <w:sz w:val="28"/>
                <w:szCs w:val="28"/>
                <w:lang w:eastAsia="ru-RU"/>
              </w:rPr>
              <w:t xml:space="preserve"> архитектуры</w:t>
            </w:r>
            <w:r>
              <w:rPr>
                <w:rFonts w:ascii="Times New Roman" w:hAnsi="Times New Roman" w:cs="Times New Roman"/>
                <w:color w:val="000000"/>
                <w:sz w:val="28"/>
                <w:szCs w:val="28"/>
                <w:lang w:eastAsia="ru-RU"/>
              </w:rPr>
              <w:t xml:space="preserve">  </w:t>
            </w:r>
            <w:r w:rsidRPr="00F313F8">
              <w:rPr>
                <w:rFonts w:ascii="Times New Roman" w:hAnsi="Times New Roman" w:cs="Times New Roman"/>
                <w:color w:val="000000"/>
                <w:sz w:val="28"/>
                <w:szCs w:val="28"/>
                <w:lang w:eastAsia="ru-RU"/>
              </w:rPr>
              <w:t xml:space="preserve"> и экологии администрации Бутурлиновского муниципального района </w:t>
            </w:r>
            <w:r w:rsidRPr="00F313F8">
              <w:rPr>
                <w:rFonts w:ascii="Times New Roman" w:hAnsi="Times New Roman" w:cs="Times New Roman"/>
                <w:color w:val="000000"/>
                <w:sz w:val="28"/>
                <w:szCs w:val="28"/>
                <w:lang w:eastAsia="ru-RU"/>
              </w:rPr>
              <w:br/>
            </w:r>
          </w:p>
        </w:tc>
      </w:tr>
      <w:tr w:rsidR="00E127D7" w:rsidRPr="0049451A" w:rsidTr="00E127D7">
        <w:trPr>
          <w:trHeight w:val="1125"/>
        </w:trPr>
        <w:tc>
          <w:tcPr>
            <w:tcW w:w="2992" w:type="dxa"/>
            <w:tcBorders>
              <w:top w:val="nil"/>
              <w:left w:val="single" w:sz="4" w:space="0" w:color="auto"/>
              <w:bottom w:val="single" w:sz="4" w:space="0" w:color="auto"/>
              <w:right w:val="single" w:sz="4" w:space="0" w:color="auto"/>
            </w:tcBorders>
          </w:tcPr>
          <w:p w:rsidR="00E127D7" w:rsidRPr="00891630" w:rsidRDefault="00E127D7" w:rsidP="00E127D7">
            <w:pPr>
              <w:spacing w:after="0" w:line="240" w:lineRule="auto"/>
              <w:jc w:val="both"/>
              <w:rPr>
                <w:rFonts w:ascii="Times New Roman" w:hAnsi="Times New Roman"/>
                <w:sz w:val="28"/>
                <w:szCs w:val="28"/>
              </w:rPr>
            </w:pPr>
            <w:r>
              <w:rPr>
                <w:rFonts w:ascii="Times New Roman" w:hAnsi="Times New Roman"/>
                <w:sz w:val="28"/>
                <w:szCs w:val="28"/>
              </w:rPr>
              <w:t>О</w:t>
            </w:r>
            <w:r w:rsidRPr="00891630">
              <w:rPr>
                <w:rFonts w:ascii="Times New Roman" w:hAnsi="Times New Roman"/>
                <w:sz w:val="28"/>
                <w:szCs w:val="28"/>
              </w:rPr>
              <w:t>сновные мероприятия</w:t>
            </w:r>
            <w:r>
              <w:rPr>
                <w:rFonts w:ascii="Times New Roman" w:hAnsi="Times New Roman"/>
                <w:sz w:val="28"/>
                <w:szCs w:val="28"/>
              </w:rPr>
              <w:t xml:space="preserve"> подпрограммы</w:t>
            </w:r>
          </w:p>
        </w:tc>
        <w:tc>
          <w:tcPr>
            <w:tcW w:w="6614" w:type="dxa"/>
            <w:gridSpan w:val="2"/>
            <w:tcBorders>
              <w:top w:val="nil"/>
              <w:left w:val="nil"/>
              <w:bottom w:val="single" w:sz="4" w:space="0" w:color="auto"/>
              <w:right w:val="single" w:sz="4" w:space="0" w:color="auto"/>
            </w:tcBorders>
            <w:noWrap/>
          </w:tcPr>
          <w:p w:rsidR="00E127D7" w:rsidRDefault="00E127D7" w:rsidP="00E127D7">
            <w:pPr>
              <w:pStyle w:val="ConsPlusNormal"/>
              <w:rPr>
                <w:rFonts w:ascii="Times New Roman" w:hAnsi="Times New Roman"/>
                <w:color w:val="000000"/>
                <w:sz w:val="28"/>
                <w:szCs w:val="28"/>
              </w:rPr>
            </w:pPr>
            <w:r w:rsidRPr="00891630">
              <w:rPr>
                <w:rFonts w:ascii="Times New Roman" w:hAnsi="Times New Roman"/>
                <w:b/>
                <w:color w:val="000000"/>
                <w:sz w:val="28"/>
                <w:szCs w:val="28"/>
              </w:rPr>
              <w:t>Основное мероприятие 1</w:t>
            </w:r>
            <w:r w:rsidR="00F5259B">
              <w:rPr>
                <w:rFonts w:ascii="Times New Roman" w:hAnsi="Times New Roman"/>
                <w:b/>
                <w:color w:val="000000"/>
                <w:sz w:val="28"/>
                <w:szCs w:val="28"/>
              </w:rPr>
              <w:t>.</w:t>
            </w:r>
            <w:r w:rsidR="00F5259B">
              <w:rPr>
                <w:rFonts w:ascii="Times New Roman" w:hAnsi="Times New Roman"/>
                <w:color w:val="000000"/>
                <w:sz w:val="28"/>
                <w:szCs w:val="28"/>
              </w:rPr>
              <w:t xml:space="preserve"> </w:t>
            </w:r>
            <w:r w:rsidR="00F5259B" w:rsidRPr="00F5259B">
              <w:rPr>
                <w:rFonts w:ascii="Times New Roman" w:hAnsi="Times New Roman"/>
                <w:color w:val="000000"/>
                <w:sz w:val="28"/>
                <w:szCs w:val="28"/>
              </w:rPr>
              <w:t xml:space="preserve"> </w:t>
            </w:r>
            <w:r w:rsidR="003B7313">
              <w:rPr>
                <w:rFonts w:ascii="Times New Roman" w:hAnsi="Times New Roman"/>
                <w:color w:val="000000"/>
                <w:sz w:val="28"/>
                <w:szCs w:val="28"/>
              </w:rPr>
              <w:t>Р</w:t>
            </w:r>
            <w:r w:rsidRPr="00F5259B">
              <w:rPr>
                <w:rFonts w:ascii="Times New Roman" w:hAnsi="Times New Roman"/>
                <w:color w:val="000000"/>
                <w:sz w:val="28"/>
                <w:szCs w:val="28"/>
              </w:rPr>
              <w:t>емонт</w:t>
            </w:r>
            <w:r w:rsidRPr="00581C50">
              <w:rPr>
                <w:rFonts w:ascii="Times New Roman" w:hAnsi="Times New Roman"/>
                <w:color w:val="000000"/>
                <w:sz w:val="28"/>
                <w:szCs w:val="28"/>
              </w:rPr>
              <w:t xml:space="preserve"> </w:t>
            </w:r>
            <w:r w:rsidR="003B7313" w:rsidRPr="00F5259B">
              <w:rPr>
                <w:rFonts w:ascii="Times New Roman" w:hAnsi="Times New Roman"/>
                <w:color w:val="000000"/>
                <w:sz w:val="28"/>
                <w:szCs w:val="28"/>
              </w:rPr>
              <w:t>и</w:t>
            </w:r>
            <w:r w:rsidR="003B7313">
              <w:rPr>
                <w:rFonts w:ascii="Times New Roman" w:hAnsi="Times New Roman"/>
                <w:color w:val="000000"/>
                <w:sz w:val="28"/>
                <w:szCs w:val="28"/>
              </w:rPr>
              <w:t xml:space="preserve"> содержание</w:t>
            </w:r>
            <w:r w:rsidR="003B7313" w:rsidRPr="00581C50">
              <w:rPr>
                <w:rFonts w:ascii="Times New Roman" w:hAnsi="Times New Roman"/>
                <w:color w:val="000000"/>
                <w:sz w:val="28"/>
                <w:szCs w:val="28"/>
              </w:rPr>
              <w:t xml:space="preserve"> </w:t>
            </w:r>
            <w:r w:rsidRPr="00581C50">
              <w:rPr>
                <w:rFonts w:ascii="Times New Roman" w:hAnsi="Times New Roman"/>
                <w:color w:val="000000"/>
                <w:sz w:val="28"/>
                <w:szCs w:val="28"/>
              </w:rPr>
              <w:t>автомобильных дорог.</w:t>
            </w:r>
          </w:p>
          <w:p w:rsidR="00CF7CF9" w:rsidRDefault="00CF7CF9" w:rsidP="00E127D7">
            <w:pPr>
              <w:pStyle w:val="ConsPlusNormal"/>
              <w:rPr>
                <w:rFonts w:ascii="Times New Roman" w:hAnsi="Times New Roman"/>
                <w:color w:val="000000"/>
                <w:sz w:val="28"/>
                <w:szCs w:val="28"/>
              </w:rPr>
            </w:pPr>
            <w:r w:rsidRPr="00891630">
              <w:rPr>
                <w:rFonts w:ascii="Times New Roman" w:hAnsi="Times New Roman"/>
                <w:b/>
                <w:color w:val="000000"/>
                <w:sz w:val="28"/>
                <w:szCs w:val="28"/>
              </w:rPr>
              <w:t xml:space="preserve">Основное мероприятие </w:t>
            </w:r>
            <w:r>
              <w:rPr>
                <w:rFonts w:ascii="Times New Roman" w:hAnsi="Times New Roman"/>
                <w:b/>
                <w:color w:val="000000"/>
                <w:sz w:val="28"/>
                <w:szCs w:val="28"/>
              </w:rPr>
              <w:t>2.</w:t>
            </w:r>
            <w:r>
              <w:rPr>
                <w:rFonts w:ascii="Times New Roman" w:hAnsi="Times New Roman"/>
                <w:color w:val="000000"/>
                <w:sz w:val="28"/>
                <w:szCs w:val="28"/>
              </w:rPr>
              <w:t xml:space="preserve"> </w:t>
            </w:r>
            <w:r w:rsidRPr="00F5259B">
              <w:rPr>
                <w:rFonts w:ascii="Times New Roman" w:hAnsi="Times New Roman"/>
                <w:color w:val="000000"/>
                <w:sz w:val="28"/>
                <w:szCs w:val="28"/>
              </w:rPr>
              <w:t xml:space="preserve"> </w:t>
            </w:r>
            <w:r w:rsidRPr="00CF7CF9">
              <w:rPr>
                <w:rFonts w:ascii="Times New Roman" w:hAnsi="Times New Roman"/>
                <w:color w:val="000000"/>
                <w:sz w:val="28"/>
                <w:szCs w:val="28"/>
              </w:rPr>
              <w:t>Строительство сети автомобильных дорог общего пользования и искусственных сооружений на них</w:t>
            </w:r>
            <w:r w:rsidR="00D267E8">
              <w:rPr>
                <w:rFonts w:ascii="Times New Roman" w:hAnsi="Times New Roman"/>
                <w:color w:val="000000"/>
                <w:sz w:val="28"/>
                <w:szCs w:val="28"/>
              </w:rPr>
              <w:t>.</w:t>
            </w:r>
          </w:p>
          <w:p w:rsidR="00E127D7" w:rsidRDefault="00D267E8" w:rsidP="00F5259B">
            <w:pPr>
              <w:pStyle w:val="ConsPlusNormal"/>
              <w:rPr>
                <w:rFonts w:ascii="Times New Roman" w:hAnsi="Times New Roman"/>
                <w:color w:val="000000"/>
                <w:sz w:val="28"/>
                <w:szCs w:val="28"/>
              </w:rPr>
            </w:pPr>
            <w:r w:rsidRPr="00891630">
              <w:rPr>
                <w:rFonts w:ascii="Times New Roman" w:hAnsi="Times New Roman"/>
                <w:b/>
                <w:color w:val="000000"/>
                <w:sz w:val="28"/>
                <w:szCs w:val="28"/>
              </w:rPr>
              <w:t xml:space="preserve">Основное мероприятие </w:t>
            </w:r>
            <w:r>
              <w:rPr>
                <w:rFonts w:ascii="Times New Roman" w:hAnsi="Times New Roman"/>
                <w:b/>
                <w:color w:val="000000"/>
                <w:sz w:val="28"/>
                <w:szCs w:val="28"/>
              </w:rPr>
              <w:t>3.</w:t>
            </w:r>
            <w:r>
              <w:rPr>
                <w:rFonts w:ascii="Times New Roman" w:hAnsi="Times New Roman"/>
                <w:color w:val="000000"/>
                <w:sz w:val="28"/>
                <w:szCs w:val="28"/>
              </w:rPr>
              <w:t xml:space="preserve"> </w:t>
            </w:r>
            <w:r w:rsidRPr="00F5259B">
              <w:rPr>
                <w:rFonts w:ascii="Times New Roman" w:hAnsi="Times New Roman"/>
                <w:color w:val="000000"/>
                <w:sz w:val="28"/>
                <w:szCs w:val="28"/>
              </w:rPr>
              <w:t xml:space="preserve"> </w:t>
            </w:r>
            <w:r w:rsidR="004A4B04" w:rsidRPr="004A4B04">
              <w:rPr>
                <w:rFonts w:ascii="Times New Roman" w:hAnsi="Times New Roman"/>
                <w:color w:val="000000"/>
                <w:sz w:val="28"/>
                <w:szCs w:val="28"/>
              </w:rPr>
              <w:t xml:space="preserve">Передача полномочий сельским поселениям на осуществление </w:t>
            </w:r>
            <w:proofErr w:type="gramStart"/>
            <w:r w:rsidR="004A4B04" w:rsidRPr="004A4B04">
              <w:rPr>
                <w:rFonts w:ascii="Times New Roman" w:hAnsi="Times New Roman"/>
                <w:color w:val="000000"/>
                <w:sz w:val="28"/>
                <w:szCs w:val="28"/>
              </w:rPr>
              <w:t>дорожной</w:t>
            </w:r>
            <w:proofErr w:type="gramEnd"/>
            <w:r w:rsidR="004A4B04" w:rsidRPr="004A4B04">
              <w:rPr>
                <w:rFonts w:ascii="Times New Roman" w:hAnsi="Times New Roman"/>
                <w:color w:val="000000"/>
                <w:sz w:val="28"/>
                <w:szCs w:val="28"/>
              </w:rPr>
              <w:t xml:space="preserve"> деятельности</w:t>
            </w:r>
            <w:r w:rsidR="004A4B04">
              <w:rPr>
                <w:rFonts w:ascii="Times New Roman" w:hAnsi="Times New Roman"/>
                <w:color w:val="000000"/>
                <w:sz w:val="28"/>
                <w:szCs w:val="28"/>
              </w:rPr>
              <w:t>.</w:t>
            </w:r>
          </w:p>
          <w:p w:rsidR="004A4B04" w:rsidRPr="00891630" w:rsidRDefault="004A4B04" w:rsidP="004A4B04">
            <w:pPr>
              <w:pStyle w:val="ConsPlusNormal"/>
              <w:rPr>
                <w:rFonts w:ascii="Times New Roman" w:hAnsi="Times New Roman"/>
                <w:color w:val="000000"/>
                <w:sz w:val="28"/>
                <w:szCs w:val="28"/>
              </w:rPr>
            </w:pPr>
          </w:p>
        </w:tc>
      </w:tr>
      <w:tr w:rsidR="00E127D7" w:rsidRPr="00CD0CE3" w:rsidTr="00E127D7">
        <w:trPr>
          <w:trHeight w:val="1125"/>
        </w:trPr>
        <w:tc>
          <w:tcPr>
            <w:tcW w:w="2992" w:type="dxa"/>
            <w:tcBorders>
              <w:top w:val="nil"/>
              <w:left w:val="single" w:sz="4" w:space="0" w:color="auto"/>
              <w:bottom w:val="single" w:sz="4" w:space="0" w:color="auto"/>
              <w:right w:val="single" w:sz="4" w:space="0" w:color="auto"/>
            </w:tcBorders>
          </w:tcPr>
          <w:p w:rsidR="00E127D7" w:rsidRPr="00CD0CE3" w:rsidRDefault="00E127D7" w:rsidP="00A53E8E">
            <w:pPr>
              <w:spacing w:after="0" w:line="240" w:lineRule="auto"/>
              <w:jc w:val="both"/>
              <w:rPr>
                <w:rFonts w:ascii="Times New Roman" w:hAnsi="Times New Roman" w:cs="Times New Roman"/>
                <w:sz w:val="28"/>
                <w:szCs w:val="28"/>
              </w:rPr>
            </w:pPr>
            <w:r w:rsidRPr="00CD0CE3">
              <w:rPr>
                <w:rFonts w:ascii="Times New Roman" w:hAnsi="Times New Roman" w:cs="Times New Roman"/>
                <w:sz w:val="28"/>
                <w:szCs w:val="28"/>
              </w:rPr>
              <w:br w:type="page"/>
              <w:t xml:space="preserve">Цель муниципальной подпрограммы </w:t>
            </w:r>
          </w:p>
        </w:tc>
        <w:tc>
          <w:tcPr>
            <w:tcW w:w="6614" w:type="dxa"/>
            <w:gridSpan w:val="2"/>
            <w:tcBorders>
              <w:top w:val="nil"/>
              <w:left w:val="nil"/>
              <w:bottom w:val="single" w:sz="4" w:space="0" w:color="auto"/>
              <w:right w:val="single" w:sz="4" w:space="0" w:color="auto"/>
            </w:tcBorders>
            <w:noWrap/>
          </w:tcPr>
          <w:p w:rsidR="00E127D7" w:rsidRPr="00CD0CE3" w:rsidRDefault="00E127D7" w:rsidP="00A53E8E">
            <w:pPr>
              <w:pStyle w:val="a7"/>
              <w:ind w:left="0"/>
              <w:jc w:val="both"/>
              <w:rPr>
                <w:color w:val="000000"/>
                <w:sz w:val="28"/>
                <w:szCs w:val="28"/>
              </w:rPr>
            </w:pPr>
            <w:r w:rsidRPr="00CD0CE3">
              <w:rPr>
                <w:sz w:val="28"/>
                <w:szCs w:val="28"/>
              </w:rPr>
              <w:t>Развитие современной и эффективной автомобильно-дорожной инфраструктуры.</w:t>
            </w:r>
          </w:p>
        </w:tc>
      </w:tr>
      <w:tr w:rsidR="00E127D7" w:rsidRPr="00CD0CE3" w:rsidTr="00E127D7">
        <w:trPr>
          <w:trHeight w:val="1125"/>
        </w:trPr>
        <w:tc>
          <w:tcPr>
            <w:tcW w:w="2992" w:type="dxa"/>
            <w:tcBorders>
              <w:top w:val="nil"/>
              <w:left w:val="single" w:sz="4" w:space="0" w:color="auto"/>
              <w:bottom w:val="single" w:sz="4" w:space="0" w:color="auto"/>
              <w:right w:val="single" w:sz="4" w:space="0" w:color="auto"/>
            </w:tcBorders>
          </w:tcPr>
          <w:p w:rsidR="00E127D7" w:rsidRPr="00CD0CE3" w:rsidRDefault="00E127D7" w:rsidP="00A53E8E">
            <w:pPr>
              <w:spacing w:after="0" w:line="240" w:lineRule="auto"/>
              <w:jc w:val="both"/>
              <w:rPr>
                <w:rFonts w:ascii="Times New Roman" w:hAnsi="Times New Roman" w:cs="Times New Roman"/>
                <w:sz w:val="28"/>
                <w:szCs w:val="28"/>
              </w:rPr>
            </w:pPr>
            <w:r w:rsidRPr="00CD0CE3">
              <w:rPr>
                <w:rFonts w:ascii="Times New Roman" w:hAnsi="Times New Roman" w:cs="Times New Roman"/>
                <w:sz w:val="28"/>
                <w:szCs w:val="28"/>
              </w:rPr>
              <w:t xml:space="preserve">Задачи муниципальной  подпрограммы </w:t>
            </w:r>
          </w:p>
        </w:tc>
        <w:tc>
          <w:tcPr>
            <w:tcW w:w="6614" w:type="dxa"/>
            <w:gridSpan w:val="2"/>
            <w:tcBorders>
              <w:top w:val="nil"/>
              <w:left w:val="nil"/>
              <w:bottom w:val="single" w:sz="4" w:space="0" w:color="auto"/>
              <w:right w:val="single" w:sz="4" w:space="0" w:color="auto"/>
            </w:tcBorders>
            <w:noWrap/>
          </w:tcPr>
          <w:p w:rsidR="00E127D7" w:rsidRPr="00CD0CE3" w:rsidRDefault="00E127D7" w:rsidP="00A53E8E">
            <w:pPr>
              <w:pStyle w:val="ab"/>
              <w:snapToGrid w:val="0"/>
              <w:spacing w:before="0" w:after="0"/>
              <w:jc w:val="both"/>
              <w:rPr>
                <w:sz w:val="28"/>
                <w:szCs w:val="28"/>
              </w:rPr>
            </w:pPr>
            <w:r w:rsidRPr="00CD0CE3">
              <w:rPr>
                <w:sz w:val="28"/>
                <w:szCs w:val="28"/>
              </w:rPr>
              <w:t>Поддержание автодорог местного значения района и искусственных сооружений на них на уровне, соответствующем категории дороги.</w:t>
            </w:r>
          </w:p>
          <w:p w:rsidR="00E127D7" w:rsidRPr="00CD0CE3" w:rsidRDefault="00E127D7" w:rsidP="00A53E8E">
            <w:pPr>
              <w:pStyle w:val="ab"/>
              <w:snapToGrid w:val="0"/>
              <w:spacing w:before="0" w:after="0"/>
              <w:jc w:val="both"/>
              <w:rPr>
                <w:sz w:val="28"/>
                <w:szCs w:val="28"/>
              </w:rPr>
            </w:pPr>
            <w:r w:rsidRPr="00CD0CE3">
              <w:rPr>
                <w:sz w:val="28"/>
                <w:szCs w:val="28"/>
              </w:rPr>
              <w:t>Увеличение протяженности соответствующих нормативным требованиям автодорог Бутурлиновского муниципального района за счет их ремонта.</w:t>
            </w:r>
          </w:p>
        </w:tc>
      </w:tr>
      <w:tr w:rsidR="00E127D7" w:rsidRPr="00CD0CE3" w:rsidTr="00E127D7">
        <w:trPr>
          <w:trHeight w:val="1125"/>
        </w:trPr>
        <w:tc>
          <w:tcPr>
            <w:tcW w:w="2992" w:type="dxa"/>
            <w:tcBorders>
              <w:top w:val="single" w:sz="4" w:space="0" w:color="auto"/>
              <w:left w:val="single" w:sz="4" w:space="0" w:color="auto"/>
              <w:bottom w:val="single" w:sz="4" w:space="0" w:color="auto"/>
              <w:right w:val="single" w:sz="4" w:space="0" w:color="auto"/>
            </w:tcBorders>
          </w:tcPr>
          <w:p w:rsidR="00E127D7" w:rsidRPr="00CD0CE3" w:rsidRDefault="00E127D7" w:rsidP="00A53E8E">
            <w:pPr>
              <w:spacing w:after="0" w:line="240" w:lineRule="auto"/>
              <w:jc w:val="both"/>
              <w:rPr>
                <w:rFonts w:ascii="Times New Roman" w:hAnsi="Times New Roman" w:cs="Times New Roman"/>
                <w:sz w:val="28"/>
                <w:szCs w:val="28"/>
              </w:rPr>
            </w:pPr>
            <w:r w:rsidRPr="00CD0CE3">
              <w:rPr>
                <w:rFonts w:ascii="Times New Roman" w:hAnsi="Times New Roman" w:cs="Times New Roman"/>
                <w:sz w:val="28"/>
                <w:szCs w:val="28"/>
              </w:rPr>
              <w:t>Целевые индикаторы и показатели муниципальной подпрограммы</w:t>
            </w:r>
          </w:p>
        </w:tc>
        <w:tc>
          <w:tcPr>
            <w:tcW w:w="6614" w:type="dxa"/>
            <w:gridSpan w:val="2"/>
            <w:tcBorders>
              <w:top w:val="single" w:sz="4" w:space="0" w:color="auto"/>
              <w:left w:val="single" w:sz="4" w:space="0" w:color="auto"/>
              <w:bottom w:val="single" w:sz="4" w:space="0" w:color="auto"/>
              <w:right w:val="single" w:sz="4" w:space="0" w:color="auto"/>
            </w:tcBorders>
            <w:shd w:val="clear" w:color="000000" w:fill="FFFFFF"/>
          </w:tcPr>
          <w:p w:rsidR="00E127D7" w:rsidRPr="00CD0CE3" w:rsidRDefault="00E127D7" w:rsidP="00A53E8E">
            <w:pPr>
              <w:pStyle w:val="ab"/>
              <w:snapToGrid w:val="0"/>
              <w:spacing w:before="40" w:after="40"/>
              <w:jc w:val="both"/>
              <w:rPr>
                <w:color w:val="000000"/>
                <w:sz w:val="28"/>
                <w:szCs w:val="28"/>
              </w:rPr>
            </w:pPr>
            <w:r w:rsidRPr="00CD0CE3">
              <w:rPr>
                <w:sz w:val="28"/>
                <w:szCs w:val="28"/>
              </w:rPr>
              <w:t xml:space="preserve"> 1. </w:t>
            </w:r>
            <w:r w:rsidRPr="00CD0CE3">
              <w:rPr>
                <w:color w:val="000000"/>
                <w:sz w:val="28"/>
                <w:szCs w:val="28"/>
              </w:rPr>
              <w:t>Увеличение доли автомобильных дорог Бутурлиновского муниципального района,  соответствующих нормативным требованиям.</w:t>
            </w:r>
          </w:p>
          <w:p w:rsidR="00E127D7" w:rsidRPr="00CD0CE3" w:rsidRDefault="00E127D7" w:rsidP="00A53E8E">
            <w:pPr>
              <w:pStyle w:val="ab"/>
              <w:snapToGrid w:val="0"/>
              <w:spacing w:before="40" w:after="40"/>
              <w:jc w:val="both"/>
              <w:rPr>
                <w:sz w:val="28"/>
                <w:szCs w:val="28"/>
              </w:rPr>
            </w:pPr>
            <w:r w:rsidRPr="00CD0CE3">
              <w:rPr>
                <w:color w:val="000000"/>
                <w:sz w:val="28"/>
                <w:szCs w:val="28"/>
              </w:rPr>
              <w:t>2. Сокращение дорожно-транспортных происшествий по причине неудовлетворительного состояния автомобильных дорог, повышение уровня безопасности дорожного движения.</w:t>
            </w:r>
          </w:p>
        </w:tc>
      </w:tr>
      <w:tr w:rsidR="00E127D7" w:rsidRPr="00CD0CE3" w:rsidTr="00E127D7">
        <w:trPr>
          <w:gridAfter w:val="1"/>
          <w:wAfter w:w="93" w:type="dxa"/>
          <w:trHeight w:val="591"/>
        </w:trPr>
        <w:tc>
          <w:tcPr>
            <w:tcW w:w="2992" w:type="dxa"/>
            <w:tcBorders>
              <w:top w:val="single" w:sz="4" w:space="0" w:color="auto"/>
              <w:left w:val="single" w:sz="4" w:space="0" w:color="auto"/>
              <w:bottom w:val="single" w:sz="4" w:space="0" w:color="auto"/>
              <w:right w:val="single" w:sz="4" w:space="0" w:color="auto"/>
            </w:tcBorders>
          </w:tcPr>
          <w:p w:rsidR="00E127D7" w:rsidRPr="00CD0CE3" w:rsidRDefault="00E127D7" w:rsidP="00A53E8E">
            <w:pPr>
              <w:spacing w:after="0" w:line="240" w:lineRule="auto"/>
              <w:jc w:val="both"/>
              <w:rPr>
                <w:rFonts w:ascii="Times New Roman" w:hAnsi="Times New Roman" w:cs="Times New Roman"/>
                <w:sz w:val="28"/>
                <w:szCs w:val="28"/>
              </w:rPr>
            </w:pPr>
            <w:r w:rsidRPr="00CD0CE3">
              <w:rPr>
                <w:rFonts w:ascii="Times New Roman" w:hAnsi="Times New Roman" w:cs="Times New Roman"/>
                <w:sz w:val="28"/>
                <w:szCs w:val="28"/>
              </w:rPr>
              <w:t xml:space="preserve">Этапы и сроки реализации муниципальной подпрограммы </w:t>
            </w:r>
          </w:p>
        </w:tc>
        <w:tc>
          <w:tcPr>
            <w:tcW w:w="6521" w:type="dxa"/>
            <w:tcBorders>
              <w:top w:val="single" w:sz="4" w:space="0" w:color="auto"/>
              <w:left w:val="nil"/>
              <w:bottom w:val="single" w:sz="4" w:space="0" w:color="auto"/>
              <w:right w:val="single" w:sz="4" w:space="0" w:color="auto"/>
            </w:tcBorders>
          </w:tcPr>
          <w:p w:rsidR="00E127D7" w:rsidRPr="00CD0CE3" w:rsidRDefault="006432F6" w:rsidP="006432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2023</w:t>
            </w:r>
            <w:r w:rsidR="00C95358">
              <w:rPr>
                <w:rFonts w:ascii="Times New Roman" w:hAnsi="Times New Roman" w:cs="Times New Roman"/>
                <w:sz w:val="28"/>
                <w:szCs w:val="28"/>
              </w:rPr>
              <w:t xml:space="preserve"> - 20</w:t>
            </w:r>
            <w:r>
              <w:rPr>
                <w:rFonts w:ascii="Times New Roman" w:hAnsi="Times New Roman" w:cs="Times New Roman"/>
                <w:sz w:val="28"/>
                <w:szCs w:val="28"/>
              </w:rPr>
              <w:t>30</w:t>
            </w:r>
            <w:r w:rsidR="00E127D7" w:rsidRPr="00CD0CE3">
              <w:rPr>
                <w:rFonts w:ascii="Times New Roman" w:hAnsi="Times New Roman" w:cs="Times New Roman"/>
                <w:sz w:val="28"/>
                <w:szCs w:val="28"/>
              </w:rPr>
              <w:t xml:space="preserve"> годы</w:t>
            </w:r>
          </w:p>
        </w:tc>
      </w:tr>
      <w:tr w:rsidR="00E127D7" w:rsidRPr="00CD0CE3" w:rsidTr="00E127D7">
        <w:trPr>
          <w:gridAfter w:val="1"/>
          <w:wAfter w:w="93" w:type="dxa"/>
          <w:trHeight w:val="699"/>
        </w:trPr>
        <w:tc>
          <w:tcPr>
            <w:tcW w:w="2992" w:type="dxa"/>
            <w:tcBorders>
              <w:top w:val="nil"/>
              <w:left w:val="single" w:sz="4" w:space="0" w:color="auto"/>
              <w:bottom w:val="single" w:sz="4" w:space="0" w:color="auto"/>
              <w:right w:val="single" w:sz="4" w:space="0" w:color="auto"/>
            </w:tcBorders>
          </w:tcPr>
          <w:p w:rsidR="00E127D7" w:rsidRPr="00CD0CE3" w:rsidRDefault="00E127D7" w:rsidP="00400935">
            <w:pPr>
              <w:spacing w:after="0" w:line="240" w:lineRule="auto"/>
              <w:jc w:val="both"/>
              <w:rPr>
                <w:rFonts w:ascii="Times New Roman" w:hAnsi="Times New Roman" w:cs="Times New Roman"/>
                <w:sz w:val="28"/>
                <w:szCs w:val="28"/>
              </w:rPr>
            </w:pPr>
            <w:r w:rsidRPr="00CD0CE3">
              <w:rPr>
                <w:rFonts w:ascii="Times New Roman" w:hAnsi="Times New Roman" w:cs="Times New Roman"/>
                <w:sz w:val="28"/>
                <w:szCs w:val="28"/>
              </w:rPr>
              <w:lastRenderedPageBreak/>
              <w:t xml:space="preserve">Объемы и источники финансирования </w:t>
            </w:r>
          </w:p>
        </w:tc>
        <w:tc>
          <w:tcPr>
            <w:tcW w:w="6521" w:type="dxa"/>
            <w:tcBorders>
              <w:top w:val="nil"/>
              <w:left w:val="nil"/>
              <w:bottom w:val="single" w:sz="4" w:space="0" w:color="auto"/>
              <w:right w:val="single" w:sz="4" w:space="0" w:color="auto"/>
            </w:tcBorders>
          </w:tcPr>
          <w:p w:rsidR="007D1E0F" w:rsidRPr="0052746F" w:rsidRDefault="007D1E0F" w:rsidP="007D1E0F">
            <w:pPr>
              <w:pStyle w:val="ConsPlusCell"/>
              <w:jc w:val="both"/>
              <w:rPr>
                <w:rFonts w:ascii="Times New Roman" w:hAnsi="Times New Roman" w:cs="Times New Roman"/>
                <w:sz w:val="28"/>
                <w:szCs w:val="28"/>
              </w:rPr>
            </w:pPr>
            <w:r w:rsidRPr="0052746F">
              <w:rPr>
                <w:rFonts w:ascii="Times New Roman" w:hAnsi="Times New Roman" w:cs="Times New Roman"/>
                <w:sz w:val="28"/>
                <w:szCs w:val="28"/>
              </w:rPr>
              <w:t xml:space="preserve">Всего на реализацию мероприятий подпрограммы будет направлено </w:t>
            </w:r>
            <w:r w:rsidR="00A93553">
              <w:rPr>
                <w:rFonts w:ascii="Times New Roman" w:hAnsi="Times New Roman" w:cs="Times New Roman"/>
                <w:sz w:val="28"/>
                <w:szCs w:val="28"/>
              </w:rPr>
              <w:t>577843,42</w:t>
            </w:r>
            <w:r w:rsidR="00404F45">
              <w:rPr>
                <w:rFonts w:ascii="Times New Roman" w:hAnsi="Times New Roman" w:cs="Times New Roman"/>
                <w:sz w:val="28"/>
                <w:szCs w:val="28"/>
              </w:rPr>
              <w:t xml:space="preserve"> </w:t>
            </w:r>
            <w:r w:rsidRPr="0052746F">
              <w:rPr>
                <w:rFonts w:ascii="Times New Roman" w:hAnsi="Times New Roman" w:cs="Times New Roman"/>
                <w:sz w:val="28"/>
                <w:szCs w:val="28"/>
              </w:rPr>
              <w:t>тыс</w:t>
            </w:r>
            <w:proofErr w:type="gramStart"/>
            <w:r w:rsidRPr="0052746F">
              <w:rPr>
                <w:rFonts w:ascii="Times New Roman" w:hAnsi="Times New Roman" w:cs="Times New Roman"/>
                <w:sz w:val="28"/>
                <w:szCs w:val="28"/>
              </w:rPr>
              <w:t>.р</w:t>
            </w:r>
            <w:proofErr w:type="gramEnd"/>
            <w:r w:rsidRPr="0052746F">
              <w:rPr>
                <w:rFonts w:ascii="Times New Roman" w:hAnsi="Times New Roman" w:cs="Times New Roman"/>
                <w:sz w:val="28"/>
                <w:szCs w:val="28"/>
              </w:rPr>
              <w:t>ублей, в том числе:</w:t>
            </w:r>
          </w:p>
          <w:p w:rsidR="007D1E0F" w:rsidRPr="0052746F" w:rsidRDefault="007D1E0F" w:rsidP="007D1E0F">
            <w:pPr>
              <w:pStyle w:val="ConsPlusCell"/>
              <w:jc w:val="both"/>
              <w:rPr>
                <w:rFonts w:ascii="Times New Roman" w:hAnsi="Times New Roman" w:cs="Times New Roman"/>
                <w:sz w:val="28"/>
                <w:szCs w:val="28"/>
              </w:rPr>
            </w:pPr>
            <w:r w:rsidRPr="0052746F">
              <w:rPr>
                <w:rFonts w:ascii="Times New Roman" w:hAnsi="Times New Roman" w:cs="Times New Roman"/>
                <w:sz w:val="28"/>
                <w:szCs w:val="28"/>
              </w:rPr>
              <w:t>в 20</w:t>
            </w:r>
            <w:r w:rsidR="0052746F" w:rsidRPr="0052746F">
              <w:rPr>
                <w:rFonts w:ascii="Times New Roman" w:hAnsi="Times New Roman" w:cs="Times New Roman"/>
                <w:sz w:val="28"/>
                <w:szCs w:val="28"/>
              </w:rPr>
              <w:t>23</w:t>
            </w:r>
            <w:r w:rsidRPr="0052746F">
              <w:rPr>
                <w:rFonts w:ascii="Times New Roman" w:hAnsi="Times New Roman" w:cs="Times New Roman"/>
                <w:sz w:val="28"/>
                <w:szCs w:val="28"/>
              </w:rPr>
              <w:t xml:space="preserve"> году </w:t>
            </w:r>
            <w:r w:rsidR="00E5751D">
              <w:rPr>
                <w:rFonts w:ascii="Times New Roman" w:hAnsi="Times New Roman" w:cs="Times New Roman"/>
                <w:sz w:val="28"/>
                <w:szCs w:val="28"/>
              </w:rPr>
              <w:t>72928</w:t>
            </w:r>
            <w:r w:rsidRPr="0052746F">
              <w:rPr>
                <w:rFonts w:ascii="Times New Roman" w:hAnsi="Times New Roman" w:cs="Times New Roman"/>
                <w:sz w:val="28"/>
                <w:szCs w:val="28"/>
              </w:rPr>
              <w:t xml:space="preserve"> тыс</w:t>
            </w:r>
            <w:proofErr w:type="gramStart"/>
            <w:r w:rsidRPr="0052746F">
              <w:rPr>
                <w:rFonts w:ascii="Times New Roman" w:hAnsi="Times New Roman" w:cs="Times New Roman"/>
                <w:sz w:val="28"/>
                <w:szCs w:val="28"/>
              </w:rPr>
              <w:t>.р</w:t>
            </w:r>
            <w:proofErr w:type="gramEnd"/>
            <w:r w:rsidRPr="0052746F">
              <w:rPr>
                <w:rFonts w:ascii="Times New Roman" w:hAnsi="Times New Roman" w:cs="Times New Roman"/>
                <w:sz w:val="28"/>
                <w:szCs w:val="28"/>
              </w:rPr>
              <w:t>ублей, в том числе</w:t>
            </w:r>
            <w:r w:rsidR="0052746F" w:rsidRPr="0052746F">
              <w:rPr>
                <w:rFonts w:ascii="Times New Roman" w:hAnsi="Times New Roman" w:cs="Times New Roman"/>
                <w:sz w:val="28"/>
                <w:szCs w:val="28"/>
              </w:rPr>
              <w:t xml:space="preserve"> </w:t>
            </w:r>
            <w:r w:rsidR="00E5751D">
              <w:rPr>
                <w:rFonts w:ascii="Times New Roman" w:hAnsi="Times New Roman" w:cs="Times New Roman"/>
                <w:sz w:val="28"/>
                <w:szCs w:val="28"/>
              </w:rPr>
              <w:t>51332,2</w:t>
            </w:r>
            <w:r w:rsidR="0052746F" w:rsidRPr="0052746F">
              <w:rPr>
                <w:rFonts w:ascii="Times New Roman" w:hAnsi="Times New Roman" w:cs="Times New Roman"/>
                <w:sz w:val="28"/>
                <w:szCs w:val="28"/>
              </w:rPr>
              <w:t xml:space="preserve"> за счет средств областного бюджета,</w:t>
            </w:r>
            <w:r w:rsidRPr="0052746F">
              <w:rPr>
                <w:rFonts w:ascii="Times New Roman" w:hAnsi="Times New Roman" w:cs="Times New Roman"/>
                <w:sz w:val="28"/>
                <w:szCs w:val="28"/>
              </w:rPr>
              <w:t xml:space="preserve"> </w:t>
            </w:r>
            <w:r w:rsidR="00E5751D">
              <w:rPr>
                <w:rFonts w:ascii="Times New Roman" w:hAnsi="Times New Roman" w:cs="Times New Roman"/>
                <w:sz w:val="28"/>
                <w:szCs w:val="28"/>
              </w:rPr>
              <w:t>21595,8</w:t>
            </w:r>
            <w:r w:rsidRPr="0052746F">
              <w:rPr>
                <w:rFonts w:ascii="Times New Roman" w:hAnsi="Times New Roman" w:cs="Times New Roman"/>
                <w:sz w:val="28"/>
                <w:szCs w:val="28"/>
              </w:rPr>
              <w:t xml:space="preserve"> тыс. рублей за счет средств местного бюджета;</w:t>
            </w:r>
          </w:p>
          <w:p w:rsidR="007D1E0F" w:rsidRPr="0052746F" w:rsidRDefault="007D1E0F" w:rsidP="007D1E0F">
            <w:pPr>
              <w:pStyle w:val="ConsPlusCell"/>
              <w:jc w:val="both"/>
              <w:rPr>
                <w:rFonts w:ascii="Times New Roman" w:hAnsi="Times New Roman" w:cs="Times New Roman"/>
                <w:sz w:val="28"/>
                <w:szCs w:val="28"/>
              </w:rPr>
            </w:pPr>
            <w:r w:rsidRPr="0052746F">
              <w:rPr>
                <w:rFonts w:ascii="Times New Roman" w:hAnsi="Times New Roman" w:cs="Times New Roman"/>
                <w:sz w:val="28"/>
                <w:szCs w:val="28"/>
              </w:rPr>
              <w:t>в 20</w:t>
            </w:r>
            <w:r w:rsidR="0052746F" w:rsidRPr="0052746F">
              <w:rPr>
                <w:rFonts w:ascii="Times New Roman" w:hAnsi="Times New Roman" w:cs="Times New Roman"/>
                <w:sz w:val="28"/>
                <w:szCs w:val="28"/>
              </w:rPr>
              <w:t>24</w:t>
            </w:r>
            <w:r w:rsidRPr="0052746F">
              <w:rPr>
                <w:rFonts w:ascii="Times New Roman" w:hAnsi="Times New Roman" w:cs="Times New Roman"/>
                <w:sz w:val="28"/>
                <w:szCs w:val="28"/>
              </w:rPr>
              <w:t xml:space="preserve"> году </w:t>
            </w:r>
            <w:r w:rsidR="00A93553">
              <w:rPr>
                <w:rFonts w:ascii="Times New Roman" w:hAnsi="Times New Roman" w:cs="Times New Roman"/>
                <w:sz w:val="28"/>
                <w:szCs w:val="28"/>
              </w:rPr>
              <w:t>100052,1</w:t>
            </w:r>
            <w:r w:rsidRPr="0052746F">
              <w:rPr>
                <w:rFonts w:ascii="Times New Roman" w:hAnsi="Times New Roman" w:cs="Times New Roman"/>
                <w:sz w:val="28"/>
                <w:szCs w:val="28"/>
              </w:rPr>
              <w:t xml:space="preserve"> тыс</w:t>
            </w:r>
            <w:proofErr w:type="gramStart"/>
            <w:r w:rsidRPr="0052746F">
              <w:rPr>
                <w:rFonts w:ascii="Times New Roman" w:hAnsi="Times New Roman" w:cs="Times New Roman"/>
                <w:sz w:val="28"/>
                <w:szCs w:val="28"/>
              </w:rPr>
              <w:t>.р</w:t>
            </w:r>
            <w:proofErr w:type="gramEnd"/>
            <w:r w:rsidRPr="0052746F">
              <w:rPr>
                <w:rFonts w:ascii="Times New Roman" w:hAnsi="Times New Roman" w:cs="Times New Roman"/>
                <w:sz w:val="28"/>
                <w:szCs w:val="28"/>
              </w:rPr>
              <w:t xml:space="preserve">ублей, в том числе за счет средств областного бюджета </w:t>
            </w:r>
            <w:r w:rsidR="00A93553">
              <w:rPr>
                <w:rFonts w:ascii="Times New Roman" w:hAnsi="Times New Roman" w:cs="Times New Roman"/>
                <w:sz w:val="28"/>
                <w:szCs w:val="28"/>
              </w:rPr>
              <w:t>7</w:t>
            </w:r>
            <w:r w:rsidR="00DC14C1">
              <w:rPr>
                <w:rFonts w:ascii="Times New Roman" w:hAnsi="Times New Roman" w:cs="Times New Roman"/>
                <w:sz w:val="28"/>
                <w:szCs w:val="28"/>
              </w:rPr>
              <w:t>8328,1</w:t>
            </w:r>
            <w:r w:rsidRPr="0052746F">
              <w:rPr>
                <w:rFonts w:ascii="Times New Roman" w:hAnsi="Times New Roman" w:cs="Times New Roman"/>
                <w:sz w:val="28"/>
                <w:szCs w:val="28"/>
              </w:rPr>
              <w:t xml:space="preserve"> тыс. рублей, </w:t>
            </w:r>
            <w:r w:rsidR="00DC14C1">
              <w:rPr>
                <w:rFonts w:ascii="Times New Roman" w:hAnsi="Times New Roman" w:cs="Times New Roman"/>
                <w:sz w:val="28"/>
                <w:szCs w:val="28"/>
              </w:rPr>
              <w:t>21724</w:t>
            </w:r>
            <w:r w:rsidRPr="0052746F">
              <w:rPr>
                <w:rFonts w:ascii="Times New Roman" w:hAnsi="Times New Roman" w:cs="Times New Roman"/>
                <w:sz w:val="28"/>
                <w:szCs w:val="28"/>
              </w:rPr>
              <w:t xml:space="preserve"> тыс. рублей за счет средств местного бюджета;</w:t>
            </w:r>
          </w:p>
          <w:p w:rsidR="0052746F" w:rsidRPr="0052746F" w:rsidRDefault="0052746F" w:rsidP="0052746F">
            <w:pPr>
              <w:pStyle w:val="ConsPlusCell"/>
              <w:jc w:val="both"/>
              <w:rPr>
                <w:rFonts w:ascii="Times New Roman" w:hAnsi="Times New Roman" w:cs="Times New Roman"/>
                <w:sz w:val="28"/>
                <w:szCs w:val="28"/>
              </w:rPr>
            </w:pPr>
            <w:r w:rsidRPr="0052746F">
              <w:rPr>
                <w:rFonts w:ascii="Times New Roman" w:hAnsi="Times New Roman" w:cs="Times New Roman"/>
                <w:sz w:val="28"/>
                <w:szCs w:val="28"/>
              </w:rPr>
              <w:t xml:space="preserve">в 2025 году </w:t>
            </w:r>
            <w:r w:rsidR="00DC14C1">
              <w:rPr>
                <w:rFonts w:ascii="Times New Roman" w:hAnsi="Times New Roman" w:cs="Times New Roman"/>
                <w:sz w:val="28"/>
                <w:szCs w:val="28"/>
              </w:rPr>
              <w:t>57242,3</w:t>
            </w:r>
            <w:r w:rsidRPr="0052746F">
              <w:rPr>
                <w:rFonts w:ascii="Times New Roman" w:hAnsi="Times New Roman" w:cs="Times New Roman"/>
                <w:sz w:val="28"/>
                <w:szCs w:val="28"/>
              </w:rPr>
              <w:t xml:space="preserve"> тыс</w:t>
            </w:r>
            <w:proofErr w:type="gramStart"/>
            <w:r w:rsidRPr="0052746F">
              <w:rPr>
                <w:rFonts w:ascii="Times New Roman" w:hAnsi="Times New Roman" w:cs="Times New Roman"/>
                <w:sz w:val="28"/>
                <w:szCs w:val="28"/>
              </w:rPr>
              <w:t>.р</w:t>
            </w:r>
            <w:proofErr w:type="gramEnd"/>
            <w:r w:rsidRPr="0052746F">
              <w:rPr>
                <w:rFonts w:ascii="Times New Roman" w:hAnsi="Times New Roman" w:cs="Times New Roman"/>
                <w:sz w:val="28"/>
                <w:szCs w:val="28"/>
              </w:rPr>
              <w:t xml:space="preserve">ублей, в том числе за счет средств областного бюджета </w:t>
            </w:r>
            <w:r w:rsidR="00813DD8">
              <w:rPr>
                <w:rFonts w:ascii="Times New Roman" w:hAnsi="Times New Roman" w:cs="Times New Roman"/>
                <w:sz w:val="28"/>
                <w:szCs w:val="28"/>
              </w:rPr>
              <w:t>33651,3</w:t>
            </w:r>
            <w:r w:rsidRPr="0052746F">
              <w:rPr>
                <w:rFonts w:ascii="Times New Roman" w:hAnsi="Times New Roman" w:cs="Times New Roman"/>
                <w:sz w:val="28"/>
                <w:szCs w:val="28"/>
              </w:rPr>
              <w:t xml:space="preserve"> тыс. рублей, </w:t>
            </w:r>
            <w:r w:rsidR="00813DD8">
              <w:rPr>
                <w:rFonts w:ascii="Times New Roman" w:hAnsi="Times New Roman" w:cs="Times New Roman"/>
                <w:sz w:val="28"/>
                <w:szCs w:val="28"/>
              </w:rPr>
              <w:t>23681</w:t>
            </w:r>
            <w:r w:rsidRPr="0052746F">
              <w:rPr>
                <w:rFonts w:ascii="Times New Roman" w:hAnsi="Times New Roman" w:cs="Times New Roman"/>
                <w:sz w:val="28"/>
                <w:szCs w:val="28"/>
              </w:rPr>
              <w:t xml:space="preserve"> тыс. рублей за счет средств местного бюджета;</w:t>
            </w:r>
          </w:p>
          <w:p w:rsidR="0052746F" w:rsidRPr="0052746F" w:rsidRDefault="00D206DF" w:rsidP="0052746F">
            <w:pPr>
              <w:pStyle w:val="ConsPlusCell"/>
              <w:jc w:val="both"/>
              <w:rPr>
                <w:rFonts w:ascii="Times New Roman" w:hAnsi="Times New Roman" w:cs="Times New Roman"/>
                <w:sz w:val="28"/>
                <w:szCs w:val="28"/>
              </w:rPr>
            </w:pPr>
            <w:r w:rsidRPr="00C62E57">
              <w:rPr>
                <w:rFonts w:ascii="Times New Roman" w:hAnsi="Times New Roman" w:cs="Times New Roman"/>
                <w:sz w:val="28"/>
                <w:szCs w:val="28"/>
              </w:rPr>
              <w:t>в 2026 го</w:t>
            </w:r>
            <w:r>
              <w:rPr>
                <w:rFonts w:ascii="Times New Roman" w:hAnsi="Times New Roman" w:cs="Times New Roman"/>
                <w:sz w:val="28"/>
                <w:szCs w:val="28"/>
              </w:rPr>
              <w:t xml:space="preserve">ду </w:t>
            </w:r>
            <w:r w:rsidR="00C62E57">
              <w:rPr>
                <w:rFonts w:ascii="Times New Roman" w:hAnsi="Times New Roman" w:cs="Times New Roman"/>
                <w:sz w:val="28"/>
                <w:szCs w:val="28"/>
              </w:rPr>
              <w:t>88128,5</w:t>
            </w:r>
            <w:r w:rsidR="0052746F" w:rsidRPr="0052746F">
              <w:rPr>
                <w:rFonts w:ascii="Times New Roman" w:hAnsi="Times New Roman" w:cs="Times New Roman"/>
                <w:sz w:val="28"/>
                <w:szCs w:val="28"/>
              </w:rPr>
              <w:t xml:space="preserve"> тыс</w:t>
            </w:r>
            <w:proofErr w:type="gramStart"/>
            <w:r w:rsidR="0052746F" w:rsidRPr="0052746F">
              <w:rPr>
                <w:rFonts w:ascii="Times New Roman" w:hAnsi="Times New Roman" w:cs="Times New Roman"/>
                <w:sz w:val="28"/>
                <w:szCs w:val="28"/>
              </w:rPr>
              <w:t>.р</w:t>
            </w:r>
            <w:proofErr w:type="gramEnd"/>
            <w:r w:rsidR="0052746F" w:rsidRPr="0052746F">
              <w:rPr>
                <w:rFonts w:ascii="Times New Roman" w:hAnsi="Times New Roman" w:cs="Times New Roman"/>
                <w:sz w:val="28"/>
                <w:szCs w:val="28"/>
              </w:rPr>
              <w:t xml:space="preserve">ублей, в том числе за счет средств областного бюджета </w:t>
            </w:r>
            <w:r w:rsidR="00C62E57">
              <w:rPr>
                <w:rFonts w:ascii="Times New Roman" w:hAnsi="Times New Roman" w:cs="Times New Roman"/>
                <w:sz w:val="28"/>
                <w:szCs w:val="28"/>
              </w:rPr>
              <w:t>63961,5</w:t>
            </w:r>
            <w:r w:rsidR="0052746F" w:rsidRPr="0052746F">
              <w:rPr>
                <w:rFonts w:ascii="Times New Roman" w:hAnsi="Times New Roman" w:cs="Times New Roman"/>
                <w:sz w:val="28"/>
                <w:szCs w:val="28"/>
              </w:rPr>
              <w:t xml:space="preserve"> тыс. рублей, </w:t>
            </w:r>
            <w:r w:rsidR="00C62E57">
              <w:rPr>
                <w:rFonts w:ascii="Times New Roman" w:hAnsi="Times New Roman" w:cs="Times New Roman"/>
                <w:sz w:val="28"/>
                <w:szCs w:val="28"/>
              </w:rPr>
              <w:t>24167</w:t>
            </w:r>
            <w:r w:rsidR="0052746F" w:rsidRPr="0052746F">
              <w:rPr>
                <w:rFonts w:ascii="Times New Roman" w:hAnsi="Times New Roman" w:cs="Times New Roman"/>
                <w:sz w:val="28"/>
                <w:szCs w:val="28"/>
              </w:rPr>
              <w:t xml:space="preserve"> тыс. рублей за счет средств местного бюджета;</w:t>
            </w:r>
          </w:p>
          <w:p w:rsidR="0052746F" w:rsidRPr="0052746F" w:rsidRDefault="0052746F" w:rsidP="0052746F">
            <w:pPr>
              <w:pStyle w:val="ConsPlusCell"/>
              <w:jc w:val="both"/>
              <w:rPr>
                <w:rFonts w:ascii="Times New Roman" w:hAnsi="Times New Roman" w:cs="Times New Roman"/>
                <w:sz w:val="28"/>
                <w:szCs w:val="28"/>
              </w:rPr>
            </w:pPr>
            <w:r w:rsidRPr="0052746F">
              <w:rPr>
                <w:rFonts w:ascii="Times New Roman" w:hAnsi="Times New Roman" w:cs="Times New Roman"/>
                <w:sz w:val="28"/>
                <w:szCs w:val="28"/>
              </w:rPr>
              <w:t>в 2027 году 6</w:t>
            </w:r>
            <w:r w:rsidR="00D206DF">
              <w:rPr>
                <w:rFonts w:ascii="Times New Roman" w:hAnsi="Times New Roman" w:cs="Times New Roman"/>
                <w:sz w:val="28"/>
                <w:szCs w:val="28"/>
              </w:rPr>
              <w:t>4</w:t>
            </w:r>
            <w:r w:rsidRPr="0052746F">
              <w:rPr>
                <w:rFonts w:ascii="Times New Roman" w:hAnsi="Times New Roman" w:cs="Times New Roman"/>
                <w:sz w:val="28"/>
                <w:szCs w:val="28"/>
              </w:rPr>
              <w:t>873,13 тыс</w:t>
            </w:r>
            <w:proofErr w:type="gramStart"/>
            <w:r w:rsidRPr="0052746F">
              <w:rPr>
                <w:rFonts w:ascii="Times New Roman" w:hAnsi="Times New Roman" w:cs="Times New Roman"/>
                <w:sz w:val="28"/>
                <w:szCs w:val="28"/>
              </w:rPr>
              <w:t>.р</w:t>
            </w:r>
            <w:proofErr w:type="gramEnd"/>
            <w:r w:rsidRPr="0052746F">
              <w:rPr>
                <w:rFonts w:ascii="Times New Roman" w:hAnsi="Times New Roman" w:cs="Times New Roman"/>
                <w:sz w:val="28"/>
                <w:szCs w:val="28"/>
              </w:rPr>
              <w:t>ублей, в том числе за счет средств областного бюджета 45084,90 тыс. рублей, 19788,23 тыс. рублей за счет средств местного бюджета;</w:t>
            </w:r>
          </w:p>
          <w:p w:rsidR="0052746F" w:rsidRPr="0052746F" w:rsidRDefault="0052746F" w:rsidP="0052746F">
            <w:pPr>
              <w:pStyle w:val="ConsPlusCell"/>
              <w:jc w:val="both"/>
              <w:rPr>
                <w:rFonts w:ascii="Times New Roman" w:hAnsi="Times New Roman" w:cs="Times New Roman"/>
                <w:sz w:val="28"/>
                <w:szCs w:val="28"/>
              </w:rPr>
            </w:pPr>
            <w:r w:rsidRPr="0052746F">
              <w:rPr>
                <w:rFonts w:ascii="Times New Roman" w:hAnsi="Times New Roman" w:cs="Times New Roman"/>
                <w:sz w:val="28"/>
                <w:szCs w:val="28"/>
              </w:rPr>
              <w:t>в 2028 году 6</w:t>
            </w:r>
            <w:r w:rsidR="00D206DF">
              <w:rPr>
                <w:rFonts w:ascii="Times New Roman" w:hAnsi="Times New Roman" w:cs="Times New Roman"/>
                <w:sz w:val="28"/>
                <w:szCs w:val="28"/>
              </w:rPr>
              <w:t>4</w:t>
            </w:r>
            <w:r w:rsidRPr="0052746F">
              <w:rPr>
                <w:rFonts w:ascii="Times New Roman" w:hAnsi="Times New Roman" w:cs="Times New Roman"/>
                <w:sz w:val="28"/>
                <w:szCs w:val="28"/>
              </w:rPr>
              <w:t>873,13 тыс</w:t>
            </w:r>
            <w:proofErr w:type="gramStart"/>
            <w:r w:rsidRPr="0052746F">
              <w:rPr>
                <w:rFonts w:ascii="Times New Roman" w:hAnsi="Times New Roman" w:cs="Times New Roman"/>
                <w:sz w:val="28"/>
                <w:szCs w:val="28"/>
              </w:rPr>
              <w:t>.р</w:t>
            </w:r>
            <w:proofErr w:type="gramEnd"/>
            <w:r w:rsidRPr="0052746F">
              <w:rPr>
                <w:rFonts w:ascii="Times New Roman" w:hAnsi="Times New Roman" w:cs="Times New Roman"/>
                <w:sz w:val="28"/>
                <w:szCs w:val="28"/>
              </w:rPr>
              <w:t>ублей, в том числе за счет средств областного бюджета 45084,90 тыс. рублей, 19788,23 тыс. рублей за счет средств местного бюджета;</w:t>
            </w:r>
          </w:p>
          <w:p w:rsidR="0052746F" w:rsidRPr="0052746F" w:rsidRDefault="0052746F" w:rsidP="0052746F">
            <w:pPr>
              <w:pStyle w:val="ConsPlusCell"/>
              <w:jc w:val="both"/>
              <w:rPr>
                <w:rFonts w:ascii="Times New Roman" w:hAnsi="Times New Roman" w:cs="Times New Roman"/>
                <w:sz w:val="28"/>
                <w:szCs w:val="28"/>
              </w:rPr>
            </w:pPr>
            <w:r w:rsidRPr="0052746F">
              <w:rPr>
                <w:rFonts w:ascii="Times New Roman" w:hAnsi="Times New Roman" w:cs="Times New Roman"/>
                <w:sz w:val="28"/>
                <w:szCs w:val="28"/>
              </w:rPr>
              <w:t>в 2029 году 6</w:t>
            </w:r>
            <w:r w:rsidR="00D206DF">
              <w:rPr>
                <w:rFonts w:ascii="Times New Roman" w:hAnsi="Times New Roman" w:cs="Times New Roman"/>
                <w:sz w:val="28"/>
                <w:szCs w:val="28"/>
              </w:rPr>
              <w:t>4</w:t>
            </w:r>
            <w:r w:rsidRPr="0052746F">
              <w:rPr>
                <w:rFonts w:ascii="Times New Roman" w:hAnsi="Times New Roman" w:cs="Times New Roman"/>
                <w:sz w:val="28"/>
                <w:szCs w:val="28"/>
              </w:rPr>
              <w:t>873,13 тыс</w:t>
            </w:r>
            <w:proofErr w:type="gramStart"/>
            <w:r w:rsidRPr="0052746F">
              <w:rPr>
                <w:rFonts w:ascii="Times New Roman" w:hAnsi="Times New Roman" w:cs="Times New Roman"/>
                <w:sz w:val="28"/>
                <w:szCs w:val="28"/>
              </w:rPr>
              <w:t>.р</w:t>
            </w:r>
            <w:proofErr w:type="gramEnd"/>
            <w:r w:rsidRPr="0052746F">
              <w:rPr>
                <w:rFonts w:ascii="Times New Roman" w:hAnsi="Times New Roman" w:cs="Times New Roman"/>
                <w:sz w:val="28"/>
                <w:szCs w:val="28"/>
              </w:rPr>
              <w:t>ублей, в том числе за счет средств областного бюджета 45084,90 тыс. рублей, 19788,23 тыс. рублей за счет средств местного бюджета;</w:t>
            </w:r>
          </w:p>
          <w:p w:rsidR="0052746F" w:rsidRPr="0052746F" w:rsidRDefault="0052746F" w:rsidP="0052746F">
            <w:pPr>
              <w:pStyle w:val="ConsPlusCell"/>
              <w:jc w:val="both"/>
              <w:rPr>
                <w:rFonts w:ascii="Times New Roman" w:hAnsi="Times New Roman" w:cs="Times New Roman"/>
                <w:sz w:val="28"/>
                <w:szCs w:val="28"/>
              </w:rPr>
            </w:pPr>
            <w:r w:rsidRPr="0052746F">
              <w:rPr>
                <w:rFonts w:ascii="Times New Roman" w:hAnsi="Times New Roman" w:cs="Times New Roman"/>
                <w:sz w:val="28"/>
                <w:szCs w:val="28"/>
              </w:rPr>
              <w:t>в 2030 году 6</w:t>
            </w:r>
            <w:r w:rsidR="00D206DF">
              <w:rPr>
                <w:rFonts w:ascii="Times New Roman" w:hAnsi="Times New Roman" w:cs="Times New Roman"/>
                <w:sz w:val="28"/>
                <w:szCs w:val="28"/>
              </w:rPr>
              <w:t>4</w:t>
            </w:r>
            <w:r w:rsidRPr="0052746F">
              <w:rPr>
                <w:rFonts w:ascii="Times New Roman" w:hAnsi="Times New Roman" w:cs="Times New Roman"/>
                <w:sz w:val="28"/>
                <w:szCs w:val="28"/>
              </w:rPr>
              <w:t>873,13 тыс</w:t>
            </w:r>
            <w:proofErr w:type="gramStart"/>
            <w:r w:rsidRPr="0052746F">
              <w:rPr>
                <w:rFonts w:ascii="Times New Roman" w:hAnsi="Times New Roman" w:cs="Times New Roman"/>
                <w:sz w:val="28"/>
                <w:szCs w:val="28"/>
              </w:rPr>
              <w:t>.р</w:t>
            </w:r>
            <w:proofErr w:type="gramEnd"/>
            <w:r w:rsidRPr="0052746F">
              <w:rPr>
                <w:rFonts w:ascii="Times New Roman" w:hAnsi="Times New Roman" w:cs="Times New Roman"/>
                <w:sz w:val="28"/>
                <w:szCs w:val="28"/>
              </w:rPr>
              <w:t>ублей, в том числе за счет средств областного бюджета 45084,90 тыс. рублей, 19788,23 тыс. рублей за счет средств местного бюджета.</w:t>
            </w:r>
          </w:p>
          <w:p w:rsidR="00E127D7" w:rsidRPr="0052746F" w:rsidRDefault="00E127D7" w:rsidP="0048037E">
            <w:pPr>
              <w:pStyle w:val="ab"/>
              <w:spacing w:before="0" w:beforeAutospacing="0" w:after="0" w:afterAutospacing="0"/>
              <w:jc w:val="both"/>
              <w:rPr>
                <w:color w:val="000000"/>
                <w:sz w:val="28"/>
                <w:szCs w:val="28"/>
              </w:rPr>
            </w:pPr>
          </w:p>
        </w:tc>
      </w:tr>
      <w:tr w:rsidR="00E127D7" w:rsidRPr="00CD0CE3" w:rsidTr="00E127D7">
        <w:trPr>
          <w:gridAfter w:val="1"/>
          <w:wAfter w:w="93" w:type="dxa"/>
          <w:trHeight w:val="1500"/>
        </w:trPr>
        <w:tc>
          <w:tcPr>
            <w:tcW w:w="2992" w:type="dxa"/>
            <w:tcBorders>
              <w:top w:val="single" w:sz="4" w:space="0" w:color="auto"/>
              <w:left w:val="single" w:sz="4" w:space="0" w:color="auto"/>
              <w:bottom w:val="single" w:sz="4" w:space="0" w:color="auto"/>
              <w:right w:val="single" w:sz="4" w:space="0" w:color="auto"/>
            </w:tcBorders>
          </w:tcPr>
          <w:p w:rsidR="00E127D7" w:rsidRPr="00CD0CE3" w:rsidRDefault="00E127D7" w:rsidP="00400935">
            <w:pPr>
              <w:spacing w:after="0" w:line="240" w:lineRule="auto"/>
              <w:jc w:val="both"/>
              <w:rPr>
                <w:rFonts w:ascii="Times New Roman" w:hAnsi="Times New Roman" w:cs="Times New Roman"/>
                <w:sz w:val="28"/>
                <w:szCs w:val="28"/>
              </w:rPr>
            </w:pPr>
            <w:r w:rsidRPr="00CD0CE3">
              <w:rPr>
                <w:rFonts w:ascii="Times New Roman" w:hAnsi="Times New Roman" w:cs="Times New Roman"/>
                <w:sz w:val="28"/>
                <w:szCs w:val="28"/>
              </w:rPr>
              <w:t>Ожидаемые конечные результаты реализации муниципальной подпрограммы</w:t>
            </w:r>
          </w:p>
        </w:tc>
        <w:tc>
          <w:tcPr>
            <w:tcW w:w="6521" w:type="dxa"/>
            <w:tcBorders>
              <w:top w:val="single" w:sz="4" w:space="0" w:color="auto"/>
              <w:left w:val="single" w:sz="4" w:space="0" w:color="auto"/>
              <w:bottom w:val="single" w:sz="4" w:space="0" w:color="auto"/>
              <w:right w:val="single" w:sz="4" w:space="0" w:color="auto"/>
            </w:tcBorders>
          </w:tcPr>
          <w:p w:rsidR="00E127D7" w:rsidRPr="00CD0CE3" w:rsidRDefault="00E127D7" w:rsidP="00400935">
            <w:pPr>
              <w:pStyle w:val="ab"/>
              <w:snapToGrid w:val="0"/>
              <w:spacing w:before="0" w:beforeAutospacing="0" w:after="0" w:afterAutospacing="0"/>
              <w:jc w:val="both"/>
              <w:rPr>
                <w:color w:val="000000"/>
                <w:sz w:val="28"/>
                <w:szCs w:val="28"/>
              </w:rPr>
            </w:pPr>
            <w:r w:rsidRPr="007F373B">
              <w:rPr>
                <w:sz w:val="28"/>
                <w:szCs w:val="28"/>
              </w:rPr>
              <w:t xml:space="preserve">1. </w:t>
            </w:r>
            <w:r w:rsidRPr="007F373B">
              <w:rPr>
                <w:color w:val="000000"/>
                <w:sz w:val="28"/>
                <w:szCs w:val="28"/>
              </w:rPr>
              <w:t xml:space="preserve">Увеличение доли автомобильных дорог Бутурлиновского муниципального района,  соответствующих нормативным требованиям до </w:t>
            </w:r>
            <w:r w:rsidR="006432F6">
              <w:rPr>
                <w:color w:val="000000"/>
                <w:sz w:val="28"/>
                <w:szCs w:val="28"/>
              </w:rPr>
              <w:t>40</w:t>
            </w:r>
            <w:r w:rsidRPr="007F373B">
              <w:rPr>
                <w:color w:val="000000"/>
                <w:sz w:val="28"/>
                <w:szCs w:val="28"/>
              </w:rPr>
              <w:t xml:space="preserve"> % к 20</w:t>
            </w:r>
            <w:r w:rsidR="006432F6">
              <w:rPr>
                <w:color w:val="000000"/>
                <w:sz w:val="28"/>
                <w:szCs w:val="28"/>
              </w:rPr>
              <w:t>30</w:t>
            </w:r>
            <w:r w:rsidRPr="007F373B">
              <w:rPr>
                <w:color w:val="000000"/>
                <w:sz w:val="28"/>
                <w:szCs w:val="28"/>
              </w:rPr>
              <w:t xml:space="preserve"> году.</w:t>
            </w:r>
          </w:p>
          <w:p w:rsidR="00E127D7" w:rsidRPr="00CD0CE3" w:rsidRDefault="00E127D7" w:rsidP="00400935">
            <w:pPr>
              <w:pStyle w:val="ab"/>
              <w:snapToGrid w:val="0"/>
              <w:spacing w:before="0" w:beforeAutospacing="0" w:after="0" w:afterAutospacing="0"/>
              <w:jc w:val="both"/>
              <w:rPr>
                <w:color w:val="000000"/>
                <w:sz w:val="28"/>
                <w:szCs w:val="28"/>
              </w:rPr>
            </w:pPr>
            <w:r w:rsidRPr="00CD0CE3">
              <w:rPr>
                <w:color w:val="000000"/>
                <w:sz w:val="28"/>
                <w:szCs w:val="28"/>
              </w:rPr>
              <w:t>2. Сокращение дорожно-транспортных происшествий по причине неудовлетворительного состояния автомобильных дорог, повышение уровня безопасности дорожного движения</w:t>
            </w:r>
            <w:r>
              <w:rPr>
                <w:color w:val="000000"/>
                <w:sz w:val="28"/>
                <w:szCs w:val="28"/>
              </w:rPr>
              <w:t>.</w:t>
            </w:r>
            <w:r w:rsidRPr="00CD0CE3">
              <w:rPr>
                <w:sz w:val="28"/>
                <w:szCs w:val="28"/>
              </w:rPr>
              <w:t xml:space="preserve"> </w:t>
            </w:r>
            <w:r w:rsidRPr="00CD0CE3">
              <w:rPr>
                <w:sz w:val="28"/>
                <w:szCs w:val="28"/>
                <w:highlight w:val="yellow"/>
              </w:rPr>
              <w:t xml:space="preserve"> </w:t>
            </w:r>
          </w:p>
        </w:tc>
      </w:tr>
    </w:tbl>
    <w:p w:rsidR="006432F6" w:rsidRDefault="006432F6" w:rsidP="00E127D7">
      <w:pPr>
        <w:rPr>
          <w:rFonts w:ascii="Times New Roman" w:hAnsi="Times New Roman" w:cs="Times New Roman"/>
          <w:b/>
          <w:sz w:val="28"/>
          <w:szCs w:val="28"/>
        </w:rPr>
      </w:pPr>
    </w:p>
    <w:p w:rsidR="00E127D7" w:rsidRPr="00CD0CE3" w:rsidRDefault="00E127D7" w:rsidP="00E127D7">
      <w:pPr>
        <w:rPr>
          <w:rFonts w:ascii="Times New Roman" w:hAnsi="Times New Roman" w:cs="Times New Roman"/>
          <w:b/>
          <w:sz w:val="28"/>
          <w:szCs w:val="28"/>
        </w:rPr>
      </w:pPr>
      <w:r w:rsidRPr="00CD0CE3">
        <w:rPr>
          <w:rFonts w:ascii="Times New Roman" w:hAnsi="Times New Roman" w:cs="Times New Roman"/>
          <w:b/>
          <w:sz w:val="28"/>
          <w:szCs w:val="28"/>
        </w:rPr>
        <w:lastRenderedPageBreak/>
        <w:t>Раздел 1. Характеристика сферы реализации подпрограммы, описание основных проблем в указанной сфере и прогноз ее развития</w:t>
      </w:r>
    </w:p>
    <w:p w:rsidR="00E127D7" w:rsidRPr="00CD0CE3" w:rsidRDefault="00E127D7" w:rsidP="00E127D7">
      <w:pPr>
        <w:pStyle w:val="ab"/>
        <w:spacing w:line="100" w:lineRule="atLeast"/>
        <w:ind w:firstLine="539"/>
        <w:jc w:val="both"/>
        <w:rPr>
          <w:sz w:val="28"/>
          <w:szCs w:val="28"/>
        </w:rPr>
      </w:pPr>
      <w:r w:rsidRPr="00CD0CE3">
        <w:rPr>
          <w:sz w:val="28"/>
          <w:szCs w:val="28"/>
        </w:rPr>
        <w:t xml:space="preserve">Дорожное хозяйство является одним из элементов транспортной инфраструктуры, который </w:t>
      </w:r>
      <w:proofErr w:type="gramStart"/>
      <w:r w:rsidRPr="00CD0CE3">
        <w:rPr>
          <w:sz w:val="28"/>
          <w:szCs w:val="28"/>
        </w:rPr>
        <w:t>обеспечивает конституционные гарантии граждан на свободу передвижения и делает</w:t>
      </w:r>
      <w:proofErr w:type="gramEnd"/>
      <w:r w:rsidRPr="00CD0CE3">
        <w:rPr>
          <w:sz w:val="28"/>
          <w:szCs w:val="28"/>
        </w:rPr>
        <w:t xml:space="preserve"> возможным свободное перемещение товаров и услуг.</w:t>
      </w:r>
    </w:p>
    <w:p w:rsidR="00E127D7" w:rsidRPr="00CD0CE3" w:rsidRDefault="00E127D7" w:rsidP="00E127D7">
      <w:pPr>
        <w:pStyle w:val="ab"/>
        <w:spacing w:before="0" w:after="0" w:line="100" w:lineRule="atLeast"/>
        <w:ind w:firstLine="539"/>
        <w:jc w:val="both"/>
        <w:rPr>
          <w:color w:val="000000"/>
          <w:sz w:val="28"/>
          <w:szCs w:val="28"/>
        </w:rPr>
      </w:pPr>
      <w:r w:rsidRPr="00CD0CE3">
        <w:rPr>
          <w:color w:val="000000"/>
          <w:sz w:val="28"/>
          <w:szCs w:val="28"/>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w:t>
      </w:r>
      <w:proofErr w:type="gramStart"/>
      <w:r w:rsidRPr="00CD0CE3">
        <w:rPr>
          <w:color w:val="000000"/>
          <w:sz w:val="28"/>
          <w:szCs w:val="28"/>
        </w:rPr>
        <w:t>дств пр</w:t>
      </w:r>
      <w:proofErr w:type="gramEnd"/>
      <w:r w:rsidRPr="00CD0CE3">
        <w:rPr>
          <w:color w:val="000000"/>
          <w:sz w:val="28"/>
          <w:szCs w:val="28"/>
        </w:rPr>
        <w:t>иводит к несоблюдению межремонтных сроков, накоплению количества не</w:t>
      </w:r>
      <w:r w:rsidR="00CE7F20">
        <w:rPr>
          <w:color w:val="000000"/>
          <w:sz w:val="28"/>
          <w:szCs w:val="28"/>
        </w:rPr>
        <w:t xml:space="preserve"> </w:t>
      </w:r>
      <w:r w:rsidRPr="00CD0CE3">
        <w:rPr>
          <w:color w:val="000000"/>
          <w:sz w:val="28"/>
          <w:szCs w:val="28"/>
        </w:rPr>
        <w:t>отремонтированных участков, увеличению количества участков с уровнем загрузки выше нормативного и участков с неудовлетворительным транспортно-эксплуатационным состоянием, на которых необходимо проведение реконструкции или капитального ремонта.</w:t>
      </w:r>
    </w:p>
    <w:p w:rsidR="00E127D7" w:rsidRPr="00CD0CE3" w:rsidRDefault="00E127D7" w:rsidP="00E127D7">
      <w:pPr>
        <w:jc w:val="both"/>
        <w:rPr>
          <w:rFonts w:ascii="Times New Roman" w:hAnsi="Times New Roman" w:cs="Times New Roman"/>
          <w:b/>
          <w:sz w:val="28"/>
          <w:szCs w:val="28"/>
        </w:rPr>
      </w:pPr>
      <w:r w:rsidRPr="00CD0CE3">
        <w:rPr>
          <w:rFonts w:ascii="Times New Roman" w:hAnsi="Times New Roman" w:cs="Times New Roman"/>
          <w:color w:val="000000"/>
          <w:sz w:val="28"/>
          <w:szCs w:val="28"/>
        </w:rPr>
        <w:t>С созданием дорожного фонда Бутурлинов</w:t>
      </w:r>
      <w:r w:rsidR="00CE7F20">
        <w:rPr>
          <w:rFonts w:ascii="Times New Roman" w:hAnsi="Times New Roman" w:cs="Times New Roman"/>
          <w:color w:val="000000"/>
          <w:sz w:val="28"/>
          <w:szCs w:val="28"/>
        </w:rPr>
        <w:t>ского муниципального района удае</w:t>
      </w:r>
      <w:r w:rsidRPr="00CD0CE3">
        <w:rPr>
          <w:rFonts w:ascii="Times New Roman" w:hAnsi="Times New Roman" w:cs="Times New Roman"/>
          <w:color w:val="000000"/>
          <w:sz w:val="28"/>
          <w:szCs w:val="28"/>
        </w:rPr>
        <w:t xml:space="preserve">тся проводить целенаправленную работу по поддержанию автодорог района в нормативном </w:t>
      </w:r>
      <w:proofErr w:type="gramStart"/>
      <w:r w:rsidRPr="00CD0CE3">
        <w:rPr>
          <w:rFonts w:ascii="Times New Roman" w:hAnsi="Times New Roman" w:cs="Times New Roman"/>
          <w:color w:val="000000"/>
          <w:sz w:val="28"/>
          <w:szCs w:val="28"/>
        </w:rPr>
        <w:t>состоянии</w:t>
      </w:r>
      <w:proofErr w:type="gramEnd"/>
      <w:r w:rsidRPr="00CD0CE3">
        <w:rPr>
          <w:rFonts w:ascii="Times New Roman" w:hAnsi="Times New Roman" w:cs="Times New Roman"/>
          <w:color w:val="000000"/>
          <w:sz w:val="28"/>
          <w:szCs w:val="28"/>
        </w:rPr>
        <w:t>, более активно влиять на развитие сети автомобильных дорог.</w:t>
      </w:r>
    </w:p>
    <w:p w:rsidR="00E127D7" w:rsidRPr="00CD0CE3" w:rsidRDefault="00E127D7" w:rsidP="00E127D7">
      <w:pPr>
        <w:spacing w:after="0" w:line="240" w:lineRule="auto"/>
        <w:ind w:firstLine="709"/>
        <w:rPr>
          <w:rFonts w:ascii="Times New Roman" w:hAnsi="Times New Roman" w:cs="Times New Roman"/>
          <w:b/>
          <w:sz w:val="28"/>
          <w:szCs w:val="28"/>
        </w:rPr>
      </w:pPr>
    </w:p>
    <w:p w:rsidR="00E127D7" w:rsidRPr="00CD0CE3" w:rsidRDefault="00E127D7" w:rsidP="00BD2C51">
      <w:pPr>
        <w:spacing w:after="0" w:line="240" w:lineRule="auto"/>
        <w:ind w:firstLine="709"/>
        <w:jc w:val="center"/>
        <w:rPr>
          <w:rFonts w:ascii="Times New Roman" w:hAnsi="Times New Roman" w:cs="Times New Roman"/>
          <w:b/>
          <w:sz w:val="28"/>
          <w:szCs w:val="28"/>
        </w:rPr>
      </w:pPr>
      <w:r w:rsidRPr="00CD0CE3">
        <w:rPr>
          <w:rFonts w:ascii="Times New Roman" w:hAnsi="Times New Roman" w:cs="Times New Roman"/>
          <w:b/>
          <w:sz w:val="28"/>
          <w:szCs w:val="28"/>
        </w:rPr>
        <w:t>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E127D7" w:rsidRPr="00CD0CE3" w:rsidRDefault="00E127D7" w:rsidP="00E127D7">
      <w:pPr>
        <w:spacing w:after="0" w:line="240" w:lineRule="auto"/>
        <w:ind w:firstLine="709"/>
        <w:jc w:val="center"/>
        <w:rPr>
          <w:rFonts w:ascii="Times New Roman" w:hAnsi="Times New Roman" w:cs="Times New Roman"/>
          <w:b/>
          <w:sz w:val="28"/>
          <w:szCs w:val="28"/>
        </w:rPr>
      </w:pPr>
    </w:p>
    <w:p w:rsidR="00E127D7" w:rsidRDefault="00E127D7" w:rsidP="00E127D7">
      <w:pPr>
        <w:pStyle w:val="ConsPlusNormal"/>
        <w:ind w:firstLine="709"/>
        <w:jc w:val="both"/>
        <w:outlineLvl w:val="3"/>
        <w:rPr>
          <w:rFonts w:ascii="Times New Roman" w:hAnsi="Times New Roman"/>
          <w:sz w:val="28"/>
          <w:szCs w:val="28"/>
          <w:u w:val="single"/>
        </w:rPr>
      </w:pPr>
      <w:r w:rsidRPr="00CD0CE3">
        <w:rPr>
          <w:rFonts w:ascii="Times New Roman" w:hAnsi="Times New Roman"/>
          <w:sz w:val="28"/>
          <w:szCs w:val="28"/>
          <w:u w:val="single"/>
        </w:rPr>
        <w:t>2.1. Приоритеты муниципальной политики в сфере реализации подпрограммы</w:t>
      </w:r>
    </w:p>
    <w:p w:rsidR="00E127D7" w:rsidRPr="002D5A28" w:rsidRDefault="00E127D7" w:rsidP="00E127D7">
      <w:pPr>
        <w:pStyle w:val="FR1"/>
        <w:ind w:firstLine="720"/>
        <w:jc w:val="both"/>
        <w:rPr>
          <w:rFonts w:ascii="Times New Roman" w:hAnsi="Times New Roman" w:cs="Times New Roman"/>
          <w:sz w:val="28"/>
          <w:szCs w:val="28"/>
        </w:rPr>
      </w:pPr>
      <w:proofErr w:type="gramStart"/>
      <w:r w:rsidRPr="002D5A28">
        <w:rPr>
          <w:rFonts w:ascii="Times New Roman" w:hAnsi="Times New Roman" w:cs="Times New Roman"/>
          <w:sz w:val="28"/>
          <w:szCs w:val="28"/>
        </w:rPr>
        <w:t xml:space="preserve">Приоритеты в сфере </w:t>
      </w:r>
      <w:r>
        <w:rPr>
          <w:rFonts w:ascii="Times New Roman" w:hAnsi="Times New Roman" w:cs="Times New Roman"/>
          <w:sz w:val="28"/>
          <w:szCs w:val="28"/>
        </w:rPr>
        <w:t xml:space="preserve">дорожного хозяйства </w:t>
      </w:r>
      <w:r w:rsidRPr="002D5A28">
        <w:rPr>
          <w:rFonts w:ascii="Times New Roman" w:hAnsi="Times New Roman" w:cs="Times New Roman"/>
          <w:sz w:val="28"/>
          <w:szCs w:val="28"/>
        </w:rPr>
        <w:t>определены стратегией социально-экономического   развития Бутурлиновского муниципального района Воронежско</w:t>
      </w:r>
      <w:r>
        <w:rPr>
          <w:rFonts w:ascii="Times New Roman" w:hAnsi="Times New Roman" w:cs="Times New Roman"/>
          <w:sz w:val="28"/>
          <w:szCs w:val="28"/>
        </w:rPr>
        <w:t xml:space="preserve">й области </w:t>
      </w:r>
      <w:r w:rsidR="00322A31">
        <w:rPr>
          <w:rFonts w:ascii="Times New Roman" w:hAnsi="Times New Roman" w:cs="Times New Roman"/>
          <w:sz w:val="28"/>
          <w:szCs w:val="28"/>
        </w:rPr>
        <w:t>на период до 2035 года</w:t>
      </w:r>
      <w:r>
        <w:rPr>
          <w:rFonts w:ascii="Times New Roman" w:hAnsi="Times New Roman" w:cs="Times New Roman"/>
          <w:sz w:val="28"/>
          <w:szCs w:val="28"/>
        </w:rPr>
        <w:t>.</w:t>
      </w:r>
      <w:proofErr w:type="gramEnd"/>
    </w:p>
    <w:p w:rsidR="00E127D7" w:rsidRDefault="00E127D7" w:rsidP="00E127D7">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Строительство и ремонт автомобильный дорог </w:t>
      </w:r>
      <w:r w:rsidRPr="002D5A28">
        <w:rPr>
          <w:rFonts w:ascii="Times New Roman" w:hAnsi="Times New Roman" w:cs="Times New Roman"/>
          <w:color w:val="000000"/>
          <w:sz w:val="28"/>
          <w:szCs w:val="28"/>
        </w:rPr>
        <w:t xml:space="preserve">является одной из приоритетных задач района, направленной на решение важнейших проблем, связанных с обеспечением жителей района объектами </w:t>
      </w:r>
      <w:r>
        <w:rPr>
          <w:rFonts w:ascii="Times New Roman" w:hAnsi="Times New Roman" w:cs="Times New Roman"/>
          <w:color w:val="000000"/>
          <w:sz w:val="28"/>
          <w:szCs w:val="28"/>
        </w:rPr>
        <w:t>транспортной инфраструктуры</w:t>
      </w:r>
      <w:r w:rsidRPr="002D5A28">
        <w:rPr>
          <w:rFonts w:ascii="Times New Roman" w:hAnsi="Times New Roman" w:cs="Times New Roman"/>
          <w:color w:val="000000"/>
          <w:sz w:val="28"/>
          <w:szCs w:val="28"/>
        </w:rPr>
        <w:t>.</w:t>
      </w:r>
    </w:p>
    <w:p w:rsidR="00E127D7" w:rsidRPr="002D5A28" w:rsidRDefault="00E127D7" w:rsidP="00E127D7">
      <w:pPr>
        <w:spacing w:after="0" w:line="240" w:lineRule="auto"/>
        <w:ind w:firstLine="708"/>
        <w:jc w:val="both"/>
        <w:rPr>
          <w:rFonts w:ascii="Times New Roman" w:hAnsi="Times New Roman" w:cs="Times New Roman"/>
          <w:sz w:val="28"/>
          <w:szCs w:val="28"/>
        </w:rPr>
      </w:pPr>
    </w:p>
    <w:p w:rsidR="00E127D7" w:rsidRPr="002D5A28" w:rsidRDefault="00E127D7" w:rsidP="00E127D7">
      <w:pPr>
        <w:pStyle w:val="a7"/>
        <w:shd w:val="clear" w:color="auto" w:fill="FFFFFF"/>
        <w:ind w:left="0"/>
        <w:jc w:val="both"/>
        <w:rPr>
          <w:sz w:val="28"/>
          <w:szCs w:val="28"/>
        </w:rPr>
      </w:pPr>
      <w:proofErr w:type="gramStart"/>
      <w:r w:rsidRPr="002D5A28">
        <w:rPr>
          <w:sz w:val="28"/>
          <w:szCs w:val="28"/>
        </w:rPr>
        <w:t xml:space="preserve">Основными приоритетами муниципальной политики в сфере </w:t>
      </w:r>
      <w:r>
        <w:rPr>
          <w:sz w:val="28"/>
          <w:szCs w:val="28"/>
        </w:rPr>
        <w:t xml:space="preserve">дорожного хозяйства </w:t>
      </w:r>
      <w:r w:rsidRPr="002D5A28">
        <w:rPr>
          <w:sz w:val="28"/>
          <w:szCs w:val="28"/>
        </w:rPr>
        <w:t xml:space="preserve">является повышение качества </w:t>
      </w:r>
      <w:r>
        <w:rPr>
          <w:sz w:val="28"/>
          <w:szCs w:val="28"/>
        </w:rPr>
        <w:t>жизни</w:t>
      </w:r>
      <w:r w:rsidRPr="002D5A28">
        <w:rPr>
          <w:sz w:val="28"/>
          <w:szCs w:val="28"/>
        </w:rPr>
        <w:t xml:space="preserve"> населения.</w:t>
      </w:r>
      <w:proofErr w:type="gramEnd"/>
    </w:p>
    <w:p w:rsidR="00E127D7" w:rsidRPr="00CD0CE3" w:rsidRDefault="00E127D7" w:rsidP="00E127D7">
      <w:pPr>
        <w:pStyle w:val="ConsPlusNormal"/>
        <w:ind w:firstLine="709"/>
        <w:jc w:val="both"/>
        <w:outlineLvl w:val="3"/>
        <w:rPr>
          <w:rFonts w:ascii="Times New Roman" w:hAnsi="Times New Roman"/>
          <w:sz w:val="28"/>
          <w:szCs w:val="28"/>
          <w:u w:val="single"/>
        </w:rPr>
      </w:pPr>
    </w:p>
    <w:p w:rsidR="00E127D7" w:rsidRPr="00CD0CE3" w:rsidRDefault="00E127D7" w:rsidP="00E127D7">
      <w:pPr>
        <w:pStyle w:val="ConsPlusNormal"/>
        <w:ind w:firstLine="709"/>
        <w:jc w:val="both"/>
        <w:outlineLvl w:val="3"/>
        <w:rPr>
          <w:rFonts w:ascii="Times New Roman" w:hAnsi="Times New Roman"/>
          <w:sz w:val="28"/>
          <w:szCs w:val="28"/>
          <w:u w:val="single"/>
        </w:rPr>
      </w:pPr>
      <w:r w:rsidRPr="00CD0CE3">
        <w:rPr>
          <w:rFonts w:ascii="Times New Roman" w:hAnsi="Times New Roman"/>
          <w:sz w:val="28"/>
          <w:szCs w:val="28"/>
          <w:u w:val="single"/>
        </w:rPr>
        <w:t>2.2. Цели, задачи и показатели (индикаторы) достижения целей и решения задач</w:t>
      </w:r>
    </w:p>
    <w:p w:rsidR="00E127D7" w:rsidRPr="00CD0CE3" w:rsidRDefault="00E127D7" w:rsidP="00E127D7">
      <w:pPr>
        <w:pStyle w:val="a7"/>
        <w:ind w:left="0" w:firstLine="709"/>
        <w:jc w:val="both"/>
        <w:rPr>
          <w:sz w:val="28"/>
          <w:szCs w:val="28"/>
        </w:rPr>
      </w:pPr>
      <w:r w:rsidRPr="00CD0CE3">
        <w:rPr>
          <w:i/>
          <w:sz w:val="28"/>
          <w:szCs w:val="28"/>
        </w:rPr>
        <w:t>Основная цель</w:t>
      </w:r>
      <w:r w:rsidRPr="00CD0CE3">
        <w:rPr>
          <w:sz w:val="28"/>
          <w:szCs w:val="28"/>
        </w:rPr>
        <w:t xml:space="preserve">: </w:t>
      </w:r>
    </w:p>
    <w:p w:rsidR="00E127D7" w:rsidRPr="00CD0CE3" w:rsidRDefault="00E127D7" w:rsidP="00E127D7">
      <w:pPr>
        <w:pStyle w:val="a7"/>
        <w:ind w:left="0" w:firstLine="709"/>
        <w:jc w:val="both"/>
        <w:rPr>
          <w:sz w:val="28"/>
          <w:szCs w:val="28"/>
        </w:rPr>
      </w:pPr>
      <w:r w:rsidRPr="00CD0CE3">
        <w:rPr>
          <w:sz w:val="28"/>
          <w:szCs w:val="28"/>
        </w:rPr>
        <w:lastRenderedPageBreak/>
        <w:t xml:space="preserve">- развитие современной и эффективной автомобильно-дорожной инфраструктуры. </w:t>
      </w:r>
    </w:p>
    <w:p w:rsidR="00E127D7" w:rsidRPr="00CD0CE3" w:rsidRDefault="00E127D7" w:rsidP="00E127D7">
      <w:pPr>
        <w:pStyle w:val="ConsPlusNormal"/>
        <w:ind w:firstLine="709"/>
        <w:jc w:val="both"/>
        <w:rPr>
          <w:rFonts w:ascii="Times New Roman" w:hAnsi="Times New Roman"/>
          <w:i/>
          <w:sz w:val="28"/>
          <w:szCs w:val="28"/>
        </w:rPr>
      </w:pPr>
      <w:r w:rsidRPr="00CD0CE3">
        <w:rPr>
          <w:rFonts w:ascii="Times New Roman" w:hAnsi="Times New Roman"/>
          <w:i/>
          <w:sz w:val="28"/>
          <w:szCs w:val="28"/>
        </w:rPr>
        <w:t>Основные задачи подпрограммы:</w:t>
      </w:r>
    </w:p>
    <w:p w:rsidR="00E127D7" w:rsidRPr="00CD0CE3" w:rsidRDefault="00E127D7" w:rsidP="00E127D7">
      <w:pPr>
        <w:pStyle w:val="ab"/>
        <w:jc w:val="both"/>
        <w:rPr>
          <w:sz w:val="28"/>
          <w:szCs w:val="28"/>
        </w:rPr>
      </w:pPr>
      <w:r w:rsidRPr="00CD0CE3">
        <w:rPr>
          <w:sz w:val="28"/>
          <w:szCs w:val="28"/>
        </w:rPr>
        <w:t>- поддержание автодорог местного значения района и искусственных сооружений на них на уровне, соответствующем категории дороги;</w:t>
      </w:r>
    </w:p>
    <w:p w:rsidR="00E127D7" w:rsidRPr="00CD0CE3" w:rsidRDefault="00E127D7" w:rsidP="00E127D7">
      <w:pPr>
        <w:pStyle w:val="ab"/>
        <w:spacing w:line="102" w:lineRule="atLeast"/>
        <w:jc w:val="both"/>
        <w:rPr>
          <w:sz w:val="28"/>
          <w:szCs w:val="28"/>
        </w:rPr>
      </w:pPr>
      <w:r w:rsidRPr="00CD0CE3">
        <w:rPr>
          <w:sz w:val="28"/>
          <w:szCs w:val="28"/>
        </w:rPr>
        <w:t>- увеличение протяженности соответствующих нормативным требованиям автодорог Бутурлиновского муниципального района за счет их ремонта.</w:t>
      </w:r>
    </w:p>
    <w:p w:rsidR="00E127D7" w:rsidRPr="00CD0CE3" w:rsidRDefault="00E127D7" w:rsidP="00E127D7">
      <w:pPr>
        <w:pStyle w:val="ConsPlusNormal"/>
        <w:ind w:firstLine="709"/>
        <w:jc w:val="both"/>
        <w:outlineLvl w:val="3"/>
        <w:rPr>
          <w:rFonts w:ascii="Times New Roman" w:hAnsi="Times New Roman"/>
          <w:sz w:val="28"/>
          <w:szCs w:val="28"/>
          <w:u w:val="single"/>
        </w:rPr>
      </w:pPr>
      <w:r w:rsidRPr="00CD0CE3">
        <w:rPr>
          <w:rFonts w:ascii="Times New Roman" w:hAnsi="Times New Roman"/>
          <w:sz w:val="28"/>
          <w:szCs w:val="28"/>
          <w:u w:val="single"/>
        </w:rPr>
        <w:t>2.3. Описание основных ожидаемых конечных результатов подпрограммы</w:t>
      </w:r>
    </w:p>
    <w:p w:rsidR="00E127D7" w:rsidRPr="00CD0CE3" w:rsidRDefault="00E127D7" w:rsidP="00E127D7">
      <w:pPr>
        <w:pStyle w:val="ConsPlusNormal"/>
        <w:ind w:firstLine="709"/>
        <w:jc w:val="both"/>
        <w:rPr>
          <w:rFonts w:ascii="Times New Roman" w:hAnsi="Times New Roman"/>
          <w:sz w:val="28"/>
          <w:szCs w:val="28"/>
        </w:rPr>
      </w:pPr>
      <w:r w:rsidRPr="00CD0CE3">
        <w:rPr>
          <w:rFonts w:ascii="Times New Roman" w:hAnsi="Times New Roman"/>
          <w:sz w:val="28"/>
          <w:szCs w:val="28"/>
        </w:rPr>
        <w:t>Основными ожидаемыми результатами реали</w:t>
      </w:r>
      <w:r w:rsidR="00CE7F20">
        <w:rPr>
          <w:rFonts w:ascii="Times New Roman" w:hAnsi="Times New Roman"/>
          <w:sz w:val="28"/>
          <w:szCs w:val="28"/>
        </w:rPr>
        <w:t>зации подпрограммы по итогам 20</w:t>
      </w:r>
      <w:r w:rsidR="00322A31">
        <w:rPr>
          <w:rFonts w:ascii="Times New Roman" w:hAnsi="Times New Roman"/>
          <w:sz w:val="28"/>
          <w:szCs w:val="28"/>
        </w:rPr>
        <w:t>30</w:t>
      </w:r>
      <w:r w:rsidRPr="00CD0CE3">
        <w:rPr>
          <w:rFonts w:ascii="Times New Roman" w:hAnsi="Times New Roman"/>
          <w:sz w:val="28"/>
          <w:szCs w:val="28"/>
        </w:rPr>
        <w:t xml:space="preserve"> года будут:</w:t>
      </w:r>
    </w:p>
    <w:p w:rsidR="00E127D7" w:rsidRPr="00CD0CE3" w:rsidRDefault="00E127D7" w:rsidP="00E127D7">
      <w:pPr>
        <w:pStyle w:val="ab"/>
        <w:snapToGrid w:val="0"/>
        <w:spacing w:before="40" w:after="40"/>
        <w:jc w:val="both"/>
        <w:rPr>
          <w:color w:val="000000"/>
          <w:sz w:val="28"/>
          <w:szCs w:val="28"/>
        </w:rPr>
      </w:pPr>
      <w:r w:rsidRPr="007F373B">
        <w:rPr>
          <w:sz w:val="28"/>
          <w:szCs w:val="28"/>
        </w:rPr>
        <w:t xml:space="preserve">1. </w:t>
      </w:r>
      <w:r w:rsidRPr="007F373B">
        <w:rPr>
          <w:color w:val="000000"/>
          <w:sz w:val="28"/>
          <w:szCs w:val="28"/>
        </w:rPr>
        <w:t>Увеличение доли автомобильных дорог Бутурлиновского муниципального района,  соответствующ</w:t>
      </w:r>
      <w:r w:rsidR="007F373B" w:rsidRPr="007F373B">
        <w:rPr>
          <w:color w:val="000000"/>
          <w:sz w:val="28"/>
          <w:szCs w:val="28"/>
        </w:rPr>
        <w:t xml:space="preserve">их нормативным требованиям до </w:t>
      </w:r>
      <w:r w:rsidR="00322A31">
        <w:rPr>
          <w:color w:val="000000"/>
          <w:sz w:val="28"/>
          <w:szCs w:val="28"/>
        </w:rPr>
        <w:t>40</w:t>
      </w:r>
      <w:r w:rsidR="007F373B" w:rsidRPr="007F373B">
        <w:rPr>
          <w:color w:val="000000"/>
          <w:sz w:val="28"/>
          <w:szCs w:val="28"/>
        </w:rPr>
        <w:t>% к 20</w:t>
      </w:r>
      <w:r w:rsidR="00322A31">
        <w:rPr>
          <w:color w:val="000000"/>
          <w:sz w:val="28"/>
          <w:szCs w:val="28"/>
        </w:rPr>
        <w:t>30</w:t>
      </w:r>
      <w:r w:rsidRPr="007F373B">
        <w:rPr>
          <w:color w:val="000000"/>
          <w:sz w:val="28"/>
          <w:szCs w:val="28"/>
        </w:rPr>
        <w:t xml:space="preserve"> году.</w:t>
      </w:r>
    </w:p>
    <w:p w:rsidR="00E127D7" w:rsidRPr="00CD0CE3" w:rsidRDefault="00E127D7" w:rsidP="00E127D7">
      <w:pPr>
        <w:pStyle w:val="ab"/>
        <w:snapToGrid w:val="0"/>
        <w:spacing w:before="40" w:after="40"/>
        <w:jc w:val="both"/>
        <w:rPr>
          <w:sz w:val="28"/>
          <w:szCs w:val="28"/>
        </w:rPr>
      </w:pPr>
      <w:r w:rsidRPr="00CD0CE3">
        <w:rPr>
          <w:color w:val="000000"/>
          <w:sz w:val="28"/>
          <w:szCs w:val="28"/>
        </w:rPr>
        <w:t>2. Сокращение дорожно-транспортных происшествий по причине неудовлетворительного состояния автомобильных дорог, повышение уровня безопасности</w:t>
      </w:r>
      <w:r>
        <w:rPr>
          <w:color w:val="000000"/>
          <w:sz w:val="28"/>
          <w:szCs w:val="28"/>
        </w:rPr>
        <w:t xml:space="preserve"> дорожного движения.</w:t>
      </w:r>
    </w:p>
    <w:p w:rsidR="00E127D7" w:rsidRPr="0094142A" w:rsidRDefault="00E127D7" w:rsidP="00E127D7">
      <w:pPr>
        <w:spacing w:after="0" w:line="240" w:lineRule="auto"/>
        <w:ind w:firstLine="709"/>
        <w:rPr>
          <w:rFonts w:ascii="Times New Roman" w:hAnsi="Times New Roman" w:cs="Times New Roman"/>
          <w:b/>
          <w:bCs/>
          <w:sz w:val="28"/>
          <w:szCs w:val="28"/>
        </w:rPr>
      </w:pPr>
      <w:r w:rsidRPr="0094142A">
        <w:rPr>
          <w:rFonts w:ascii="Times New Roman" w:hAnsi="Times New Roman" w:cs="Times New Roman"/>
          <w:b/>
          <w:bCs/>
          <w:sz w:val="28"/>
          <w:szCs w:val="28"/>
        </w:rPr>
        <w:t>Раздел 3. Характеристика основных мероприятий подпрограммы</w:t>
      </w:r>
    </w:p>
    <w:p w:rsidR="003A618B" w:rsidRPr="0094142A" w:rsidRDefault="00E127D7" w:rsidP="0052746F">
      <w:pPr>
        <w:pStyle w:val="ab"/>
        <w:spacing w:before="0" w:beforeAutospacing="0" w:after="0" w:afterAutospacing="0" w:line="102" w:lineRule="atLeast"/>
        <w:ind w:left="17" w:hanging="17"/>
        <w:jc w:val="center"/>
        <w:rPr>
          <w:sz w:val="27"/>
          <w:szCs w:val="27"/>
        </w:rPr>
      </w:pPr>
      <w:r w:rsidRPr="0094142A">
        <w:rPr>
          <w:sz w:val="27"/>
          <w:szCs w:val="27"/>
        </w:rPr>
        <w:t>Основные мероприятия для выполнения поставленных задач</w:t>
      </w:r>
      <w:r w:rsidR="0052746F">
        <w:rPr>
          <w:sz w:val="27"/>
          <w:szCs w:val="27"/>
        </w:rPr>
        <w:t xml:space="preserve"> в ходе реализации </w:t>
      </w:r>
      <w:r w:rsidRPr="0094142A">
        <w:rPr>
          <w:sz w:val="27"/>
          <w:szCs w:val="27"/>
        </w:rPr>
        <w:t>подпрограммы:</w:t>
      </w:r>
    </w:p>
    <w:p w:rsidR="00E127D7" w:rsidRPr="0094142A" w:rsidRDefault="003A618B" w:rsidP="003A618B">
      <w:pPr>
        <w:pStyle w:val="ab"/>
        <w:spacing w:before="0" w:beforeAutospacing="0" w:after="0" w:afterAutospacing="0" w:line="102" w:lineRule="atLeast"/>
        <w:ind w:left="17" w:hanging="17"/>
        <w:jc w:val="right"/>
        <w:rPr>
          <w:sz w:val="27"/>
          <w:szCs w:val="27"/>
        </w:rPr>
      </w:pPr>
      <w:r w:rsidRPr="0094142A">
        <w:rPr>
          <w:sz w:val="27"/>
          <w:szCs w:val="27"/>
        </w:rPr>
        <w:t xml:space="preserve"> тыс</w:t>
      </w:r>
      <w:proofErr w:type="gramStart"/>
      <w:r w:rsidRPr="0094142A">
        <w:rPr>
          <w:sz w:val="27"/>
          <w:szCs w:val="27"/>
        </w:rPr>
        <w:t>.р</w:t>
      </w:r>
      <w:proofErr w:type="gramEnd"/>
      <w:r w:rsidRPr="0094142A">
        <w:rPr>
          <w:sz w:val="27"/>
          <w:szCs w:val="27"/>
        </w:rPr>
        <w:t>уб.</w:t>
      </w:r>
    </w:p>
    <w:tbl>
      <w:tblPr>
        <w:tblpPr w:leftFromText="180" w:rightFromText="180" w:vertAnchor="text" w:horzAnchor="page" w:tblpX="538" w:tblpY="51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6"/>
        <w:gridCol w:w="1599"/>
        <w:gridCol w:w="850"/>
        <w:gridCol w:w="996"/>
        <w:gridCol w:w="989"/>
        <w:gridCol w:w="996"/>
        <w:gridCol w:w="1144"/>
        <w:gridCol w:w="1140"/>
        <w:gridCol w:w="1115"/>
        <w:gridCol w:w="969"/>
        <w:gridCol w:w="873"/>
      </w:tblGrid>
      <w:tr w:rsidR="00322A31" w:rsidRPr="00DD41FE" w:rsidTr="00DD41FE">
        <w:tc>
          <w:tcPr>
            <w:tcW w:w="636" w:type="dxa"/>
            <w:vMerge w:val="restart"/>
          </w:tcPr>
          <w:p w:rsidR="00322A31" w:rsidRPr="00DD41FE" w:rsidRDefault="00322A31" w:rsidP="00F73067">
            <w:pPr>
              <w:pStyle w:val="a5"/>
              <w:shd w:val="clear" w:color="auto" w:fill="auto"/>
              <w:ind w:left="0" w:firstLine="0"/>
              <w:jc w:val="center"/>
              <w:rPr>
                <w:sz w:val="24"/>
                <w:szCs w:val="24"/>
              </w:rPr>
            </w:pPr>
            <w:r w:rsidRPr="00DD41FE">
              <w:rPr>
                <w:sz w:val="24"/>
                <w:szCs w:val="24"/>
              </w:rPr>
              <w:t xml:space="preserve">№ </w:t>
            </w:r>
            <w:proofErr w:type="spellStart"/>
            <w:r w:rsidRPr="00DD41FE">
              <w:rPr>
                <w:sz w:val="24"/>
                <w:szCs w:val="24"/>
              </w:rPr>
              <w:t>п\</w:t>
            </w:r>
            <w:proofErr w:type="gramStart"/>
            <w:r w:rsidRPr="00DD41FE">
              <w:rPr>
                <w:sz w:val="24"/>
                <w:szCs w:val="24"/>
              </w:rPr>
              <w:t>п</w:t>
            </w:r>
            <w:proofErr w:type="spellEnd"/>
            <w:proofErr w:type="gramEnd"/>
          </w:p>
        </w:tc>
        <w:tc>
          <w:tcPr>
            <w:tcW w:w="1599" w:type="dxa"/>
            <w:vMerge w:val="restart"/>
          </w:tcPr>
          <w:p w:rsidR="00322A31" w:rsidRPr="00DD41FE" w:rsidRDefault="00322A31" w:rsidP="00F73067">
            <w:pPr>
              <w:pStyle w:val="a5"/>
              <w:shd w:val="clear" w:color="auto" w:fill="auto"/>
              <w:ind w:left="0" w:firstLine="0"/>
              <w:jc w:val="center"/>
              <w:rPr>
                <w:sz w:val="24"/>
                <w:szCs w:val="24"/>
              </w:rPr>
            </w:pPr>
            <w:r w:rsidRPr="00DD41FE">
              <w:rPr>
                <w:sz w:val="24"/>
                <w:szCs w:val="24"/>
              </w:rPr>
              <w:t>Наименование мероприятия</w:t>
            </w:r>
          </w:p>
        </w:tc>
        <w:tc>
          <w:tcPr>
            <w:tcW w:w="850" w:type="dxa"/>
            <w:vMerge w:val="restart"/>
          </w:tcPr>
          <w:p w:rsidR="00322A31" w:rsidRPr="00DD41FE" w:rsidRDefault="00322A31" w:rsidP="00F73067">
            <w:pPr>
              <w:pStyle w:val="a5"/>
              <w:shd w:val="clear" w:color="auto" w:fill="auto"/>
              <w:ind w:left="0" w:firstLine="0"/>
              <w:jc w:val="center"/>
              <w:rPr>
                <w:sz w:val="24"/>
                <w:szCs w:val="24"/>
              </w:rPr>
            </w:pPr>
            <w:r w:rsidRPr="00DD41FE">
              <w:rPr>
                <w:sz w:val="24"/>
                <w:szCs w:val="24"/>
              </w:rPr>
              <w:t>Всего</w:t>
            </w:r>
          </w:p>
        </w:tc>
        <w:tc>
          <w:tcPr>
            <w:tcW w:w="8222" w:type="dxa"/>
            <w:gridSpan w:val="8"/>
          </w:tcPr>
          <w:p w:rsidR="00322A31" w:rsidRPr="00DD41FE" w:rsidRDefault="00322A31" w:rsidP="00F73067">
            <w:pPr>
              <w:pStyle w:val="a5"/>
              <w:shd w:val="clear" w:color="auto" w:fill="auto"/>
              <w:ind w:left="0" w:firstLine="0"/>
              <w:jc w:val="center"/>
              <w:rPr>
                <w:sz w:val="24"/>
                <w:szCs w:val="24"/>
              </w:rPr>
            </w:pPr>
            <w:r w:rsidRPr="00DD41FE">
              <w:rPr>
                <w:sz w:val="24"/>
                <w:szCs w:val="24"/>
              </w:rPr>
              <w:t>В том числе по годам</w:t>
            </w:r>
          </w:p>
        </w:tc>
      </w:tr>
      <w:tr w:rsidR="00322A31" w:rsidRPr="00DD41FE" w:rsidTr="00DD41FE">
        <w:tc>
          <w:tcPr>
            <w:tcW w:w="636" w:type="dxa"/>
            <w:vMerge/>
          </w:tcPr>
          <w:p w:rsidR="00322A31" w:rsidRPr="00DD41FE" w:rsidRDefault="00322A31" w:rsidP="00F73067">
            <w:pPr>
              <w:pStyle w:val="a5"/>
              <w:shd w:val="clear" w:color="auto" w:fill="auto"/>
              <w:ind w:left="0" w:firstLine="0"/>
              <w:jc w:val="center"/>
              <w:rPr>
                <w:sz w:val="24"/>
                <w:szCs w:val="24"/>
              </w:rPr>
            </w:pPr>
          </w:p>
        </w:tc>
        <w:tc>
          <w:tcPr>
            <w:tcW w:w="1599" w:type="dxa"/>
            <w:vMerge/>
          </w:tcPr>
          <w:p w:rsidR="00322A31" w:rsidRPr="00DD41FE" w:rsidRDefault="00322A31" w:rsidP="00F73067">
            <w:pPr>
              <w:pStyle w:val="ConsPlusNormal"/>
              <w:spacing w:after="200" w:line="276" w:lineRule="auto"/>
              <w:rPr>
                <w:rFonts w:ascii="Times New Roman" w:eastAsia="Times New Roman" w:hAnsi="Times New Roman"/>
                <w:color w:val="000000"/>
                <w:sz w:val="24"/>
                <w:szCs w:val="24"/>
              </w:rPr>
            </w:pPr>
          </w:p>
        </w:tc>
        <w:tc>
          <w:tcPr>
            <w:tcW w:w="850" w:type="dxa"/>
            <w:vMerge/>
          </w:tcPr>
          <w:p w:rsidR="00322A31" w:rsidRPr="00DD41FE" w:rsidRDefault="00322A31" w:rsidP="00F73067">
            <w:pPr>
              <w:pStyle w:val="a5"/>
              <w:shd w:val="clear" w:color="auto" w:fill="auto"/>
              <w:ind w:left="0" w:firstLine="0"/>
              <w:jc w:val="center"/>
              <w:rPr>
                <w:sz w:val="24"/>
                <w:szCs w:val="24"/>
              </w:rPr>
            </w:pPr>
          </w:p>
        </w:tc>
        <w:tc>
          <w:tcPr>
            <w:tcW w:w="996" w:type="dxa"/>
          </w:tcPr>
          <w:p w:rsidR="00322A31" w:rsidRPr="00DD41FE" w:rsidRDefault="00322A31" w:rsidP="00322A31">
            <w:pPr>
              <w:pStyle w:val="a5"/>
              <w:shd w:val="clear" w:color="auto" w:fill="auto"/>
              <w:ind w:left="0" w:firstLine="0"/>
              <w:jc w:val="center"/>
              <w:rPr>
                <w:sz w:val="24"/>
                <w:szCs w:val="24"/>
              </w:rPr>
            </w:pPr>
            <w:r w:rsidRPr="00DD41FE">
              <w:rPr>
                <w:sz w:val="24"/>
                <w:szCs w:val="24"/>
              </w:rPr>
              <w:t>2023г</w:t>
            </w:r>
          </w:p>
        </w:tc>
        <w:tc>
          <w:tcPr>
            <w:tcW w:w="989" w:type="dxa"/>
          </w:tcPr>
          <w:p w:rsidR="00322A31" w:rsidRPr="00DD41FE" w:rsidRDefault="00322A31" w:rsidP="00322A31">
            <w:pPr>
              <w:pStyle w:val="a5"/>
              <w:shd w:val="clear" w:color="auto" w:fill="auto"/>
              <w:ind w:left="0" w:firstLine="0"/>
              <w:jc w:val="center"/>
              <w:rPr>
                <w:sz w:val="24"/>
                <w:szCs w:val="24"/>
              </w:rPr>
            </w:pPr>
            <w:r w:rsidRPr="00DD41FE">
              <w:rPr>
                <w:sz w:val="24"/>
                <w:szCs w:val="24"/>
              </w:rPr>
              <w:t>2024г.</w:t>
            </w:r>
          </w:p>
        </w:tc>
        <w:tc>
          <w:tcPr>
            <w:tcW w:w="996" w:type="dxa"/>
          </w:tcPr>
          <w:p w:rsidR="00322A31" w:rsidRPr="00DD41FE" w:rsidRDefault="00322A31" w:rsidP="00322A31">
            <w:pPr>
              <w:pStyle w:val="a5"/>
              <w:shd w:val="clear" w:color="auto" w:fill="auto"/>
              <w:ind w:left="0" w:firstLine="0"/>
              <w:jc w:val="center"/>
              <w:rPr>
                <w:sz w:val="24"/>
                <w:szCs w:val="24"/>
              </w:rPr>
            </w:pPr>
            <w:r w:rsidRPr="00DD41FE">
              <w:rPr>
                <w:sz w:val="24"/>
                <w:szCs w:val="24"/>
              </w:rPr>
              <w:t>2025г.</w:t>
            </w:r>
          </w:p>
        </w:tc>
        <w:tc>
          <w:tcPr>
            <w:tcW w:w="1144" w:type="dxa"/>
          </w:tcPr>
          <w:p w:rsidR="00322A31" w:rsidRPr="00DD41FE" w:rsidRDefault="00322A31" w:rsidP="00322A31">
            <w:pPr>
              <w:pStyle w:val="a5"/>
              <w:shd w:val="clear" w:color="auto" w:fill="auto"/>
              <w:ind w:left="0" w:firstLine="0"/>
              <w:jc w:val="center"/>
              <w:rPr>
                <w:sz w:val="24"/>
                <w:szCs w:val="24"/>
              </w:rPr>
            </w:pPr>
            <w:r w:rsidRPr="00DD41FE">
              <w:rPr>
                <w:sz w:val="24"/>
                <w:szCs w:val="24"/>
              </w:rPr>
              <w:t>2026г.</w:t>
            </w:r>
          </w:p>
        </w:tc>
        <w:tc>
          <w:tcPr>
            <w:tcW w:w="1140" w:type="dxa"/>
          </w:tcPr>
          <w:p w:rsidR="00322A31" w:rsidRPr="00DD41FE" w:rsidRDefault="00322A31" w:rsidP="00322A31">
            <w:pPr>
              <w:pStyle w:val="a5"/>
              <w:shd w:val="clear" w:color="auto" w:fill="auto"/>
              <w:ind w:left="0" w:firstLine="0"/>
              <w:jc w:val="center"/>
              <w:rPr>
                <w:sz w:val="24"/>
                <w:szCs w:val="24"/>
              </w:rPr>
            </w:pPr>
            <w:r w:rsidRPr="00DD41FE">
              <w:rPr>
                <w:sz w:val="24"/>
                <w:szCs w:val="24"/>
              </w:rPr>
              <w:t>2027г.</w:t>
            </w:r>
          </w:p>
        </w:tc>
        <w:tc>
          <w:tcPr>
            <w:tcW w:w="1115" w:type="dxa"/>
          </w:tcPr>
          <w:p w:rsidR="00322A31" w:rsidRPr="00DD41FE" w:rsidRDefault="00322A31" w:rsidP="00322A31">
            <w:pPr>
              <w:pStyle w:val="a5"/>
              <w:shd w:val="clear" w:color="auto" w:fill="auto"/>
              <w:ind w:left="0" w:firstLine="0"/>
              <w:jc w:val="center"/>
              <w:rPr>
                <w:sz w:val="24"/>
                <w:szCs w:val="24"/>
              </w:rPr>
            </w:pPr>
            <w:r w:rsidRPr="00DD41FE">
              <w:rPr>
                <w:sz w:val="24"/>
                <w:szCs w:val="24"/>
              </w:rPr>
              <w:t>2028г.</w:t>
            </w:r>
          </w:p>
        </w:tc>
        <w:tc>
          <w:tcPr>
            <w:tcW w:w="969" w:type="dxa"/>
          </w:tcPr>
          <w:p w:rsidR="00322A31" w:rsidRPr="00DD41FE" w:rsidRDefault="00322A31" w:rsidP="00322A31">
            <w:pPr>
              <w:pStyle w:val="a5"/>
              <w:shd w:val="clear" w:color="auto" w:fill="auto"/>
              <w:ind w:left="0" w:firstLine="0"/>
              <w:jc w:val="center"/>
              <w:rPr>
                <w:sz w:val="24"/>
                <w:szCs w:val="24"/>
              </w:rPr>
            </w:pPr>
            <w:r w:rsidRPr="00DD41FE">
              <w:rPr>
                <w:sz w:val="24"/>
                <w:szCs w:val="24"/>
              </w:rPr>
              <w:t>2029 г.</w:t>
            </w:r>
          </w:p>
        </w:tc>
        <w:tc>
          <w:tcPr>
            <w:tcW w:w="873" w:type="dxa"/>
          </w:tcPr>
          <w:p w:rsidR="00322A31" w:rsidRPr="00DD41FE" w:rsidRDefault="00322A31" w:rsidP="00322A31">
            <w:pPr>
              <w:pStyle w:val="a5"/>
              <w:shd w:val="clear" w:color="auto" w:fill="auto"/>
              <w:ind w:left="0" w:firstLine="0"/>
              <w:jc w:val="center"/>
              <w:rPr>
                <w:sz w:val="24"/>
                <w:szCs w:val="24"/>
              </w:rPr>
            </w:pPr>
            <w:r w:rsidRPr="00DD41FE">
              <w:rPr>
                <w:sz w:val="24"/>
                <w:szCs w:val="24"/>
              </w:rPr>
              <w:t>2030 г.</w:t>
            </w:r>
          </w:p>
        </w:tc>
      </w:tr>
      <w:tr w:rsidR="0052746F" w:rsidRPr="00DD41FE" w:rsidTr="00DD41FE">
        <w:tc>
          <w:tcPr>
            <w:tcW w:w="636" w:type="dxa"/>
          </w:tcPr>
          <w:p w:rsidR="0052746F" w:rsidRPr="00DD41FE" w:rsidRDefault="0052746F" w:rsidP="0052746F">
            <w:pPr>
              <w:pStyle w:val="a5"/>
              <w:shd w:val="clear" w:color="auto" w:fill="auto"/>
              <w:ind w:left="0" w:firstLine="0"/>
              <w:jc w:val="center"/>
              <w:rPr>
                <w:sz w:val="24"/>
                <w:szCs w:val="24"/>
              </w:rPr>
            </w:pPr>
            <w:r w:rsidRPr="00DD41FE">
              <w:rPr>
                <w:sz w:val="24"/>
                <w:szCs w:val="24"/>
              </w:rPr>
              <w:t>1</w:t>
            </w:r>
          </w:p>
        </w:tc>
        <w:tc>
          <w:tcPr>
            <w:tcW w:w="1599" w:type="dxa"/>
          </w:tcPr>
          <w:p w:rsidR="0052746F" w:rsidRPr="00DD41FE" w:rsidRDefault="0052746F" w:rsidP="0052746F">
            <w:pPr>
              <w:pStyle w:val="ConsPlusNormal"/>
              <w:spacing w:line="276" w:lineRule="auto"/>
              <w:rPr>
                <w:rFonts w:ascii="Times New Roman" w:eastAsia="Times New Roman" w:hAnsi="Times New Roman"/>
                <w:sz w:val="24"/>
                <w:szCs w:val="24"/>
              </w:rPr>
            </w:pPr>
            <w:r w:rsidRPr="00DD41FE">
              <w:rPr>
                <w:rFonts w:ascii="Times New Roman" w:eastAsia="Times New Roman" w:hAnsi="Times New Roman"/>
                <w:color w:val="000000"/>
                <w:sz w:val="24"/>
                <w:szCs w:val="24"/>
              </w:rPr>
              <w:t>Ремонт и содержание автомобильных дорог.</w:t>
            </w:r>
          </w:p>
        </w:tc>
        <w:tc>
          <w:tcPr>
            <w:tcW w:w="850" w:type="dxa"/>
          </w:tcPr>
          <w:p w:rsidR="0052746F" w:rsidRPr="00DD41FE" w:rsidRDefault="00A93553" w:rsidP="0052746F">
            <w:pPr>
              <w:pStyle w:val="a5"/>
              <w:shd w:val="clear" w:color="auto" w:fill="auto"/>
              <w:ind w:left="0" w:firstLine="0"/>
              <w:jc w:val="center"/>
              <w:rPr>
                <w:sz w:val="24"/>
                <w:szCs w:val="24"/>
              </w:rPr>
            </w:pPr>
            <w:r>
              <w:rPr>
                <w:sz w:val="24"/>
                <w:szCs w:val="24"/>
              </w:rPr>
              <w:t>407522,7</w:t>
            </w:r>
          </w:p>
        </w:tc>
        <w:tc>
          <w:tcPr>
            <w:tcW w:w="996" w:type="dxa"/>
          </w:tcPr>
          <w:p w:rsidR="0052746F" w:rsidRPr="00DD41FE" w:rsidRDefault="008020B4" w:rsidP="0052746F">
            <w:pPr>
              <w:pStyle w:val="a5"/>
              <w:shd w:val="clear" w:color="auto" w:fill="auto"/>
              <w:ind w:left="0" w:firstLine="0"/>
              <w:jc w:val="center"/>
              <w:rPr>
                <w:sz w:val="24"/>
                <w:szCs w:val="24"/>
              </w:rPr>
            </w:pPr>
            <w:r>
              <w:rPr>
                <w:sz w:val="24"/>
                <w:szCs w:val="24"/>
              </w:rPr>
              <w:t>51332,2</w:t>
            </w:r>
          </w:p>
        </w:tc>
        <w:tc>
          <w:tcPr>
            <w:tcW w:w="989" w:type="dxa"/>
          </w:tcPr>
          <w:p w:rsidR="0052746F" w:rsidRPr="00DD41FE" w:rsidRDefault="00A93553">
            <w:pPr>
              <w:rPr>
                <w:rFonts w:ascii="Times New Roman" w:hAnsi="Times New Roman" w:cs="Times New Roman"/>
                <w:sz w:val="24"/>
                <w:szCs w:val="24"/>
              </w:rPr>
            </w:pPr>
            <w:r>
              <w:rPr>
                <w:rFonts w:ascii="Times New Roman" w:hAnsi="Times New Roman" w:cs="Times New Roman"/>
                <w:sz w:val="24"/>
                <w:szCs w:val="24"/>
              </w:rPr>
              <w:t>7</w:t>
            </w:r>
            <w:r w:rsidR="00404F45">
              <w:rPr>
                <w:rFonts w:ascii="Times New Roman" w:hAnsi="Times New Roman" w:cs="Times New Roman"/>
                <w:sz w:val="24"/>
                <w:szCs w:val="24"/>
              </w:rPr>
              <w:t>8328,1</w:t>
            </w:r>
          </w:p>
        </w:tc>
        <w:tc>
          <w:tcPr>
            <w:tcW w:w="996" w:type="dxa"/>
          </w:tcPr>
          <w:p w:rsidR="0052746F" w:rsidRPr="00DD41FE" w:rsidRDefault="00D816C3">
            <w:pPr>
              <w:rPr>
                <w:rFonts w:ascii="Times New Roman" w:hAnsi="Times New Roman" w:cs="Times New Roman"/>
                <w:sz w:val="24"/>
                <w:szCs w:val="24"/>
              </w:rPr>
            </w:pPr>
            <w:r>
              <w:rPr>
                <w:rFonts w:ascii="Times New Roman" w:hAnsi="Times New Roman" w:cs="Times New Roman"/>
                <w:sz w:val="24"/>
                <w:szCs w:val="24"/>
              </w:rPr>
              <w:t>33561,3</w:t>
            </w:r>
          </w:p>
        </w:tc>
        <w:tc>
          <w:tcPr>
            <w:tcW w:w="1144" w:type="dxa"/>
          </w:tcPr>
          <w:p w:rsidR="0052746F" w:rsidRPr="00DD41FE" w:rsidRDefault="00D816C3">
            <w:pPr>
              <w:rPr>
                <w:rFonts w:ascii="Times New Roman" w:hAnsi="Times New Roman" w:cs="Times New Roman"/>
                <w:sz w:val="24"/>
                <w:szCs w:val="24"/>
              </w:rPr>
            </w:pPr>
            <w:r>
              <w:rPr>
                <w:rFonts w:ascii="Times New Roman" w:hAnsi="Times New Roman" w:cs="Times New Roman"/>
                <w:sz w:val="24"/>
                <w:szCs w:val="24"/>
              </w:rPr>
              <w:t>63961,5</w:t>
            </w:r>
          </w:p>
        </w:tc>
        <w:tc>
          <w:tcPr>
            <w:tcW w:w="1140" w:type="dxa"/>
          </w:tcPr>
          <w:p w:rsidR="0052746F" w:rsidRPr="00DD41FE" w:rsidRDefault="00DD41FE" w:rsidP="00DD41FE">
            <w:pPr>
              <w:rPr>
                <w:rFonts w:ascii="Times New Roman" w:hAnsi="Times New Roman" w:cs="Times New Roman"/>
                <w:sz w:val="24"/>
                <w:szCs w:val="24"/>
              </w:rPr>
            </w:pPr>
            <w:r w:rsidRPr="00DD41FE">
              <w:rPr>
                <w:rFonts w:ascii="Times New Roman" w:hAnsi="Times New Roman" w:cs="Times New Roman"/>
                <w:sz w:val="24"/>
                <w:szCs w:val="24"/>
              </w:rPr>
              <w:t>45084,9</w:t>
            </w:r>
          </w:p>
        </w:tc>
        <w:tc>
          <w:tcPr>
            <w:tcW w:w="1115" w:type="dxa"/>
          </w:tcPr>
          <w:p w:rsidR="0052746F" w:rsidRPr="00DD41FE" w:rsidRDefault="00DD41FE">
            <w:pPr>
              <w:rPr>
                <w:rFonts w:ascii="Times New Roman" w:hAnsi="Times New Roman" w:cs="Times New Roman"/>
                <w:sz w:val="24"/>
                <w:szCs w:val="24"/>
              </w:rPr>
            </w:pPr>
            <w:r w:rsidRPr="00DD41FE">
              <w:rPr>
                <w:rFonts w:ascii="Times New Roman" w:hAnsi="Times New Roman" w:cs="Times New Roman"/>
                <w:sz w:val="24"/>
                <w:szCs w:val="24"/>
              </w:rPr>
              <w:t>45084,9</w:t>
            </w:r>
          </w:p>
        </w:tc>
        <w:tc>
          <w:tcPr>
            <w:tcW w:w="969" w:type="dxa"/>
          </w:tcPr>
          <w:p w:rsidR="0052746F" w:rsidRPr="00DD41FE" w:rsidRDefault="00DD41FE">
            <w:pPr>
              <w:rPr>
                <w:rFonts w:ascii="Times New Roman" w:hAnsi="Times New Roman" w:cs="Times New Roman"/>
                <w:sz w:val="24"/>
                <w:szCs w:val="24"/>
              </w:rPr>
            </w:pPr>
            <w:r w:rsidRPr="00DD41FE">
              <w:rPr>
                <w:rFonts w:ascii="Times New Roman" w:hAnsi="Times New Roman" w:cs="Times New Roman"/>
                <w:sz w:val="24"/>
                <w:szCs w:val="24"/>
              </w:rPr>
              <w:t>45084,9</w:t>
            </w:r>
          </w:p>
        </w:tc>
        <w:tc>
          <w:tcPr>
            <w:tcW w:w="873" w:type="dxa"/>
          </w:tcPr>
          <w:p w:rsidR="0052746F" w:rsidRPr="00DD41FE" w:rsidRDefault="00DD41FE">
            <w:pPr>
              <w:rPr>
                <w:rFonts w:ascii="Times New Roman" w:hAnsi="Times New Roman" w:cs="Times New Roman"/>
                <w:sz w:val="24"/>
                <w:szCs w:val="24"/>
              </w:rPr>
            </w:pPr>
            <w:r w:rsidRPr="00DD41FE">
              <w:rPr>
                <w:rFonts w:ascii="Times New Roman" w:hAnsi="Times New Roman" w:cs="Times New Roman"/>
                <w:sz w:val="24"/>
                <w:szCs w:val="24"/>
              </w:rPr>
              <w:t>45084,9</w:t>
            </w:r>
          </w:p>
        </w:tc>
      </w:tr>
      <w:tr w:rsidR="00DD41FE" w:rsidRPr="00DD41FE" w:rsidTr="00DD41FE">
        <w:tc>
          <w:tcPr>
            <w:tcW w:w="636" w:type="dxa"/>
          </w:tcPr>
          <w:p w:rsidR="00DD41FE" w:rsidRPr="00DD41FE" w:rsidRDefault="00DD41FE" w:rsidP="0052746F">
            <w:pPr>
              <w:pStyle w:val="a5"/>
              <w:shd w:val="clear" w:color="auto" w:fill="auto"/>
              <w:ind w:left="0" w:firstLine="0"/>
              <w:jc w:val="center"/>
              <w:rPr>
                <w:sz w:val="24"/>
                <w:szCs w:val="24"/>
              </w:rPr>
            </w:pPr>
            <w:r w:rsidRPr="00DD41FE">
              <w:rPr>
                <w:sz w:val="24"/>
                <w:szCs w:val="24"/>
              </w:rPr>
              <w:t>2</w:t>
            </w:r>
          </w:p>
        </w:tc>
        <w:tc>
          <w:tcPr>
            <w:tcW w:w="1599" w:type="dxa"/>
          </w:tcPr>
          <w:p w:rsidR="00DD41FE" w:rsidRPr="00DD41FE" w:rsidRDefault="00DD41FE" w:rsidP="0052746F">
            <w:pPr>
              <w:pStyle w:val="ConsPlusNormal"/>
              <w:rPr>
                <w:rFonts w:ascii="Times New Roman" w:eastAsia="Times New Roman" w:hAnsi="Times New Roman"/>
                <w:color w:val="000000"/>
                <w:sz w:val="24"/>
                <w:szCs w:val="24"/>
              </w:rPr>
            </w:pPr>
            <w:r w:rsidRPr="00DD41FE">
              <w:rPr>
                <w:rFonts w:ascii="Times New Roman" w:eastAsia="Times New Roman" w:hAnsi="Times New Roman"/>
                <w:color w:val="000000"/>
                <w:sz w:val="24"/>
                <w:szCs w:val="24"/>
              </w:rPr>
              <w:t xml:space="preserve">Строительство сети </w:t>
            </w:r>
            <w:proofErr w:type="gramStart"/>
            <w:r w:rsidRPr="00DD41FE">
              <w:rPr>
                <w:rFonts w:ascii="Times New Roman" w:eastAsia="Times New Roman" w:hAnsi="Times New Roman"/>
                <w:color w:val="000000"/>
                <w:sz w:val="24"/>
                <w:szCs w:val="24"/>
              </w:rPr>
              <w:t>автомобильных</w:t>
            </w:r>
            <w:proofErr w:type="gramEnd"/>
          </w:p>
          <w:p w:rsidR="00DD41FE" w:rsidRPr="00DD41FE" w:rsidRDefault="00DD41FE" w:rsidP="00303BBA">
            <w:pPr>
              <w:pStyle w:val="ConsPlusNormal"/>
              <w:spacing w:line="276" w:lineRule="auto"/>
              <w:rPr>
                <w:rFonts w:ascii="Times New Roman" w:eastAsia="Times New Roman" w:hAnsi="Times New Roman"/>
                <w:color w:val="000000"/>
                <w:sz w:val="24"/>
                <w:szCs w:val="24"/>
              </w:rPr>
            </w:pPr>
            <w:r w:rsidRPr="00DD41FE">
              <w:rPr>
                <w:rFonts w:ascii="Times New Roman" w:eastAsia="Times New Roman" w:hAnsi="Times New Roman"/>
                <w:color w:val="000000"/>
                <w:sz w:val="24"/>
                <w:szCs w:val="24"/>
              </w:rPr>
              <w:t>дорог общего пользования и искусственных сооружений на них</w:t>
            </w:r>
          </w:p>
        </w:tc>
        <w:tc>
          <w:tcPr>
            <w:tcW w:w="850" w:type="dxa"/>
          </w:tcPr>
          <w:p w:rsidR="00DD41FE" w:rsidRPr="00DD41FE" w:rsidRDefault="00D816C3" w:rsidP="00D816C3">
            <w:pPr>
              <w:pStyle w:val="a5"/>
              <w:shd w:val="clear" w:color="auto" w:fill="auto"/>
              <w:ind w:left="-108" w:firstLine="0"/>
              <w:jc w:val="center"/>
              <w:rPr>
                <w:sz w:val="24"/>
                <w:szCs w:val="24"/>
              </w:rPr>
            </w:pPr>
            <w:r>
              <w:rPr>
                <w:sz w:val="24"/>
                <w:szCs w:val="24"/>
              </w:rPr>
              <w:t>23745,9</w:t>
            </w:r>
          </w:p>
        </w:tc>
        <w:tc>
          <w:tcPr>
            <w:tcW w:w="996" w:type="dxa"/>
          </w:tcPr>
          <w:p w:rsidR="00DD41FE" w:rsidRPr="00DD41FE" w:rsidRDefault="00D816C3" w:rsidP="00DD41FE">
            <w:pPr>
              <w:pStyle w:val="a5"/>
              <w:shd w:val="clear" w:color="auto" w:fill="auto"/>
              <w:ind w:left="0" w:firstLine="0"/>
              <w:jc w:val="center"/>
              <w:rPr>
                <w:sz w:val="24"/>
                <w:szCs w:val="24"/>
              </w:rPr>
            </w:pPr>
            <w:r>
              <w:rPr>
                <w:sz w:val="24"/>
                <w:szCs w:val="24"/>
              </w:rPr>
              <w:t>0</w:t>
            </w:r>
          </w:p>
        </w:tc>
        <w:tc>
          <w:tcPr>
            <w:tcW w:w="989" w:type="dxa"/>
          </w:tcPr>
          <w:p w:rsidR="00DD41FE" w:rsidRPr="00DD41FE" w:rsidRDefault="00D816C3" w:rsidP="0052746F">
            <w:pPr>
              <w:pStyle w:val="a5"/>
              <w:shd w:val="clear" w:color="auto" w:fill="auto"/>
              <w:ind w:left="0" w:firstLine="0"/>
              <w:jc w:val="center"/>
              <w:rPr>
                <w:sz w:val="24"/>
                <w:szCs w:val="24"/>
              </w:rPr>
            </w:pPr>
            <w:r>
              <w:rPr>
                <w:sz w:val="24"/>
                <w:szCs w:val="24"/>
              </w:rPr>
              <w:t>0</w:t>
            </w:r>
          </w:p>
        </w:tc>
        <w:tc>
          <w:tcPr>
            <w:tcW w:w="996" w:type="dxa"/>
          </w:tcPr>
          <w:p w:rsidR="00DD41FE" w:rsidRPr="00DD41FE" w:rsidRDefault="00D816C3" w:rsidP="00D816C3">
            <w:pPr>
              <w:jc w:val="center"/>
              <w:rPr>
                <w:rFonts w:ascii="Times New Roman" w:hAnsi="Times New Roman" w:cs="Times New Roman"/>
                <w:sz w:val="24"/>
                <w:szCs w:val="24"/>
              </w:rPr>
            </w:pPr>
            <w:r>
              <w:rPr>
                <w:rFonts w:ascii="Times New Roman" w:hAnsi="Times New Roman" w:cs="Times New Roman"/>
                <w:sz w:val="24"/>
                <w:szCs w:val="24"/>
              </w:rPr>
              <w:t>0</w:t>
            </w:r>
          </w:p>
        </w:tc>
        <w:tc>
          <w:tcPr>
            <w:tcW w:w="1144" w:type="dxa"/>
          </w:tcPr>
          <w:p w:rsidR="00DD41FE" w:rsidRPr="00DD41FE" w:rsidRDefault="00D816C3" w:rsidP="00D816C3">
            <w:pPr>
              <w:jc w:val="center"/>
              <w:rPr>
                <w:rFonts w:ascii="Times New Roman" w:hAnsi="Times New Roman" w:cs="Times New Roman"/>
                <w:sz w:val="24"/>
                <w:szCs w:val="24"/>
              </w:rPr>
            </w:pPr>
            <w:r>
              <w:rPr>
                <w:rFonts w:ascii="Times New Roman" w:hAnsi="Times New Roman" w:cs="Times New Roman"/>
                <w:sz w:val="24"/>
                <w:szCs w:val="24"/>
              </w:rPr>
              <w:t>0</w:t>
            </w:r>
          </w:p>
        </w:tc>
        <w:tc>
          <w:tcPr>
            <w:tcW w:w="1140" w:type="dxa"/>
          </w:tcPr>
          <w:p w:rsidR="00DD41FE" w:rsidRPr="00DD41FE" w:rsidRDefault="00DD41FE">
            <w:pPr>
              <w:rPr>
                <w:rFonts w:ascii="Times New Roman" w:hAnsi="Times New Roman" w:cs="Times New Roman"/>
                <w:sz w:val="24"/>
                <w:szCs w:val="24"/>
              </w:rPr>
            </w:pPr>
            <w:r w:rsidRPr="00DD41FE">
              <w:rPr>
                <w:rFonts w:ascii="Times New Roman" w:hAnsi="Times New Roman" w:cs="Times New Roman"/>
                <w:sz w:val="24"/>
                <w:szCs w:val="24"/>
              </w:rPr>
              <w:t>5936,47</w:t>
            </w:r>
          </w:p>
        </w:tc>
        <w:tc>
          <w:tcPr>
            <w:tcW w:w="1115" w:type="dxa"/>
          </w:tcPr>
          <w:p w:rsidR="00DD41FE" w:rsidRPr="00DD41FE" w:rsidRDefault="00DD41FE">
            <w:pPr>
              <w:rPr>
                <w:rFonts w:ascii="Times New Roman" w:hAnsi="Times New Roman" w:cs="Times New Roman"/>
                <w:sz w:val="24"/>
                <w:szCs w:val="24"/>
              </w:rPr>
            </w:pPr>
            <w:r w:rsidRPr="00DD41FE">
              <w:rPr>
                <w:rFonts w:ascii="Times New Roman" w:hAnsi="Times New Roman" w:cs="Times New Roman"/>
                <w:sz w:val="24"/>
                <w:szCs w:val="24"/>
              </w:rPr>
              <w:t>5936,47</w:t>
            </w:r>
          </w:p>
        </w:tc>
        <w:tc>
          <w:tcPr>
            <w:tcW w:w="969" w:type="dxa"/>
          </w:tcPr>
          <w:p w:rsidR="00DD41FE" w:rsidRPr="00DD41FE" w:rsidRDefault="00DD41FE">
            <w:pPr>
              <w:rPr>
                <w:rFonts w:ascii="Times New Roman" w:hAnsi="Times New Roman" w:cs="Times New Roman"/>
                <w:sz w:val="24"/>
                <w:szCs w:val="24"/>
              </w:rPr>
            </w:pPr>
            <w:r w:rsidRPr="00DD41FE">
              <w:rPr>
                <w:rFonts w:ascii="Times New Roman" w:hAnsi="Times New Roman" w:cs="Times New Roman"/>
                <w:sz w:val="24"/>
                <w:szCs w:val="24"/>
              </w:rPr>
              <w:t>5936,47</w:t>
            </w:r>
          </w:p>
        </w:tc>
        <w:tc>
          <w:tcPr>
            <w:tcW w:w="873" w:type="dxa"/>
          </w:tcPr>
          <w:p w:rsidR="00DD41FE" w:rsidRPr="00DD41FE" w:rsidRDefault="00DD41FE">
            <w:pPr>
              <w:rPr>
                <w:rFonts w:ascii="Times New Roman" w:hAnsi="Times New Roman" w:cs="Times New Roman"/>
                <w:sz w:val="24"/>
                <w:szCs w:val="24"/>
              </w:rPr>
            </w:pPr>
            <w:r w:rsidRPr="00DD41FE">
              <w:rPr>
                <w:rFonts w:ascii="Times New Roman" w:hAnsi="Times New Roman" w:cs="Times New Roman"/>
                <w:sz w:val="24"/>
                <w:szCs w:val="24"/>
              </w:rPr>
              <w:t>5936,47</w:t>
            </w:r>
          </w:p>
        </w:tc>
      </w:tr>
      <w:tr w:rsidR="00DD41FE" w:rsidRPr="00DD41FE" w:rsidTr="00DD41FE">
        <w:tc>
          <w:tcPr>
            <w:tcW w:w="636" w:type="dxa"/>
          </w:tcPr>
          <w:p w:rsidR="00DD41FE" w:rsidRPr="00DD41FE" w:rsidRDefault="00DD41FE" w:rsidP="00DD41FE">
            <w:pPr>
              <w:pStyle w:val="a5"/>
              <w:shd w:val="clear" w:color="auto" w:fill="auto"/>
              <w:ind w:left="0" w:firstLine="0"/>
              <w:jc w:val="center"/>
              <w:rPr>
                <w:sz w:val="24"/>
                <w:szCs w:val="24"/>
              </w:rPr>
            </w:pPr>
            <w:r w:rsidRPr="00DD41FE">
              <w:rPr>
                <w:sz w:val="24"/>
                <w:szCs w:val="24"/>
              </w:rPr>
              <w:lastRenderedPageBreak/>
              <w:t>3.</w:t>
            </w:r>
          </w:p>
        </w:tc>
        <w:tc>
          <w:tcPr>
            <w:tcW w:w="1599" w:type="dxa"/>
          </w:tcPr>
          <w:p w:rsidR="00DD41FE" w:rsidRPr="00DD41FE" w:rsidRDefault="00DD41FE" w:rsidP="00DD41FE">
            <w:pPr>
              <w:pStyle w:val="ConsPlusNormal"/>
              <w:rPr>
                <w:rFonts w:ascii="Times New Roman" w:eastAsia="Times New Roman" w:hAnsi="Times New Roman"/>
                <w:color w:val="000000"/>
                <w:sz w:val="24"/>
                <w:szCs w:val="24"/>
              </w:rPr>
            </w:pPr>
            <w:r w:rsidRPr="00DD41FE">
              <w:rPr>
                <w:rFonts w:ascii="Times New Roman" w:eastAsia="Times New Roman" w:hAnsi="Times New Roman"/>
                <w:color w:val="000000"/>
                <w:sz w:val="24"/>
                <w:szCs w:val="24"/>
              </w:rPr>
              <w:t xml:space="preserve">Передача полномочий сельским поселениям на осуществление </w:t>
            </w:r>
            <w:proofErr w:type="gramStart"/>
            <w:r w:rsidRPr="00DD41FE">
              <w:rPr>
                <w:rFonts w:ascii="Times New Roman" w:eastAsia="Times New Roman" w:hAnsi="Times New Roman"/>
                <w:color w:val="000000"/>
                <w:sz w:val="24"/>
                <w:szCs w:val="24"/>
              </w:rPr>
              <w:t>дорожной</w:t>
            </w:r>
            <w:proofErr w:type="gramEnd"/>
            <w:r w:rsidRPr="00DD41FE">
              <w:rPr>
                <w:rFonts w:ascii="Times New Roman" w:eastAsia="Times New Roman" w:hAnsi="Times New Roman"/>
                <w:color w:val="000000"/>
                <w:sz w:val="24"/>
                <w:szCs w:val="24"/>
              </w:rPr>
              <w:t xml:space="preserve"> деятельности</w:t>
            </w:r>
          </w:p>
        </w:tc>
        <w:tc>
          <w:tcPr>
            <w:tcW w:w="850" w:type="dxa"/>
          </w:tcPr>
          <w:p w:rsidR="00DD41FE" w:rsidRPr="00DD41FE" w:rsidRDefault="00D816C3" w:rsidP="00DD41FE">
            <w:pPr>
              <w:pStyle w:val="a5"/>
              <w:shd w:val="clear" w:color="auto" w:fill="auto"/>
              <w:ind w:left="0" w:firstLine="0"/>
              <w:jc w:val="center"/>
              <w:rPr>
                <w:sz w:val="24"/>
                <w:szCs w:val="24"/>
              </w:rPr>
            </w:pPr>
            <w:r>
              <w:rPr>
                <w:sz w:val="24"/>
                <w:szCs w:val="24"/>
              </w:rPr>
              <w:t>146574,84</w:t>
            </w:r>
          </w:p>
        </w:tc>
        <w:tc>
          <w:tcPr>
            <w:tcW w:w="996" w:type="dxa"/>
          </w:tcPr>
          <w:p w:rsidR="00DD41FE" w:rsidRPr="00DD41FE" w:rsidRDefault="00913D6F" w:rsidP="00DD41FE">
            <w:pPr>
              <w:pStyle w:val="a5"/>
              <w:shd w:val="clear" w:color="auto" w:fill="auto"/>
              <w:ind w:left="0" w:firstLine="0"/>
              <w:jc w:val="center"/>
              <w:rPr>
                <w:sz w:val="24"/>
                <w:szCs w:val="24"/>
              </w:rPr>
            </w:pPr>
            <w:r>
              <w:rPr>
                <w:sz w:val="24"/>
                <w:szCs w:val="24"/>
              </w:rPr>
              <w:t>21595,8</w:t>
            </w:r>
          </w:p>
        </w:tc>
        <w:tc>
          <w:tcPr>
            <w:tcW w:w="989" w:type="dxa"/>
          </w:tcPr>
          <w:p w:rsidR="00DD41FE" w:rsidRPr="00DD41FE" w:rsidRDefault="00D816C3" w:rsidP="00D816C3">
            <w:pPr>
              <w:pStyle w:val="a5"/>
              <w:shd w:val="clear" w:color="auto" w:fill="auto"/>
              <w:ind w:left="0" w:firstLine="0"/>
              <w:jc w:val="center"/>
              <w:rPr>
                <w:sz w:val="24"/>
                <w:szCs w:val="24"/>
              </w:rPr>
            </w:pPr>
            <w:r>
              <w:rPr>
                <w:sz w:val="24"/>
                <w:szCs w:val="24"/>
              </w:rPr>
              <w:t>21724</w:t>
            </w:r>
          </w:p>
        </w:tc>
        <w:tc>
          <w:tcPr>
            <w:tcW w:w="996" w:type="dxa"/>
          </w:tcPr>
          <w:p w:rsidR="00DD41FE" w:rsidRPr="00DD41FE" w:rsidRDefault="00D816C3" w:rsidP="00DD41FE">
            <w:pPr>
              <w:rPr>
                <w:rFonts w:ascii="Times New Roman" w:hAnsi="Times New Roman" w:cs="Times New Roman"/>
                <w:sz w:val="24"/>
                <w:szCs w:val="24"/>
              </w:rPr>
            </w:pPr>
            <w:r>
              <w:rPr>
                <w:rFonts w:ascii="Times New Roman" w:hAnsi="Times New Roman" w:cs="Times New Roman"/>
                <w:sz w:val="24"/>
                <w:szCs w:val="24"/>
              </w:rPr>
              <w:t>23681</w:t>
            </w:r>
          </w:p>
        </w:tc>
        <w:tc>
          <w:tcPr>
            <w:tcW w:w="1144" w:type="dxa"/>
          </w:tcPr>
          <w:p w:rsidR="00DD41FE" w:rsidRPr="00DD41FE" w:rsidRDefault="00D816C3" w:rsidP="00DD41FE">
            <w:pPr>
              <w:rPr>
                <w:rFonts w:ascii="Times New Roman" w:hAnsi="Times New Roman" w:cs="Times New Roman"/>
                <w:sz w:val="24"/>
                <w:szCs w:val="24"/>
              </w:rPr>
            </w:pPr>
            <w:r>
              <w:rPr>
                <w:rFonts w:ascii="Times New Roman" w:hAnsi="Times New Roman" w:cs="Times New Roman"/>
                <w:sz w:val="24"/>
                <w:szCs w:val="24"/>
              </w:rPr>
              <w:t>24167</w:t>
            </w:r>
          </w:p>
        </w:tc>
        <w:tc>
          <w:tcPr>
            <w:tcW w:w="1140" w:type="dxa"/>
          </w:tcPr>
          <w:p w:rsidR="00DD41FE" w:rsidRPr="00DD41FE" w:rsidRDefault="00DD41FE" w:rsidP="00DD41FE">
            <w:pPr>
              <w:rPr>
                <w:rFonts w:ascii="Times New Roman" w:hAnsi="Times New Roman" w:cs="Times New Roman"/>
                <w:sz w:val="24"/>
                <w:szCs w:val="24"/>
              </w:rPr>
            </w:pPr>
            <w:r>
              <w:rPr>
                <w:rFonts w:ascii="Times New Roman" w:hAnsi="Times New Roman" w:cs="Times New Roman"/>
                <w:sz w:val="24"/>
                <w:szCs w:val="24"/>
              </w:rPr>
              <w:t>13851,76</w:t>
            </w:r>
          </w:p>
        </w:tc>
        <w:tc>
          <w:tcPr>
            <w:tcW w:w="1115" w:type="dxa"/>
          </w:tcPr>
          <w:p w:rsidR="00DD41FE" w:rsidRPr="00DD41FE" w:rsidRDefault="00DD41FE" w:rsidP="00DD41FE">
            <w:pPr>
              <w:rPr>
                <w:rFonts w:ascii="Times New Roman" w:hAnsi="Times New Roman" w:cs="Times New Roman"/>
                <w:sz w:val="24"/>
                <w:szCs w:val="24"/>
              </w:rPr>
            </w:pPr>
            <w:r>
              <w:rPr>
                <w:rFonts w:ascii="Times New Roman" w:hAnsi="Times New Roman" w:cs="Times New Roman"/>
                <w:sz w:val="24"/>
                <w:szCs w:val="24"/>
              </w:rPr>
              <w:t>13851,76</w:t>
            </w:r>
          </w:p>
        </w:tc>
        <w:tc>
          <w:tcPr>
            <w:tcW w:w="969" w:type="dxa"/>
          </w:tcPr>
          <w:p w:rsidR="00DD41FE" w:rsidRPr="00DD41FE" w:rsidRDefault="00DD41FE" w:rsidP="00DD41FE">
            <w:pPr>
              <w:rPr>
                <w:rFonts w:ascii="Times New Roman" w:hAnsi="Times New Roman" w:cs="Times New Roman"/>
                <w:sz w:val="24"/>
                <w:szCs w:val="24"/>
              </w:rPr>
            </w:pPr>
            <w:r>
              <w:rPr>
                <w:rFonts w:ascii="Times New Roman" w:hAnsi="Times New Roman" w:cs="Times New Roman"/>
                <w:sz w:val="24"/>
                <w:szCs w:val="24"/>
              </w:rPr>
              <w:t>13851,76</w:t>
            </w:r>
          </w:p>
        </w:tc>
        <w:tc>
          <w:tcPr>
            <w:tcW w:w="873" w:type="dxa"/>
          </w:tcPr>
          <w:p w:rsidR="00DD41FE" w:rsidRPr="00DD41FE" w:rsidRDefault="00DD41FE" w:rsidP="00DD41FE">
            <w:pPr>
              <w:rPr>
                <w:rFonts w:ascii="Times New Roman" w:hAnsi="Times New Roman" w:cs="Times New Roman"/>
                <w:sz w:val="24"/>
                <w:szCs w:val="24"/>
              </w:rPr>
            </w:pPr>
            <w:r>
              <w:rPr>
                <w:rFonts w:ascii="Times New Roman" w:hAnsi="Times New Roman" w:cs="Times New Roman"/>
                <w:sz w:val="24"/>
                <w:szCs w:val="24"/>
              </w:rPr>
              <w:t>13851,76</w:t>
            </w:r>
          </w:p>
        </w:tc>
      </w:tr>
      <w:tr w:rsidR="00D816C3" w:rsidRPr="00DD41FE" w:rsidTr="00DD41FE">
        <w:tc>
          <w:tcPr>
            <w:tcW w:w="636" w:type="dxa"/>
          </w:tcPr>
          <w:p w:rsidR="00D816C3" w:rsidRPr="00DD41FE" w:rsidRDefault="00D816C3" w:rsidP="00D816C3">
            <w:pPr>
              <w:pStyle w:val="a5"/>
              <w:shd w:val="clear" w:color="auto" w:fill="auto"/>
              <w:ind w:left="0" w:firstLine="0"/>
              <w:jc w:val="center"/>
              <w:rPr>
                <w:sz w:val="24"/>
                <w:szCs w:val="24"/>
              </w:rPr>
            </w:pPr>
          </w:p>
        </w:tc>
        <w:tc>
          <w:tcPr>
            <w:tcW w:w="1599" w:type="dxa"/>
          </w:tcPr>
          <w:p w:rsidR="00D816C3" w:rsidRPr="00DD41FE" w:rsidRDefault="00D816C3" w:rsidP="00D816C3">
            <w:pPr>
              <w:pStyle w:val="ConsPlusNormal"/>
              <w:spacing w:after="200" w:line="276" w:lineRule="auto"/>
              <w:rPr>
                <w:rFonts w:ascii="Times New Roman" w:eastAsia="Times New Roman" w:hAnsi="Times New Roman"/>
                <w:color w:val="000000"/>
                <w:sz w:val="24"/>
                <w:szCs w:val="24"/>
              </w:rPr>
            </w:pPr>
            <w:r w:rsidRPr="00DD41FE">
              <w:rPr>
                <w:rFonts w:ascii="Times New Roman" w:eastAsia="Times New Roman" w:hAnsi="Times New Roman"/>
                <w:color w:val="000000"/>
                <w:sz w:val="24"/>
                <w:szCs w:val="24"/>
              </w:rPr>
              <w:t>ИТОГО</w:t>
            </w:r>
          </w:p>
        </w:tc>
        <w:tc>
          <w:tcPr>
            <w:tcW w:w="850" w:type="dxa"/>
          </w:tcPr>
          <w:p w:rsidR="00D816C3" w:rsidRPr="00DD41FE" w:rsidRDefault="00A93553" w:rsidP="00D816C3">
            <w:pPr>
              <w:pStyle w:val="a5"/>
              <w:shd w:val="clear" w:color="auto" w:fill="auto"/>
              <w:ind w:left="0" w:firstLine="0"/>
              <w:jc w:val="center"/>
              <w:rPr>
                <w:sz w:val="24"/>
                <w:szCs w:val="24"/>
              </w:rPr>
            </w:pPr>
            <w:r>
              <w:rPr>
                <w:sz w:val="24"/>
                <w:szCs w:val="24"/>
              </w:rPr>
              <w:t>577843,2</w:t>
            </w:r>
          </w:p>
        </w:tc>
        <w:tc>
          <w:tcPr>
            <w:tcW w:w="996" w:type="dxa"/>
          </w:tcPr>
          <w:p w:rsidR="00D816C3" w:rsidRPr="00DD41FE" w:rsidRDefault="00D816C3" w:rsidP="00D816C3">
            <w:pPr>
              <w:pStyle w:val="a5"/>
              <w:shd w:val="clear" w:color="auto" w:fill="auto"/>
              <w:ind w:left="0" w:firstLine="0"/>
              <w:jc w:val="center"/>
              <w:rPr>
                <w:sz w:val="24"/>
                <w:szCs w:val="24"/>
              </w:rPr>
            </w:pPr>
            <w:r>
              <w:rPr>
                <w:sz w:val="24"/>
                <w:szCs w:val="24"/>
              </w:rPr>
              <w:t>72928</w:t>
            </w:r>
          </w:p>
        </w:tc>
        <w:tc>
          <w:tcPr>
            <w:tcW w:w="989" w:type="dxa"/>
          </w:tcPr>
          <w:p w:rsidR="00D816C3" w:rsidRPr="00DD41FE" w:rsidRDefault="00A93553" w:rsidP="00D816C3">
            <w:pPr>
              <w:pStyle w:val="a5"/>
              <w:shd w:val="clear" w:color="auto" w:fill="auto"/>
              <w:ind w:left="0" w:firstLine="0"/>
              <w:jc w:val="center"/>
              <w:rPr>
                <w:sz w:val="24"/>
                <w:szCs w:val="24"/>
              </w:rPr>
            </w:pPr>
            <w:r>
              <w:rPr>
                <w:sz w:val="24"/>
                <w:szCs w:val="24"/>
              </w:rPr>
              <w:t>10</w:t>
            </w:r>
            <w:r w:rsidR="00D816C3">
              <w:rPr>
                <w:sz w:val="24"/>
                <w:szCs w:val="24"/>
              </w:rPr>
              <w:t>0052,1</w:t>
            </w:r>
          </w:p>
        </w:tc>
        <w:tc>
          <w:tcPr>
            <w:tcW w:w="996" w:type="dxa"/>
          </w:tcPr>
          <w:p w:rsidR="00D816C3" w:rsidRPr="00DD41FE" w:rsidRDefault="00D816C3" w:rsidP="00D816C3">
            <w:pPr>
              <w:jc w:val="center"/>
              <w:rPr>
                <w:rFonts w:ascii="Times New Roman" w:hAnsi="Times New Roman" w:cs="Times New Roman"/>
                <w:sz w:val="24"/>
                <w:szCs w:val="24"/>
              </w:rPr>
            </w:pPr>
            <w:r>
              <w:rPr>
                <w:rFonts w:ascii="Times New Roman" w:hAnsi="Times New Roman" w:cs="Times New Roman"/>
                <w:sz w:val="24"/>
                <w:szCs w:val="24"/>
              </w:rPr>
              <w:t>57242,3</w:t>
            </w:r>
          </w:p>
        </w:tc>
        <w:tc>
          <w:tcPr>
            <w:tcW w:w="1144" w:type="dxa"/>
          </w:tcPr>
          <w:p w:rsidR="00D816C3" w:rsidRPr="00DD41FE" w:rsidRDefault="00D816C3" w:rsidP="00D816C3">
            <w:pPr>
              <w:jc w:val="center"/>
              <w:rPr>
                <w:rFonts w:ascii="Times New Roman" w:hAnsi="Times New Roman" w:cs="Times New Roman"/>
                <w:sz w:val="24"/>
                <w:szCs w:val="24"/>
              </w:rPr>
            </w:pPr>
            <w:r>
              <w:rPr>
                <w:rFonts w:ascii="Times New Roman" w:hAnsi="Times New Roman" w:cs="Times New Roman"/>
                <w:sz w:val="24"/>
                <w:szCs w:val="24"/>
              </w:rPr>
              <w:t>88128,5</w:t>
            </w:r>
          </w:p>
        </w:tc>
        <w:tc>
          <w:tcPr>
            <w:tcW w:w="1140" w:type="dxa"/>
          </w:tcPr>
          <w:p w:rsidR="00D816C3" w:rsidRPr="00DD41FE" w:rsidRDefault="00D816C3" w:rsidP="00D816C3">
            <w:pPr>
              <w:jc w:val="center"/>
              <w:rPr>
                <w:rFonts w:ascii="Times New Roman" w:hAnsi="Times New Roman" w:cs="Times New Roman"/>
                <w:sz w:val="24"/>
                <w:szCs w:val="24"/>
              </w:rPr>
            </w:pPr>
            <w:r>
              <w:rPr>
                <w:rFonts w:ascii="Times New Roman" w:hAnsi="Times New Roman" w:cs="Times New Roman"/>
                <w:sz w:val="24"/>
                <w:szCs w:val="24"/>
              </w:rPr>
              <w:t>64873,13</w:t>
            </w:r>
          </w:p>
        </w:tc>
        <w:tc>
          <w:tcPr>
            <w:tcW w:w="1115" w:type="dxa"/>
          </w:tcPr>
          <w:p w:rsidR="00D816C3" w:rsidRPr="00DD41FE" w:rsidRDefault="00D816C3" w:rsidP="00D816C3">
            <w:pPr>
              <w:jc w:val="center"/>
              <w:rPr>
                <w:rFonts w:ascii="Times New Roman" w:hAnsi="Times New Roman" w:cs="Times New Roman"/>
                <w:sz w:val="24"/>
                <w:szCs w:val="24"/>
              </w:rPr>
            </w:pPr>
            <w:r>
              <w:rPr>
                <w:rFonts w:ascii="Times New Roman" w:hAnsi="Times New Roman" w:cs="Times New Roman"/>
                <w:sz w:val="24"/>
                <w:szCs w:val="24"/>
              </w:rPr>
              <w:t>64873,13</w:t>
            </w:r>
          </w:p>
        </w:tc>
        <w:tc>
          <w:tcPr>
            <w:tcW w:w="969" w:type="dxa"/>
          </w:tcPr>
          <w:p w:rsidR="00D816C3" w:rsidRPr="00DD41FE" w:rsidRDefault="00D816C3" w:rsidP="00D816C3">
            <w:pPr>
              <w:jc w:val="center"/>
              <w:rPr>
                <w:rFonts w:ascii="Times New Roman" w:hAnsi="Times New Roman" w:cs="Times New Roman"/>
                <w:sz w:val="24"/>
                <w:szCs w:val="24"/>
              </w:rPr>
            </w:pPr>
            <w:r>
              <w:rPr>
                <w:rFonts w:ascii="Times New Roman" w:hAnsi="Times New Roman" w:cs="Times New Roman"/>
                <w:sz w:val="24"/>
                <w:szCs w:val="24"/>
              </w:rPr>
              <w:t>64873,13</w:t>
            </w:r>
          </w:p>
        </w:tc>
        <w:tc>
          <w:tcPr>
            <w:tcW w:w="873" w:type="dxa"/>
          </w:tcPr>
          <w:p w:rsidR="00D816C3" w:rsidRPr="00DD41FE" w:rsidRDefault="00D816C3" w:rsidP="00D816C3">
            <w:pPr>
              <w:jc w:val="center"/>
              <w:rPr>
                <w:rFonts w:ascii="Times New Roman" w:hAnsi="Times New Roman" w:cs="Times New Roman"/>
                <w:sz w:val="24"/>
                <w:szCs w:val="24"/>
              </w:rPr>
            </w:pPr>
            <w:r>
              <w:rPr>
                <w:rFonts w:ascii="Times New Roman" w:hAnsi="Times New Roman" w:cs="Times New Roman"/>
                <w:sz w:val="24"/>
                <w:szCs w:val="24"/>
              </w:rPr>
              <w:t>64873,13</w:t>
            </w:r>
          </w:p>
        </w:tc>
      </w:tr>
    </w:tbl>
    <w:p w:rsidR="002C0F5F" w:rsidRDefault="00E127D7" w:rsidP="00E127D7">
      <w:pPr>
        <w:pStyle w:val="ab"/>
        <w:spacing w:before="0" w:beforeAutospacing="0" w:after="0" w:afterAutospacing="0" w:line="102" w:lineRule="atLeast"/>
        <w:ind w:left="17" w:hanging="17"/>
        <w:jc w:val="right"/>
        <w:rPr>
          <w:sz w:val="27"/>
          <w:szCs w:val="27"/>
        </w:rPr>
      </w:pPr>
      <w:r>
        <w:rPr>
          <w:sz w:val="27"/>
          <w:szCs w:val="27"/>
        </w:rPr>
        <w:t xml:space="preserve">                                                                                                                              </w:t>
      </w:r>
    </w:p>
    <w:p w:rsidR="00E127D7" w:rsidRDefault="00E127D7" w:rsidP="00E127D7">
      <w:pPr>
        <w:pStyle w:val="a5"/>
        <w:ind w:firstLine="709"/>
        <w:jc w:val="center"/>
        <w:rPr>
          <w:b/>
          <w:sz w:val="28"/>
          <w:szCs w:val="28"/>
        </w:rPr>
      </w:pPr>
    </w:p>
    <w:p w:rsidR="00E127D7" w:rsidRPr="00193329" w:rsidRDefault="00E127D7" w:rsidP="00E127D7">
      <w:pPr>
        <w:spacing w:after="0" w:line="240" w:lineRule="auto"/>
        <w:ind w:firstLine="709"/>
        <w:jc w:val="center"/>
        <w:rPr>
          <w:rFonts w:ascii="Times New Roman" w:hAnsi="Times New Roman" w:cs="Times New Roman"/>
          <w:b/>
          <w:bCs/>
          <w:sz w:val="28"/>
          <w:szCs w:val="28"/>
        </w:rPr>
      </w:pPr>
      <w:r w:rsidRPr="00193329">
        <w:rPr>
          <w:rFonts w:ascii="Times New Roman" w:hAnsi="Times New Roman" w:cs="Times New Roman"/>
          <w:b/>
          <w:bCs/>
          <w:sz w:val="28"/>
          <w:szCs w:val="28"/>
        </w:rPr>
        <w:t>Раздел 4. Основные меры муниципального и правового регулирования подпрограммы</w:t>
      </w:r>
    </w:p>
    <w:p w:rsidR="00E127D7" w:rsidRPr="004C4AC5" w:rsidRDefault="00E127D7" w:rsidP="00E127D7">
      <w:pPr>
        <w:pStyle w:val="ConsPlusNormal"/>
        <w:widowControl/>
        <w:ind w:firstLine="709"/>
        <w:jc w:val="both"/>
        <w:rPr>
          <w:rFonts w:ascii="Times New Roman" w:hAnsi="Times New Roman"/>
          <w:b/>
          <w:bCs/>
          <w:sz w:val="28"/>
          <w:szCs w:val="28"/>
        </w:rPr>
      </w:pPr>
    </w:p>
    <w:p w:rsidR="00E127D7" w:rsidRDefault="00E127D7" w:rsidP="00E127D7">
      <w:pPr>
        <w:pStyle w:val="ConsPlusNormal"/>
        <w:widowControl/>
        <w:ind w:firstLine="709"/>
        <w:jc w:val="both"/>
        <w:rPr>
          <w:rFonts w:ascii="Times New Roman" w:hAnsi="Times New Roman"/>
          <w:sz w:val="28"/>
          <w:szCs w:val="28"/>
        </w:rPr>
      </w:pPr>
      <w:r w:rsidRPr="004C4AC5">
        <w:rPr>
          <w:rFonts w:ascii="Times New Roman" w:hAnsi="Times New Roman"/>
          <w:sz w:val="28"/>
          <w:szCs w:val="28"/>
        </w:rPr>
        <w:t xml:space="preserve">Реализация подпрограммы планируется в </w:t>
      </w:r>
      <w:proofErr w:type="gramStart"/>
      <w:r w:rsidRPr="004C4AC5">
        <w:rPr>
          <w:rFonts w:ascii="Times New Roman" w:hAnsi="Times New Roman"/>
          <w:sz w:val="28"/>
          <w:szCs w:val="28"/>
        </w:rPr>
        <w:t>рамках</w:t>
      </w:r>
      <w:proofErr w:type="gramEnd"/>
      <w:r w:rsidRPr="004C4AC5">
        <w:rPr>
          <w:rFonts w:ascii="Times New Roman" w:hAnsi="Times New Roman"/>
          <w:sz w:val="28"/>
          <w:szCs w:val="28"/>
        </w:rPr>
        <w:t xml:space="preserve"> действующей нормативно-правовой базы. Применения налоговых, таможенных, тарифных, а также введения новых дополнительных мер государственного регулирования не предусматривается.</w:t>
      </w:r>
    </w:p>
    <w:p w:rsidR="00E127D7" w:rsidRPr="004C4AC5" w:rsidRDefault="00E127D7" w:rsidP="00E127D7">
      <w:pPr>
        <w:pStyle w:val="ConsPlusNormal"/>
        <w:widowControl/>
        <w:ind w:firstLine="709"/>
        <w:jc w:val="both"/>
        <w:rPr>
          <w:rFonts w:ascii="Times New Roman" w:hAnsi="Times New Roman"/>
          <w:b/>
          <w:bCs/>
          <w:sz w:val="28"/>
          <w:szCs w:val="28"/>
        </w:rPr>
      </w:pPr>
    </w:p>
    <w:p w:rsidR="00E127D7" w:rsidRDefault="00E127D7" w:rsidP="00E127D7">
      <w:pPr>
        <w:spacing w:after="0" w:line="240" w:lineRule="auto"/>
        <w:ind w:firstLine="709"/>
        <w:rPr>
          <w:rFonts w:ascii="Times New Roman" w:hAnsi="Times New Roman" w:cs="Times New Roman"/>
          <w:b/>
          <w:bCs/>
          <w:sz w:val="28"/>
          <w:szCs w:val="28"/>
        </w:rPr>
      </w:pPr>
      <w:r w:rsidRPr="00E973AF">
        <w:rPr>
          <w:rFonts w:ascii="Times New Roman" w:hAnsi="Times New Roman" w:cs="Times New Roman"/>
          <w:b/>
          <w:bCs/>
          <w:sz w:val="28"/>
          <w:szCs w:val="28"/>
        </w:rPr>
        <w:t>Раздел 5. Информация об участии общественных, научных и иных организаций, а также внебюджетных фондов, юридических и физических лиц в реализации подпр</w:t>
      </w:r>
      <w:r>
        <w:rPr>
          <w:rFonts w:ascii="Times New Roman" w:hAnsi="Times New Roman" w:cs="Times New Roman"/>
          <w:b/>
          <w:bCs/>
          <w:sz w:val="28"/>
          <w:szCs w:val="28"/>
        </w:rPr>
        <w:t>ограммы муниципальной программы</w:t>
      </w:r>
    </w:p>
    <w:p w:rsidR="00E127D7" w:rsidRPr="00E973AF" w:rsidRDefault="00E127D7" w:rsidP="00E127D7">
      <w:pPr>
        <w:spacing w:after="0" w:line="240" w:lineRule="auto"/>
        <w:ind w:firstLine="709"/>
        <w:rPr>
          <w:rFonts w:ascii="Times New Roman" w:hAnsi="Times New Roman" w:cs="Times New Roman"/>
          <w:b/>
          <w:bCs/>
          <w:sz w:val="28"/>
          <w:szCs w:val="28"/>
        </w:rPr>
      </w:pPr>
    </w:p>
    <w:p w:rsidR="00E127D7" w:rsidRPr="002D5A28" w:rsidRDefault="00E127D7" w:rsidP="00CE7F20">
      <w:pPr>
        <w:spacing w:after="0" w:line="240" w:lineRule="auto"/>
        <w:ind w:firstLine="708"/>
        <w:jc w:val="both"/>
        <w:rPr>
          <w:rFonts w:ascii="Times New Roman" w:hAnsi="Times New Roman" w:cs="Times New Roman"/>
          <w:bCs/>
          <w:sz w:val="28"/>
          <w:szCs w:val="28"/>
        </w:rPr>
      </w:pPr>
      <w:r w:rsidRPr="002D5A28">
        <w:rPr>
          <w:rFonts w:ascii="Times New Roman" w:hAnsi="Times New Roman" w:cs="Times New Roman"/>
          <w:bCs/>
          <w:sz w:val="28"/>
          <w:szCs w:val="28"/>
        </w:rPr>
        <w:t>Юридические</w:t>
      </w:r>
      <w:r>
        <w:rPr>
          <w:rFonts w:ascii="Times New Roman" w:hAnsi="Times New Roman" w:cs="Times New Roman"/>
          <w:bCs/>
          <w:sz w:val="28"/>
          <w:szCs w:val="28"/>
        </w:rPr>
        <w:t xml:space="preserve"> и физические </w:t>
      </w:r>
      <w:r w:rsidRPr="002D5A28">
        <w:rPr>
          <w:rFonts w:ascii="Times New Roman" w:hAnsi="Times New Roman" w:cs="Times New Roman"/>
          <w:bCs/>
          <w:sz w:val="28"/>
          <w:szCs w:val="28"/>
        </w:rPr>
        <w:t xml:space="preserve"> лица могут при</w:t>
      </w:r>
      <w:r>
        <w:rPr>
          <w:rFonts w:ascii="Times New Roman" w:hAnsi="Times New Roman" w:cs="Times New Roman"/>
          <w:bCs/>
          <w:sz w:val="28"/>
          <w:szCs w:val="28"/>
        </w:rPr>
        <w:t xml:space="preserve">нять участие в </w:t>
      </w:r>
      <w:proofErr w:type="spellStart"/>
      <w:r>
        <w:rPr>
          <w:rFonts w:ascii="Times New Roman" w:hAnsi="Times New Roman" w:cs="Times New Roman"/>
          <w:bCs/>
          <w:sz w:val="28"/>
          <w:szCs w:val="28"/>
        </w:rPr>
        <w:t>софинансировании</w:t>
      </w:r>
      <w:proofErr w:type="spellEnd"/>
      <w:r>
        <w:rPr>
          <w:rFonts w:ascii="Times New Roman" w:hAnsi="Times New Roman" w:cs="Times New Roman"/>
          <w:bCs/>
          <w:sz w:val="28"/>
          <w:szCs w:val="28"/>
        </w:rPr>
        <w:t xml:space="preserve"> </w:t>
      </w:r>
      <w:r w:rsidRPr="002D5A28">
        <w:rPr>
          <w:rFonts w:ascii="Times New Roman" w:hAnsi="Times New Roman" w:cs="Times New Roman"/>
          <w:bCs/>
          <w:sz w:val="28"/>
          <w:szCs w:val="28"/>
        </w:rPr>
        <w:t>проектов развития</w:t>
      </w:r>
      <w:r>
        <w:rPr>
          <w:rFonts w:ascii="Times New Roman" w:hAnsi="Times New Roman" w:cs="Times New Roman"/>
          <w:bCs/>
          <w:sz w:val="28"/>
          <w:szCs w:val="28"/>
        </w:rPr>
        <w:t xml:space="preserve"> транспортной</w:t>
      </w:r>
      <w:r w:rsidRPr="002D5A28">
        <w:rPr>
          <w:rFonts w:ascii="Times New Roman" w:hAnsi="Times New Roman" w:cs="Times New Roman"/>
          <w:bCs/>
          <w:sz w:val="28"/>
          <w:szCs w:val="28"/>
        </w:rPr>
        <w:t xml:space="preserve"> инфраструктуры района в добровольном </w:t>
      </w:r>
      <w:proofErr w:type="gramStart"/>
      <w:r w:rsidRPr="002D5A28">
        <w:rPr>
          <w:rFonts w:ascii="Times New Roman" w:hAnsi="Times New Roman" w:cs="Times New Roman"/>
          <w:bCs/>
          <w:sz w:val="28"/>
          <w:szCs w:val="28"/>
        </w:rPr>
        <w:t>порядке</w:t>
      </w:r>
      <w:proofErr w:type="gramEnd"/>
      <w:r w:rsidRPr="002D5A28">
        <w:rPr>
          <w:rFonts w:ascii="Times New Roman" w:hAnsi="Times New Roman" w:cs="Times New Roman"/>
          <w:bCs/>
          <w:sz w:val="28"/>
          <w:szCs w:val="28"/>
        </w:rPr>
        <w:t xml:space="preserve">.  </w:t>
      </w:r>
    </w:p>
    <w:p w:rsidR="00E127D7" w:rsidRDefault="00E127D7" w:rsidP="00E127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D5A28">
        <w:rPr>
          <w:rFonts w:ascii="Times New Roman" w:hAnsi="Times New Roman" w:cs="Times New Roman"/>
          <w:sz w:val="28"/>
          <w:szCs w:val="28"/>
        </w:rPr>
        <w:t>Участие общественных, научных организаций, а также внебюджетных фондов  в реализации подпрограммы не планируется.</w:t>
      </w:r>
    </w:p>
    <w:p w:rsidR="00E127D7" w:rsidRPr="004C4AC5" w:rsidRDefault="00E127D7" w:rsidP="00E127D7">
      <w:pPr>
        <w:spacing w:after="0" w:line="240" w:lineRule="auto"/>
        <w:ind w:firstLine="709"/>
        <w:jc w:val="both"/>
        <w:rPr>
          <w:rFonts w:ascii="Times New Roman" w:hAnsi="Times New Roman"/>
          <w:sz w:val="28"/>
          <w:szCs w:val="28"/>
        </w:rPr>
      </w:pPr>
    </w:p>
    <w:p w:rsidR="00E127D7" w:rsidRPr="00BD6E1A" w:rsidRDefault="00E127D7" w:rsidP="00CE7F20">
      <w:pPr>
        <w:spacing w:after="0" w:line="240" w:lineRule="auto"/>
        <w:ind w:firstLine="709"/>
        <w:rPr>
          <w:rFonts w:ascii="Times New Roman" w:hAnsi="Times New Roman"/>
          <w:b/>
          <w:sz w:val="28"/>
          <w:szCs w:val="28"/>
        </w:rPr>
      </w:pPr>
      <w:r w:rsidRPr="00BD6E1A">
        <w:rPr>
          <w:rFonts w:ascii="Times New Roman" w:hAnsi="Times New Roman"/>
          <w:b/>
          <w:sz w:val="28"/>
          <w:szCs w:val="28"/>
        </w:rPr>
        <w:t>Раздел 6. Финансовое обеспечение реализации подпрограммы</w:t>
      </w:r>
    </w:p>
    <w:p w:rsidR="00456464" w:rsidRPr="00D362FA" w:rsidRDefault="00E127D7" w:rsidP="00456464">
      <w:pPr>
        <w:pStyle w:val="ab"/>
        <w:snapToGrid w:val="0"/>
        <w:spacing w:before="0" w:beforeAutospacing="0" w:after="0" w:afterAutospacing="0"/>
        <w:ind w:firstLine="709"/>
        <w:jc w:val="both"/>
        <w:rPr>
          <w:color w:val="000000"/>
          <w:sz w:val="28"/>
          <w:szCs w:val="28"/>
        </w:rPr>
      </w:pPr>
      <w:r w:rsidRPr="00D362FA">
        <w:rPr>
          <w:color w:val="000000"/>
          <w:sz w:val="28"/>
          <w:szCs w:val="28"/>
        </w:rPr>
        <w:t>Общая сумма средств, направляемых на реализацию подпрограммы</w:t>
      </w:r>
      <w:r w:rsidRPr="00D362FA">
        <w:rPr>
          <w:b/>
          <w:bCs/>
          <w:color w:val="000000"/>
          <w:sz w:val="28"/>
          <w:szCs w:val="28"/>
        </w:rPr>
        <w:t xml:space="preserve"> </w:t>
      </w:r>
      <w:r w:rsidR="00D362FA" w:rsidRPr="00D362FA">
        <w:rPr>
          <w:sz w:val="28"/>
          <w:szCs w:val="28"/>
        </w:rPr>
        <w:t>517967,96</w:t>
      </w:r>
      <w:r w:rsidR="008E6F27" w:rsidRPr="00D362FA">
        <w:rPr>
          <w:sz w:val="28"/>
          <w:szCs w:val="28"/>
        </w:rPr>
        <w:t xml:space="preserve"> </w:t>
      </w:r>
      <w:r w:rsidR="00456464" w:rsidRPr="00D362FA">
        <w:rPr>
          <w:color w:val="000000"/>
          <w:sz w:val="28"/>
          <w:szCs w:val="28"/>
        </w:rPr>
        <w:t>тыс. рублей, в том числе:</w:t>
      </w:r>
    </w:p>
    <w:p w:rsidR="00456464" w:rsidRPr="00D816C3" w:rsidRDefault="00456464" w:rsidP="00456464">
      <w:pPr>
        <w:pStyle w:val="ab"/>
        <w:spacing w:before="0" w:beforeAutospacing="0" w:after="0" w:afterAutospacing="0"/>
        <w:ind w:firstLine="709"/>
        <w:jc w:val="both"/>
        <w:rPr>
          <w:color w:val="000000"/>
          <w:sz w:val="28"/>
          <w:szCs w:val="28"/>
        </w:rPr>
      </w:pPr>
      <w:r w:rsidRPr="00D362FA">
        <w:rPr>
          <w:color w:val="000000"/>
          <w:sz w:val="28"/>
          <w:szCs w:val="28"/>
        </w:rPr>
        <w:t>2023 год —</w:t>
      </w:r>
      <w:r w:rsidR="00B56AB6" w:rsidRPr="00D816C3">
        <w:rPr>
          <w:color w:val="000000"/>
          <w:sz w:val="28"/>
          <w:szCs w:val="28"/>
        </w:rPr>
        <w:t xml:space="preserve"> </w:t>
      </w:r>
      <w:r w:rsidR="008020B4" w:rsidRPr="00D816C3">
        <w:rPr>
          <w:color w:val="000000"/>
          <w:sz w:val="28"/>
          <w:szCs w:val="28"/>
        </w:rPr>
        <w:t>72 928,0</w:t>
      </w:r>
      <w:r w:rsidR="00431C50" w:rsidRPr="00D816C3">
        <w:rPr>
          <w:color w:val="000000"/>
          <w:sz w:val="28"/>
          <w:szCs w:val="28"/>
        </w:rPr>
        <w:t xml:space="preserve"> </w:t>
      </w:r>
      <w:r w:rsidRPr="00D816C3">
        <w:rPr>
          <w:color w:val="000000"/>
          <w:sz w:val="28"/>
          <w:szCs w:val="28"/>
        </w:rPr>
        <w:t>тыс. рублей;</w:t>
      </w:r>
    </w:p>
    <w:p w:rsidR="00AE15F8" w:rsidRPr="00D816C3" w:rsidRDefault="00456464" w:rsidP="00456464">
      <w:pPr>
        <w:pStyle w:val="ab"/>
        <w:spacing w:before="0" w:beforeAutospacing="0" w:after="0" w:afterAutospacing="0"/>
        <w:ind w:firstLine="709"/>
        <w:jc w:val="both"/>
        <w:rPr>
          <w:color w:val="000000"/>
          <w:sz w:val="28"/>
          <w:szCs w:val="28"/>
        </w:rPr>
      </w:pPr>
      <w:r w:rsidRPr="00D816C3">
        <w:rPr>
          <w:color w:val="000000"/>
          <w:sz w:val="28"/>
          <w:szCs w:val="28"/>
        </w:rPr>
        <w:t xml:space="preserve">2024 год — </w:t>
      </w:r>
      <w:r w:rsidR="00324F2D">
        <w:rPr>
          <w:sz w:val="28"/>
          <w:szCs w:val="28"/>
        </w:rPr>
        <w:t>10</w:t>
      </w:r>
      <w:r w:rsidR="00D816C3" w:rsidRPr="00D816C3">
        <w:rPr>
          <w:sz w:val="28"/>
          <w:szCs w:val="28"/>
        </w:rPr>
        <w:t>0052,1</w:t>
      </w:r>
      <w:r w:rsidR="00431C50" w:rsidRPr="00D816C3">
        <w:rPr>
          <w:color w:val="000000"/>
          <w:sz w:val="28"/>
          <w:szCs w:val="28"/>
        </w:rPr>
        <w:t xml:space="preserve"> </w:t>
      </w:r>
      <w:r w:rsidR="00D362FA" w:rsidRPr="00D816C3">
        <w:rPr>
          <w:color w:val="000000"/>
          <w:sz w:val="28"/>
          <w:szCs w:val="28"/>
        </w:rPr>
        <w:t>тыс. рублей;</w:t>
      </w:r>
    </w:p>
    <w:p w:rsidR="00D362FA" w:rsidRPr="00D816C3" w:rsidRDefault="00D362FA" w:rsidP="00D362FA">
      <w:pPr>
        <w:pStyle w:val="ab"/>
        <w:spacing w:before="0" w:beforeAutospacing="0" w:after="0" w:afterAutospacing="0"/>
        <w:ind w:firstLine="709"/>
        <w:jc w:val="both"/>
        <w:rPr>
          <w:color w:val="000000"/>
          <w:sz w:val="28"/>
          <w:szCs w:val="28"/>
        </w:rPr>
      </w:pPr>
      <w:r w:rsidRPr="00D816C3">
        <w:rPr>
          <w:color w:val="000000"/>
          <w:sz w:val="28"/>
          <w:szCs w:val="28"/>
        </w:rPr>
        <w:t xml:space="preserve">2025 год — </w:t>
      </w:r>
      <w:r w:rsidR="00D816C3" w:rsidRPr="00D816C3">
        <w:rPr>
          <w:sz w:val="28"/>
          <w:szCs w:val="28"/>
        </w:rPr>
        <w:t>57242,3</w:t>
      </w:r>
      <w:r w:rsidRPr="00D816C3">
        <w:rPr>
          <w:color w:val="000000"/>
          <w:sz w:val="28"/>
          <w:szCs w:val="28"/>
        </w:rPr>
        <w:t xml:space="preserve"> тыс. рублей;</w:t>
      </w:r>
    </w:p>
    <w:p w:rsidR="00D362FA" w:rsidRPr="00D362FA" w:rsidRDefault="00D362FA" w:rsidP="00D362FA">
      <w:pPr>
        <w:pStyle w:val="ab"/>
        <w:spacing w:before="0" w:beforeAutospacing="0" w:after="0" w:afterAutospacing="0"/>
        <w:ind w:firstLine="709"/>
        <w:jc w:val="both"/>
        <w:rPr>
          <w:color w:val="000000"/>
          <w:sz w:val="28"/>
          <w:szCs w:val="28"/>
        </w:rPr>
      </w:pPr>
      <w:r w:rsidRPr="00D816C3">
        <w:rPr>
          <w:color w:val="000000"/>
          <w:sz w:val="28"/>
          <w:szCs w:val="28"/>
        </w:rPr>
        <w:t>2026 год —</w:t>
      </w:r>
      <w:r w:rsidR="00D816C3" w:rsidRPr="00D816C3">
        <w:rPr>
          <w:sz w:val="28"/>
          <w:szCs w:val="28"/>
        </w:rPr>
        <w:t>88128,5</w:t>
      </w:r>
      <w:r w:rsidRPr="00D816C3">
        <w:rPr>
          <w:color w:val="000000"/>
          <w:sz w:val="28"/>
          <w:szCs w:val="28"/>
        </w:rPr>
        <w:t xml:space="preserve"> ты</w:t>
      </w:r>
      <w:r w:rsidRPr="00D362FA">
        <w:rPr>
          <w:color w:val="000000"/>
          <w:sz w:val="28"/>
          <w:szCs w:val="28"/>
        </w:rPr>
        <w:t>с. рублей;</w:t>
      </w:r>
    </w:p>
    <w:p w:rsidR="00D362FA" w:rsidRPr="00D362FA" w:rsidRDefault="00D362FA" w:rsidP="00D362FA">
      <w:pPr>
        <w:pStyle w:val="ab"/>
        <w:spacing w:before="0" w:beforeAutospacing="0" w:after="0" w:afterAutospacing="0"/>
        <w:ind w:firstLine="709"/>
        <w:jc w:val="both"/>
        <w:rPr>
          <w:color w:val="000000"/>
          <w:sz w:val="28"/>
          <w:szCs w:val="28"/>
        </w:rPr>
      </w:pPr>
      <w:r w:rsidRPr="00D362FA">
        <w:rPr>
          <w:color w:val="000000"/>
          <w:sz w:val="28"/>
          <w:szCs w:val="28"/>
        </w:rPr>
        <w:t>2027 год — 64</w:t>
      </w:r>
      <w:r w:rsidR="00B56AB6">
        <w:rPr>
          <w:color w:val="000000"/>
          <w:sz w:val="28"/>
          <w:szCs w:val="28"/>
        </w:rPr>
        <w:t xml:space="preserve"> </w:t>
      </w:r>
      <w:r w:rsidRPr="00D362FA">
        <w:rPr>
          <w:color w:val="000000"/>
          <w:sz w:val="28"/>
          <w:szCs w:val="28"/>
        </w:rPr>
        <w:t>873,13 тыс. рублей;</w:t>
      </w:r>
    </w:p>
    <w:p w:rsidR="00D362FA" w:rsidRPr="00D362FA" w:rsidRDefault="00D362FA" w:rsidP="00D362FA">
      <w:pPr>
        <w:pStyle w:val="ab"/>
        <w:spacing w:before="0" w:beforeAutospacing="0" w:after="0" w:afterAutospacing="0"/>
        <w:ind w:firstLine="709"/>
        <w:jc w:val="both"/>
        <w:rPr>
          <w:color w:val="000000"/>
          <w:sz w:val="28"/>
          <w:szCs w:val="28"/>
        </w:rPr>
      </w:pPr>
      <w:r w:rsidRPr="00D362FA">
        <w:rPr>
          <w:color w:val="000000"/>
          <w:sz w:val="28"/>
          <w:szCs w:val="28"/>
        </w:rPr>
        <w:t>2028 год — 64</w:t>
      </w:r>
      <w:r w:rsidR="00B56AB6">
        <w:rPr>
          <w:color w:val="000000"/>
          <w:sz w:val="28"/>
          <w:szCs w:val="28"/>
        </w:rPr>
        <w:t xml:space="preserve"> </w:t>
      </w:r>
      <w:r w:rsidRPr="00D362FA">
        <w:rPr>
          <w:color w:val="000000"/>
          <w:sz w:val="28"/>
          <w:szCs w:val="28"/>
        </w:rPr>
        <w:t>873,13 тыс. рублей;</w:t>
      </w:r>
    </w:p>
    <w:p w:rsidR="00D362FA" w:rsidRPr="00D362FA" w:rsidRDefault="00D362FA" w:rsidP="00D362FA">
      <w:pPr>
        <w:pStyle w:val="ab"/>
        <w:spacing w:before="0" w:beforeAutospacing="0" w:after="0" w:afterAutospacing="0"/>
        <w:ind w:firstLine="709"/>
        <w:jc w:val="both"/>
        <w:rPr>
          <w:color w:val="000000"/>
          <w:sz w:val="28"/>
          <w:szCs w:val="28"/>
        </w:rPr>
      </w:pPr>
      <w:r w:rsidRPr="00D362FA">
        <w:rPr>
          <w:color w:val="000000"/>
          <w:sz w:val="28"/>
          <w:szCs w:val="28"/>
        </w:rPr>
        <w:t>2029 год — 64</w:t>
      </w:r>
      <w:r w:rsidR="00B56AB6">
        <w:rPr>
          <w:color w:val="000000"/>
          <w:sz w:val="28"/>
          <w:szCs w:val="28"/>
        </w:rPr>
        <w:t xml:space="preserve"> </w:t>
      </w:r>
      <w:r w:rsidRPr="00D362FA">
        <w:rPr>
          <w:color w:val="000000"/>
          <w:sz w:val="28"/>
          <w:szCs w:val="28"/>
        </w:rPr>
        <w:t>873,13 тыс. рублей;</w:t>
      </w:r>
    </w:p>
    <w:p w:rsidR="00D362FA" w:rsidRPr="00BD6E1A" w:rsidRDefault="00D362FA" w:rsidP="00D362FA">
      <w:pPr>
        <w:pStyle w:val="ab"/>
        <w:spacing w:before="0" w:beforeAutospacing="0" w:after="0" w:afterAutospacing="0"/>
        <w:ind w:firstLine="709"/>
        <w:jc w:val="both"/>
        <w:rPr>
          <w:color w:val="000000"/>
          <w:sz w:val="28"/>
          <w:szCs w:val="28"/>
        </w:rPr>
      </w:pPr>
      <w:r w:rsidRPr="00D362FA">
        <w:rPr>
          <w:color w:val="000000"/>
          <w:sz w:val="28"/>
          <w:szCs w:val="28"/>
        </w:rPr>
        <w:t>2030 год — 64</w:t>
      </w:r>
      <w:r w:rsidR="00B56AB6">
        <w:rPr>
          <w:color w:val="000000"/>
          <w:sz w:val="28"/>
          <w:szCs w:val="28"/>
        </w:rPr>
        <w:t xml:space="preserve"> </w:t>
      </w:r>
      <w:r w:rsidRPr="00D362FA">
        <w:rPr>
          <w:color w:val="000000"/>
          <w:sz w:val="28"/>
          <w:szCs w:val="28"/>
        </w:rPr>
        <w:t>873,13 тыс. рублей</w:t>
      </w:r>
      <w:r>
        <w:rPr>
          <w:color w:val="000000"/>
          <w:sz w:val="28"/>
          <w:szCs w:val="28"/>
        </w:rPr>
        <w:t>.</w:t>
      </w:r>
    </w:p>
    <w:p w:rsidR="00AE15F8" w:rsidRDefault="00AE15F8" w:rsidP="00CE7F20">
      <w:pPr>
        <w:pStyle w:val="ab"/>
        <w:spacing w:before="0" w:beforeAutospacing="0" w:after="0" w:afterAutospacing="0"/>
        <w:ind w:firstLine="709"/>
        <w:jc w:val="both"/>
        <w:rPr>
          <w:color w:val="000000"/>
          <w:sz w:val="28"/>
          <w:szCs w:val="28"/>
        </w:rPr>
      </w:pPr>
    </w:p>
    <w:p w:rsidR="00E127D7" w:rsidRDefault="00CE7F20" w:rsidP="00CE7F20">
      <w:pPr>
        <w:pStyle w:val="ab"/>
        <w:spacing w:before="0" w:beforeAutospacing="0" w:after="0" w:afterAutospacing="0"/>
        <w:ind w:firstLine="74"/>
        <w:jc w:val="both"/>
        <w:rPr>
          <w:sz w:val="28"/>
          <w:szCs w:val="28"/>
        </w:rPr>
      </w:pPr>
      <w:r>
        <w:rPr>
          <w:sz w:val="28"/>
          <w:szCs w:val="28"/>
        </w:rPr>
        <w:t xml:space="preserve">      </w:t>
      </w:r>
      <w:r w:rsidR="00E127D7" w:rsidRPr="00BD6E1A">
        <w:rPr>
          <w:sz w:val="28"/>
          <w:szCs w:val="28"/>
        </w:rPr>
        <w:t>Финансовое обеспечение подпрограммы осуществляется за счет средств</w:t>
      </w:r>
      <w:r w:rsidR="003B3EB1">
        <w:rPr>
          <w:sz w:val="28"/>
          <w:szCs w:val="28"/>
        </w:rPr>
        <w:t xml:space="preserve"> областного бюджета, за счет средств</w:t>
      </w:r>
      <w:r w:rsidR="00E127D7" w:rsidRPr="00BD6E1A">
        <w:rPr>
          <w:sz w:val="28"/>
          <w:szCs w:val="28"/>
        </w:rPr>
        <w:t xml:space="preserve">  </w:t>
      </w:r>
      <w:r w:rsidR="00E127D7" w:rsidRPr="003B3EB1">
        <w:rPr>
          <w:sz w:val="28"/>
          <w:szCs w:val="28"/>
        </w:rPr>
        <w:t xml:space="preserve">дорожного фонда Бутурлиновского </w:t>
      </w:r>
      <w:r w:rsidR="00E127D7" w:rsidRPr="003B3EB1">
        <w:rPr>
          <w:sz w:val="28"/>
          <w:szCs w:val="28"/>
        </w:rPr>
        <w:lastRenderedPageBreak/>
        <w:t>муниципального района</w:t>
      </w:r>
      <w:r w:rsidR="003B3EB1">
        <w:rPr>
          <w:sz w:val="28"/>
          <w:szCs w:val="28"/>
        </w:rPr>
        <w:t xml:space="preserve">. </w:t>
      </w:r>
      <w:r w:rsidR="00E127D7" w:rsidRPr="00BD6E1A">
        <w:rPr>
          <w:sz w:val="28"/>
          <w:szCs w:val="28"/>
        </w:rPr>
        <w:t xml:space="preserve">Для реализации мероприятий подпрограммы возможно дополнительное привлечение финансовых средств из </w:t>
      </w:r>
      <w:r w:rsidR="00E127D7" w:rsidRPr="00BD6E1A">
        <w:rPr>
          <w:color w:val="000000"/>
          <w:sz w:val="28"/>
          <w:szCs w:val="28"/>
        </w:rPr>
        <w:t xml:space="preserve">бюджета Бутурлиновского муниципального района (районного бюджета) </w:t>
      </w:r>
      <w:r w:rsidR="00E127D7" w:rsidRPr="00BD6E1A">
        <w:rPr>
          <w:sz w:val="28"/>
          <w:szCs w:val="28"/>
        </w:rPr>
        <w:t xml:space="preserve"> и других источников.</w:t>
      </w:r>
    </w:p>
    <w:p w:rsidR="00CE7F20" w:rsidRDefault="00CE7F20" w:rsidP="00E127D7">
      <w:pPr>
        <w:pStyle w:val="ab"/>
        <w:spacing w:before="0" w:beforeAutospacing="0" w:after="0" w:afterAutospacing="0"/>
        <w:ind w:firstLine="74"/>
        <w:jc w:val="center"/>
        <w:rPr>
          <w:b/>
          <w:sz w:val="28"/>
          <w:szCs w:val="28"/>
        </w:rPr>
      </w:pPr>
    </w:p>
    <w:p w:rsidR="00E127D7" w:rsidRPr="004C4AC5" w:rsidRDefault="00E127D7" w:rsidP="00E127D7">
      <w:pPr>
        <w:pStyle w:val="ab"/>
        <w:spacing w:before="0" w:beforeAutospacing="0" w:after="0" w:afterAutospacing="0"/>
        <w:ind w:firstLine="74"/>
        <w:jc w:val="center"/>
        <w:rPr>
          <w:b/>
          <w:sz w:val="28"/>
          <w:szCs w:val="28"/>
        </w:rPr>
      </w:pPr>
      <w:r w:rsidRPr="004C4AC5">
        <w:rPr>
          <w:b/>
          <w:sz w:val="28"/>
          <w:szCs w:val="28"/>
        </w:rPr>
        <w:t>Раздел 7. Анализ рисков реализации подпрограммы и описание</w:t>
      </w:r>
    </w:p>
    <w:p w:rsidR="00E127D7" w:rsidRPr="004C4AC5" w:rsidRDefault="00E127D7" w:rsidP="00E127D7">
      <w:pPr>
        <w:spacing w:after="0" w:line="240" w:lineRule="auto"/>
        <w:ind w:firstLine="709"/>
        <w:jc w:val="center"/>
        <w:rPr>
          <w:rFonts w:ascii="Times New Roman" w:hAnsi="Times New Roman"/>
          <w:b/>
          <w:sz w:val="28"/>
          <w:szCs w:val="28"/>
        </w:rPr>
      </w:pPr>
      <w:r w:rsidRPr="004C4AC5">
        <w:rPr>
          <w:rFonts w:ascii="Times New Roman" w:hAnsi="Times New Roman"/>
          <w:b/>
          <w:sz w:val="28"/>
          <w:szCs w:val="28"/>
        </w:rPr>
        <w:t>мер управления рисками реализации подпрограммы</w:t>
      </w:r>
    </w:p>
    <w:p w:rsidR="00E127D7" w:rsidRPr="004C4AC5" w:rsidRDefault="00E127D7" w:rsidP="00E127D7">
      <w:pPr>
        <w:pStyle w:val="ConsPlusNormal"/>
        <w:ind w:firstLine="709"/>
        <w:jc w:val="both"/>
        <w:rPr>
          <w:rFonts w:ascii="Times New Roman" w:hAnsi="Times New Roman"/>
          <w:sz w:val="28"/>
          <w:szCs w:val="28"/>
        </w:rPr>
      </w:pPr>
    </w:p>
    <w:p w:rsidR="00E127D7" w:rsidRPr="00970B25" w:rsidRDefault="00E127D7" w:rsidP="00E127D7">
      <w:pPr>
        <w:pStyle w:val="a7"/>
        <w:widowControl w:val="0"/>
        <w:autoSpaceDE w:val="0"/>
        <w:autoSpaceDN w:val="0"/>
        <w:adjustRightInd w:val="0"/>
        <w:ind w:left="0" w:firstLine="709"/>
        <w:jc w:val="both"/>
        <w:rPr>
          <w:sz w:val="28"/>
          <w:szCs w:val="28"/>
        </w:rPr>
      </w:pPr>
      <w:r w:rsidRPr="00970B25">
        <w:rPr>
          <w:sz w:val="28"/>
          <w:szCs w:val="28"/>
        </w:rPr>
        <w:t>Риски реализации подпрограммы могут являться следствием:</w:t>
      </w:r>
    </w:p>
    <w:p w:rsidR="00E127D7" w:rsidRPr="00970B25" w:rsidRDefault="00E127D7" w:rsidP="00E127D7">
      <w:pPr>
        <w:pStyle w:val="a7"/>
        <w:widowControl w:val="0"/>
        <w:autoSpaceDE w:val="0"/>
        <w:autoSpaceDN w:val="0"/>
        <w:adjustRightInd w:val="0"/>
        <w:ind w:left="0" w:firstLine="709"/>
        <w:jc w:val="both"/>
        <w:rPr>
          <w:sz w:val="28"/>
          <w:szCs w:val="28"/>
        </w:rPr>
      </w:pPr>
      <w:r w:rsidRPr="00970B25">
        <w:rPr>
          <w:sz w:val="28"/>
          <w:szCs w:val="28"/>
        </w:rPr>
        <w:t>а) недостаточного объема бюджетного финансирования мероприятий подпрограммы, что может отрицательно отразится на выполнении перечня мероприятий подпрограммы в планируемом объеме;</w:t>
      </w:r>
    </w:p>
    <w:p w:rsidR="00E127D7" w:rsidRPr="00970B25" w:rsidRDefault="00E127D7" w:rsidP="00E127D7">
      <w:pPr>
        <w:pStyle w:val="a7"/>
        <w:widowControl w:val="0"/>
        <w:autoSpaceDE w:val="0"/>
        <w:autoSpaceDN w:val="0"/>
        <w:adjustRightInd w:val="0"/>
        <w:ind w:left="0" w:firstLine="709"/>
        <w:jc w:val="both"/>
        <w:rPr>
          <w:sz w:val="28"/>
          <w:szCs w:val="28"/>
        </w:rPr>
      </w:pPr>
      <w:r w:rsidRPr="00970B25">
        <w:rPr>
          <w:sz w:val="28"/>
          <w:szCs w:val="28"/>
        </w:rPr>
        <w:t>б) недостаточной оценки бюджетных средств, необходимых для реализации поставленных задач;</w:t>
      </w:r>
    </w:p>
    <w:p w:rsidR="00E127D7" w:rsidRPr="00970B25" w:rsidRDefault="00E127D7" w:rsidP="00E127D7">
      <w:pPr>
        <w:pStyle w:val="a7"/>
        <w:widowControl w:val="0"/>
        <w:autoSpaceDE w:val="0"/>
        <w:autoSpaceDN w:val="0"/>
        <w:adjustRightInd w:val="0"/>
        <w:ind w:left="0" w:firstLine="709"/>
        <w:jc w:val="both"/>
        <w:rPr>
          <w:sz w:val="28"/>
          <w:szCs w:val="28"/>
        </w:rPr>
      </w:pPr>
      <w:r w:rsidRPr="00970B25">
        <w:rPr>
          <w:sz w:val="28"/>
          <w:szCs w:val="28"/>
        </w:rPr>
        <w:t>в) недостаточной квалификационной подготовки должностных лиц, ответственных за выполнение основных мероприятий подпрограммы;</w:t>
      </w:r>
    </w:p>
    <w:p w:rsidR="00E127D7" w:rsidRPr="00970B25" w:rsidRDefault="00E127D7" w:rsidP="00E127D7">
      <w:pPr>
        <w:pStyle w:val="a7"/>
        <w:widowControl w:val="0"/>
        <w:autoSpaceDE w:val="0"/>
        <w:autoSpaceDN w:val="0"/>
        <w:adjustRightInd w:val="0"/>
        <w:ind w:left="0" w:firstLine="709"/>
        <w:jc w:val="both"/>
        <w:rPr>
          <w:sz w:val="28"/>
          <w:szCs w:val="28"/>
        </w:rPr>
      </w:pPr>
      <w:r w:rsidRPr="00970B25">
        <w:rPr>
          <w:sz w:val="28"/>
          <w:szCs w:val="28"/>
        </w:rPr>
        <w:t xml:space="preserve">г) недостаточной оперативности при возникновении необходимости проведения корректировки подпрограммы при реализации </w:t>
      </w:r>
      <w:r>
        <w:rPr>
          <w:sz w:val="28"/>
          <w:szCs w:val="28"/>
        </w:rPr>
        <w:t>муниципально</w:t>
      </w:r>
      <w:r w:rsidRPr="00970B25">
        <w:rPr>
          <w:sz w:val="28"/>
          <w:szCs w:val="28"/>
        </w:rPr>
        <w:t xml:space="preserve">й программы. </w:t>
      </w:r>
    </w:p>
    <w:p w:rsidR="00E127D7" w:rsidRPr="00970B25" w:rsidRDefault="00E127D7" w:rsidP="00E127D7">
      <w:pPr>
        <w:pStyle w:val="a7"/>
        <w:widowControl w:val="0"/>
        <w:autoSpaceDE w:val="0"/>
        <w:autoSpaceDN w:val="0"/>
        <w:adjustRightInd w:val="0"/>
        <w:ind w:left="0" w:firstLine="709"/>
        <w:jc w:val="both"/>
        <w:rPr>
          <w:sz w:val="28"/>
          <w:szCs w:val="28"/>
          <w:highlight w:val="yellow"/>
        </w:rPr>
      </w:pPr>
      <w:r w:rsidRPr="00970B25">
        <w:rPr>
          <w:sz w:val="28"/>
          <w:szCs w:val="28"/>
        </w:rPr>
        <w:t>Оценка данных рисков – риски низкие</w:t>
      </w:r>
      <w:r>
        <w:rPr>
          <w:sz w:val="28"/>
          <w:szCs w:val="28"/>
        </w:rPr>
        <w:t>.</w:t>
      </w:r>
    </w:p>
    <w:p w:rsidR="00E127D7" w:rsidRPr="00970B25" w:rsidRDefault="00E127D7" w:rsidP="00E127D7">
      <w:pPr>
        <w:pStyle w:val="a7"/>
        <w:widowControl w:val="0"/>
        <w:autoSpaceDE w:val="0"/>
        <w:autoSpaceDN w:val="0"/>
        <w:adjustRightInd w:val="0"/>
        <w:ind w:left="0" w:firstLine="709"/>
        <w:jc w:val="both"/>
        <w:rPr>
          <w:sz w:val="28"/>
          <w:szCs w:val="28"/>
        </w:rPr>
      </w:pPr>
      <w:r w:rsidRPr="00970B25">
        <w:rPr>
          <w:sz w:val="28"/>
          <w:szCs w:val="28"/>
        </w:rPr>
        <w:t>Мерами управления рисками являются:</w:t>
      </w:r>
    </w:p>
    <w:p w:rsidR="00E127D7" w:rsidRPr="00970B25" w:rsidRDefault="00E127D7" w:rsidP="00E127D7">
      <w:pPr>
        <w:pStyle w:val="a7"/>
        <w:widowControl w:val="0"/>
        <w:autoSpaceDE w:val="0"/>
        <w:autoSpaceDN w:val="0"/>
        <w:adjustRightInd w:val="0"/>
        <w:ind w:left="0" w:firstLine="709"/>
        <w:jc w:val="both"/>
        <w:rPr>
          <w:sz w:val="28"/>
          <w:szCs w:val="28"/>
        </w:rPr>
      </w:pPr>
      <w:r w:rsidRPr="00970B25">
        <w:rPr>
          <w:sz w:val="28"/>
          <w:szCs w:val="28"/>
        </w:rPr>
        <w:t xml:space="preserve">а) планирование реализации подпрограммы в рамках </w:t>
      </w:r>
      <w:r>
        <w:rPr>
          <w:sz w:val="28"/>
          <w:szCs w:val="28"/>
        </w:rPr>
        <w:t>муниципальной</w:t>
      </w:r>
      <w:r w:rsidRPr="00970B25">
        <w:rPr>
          <w:sz w:val="28"/>
          <w:szCs w:val="28"/>
        </w:rPr>
        <w:t xml:space="preserve"> программы;</w:t>
      </w:r>
    </w:p>
    <w:p w:rsidR="00E127D7" w:rsidRPr="00970B25" w:rsidRDefault="00E127D7" w:rsidP="00E127D7">
      <w:pPr>
        <w:pStyle w:val="a7"/>
        <w:widowControl w:val="0"/>
        <w:autoSpaceDE w:val="0"/>
        <w:autoSpaceDN w:val="0"/>
        <w:adjustRightInd w:val="0"/>
        <w:ind w:left="0" w:firstLine="709"/>
        <w:jc w:val="both"/>
        <w:rPr>
          <w:sz w:val="28"/>
          <w:szCs w:val="28"/>
        </w:rPr>
      </w:pPr>
      <w:r w:rsidRPr="00970B25">
        <w:rPr>
          <w:sz w:val="28"/>
          <w:szCs w:val="28"/>
        </w:rPr>
        <w:t>б) системный мониторинг выполнения мероприятий подпрограммы и прогнозирование текущих тенденций в сфере реализации подпрограммы;</w:t>
      </w:r>
    </w:p>
    <w:p w:rsidR="00E127D7" w:rsidRDefault="00E127D7" w:rsidP="00E127D7">
      <w:pPr>
        <w:pStyle w:val="a7"/>
        <w:widowControl w:val="0"/>
        <w:autoSpaceDE w:val="0"/>
        <w:autoSpaceDN w:val="0"/>
        <w:adjustRightInd w:val="0"/>
        <w:ind w:left="0" w:firstLine="709"/>
        <w:jc w:val="both"/>
        <w:rPr>
          <w:sz w:val="28"/>
          <w:szCs w:val="28"/>
        </w:rPr>
      </w:pPr>
      <w:r w:rsidRPr="00970B25">
        <w:rPr>
          <w:sz w:val="28"/>
          <w:szCs w:val="28"/>
        </w:rPr>
        <w:t>в) своевременная актуализация ежегодных</w:t>
      </w:r>
      <w:r>
        <w:rPr>
          <w:sz w:val="28"/>
          <w:szCs w:val="28"/>
        </w:rPr>
        <w:t xml:space="preserve"> планов реализации подпрограммы.</w:t>
      </w:r>
    </w:p>
    <w:p w:rsidR="00E127D7" w:rsidRDefault="00E127D7" w:rsidP="00E127D7">
      <w:pPr>
        <w:spacing w:after="0" w:line="240" w:lineRule="auto"/>
        <w:ind w:firstLine="709"/>
        <w:rPr>
          <w:rFonts w:ascii="Times New Roman" w:hAnsi="Times New Roman"/>
          <w:b/>
          <w:sz w:val="28"/>
          <w:szCs w:val="28"/>
        </w:rPr>
      </w:pPr>
    </w:p>
    <w:p w:rsidR="00E127D7" w:rsidRPr="004C4AC5" w:rsidRDefault="00E127D7" w:rsidP="00E127D7">
      <w:pPr>
        <w:spacing w:after="0" w:line="240" w:lineRule="auto"/>
        <w:ind w:firstLine="709"/>
        <w:rPr>
          <w:rFonts w:ascii="Times New Roman" w:hAnsi="Times New Roman"/>
          <w:b/>
          <w:sz w:val="28"/>
          <w:szCs w:val="28"/>
        </w:rPr>
      </w:pPr>
      <w:r w:rsidRPr="004C4AC5">
        <w:rPr>
          <w:rFonts w:ascii="Times New Roman" w:hAnsi="Times New Roman"/>
          <w:b/>
          <w:sz w:val="28"/>
          <w:szCs w:val="28"/>
        </w:rPr>
        <w:t>Раздел 8. Оценка эффективности реализации подпрограммы</w:t>
      </w:r>
    </w:p>
    <w:p w:rsidR="00E127D7" w:rsidRPr="004C4AC5" w:rsidRDefault="00E127D7" w:rsidP="00E127D7">
      <w:pPr>
        <w:pStyle w:val="ConsPlusNormal"/>
        <w:ind w:firstLine="709"/>
        <w:jc w:val="both"/>
        <w:rPr>
          <w:rFonts w:ascii="Times New Roman" w:hAnsi="Times New Roman"/>
          <w:sz w:val="28"/>
          <w:szCs w:val="28"/>
        </w:rPr>
      </w:pPr>
    </w:p>
    <w:p w:rsidR="00E127D7" w:rsidRPr="00AB50E8" w:rsidRDefault="00E127D7" w:rsidP="00E127D7">
      <w:pPr>
        <w:pStyle w:val="ab"/>
        <w:spacing w:before="0" w:beforeAutospacing="0" w:after="0" w:afterAutospacing="0"/>
        <w:ind w:firstLine="709"/>
        <w:jc w:val="both"/>
        <w:rPr>
          <w:sz w:val="28"/>
          <w:szCs w:val="28"/>
        </w:rPr>
      </w:pPr>
      <w:r w:rsidRPr="00AB50E8">
        <w:rPr>
          <w:sz w:val="28"/>
          <w:szCs w:val="28"/>
        </w:rPr>
        <w:t xml:space="preserve">В результате реализации подпрограммы ожидается создание условий, </w:t>
      </w:r>
      <w:proofErr w:type="gramStart"/>
      <w:r w:rsidRPr="00AB50E8">
        <w:rPr>
          <w:sz w:val="28"/>
          <w:szCs w:val="28"/>
        </w:rPr>
        <w:t>обеспечивающих</w:t>
      </w:r>
      <w:proofErr w:type="gramEnd"/>
      <w:r w:rsidRPr="00AB50E8">
        <w:rPr>
          <w:sz w:val="28"/>
          <w:szCs w:val="28"/>
        </w:rPr>
        <w:t>:</w:t>
      </w:r>
    </w:p>
    <w:p w:rsidR="00E127D7" w:rsidRPr="00AB50E8" w:rsidRDefault="00E127D7" w:rsidP="00E127D7">
      <w:pPr>
        <w:pStyle w:val="ab"/>
        <w:spacing w:before="0" w:beforeAutospacing="0" w:after="0" w:afterAutospacing="0"/>
        <w:ind w:firstLine="709"/>
        <w:jc w:val="both"/>
        <w:rPr>
          <w:sz w:val="28"/>
          <w:szCs w:val="28"/>
        </w:rPr>
      </w:pPr>
      <w:r w:rsidRPr="00AB50E8">
        <w:rPr>
          <w:sz w:val="28"/>
          <w:szCs w:val="28"/>
        </w:rPr>
        <w:t xml:space="preserve">- повышение уровня и улучшение </w:t>
      </w:r>
      <w:proofErr w:type="gramStart"/>
      <w:r w:rsidRPr="00AB50E8">
        <w:rPr>
          <w:sz w:val="28"/>
          <w:szCs w:val="28"/>
        </w:rPr>
        <w:t>социальных</w:t>
      </w:r>
      <w:proofErr w:type="gramEnd"/>
      <w:r w:rsidRPr="00AB50E8">
        <w:rPr>
          <w:sz w:val="28"/>
          <w:szCs w:val="28"/>
        </w:rPr>
        <w:t xml:space="preserve"> условий жизни населения; </w:t>
      </w:r>
    </w:p>
    <w:p w:rsidR="00E127D7" w:rsidRPr="00AB50E8" w:rsidRDefault="00E127D7" w:rsidP="00E127D7">
      <w:pPr>
        <w:pStyle w:val="ab"/>
        <w:spacing w:before="0" w:beforeAutospacing="0" w:after="0" w:afterAutospacing="0"/>
        <w:ind w:firstLine="539"/>
        <w:jc w:val="both"/>
        <w:rPr>
          <w:color w:val="000000"/>
          <w:sz w:val="28"/>
          <w:szCs w:val="28"/>
        </w:rPr>
      </w:pPr>
      <w:r w:rsidRPr="00AB50E8">
        <w:rPr>
          <w:color w:val="000000"/>
          <w:sz w:val="28"/>
          <w:szCs w:val="28"/>
        </w:rPr>
        <w:t>- повышение транспортной доступности за счет развития сети автомобильных дорог.</w:t>
      </w:r>
    </w:p>
    <w:p w:rsidR="00E127D7" w:rsidRPr="00AB50E8" w:rsidRDefault="00E127D7" w:rsidP="00E127D7">
      <w:pPr>
        <w:pStyle w:val="ab"/>
        <w:spacing w:before="0" w:beforeAutospacing="0" w:after="0" w:afterAutospacing="0"/>
        <w:ind w:firstLine="709"/>
        <w:jc w:val="both"/>
        <w:rPr>
          <w:sz w:val="28"/>
          <w:szCs w:val="28"/>
        </w:rPr>
      </w:pPr>
      <w:r w:rsidRPr="00AB50E8">
        <w:rPr>
          <w:sz w:val="28"/>
          <w:szCs w:val="28"/>
        </w:rPr>
        <w:t xml:space="preserve">- улучшение транспортного обслуживания населения, проживающего в </w:t>
      </w:r>
      <w:proofErr w:type="gramStart"/>
      <w:r w:rsidRPr="00AB50E8">
        <w:rPr>
          <w:sz w:val="28"/>
          <w:szCs w:val="28"/>
        </w:rPr>
        <w:t>поселении</w:t>
      </w:r>
      <w:proofErr w:type="gramEnd"/>
      <w:r w:rsidRPr="00AB50E8">
        <w:rPr>
          <w:sz w:val="28"/>
          <w:szCs w:val="28"/>
        </w:rPr>
        <w:t xml:space="preserve">; </w:t>
      </w:r>
    </w:p>
    <w:p w:rsidR="00E46DA1" w:rsidRDefault="00E127D7" w:rsidP="00E127D7">
      <w:pPr>
        <w:autoSpaceDE w:val="0"/>
        <w:autoSpaceDN w:val="0"/>
        <w:adjustRightInd w:val="0"/>
        <w:spacing w:after="0" w:line="240" w:lineRule="auto"/>
        <w:ind w:firstLine="709"/>
        <w:rPr>
          <w:rFonts w:ascii="Times New Roman" w:hAnsi="Times New Roman" w:cs="Times New Roman"/>
          <w:sz w:val="28"/>
          <w:szCs w:val="28"/>
        </w:rPr>
      </w:pPr>
      <w:r w:rsidRPr="00E127D7">
        <w:rPr>
          <w:rFonts w:ascii="Times New Roman" w:hAnsi="Times New Roman" w:cs="Times New Roman"/>
          <w:color w:val="000000"/>
          <w:sz w:val="28"/>
          <w:szCs w:val="28"/>
        </w:rPr>
        <w:t>- безопасность движения на автомобильных дорогах городского поселения.</w:t>
      </w:r>
      <w:r w:rsidRPr="00E127D7">
        <w:rPr>
          <w:rFonts w:ascii="Times New Roman" w:hAnsi="Times New Roman" w:cs="Times New Roman"/>
          <w:sz w:val="28"/>
          <w:szCs w:val="28"/>
        </w:rPr>
        <w:t xml:space="preserve">          </w:t>
      </w:r>
    </w:p>
    <w:p w:rsidR="00E46DA1" w:rsidRDefault="00E46DA1" w:rsidP="00E127D7">
      <w:pPr>
        <w:autoSpaceDE w:val="0"/>
        <w:autoSpaceDN w:val="0"/>
        <w:adjustRightInd w:val="0"/>
        <w:spacing w:after="0" w:line="240" w:lineRule="auto"/>
        <w:ind w:firstLine="709"/>
        <w:rPr>
          <w:rFonts w:ascii="Times New Roman" w:hAnsi="Times New Roman" w:cs="Times New Roman"/>
          <w:sz w:val="28"/>
          <w:szCs w:val="28"/>
        </w:rPr>
      </w:pPr>
    </w:p>
    <w:p w:rsidR="00D362FA" w:rsidRDefault="00D362FA" w:rsidP="00E127D7">
      <w:pPr>
        <w:autoSpaceDE w:val="0"/>
        <w:autoSpaceDN w:val="0"/>
        <w:adjustRightInd w:val="0"/>
        <w:spacing w:after="0" w:line="240" w:lineRule="auto"/>
        <w:ind w:firstLine="709"/>
        <w:rPr>
          <w:rFonts w:ascii="Times New Roman" w:hAnsi="Times New Roman" w:cs="Times New Roman"/>
          <w:sz w:val="28"/>
          <w:szCs w:val="28"/>
        </w:rPr>
      </w:pPr>
    </w:p>
    <w:p w:rsidR="00D362FA" w:rsidRDefault="00D362FA" w:rsidP="00E127D7">
      <w:pPr>
        <w:autoSpaceDE w:val="0"/>
        <w:autoSpaceDN w:val="0"/>
        <w:adjustRightInd w:val="0"/>
        <w:spacing w:after="0" w:line="240" w:lineRule="auto"/>
        <w:ind w:firstLine="709"/>
        <w:rPr>
          <w:rFonts w:ascii="Times New Roman" w:hAnsi="Times New Roman" w:cs="Times New Roman"/>
          <w:sz w:val="28"/>
          <w:szCs w:val="28"/>
        </w:rPr>
      </w:pPr>
    </w:p>
    <w:p w:rsidR="00303BBA" w:rsidRDefault="00303BBA" w:rsidP="00E127D7">
      <w:pPr>
        <w:autoSpaceDE w:val="0"/>
        <w:autoSpaceDN w:val="0"/>
        <w:adjustRightInd w:val="0"/>
        <w:spacing w:after="0" w:line="240" w:lineRule="auto"/>
        <w:ind w:firstLine="709"/>
        <w:rPr>
          <w:rFonts w:ascii="Times New Roman" w:hAnsi="Times New Roman" w:cs="Times New Roman"/>
          <w:sz w:val="28"/>
          <w:szCs w:val="28"/>
        </w:rPr>
      </w:pPr>
    </w:p>
    <w:p w:rsidR="00303BBA" w:rsidRDefault="00303BBA" w:rsidP="00E127D7">
      <w:pPr>
        <w:autoSpaceDE w:val="0"/>
        <w:autoSpaceDN w:val="0"/>
        <w:adjustRightInd w:val="0"/>
        <w:spacing w:after="0" w:line="240" w:lineRule="auto"/>
        <w:ind w:firstLine="709"/>
        <w:rPr>
          <w:rFonts w:ascii="Times New Roman" w:hAnsi="Times New Roman" w:cs="Times New Roman"/>
          <w:sz w:val="28"/>
          <w:szCs w:val="28"/>
        </w:rPr>
      </w:pPr>
    </w:p>
    <w:p w:rsidR="00F8725B" w:rsidRPr="00E46DA1" w:rsidRDefault="00F8725B" w:rsidP="00F8725B">
      <w:pPr>
        <w:pStyle w:val="af2"/>
        <w:spacing w:after="0" w:line="240" w:lineRule="auto"/>
        <w:rPr>
          <w:rFonts w:ascii="Times New Roman" w:hAnsi="Times New Roman"/>
          <w:sz w:val="28"/>
          <w:szCs w:val="28"/>
        </w:rPr>
      </w:pPr>
      <w:r w:rsidRPr="00E46DA1">
        <w:rPr>
          <w:rFonts w:ascii="Times New Roman" w:hAnsi="Times New Roman"/>
          <w:sz w:val="28"/>
          <w:szCs w:val="28"/>
        </w:rPr>
        <w:lastRenderedPageBreak/>
        <w:t>Подпрограмма № 6</w:t>
      </w:r>
    </w:p>
    <w:p w:rsidR="00F8725B" w:rsidRPr="0010323B" w:rsidRDefault="00F8725B" w:rsidP="00F8725B">
      <w:pPr>
        <w:spacing w:after="0" w:line="240" w:lineRule="auto"/>
        <w:jc w:val="center"/>
        <w:rPr>
          <w:rFonts w:ascii="Times New Roman" w:hAnsi="Times New Roman" w:cs="Times New Roman"/>
          <w:b/>
          <w:iCs/>
          <w:sz w:val="28"/>
          <w:szCs w:val="28"/>
        </w:rPr>
      </w:pPr>
      <w:r w:rsidRPr="00E46DA1">
        <w:rPr>
          <w:rFonts w:ascii="Times New Roman" w:hAnsi="Times New Roman" w:cs="Times New Roman"/>
          <w:b/>
          <w:sz w:val="28"/>
          <w:szCs w:val="28"/>
        </w:rPr>
        <w:t xml:space="preserve">«Обеспечение общественного порядка и противодействие преступности  на территории Бутурлиновского муниципального района» </w:t>
      </w:r>
      <w:r w:rsidRPr="00E46DA1">
        <w:rPr>
          <w:rFonts w:ascii="Times New Roman" w:hAnsi="Times New Roman" w:cs="Times New Roman"/>
          <w:b/>
          <w:iCs/>
          <w:sz w:val="28"/>
          <w:szCs w:val="28"/>
        </w:rPr>
        <w:t>муниципальной  программы Бутурлиновского муниципального района Воронежской области  «Развитие Бутурлиновского муниципального района Воронежской области»</w:t>
      </w:r>
      <w:r w:rsidRPr="00E46DA1">
        <w:rPr>
          <w:rFonts w:ascii="Times New Roman" w:hAnsi="Times New Roman" w:cs="Times New Roman"/>
          <w:b/>
          <w:sz w:val="28"/>
          <w:szCs w:val="28"/>
        </w:rPr>
        <w:t xml:space="preserve"> </w:t>
      </w:r>
    </w:p>
    <w:p w:rsidR="00F8725B" w:rsidRPr="00E46DA1" w:rsidRDefault="00F8725B" w:rsidP="00F8725B">
      <w:pPr>
        <w:spacing w:after="0" w:line="240" w:lineRule="auto"/>
        <w:jc w:val="center"/>
        <w:rPr>
          <w:rFonts w:ascii="Times New Roman" w:hAnsi="Times New Roman" w:cs="Times New Roman"/>
          <w:sz w:val="28"/>
          <w:szCs w:val="28"/>
        </w:rPr>
      </w:pPr>
    </w:p>
    <w:p w:rsidR="00F8725B" w:rsidRPr="00E46DA1" w:rsidRDefault="00F8725B" w:rsidP="00F8725B">
      <w:pPr>
        <w:spacing w:after="0" w:line="240" w:lineRule="auto"/>
        <w:jc w:val="center"/>
        <w:rPr>
          <w:rFonts w:ascii="Times New Roman" w:hAnsi="Times New Roman" w:cs="Times New Roman"/>
          <w:b/>
          <w:sz w:val="28"/>
          <w:szCs w:val="28"/>
        </w:rPr>
      </w:pPr>
      <w:r w:rsidRPr="00E46DA1">
        <w:rPr>
          <w:rFonts w:ascii="Times New Roman" w:hAnsi="Times New Roman" w:cs="Times New Roman"/>
          <w:b/>
          <w:sz w:val="28"/>
          <w:szCs w:val="28"/>
        </w:rPr>
        <w:t>Паспорт подпрограммы</w:t>
      </w:r>
    </w:p>
    <w:p w:rsidR="00F8725B" w:rsidRPr="00E46DA1" w:rsidRDefault="00F8725B" w:rsidP="00F8725B">
      <w:pPr>
        <w:spacing w:after="0" w:line="240" w:lineRule="auto"/>
        <w:jc w:val="center"/>
        <w:rPr>
          <w:rFonts w:ascii="Times New Roman" w:hAnsi="Times New Roman" w:cs="Times New Roman"/>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6"/>
        <w:gridCol w:w="7087"/>
      </w:tblGrid>
      <w:tr w:rsidR="00F8725B" w:rsidRPr="00E46DA1" w:rsidTr="00BB208C">
        <w:tc>
          <w:tcPr>
            <w:tcW w:w="2836" w:type="dxa"/>
          </w:tcPr>
          <w:p w:rsidR="00F8725B" w:rsidRPr="00E46DA1" w:rsidRDefault="00F8725B" w:rsidP="00BB208C">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Исполнители подпрограммы</w:t>
            </w:r>
          </w:p>
        </w:tc>
        <w:tc>
          <w:tcPr>
            <w:tcW w:w="7087" w:type="dxa"/>
            <w:shd w:val="clear" w:color="auto" w:fill="FFFFFF" w:themeFill="background1"/>
          </w:tcPr>
          <w:p w:rsidR="00F8725B" w:rsidRPr="00E46DA1" w:rsidRDefault="00F8725B" w:rsidP="00BB208C">
            <w:pPr>
              <w:shd w:val="clear" w:color="auto" w:fill="FFFFFF"/>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Администрация Бутурлиновского муниципального района;</w:t>
            </w:r>
          </w:p>
          <w:p w:rsidR="00F8725B" w:rsidRPr="00E46DA1" w:rsidRDefault="00F8725B" w:rsidP="00BB208C">
            <w:pPr>
              <w:keepNext/>
              <w:keepLines/>
              <w:shd w:val="clear" w:color="auto" w:fill="FFFFFF"/>
              <w:spacing w:after="0" w:line="240" w:lineRule="auto"/>
              <w:rPr>
                <w:rFonts w:ascii="Times New Roman" w:hAnsi="Times New Roman" w:cs="Times New Roman"/>
                <w:sz w:val="28"/>
                <w:szCs w:val="28"/>
              </w:rPr>
            </w:pPr>
            <w:r w:rsidRPr="00E46DA1">
              <w:rPr>
                <w:rFonts w:ascii="Times New Roman" w:hAnsi="Times New Roman" w:cs="Times New Roman"/>
                <w:sz w:val="28"/>
                <w:szCs w:val="28"/>
              </w:rPr>
              <w:t>- Главы муниципальных образований района;</w:t>
            </w:r>
          </w:p>
          <w:p w:rsidR="00F8725B" w:rsidRPr="00E46DA1" w:rsidRDefault="00F8725B" w:rsidP="00BB208C">
            <w:pPr>
              <w:shd w:val="clear" w:color="auto" w:fill="FFFFFF"/>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Отдел МВД России по Бутурлиновскому району Воронежской области (по согласованию);</w:t>
            </w:r>
          </w:p>
          <w:p w:rsidR="00F8725B" w:rsidRPr="00E46DA1" w:rsidRDefault="00F8725B" w:rsidP="00BB208C">
            <w:pPr>
              <w:spacing w:after="0" w:line="240" w:lineRule="auto"/>
              <w:jc w:val="both"/>
              <w:rPr>
                <w:rFonts w:ascii="Times New Roman" w:hAnsi="Times New Roman" w:cs="Times New Roman"/>
                <w:sz w:val="28"/>
                <w:szCs w:val="28"/>
              </w:rPr>
            </w:pPr>
            <w:r w:rsidRPr="00E46DA1">
              <w:rPr>
                <w:rFonts w:ascii="Times New Roman" w:hAnsi="Times New Roman" w:cs="Times New Roman"/>
                <w:color w:val="000000"/>
                <w:sz w:val="28"/>
                <w:szCs w:val="28"/>
              </w:rPr>
              <w:t xml:space="preserve">- </w:t>
            </w:r>
            <w:r w:rsidRPr="00E46DA1">
              <w:rPr>
                <w:rFonts w:ascii="Times New Roman" w:hAnsi="Times New Roman" w:cs="Times New Roman"/>
                <w:sz w:val="28"/>
                <w:szCs w:val="28"/>
              </w:rPr>
              <w:t>филиал по Бутурлиновскому району   ФКУ УИИ УФСИН России по Воронежской области (по согласованию)</w:t>
            </w:r>
            <w:r w:rsidRPr="00E46DA1">
              <w:rPr>
                <w:rFonts w:ascii="Times New Roman" w:hAnsi="Times New Roman" w:cs="Times New Roman"/>
                <w:color w:val="000000"/>
                <w:sz w:val="28"/>
                <w:szCs w:val="28"/>
              </w:rPr>
              <w:t>;</w:t>
            </w:r>
          </w:p>
          <w:p w:rsidR="00F8725B" w:rsidRPr="00E46DA1" w:rsidRDefault="00F8725B" w:rsidP="00BB208C">
            <w:pPr>
              <w:shd w:val="clear" w:color="auto" w:fill="FFFFFF"/>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xml:space="preserve">- </w:t>
            </w:r>
            <w:r w:rsidRPr="00E46DA1">
              <w:rPr>
                <w:rFonts w:ascii="Times New Roman" w:hAnsi="Times New Roman" w:cs="Times New Roman"/>
                <w:spacing w:val="-2"/>
                <w:sz w:val="28"/>
                <w:szCs w:val="28"/>
              </w:rPr>
              <w:t xml:space="preserve">Отдел по образованию и молодежной политике администрации </w:t>
            </w:r>
            <w:r w:rsidRPr="00E46DA1">
              <w:rPr>
                <w:rFonts w:ascii="Times New Roman" w:hAnsi="Times New Roman" w:cs="Times New Roman"/>
                <w:sz w:val="28"/>
                <w:szCs w:val="28"/>
              </w:rPr>
              <w:t xml:space="preserve">Бутурлиновского муниципального </w:t>
            </w:r>
            <w:r w:rsidRPr="00E46DA1">
              <w:rPr>
                <w:rFonts w:ascii="Times New Roman" w:hAnsi="Times New Roman" w:cs="Times New Roman"/>
                <w:spacing w:val="-1"/>
                <w:sz w:val="28"/>
                <w:szCs w:val="28"/>
              </w:rPr>
              <w:t>района;</w:t>
            </w:r>
            <w:r w:rsidRPr="00E46DA1">
              <w:rPr>
                <w:rFonts w:ascii="Times New Roman" w:hAnsi="Times New Roman" w:cs="Times New Roman"/>
                <w:sz w:val="28"/>
                <w:szCs w:val="28"/>
              </w:rPr>
              <w:t xml:space="preserve"> </w:t>
            </w:r>
          </w:p>
          <w:p w:rsidR="00F8725B" w:rsidRPr="00E46DA1" w:rsidRDefault="00F8725B" w:rsidP="00BB208C">
            <w:pPr>
              <w:tabs>
                <w:tab w:val="left" w:pos="840"/>
              </w:tabs>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xml:space="preserve">- Отдел по культуре и спорту </w:t>
            </w:r>
            <w:r w:rsidRPr="00E46DA1">
              <w:rPr>
                <w:rFonts w:ascii="Times New Roman" w:hAnsi="Times New Roman" w:cs="Times New Roman"/>
                <w:spacing w:val="-1"/>
                <w:sz w:val="28"/>
                <w:szCs w:val="28"/>
              </w:rPr>
              <w:t xml:space="preserve">администрации </w:t>
            </w:r>
            <w:r w:rsidRPr="00E46DA1">
              <w:rPr>
                <w:rFonts w:ascii="Times New Roman" w:hAnsi="Times New Roman" w:cs="Times New Roman"/>
                <w:sz w:val="28"/>
                <w:szCs w:val="28"/>
              </w:rPr>
              <w:t xml:space="preserve">Бутурлиновского муниципального </w:t>
            </w:r>
            <w:r w:rsidRPr="00E46DA1">
              <w:rPr>
                <w:rFonts w:ascii="Times New Roman" w:hAnsi="Times New Roman" w:cs="Times New Roman"/>
                <w:spacing w:val="-1"/>
                <w:sz w:val="28"/>
                <w:szCs w:val="28"/>
              </w:rPr>
              <w:t>района;</w:t>
            </w:r>
          </w:p>
          <w:p w:rsidR="00F8725B" w:rsidRPr="00E46DA1" w:rsidRDefault="00F8725B" w:rsidP="00BB208C">
            <w:pPr>
              <w:tabs>
                <w:tab w:val="left" w:pos="840"/>
              </w:tabs>
              <w:spacing w:after="0" w:line="240" w:lineRule="auto"/>
              <w:jc w:val="both"/>
              <w:rPr>
                <w:rFonts w:ascii="Times New Roman" w:hAnsi="Times New Roman" w:cs="Times New Roman"/>
                <w:spacing w:val="-3"/>
                <w:sz w:val="28"/>
                <w:szCs w:val="28"/>
              </w:rPr>
            </w:pPr>
            <w:r w:rsidRPr="00E46DA1">
              <w:rPr>
                <w:rFonts w:ascii="Times New Roman" w:hAnsi="Times New Roman" w:cs="Times New Roman"/>
                <w:spacing w:val="-3"/>
                <w:sz w:val="28"/>
                <w:szCs w:val="28"/>
              </w:rPr>
              <w:t xml:space="preserve">- КУ ВО «Управление социальной защиты населения Бутурлиновского района» </w:t>
            </w:r>
            <w:r w:rsidRPr="00E46DA1">
              <w:rPr>
                <w:rFonts w:ascii="Times New Roman" w:hAnsi="Times New Roman" w:cs="Times New Roman"/>
                <w:sz w:val="28"/>
                <w:szCs w:val="28"/>
              </w:rPr>
              <w:t>(по согласованию)</w:t>
            </w:r>
            <w:r w:rsidRPr="00E46DA1">
              <w:rPr>
                <w:rFonts w:ascii="Times New Roman" w:hAnsi="Times New Roman" w:cs="Times New Roman"/>
                <w:spacing w:val="-3"/>
                <w:sz w:val="28"/>
                <w:szCs w:val="28"/>
              </w:rPr>
              <w:t xml:space="preserve">;                            </w:t>
            </w:r>
          </w:p>
          <w:p w:rsidR="00F8725B" w:rsidRPr="00E46DA1" w:rsidRDefault="00F8725B" w:rsidP="00BB208C">
            <w:pPr>
              <w:shd w:val="clear" w:color="auto" w:fill="FFFFFF"/>
              <w:spacing w:after="0" w:line="240" w:lineRule="auto"/>
              <w:jc w:val="both"/>
              <w:rPr>
                <w:rFonts w:ascii="Times New Roman" w:hAnsi="Times New Roman" w:cs="Times New Roman"/>
                <w:spacing w:val="-2"/>
                <w:sz w:val="28"/>
                <w:szCs w:val="28"/>
              </w:rPr>
            </w:pPr>
            <w:r w:rsidRPr="00E46DA1">
              <w:rPr>
                <w:rFonts w:ascii="Times New Roman" w:hAnsi="Times New Roman" w:cs="Times New Roman"/>
                <w:spacing w:val="-2"/>
                <w:sz w:val="28"/>
                <w:szCs w:val="28"/>
              </w:rPr>
              <w:t xml:space="preserve">- ГКУ ВО Центр занятости населения Бутурлиновского района </w:t>
            </w:r>
            <w:r w:rsidRPr="00E46DA1">
              <w:rPr>
                <w:rFonts w:ascii="Times New Roman" w:hAnsi="Times New Roman" w:cs="Times New Roman"/>
                <w:sz w:val="28"/>
                <w:szCs w:val="28"/>
              </w:rPr>
              <w:t>(по согласованию);</w:t>
            </w:r>
          </w:p>
          <w:p w:rsidR="00F8725B" w:rsidRPr="00E46DA1" w:rsidRDefault="00F8725B" w:rsidP="00BB208C">
            <w:pPr>
              <w:tabs>
                <w:tab w:val="left" w:pos="840"/>
              </w:tabs>
              <w:spacing w:after="0" w:line="240" w:lineRule="auto"/>
              <w:jc w:val="both"/>
              <w:rPr>
                <w:rFonts w:ascii="Times New Roman" w:hAnsi="Times New Roman" w:cs="Times New Roman"/>
                <w:spacing w:val="-2"/>
                <w:sz w:val="28"/>
                <w:szCs w:val="28"/>
              </w:rPr>
            </w:pPr>
            <w:r w:rsidRPr="00E46DA1">
              <w:rPr>
                <w:rFonts w:ascii="Times New Roman" w:hAnsi="Times New Roman" w:cs="Times New Roman"/>
                <w:sz w:val="28"/>
                <w:szCs w:val="28"/>
              </w:rPr>
              <w:t xml:space="preserve">- </w:t>
            </w:r>
            <w:r w:rsidRPr="00E46DA1">
              <w:rPr>
                <w:rFonts w:ascii="Times New Roman" w:hAnsi="Times New Roman" w:cs="Times New Roman"/>
                <w:spacing w:val="-2"/>
                <w:sz w:val="28"/>
                <w:szCs w:val="28"/>
              </w:rPr>
              <w:t xml:space="preserve">БУЗ  ВО «Бутурлиновская РБ» </w:t>
            </w:r>
            <w:r w:rsidRPr="00E46DA1">
              <w:rPr>
                <w:rFonts w:ascii="Times New Roman" w:hAnsi="Times New Roman" w:cs="Times New Roman"/>
                <w:sz w:val="28"/>
                <w:szCs w:val="28"/>
              </w:rPr>
              <w:t>(по согласованию)</w:t>
            </w:r>
            <w:r w:rsidRPr="00E46DA1">
              <w:rPr>
                <w:rFonts w:ascii="Times New Roman" w:hAnsi="Times New Roman" w:cs="Times New Roman"/>
                <w:spacing w:val="-2"/>
                <w:sz w:val="28"/>
                <w:szCs w:val="28"/>
              </w:rPr>
              <w:t>;</w:t>
            </w:r>
          </w:p>
          <w:p w:rsidR="00F8725B" w:rsidRPr="00E46DA1" w:rsidRDefault="00F8725B" w:rsidP="00BB208C">
            <w:pPr>
              <w:tabs>
                <w:tab w:val="left" w:pos="840"/>
              </w:tabs>
              <w:spacing w:after="0" w:line="240" w:lineRule="auto"/>
              <w:jc w:val="both"/>
              <w:rPr>
                <w:rFonts w:ascii="Times New Roman" w:hAnsi="Times New Roman" w:cs="Times New Roman"/>
                <w:sz w:val="28"/>
                <w:szCs w:val="28"/>
              </w:rPr>
            </w:pPr>
            <w:r w:rsidRPr="00E46DA1">
              <w:rPr>
                <w:rFonts w:ascii="Times New Roman" w:hAnsi="Times New Roman" w:cs="Times New Roman"/>
                <w:spacing w:val="-2"/>
                <w:sz w:val="28"/>
                <w:szCs w:val="28"/>
              </w:rPr>
              <w:t xml:space="preserve">- </w:t>
            </w:r>
            <w:r w:rsidRPr="00E46DA1">
              <w:rPr>
                <w:rFonts w:ascii="Times New Roman" w:hAnsi="Times New Roman" w:cs="Times New Roman"/>
                <w:sz w:val="28"/>
                <w:szCs w:val="28"/>
              </w:rPr>
              <w:t>Местные СМИ (по согласованию);</w:t>
            </w:r>
          </w:p>
          <w:p w:rsidR="00F8725B" w:rsidRPr="00E46DA1" w:rsidRDefault="00F8725B" w:rsidP="00BB208C">
            <w:pPr>
              <w:keepNext/>
              <w:keepLines/>
              <w:spacing w:after="0" w:line="240" w:lineRule="auto"/>
              <w:rPr>
                <w:rFonts w:ascii="Times New Roman" w:hAnsi="Times New Roman" w:cs="Times New Roman"/>
                <w:sz w:val="28"/>
                <w:szCs w:val="28"/>
              </w:rPr>
            </w:pPr>
            <w:r w:rsidRPr="00E46DA1">
              <w:rPr>
                <w:rFonts w:ascii="Times New Roman" w:hAnsi="Times New Roman" w:cs="Times New Roman"/>
                <w:sz w:val="28"/>
                <w:szCs w:val="28"/>
              </w:rPr>
              <w:t xml:space="preserve">- Отдел </w:t>
            </w:r>
            <w:proofErr w:type="gramStart"/>
            <w:r w:rsidRPr="00E46DA1">
              <w:rPr>
                <w:rFonts w:ascii="Times New Roman" w:hAnsi="Times New Roman" w:cs="Times New Roman"/>
                <w:sz w:val="28"/>
                <w:szCs w:val="28"/>
              </w:rPr>
              <w:t>надзорной</w:t>
            </w:r>
            <w:proofErr w:type="gramEnd"/>
            <w:r w:rsidRPr="00E46DA1">
              <w:rPr>
                <w:rFonts w:ascii="Times New Roman" w:hAnsi="Times New Roman" w:cs="Times New Roman"/>
                <w:sz w:val="28"/>
                <w:szCs w:val="28"/>
              </w:rPr>
              <w:t xml:space="preserve"> деятельности по Бутурлиновскому району Воронежской области (по согласованию);</w:t>
            </w:r>
          </w:p>
          <w:p w:rsidR="00F8725B" w:rsidRPr="00E46DA1" w:rsidRDefault="00F8725B" w:rsidP="00BB208C">
            <w:pPr>
              <w:keepNext/>
              <w:keepLines/>
              <w:shd w:val="clear" w:color="auto" w:fill="FFFFFF"/>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Бутурлиновская пожарная часть № 34 (по согласованию);</w:t>
            </w:r>
          </w:p>
        </w:tc>
      </w:tr>
      <w:tr w:rsidR="00F8725B" w:rsidRPr="00E46DA1" w:rsidTr="00BB208C">
        <w:tc>
          <w:tcPr>
            <w:tcW w:w="2836" w:type="dxa"/>
          </w:tcPr>
          <w:p w:rsidR="00F8725B" w:rsidRPr="00E46DA1" w:rsidRDefault="00F8725B" w:rsidP="00BB208C">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Основной разработчик муниципальной подпрограммы</w:t>
            </w:r>
          </w:p>
        </w:tc>
        <w:tc>
          <w:tcPr>
            <w:tcW w:w="7087" w:type="dxa"/>
            <w:shd w:val="clear" w:color="auto" w:fill="FFFFFF" w:themeFill="background1"/>
          </w:tcPr>
          <w:p w:rsidR="00F8725B" w:rsidRPr="003908D0" w:rsidRDefault="00F8725B" w:rsidP="00BB20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Секретарь административной комиссии администрации Бутурлиновского муниципального района</w:t>
            </w:r>
          </w:p>
        </w:tc>
      </w:tr>
      <w:tr w:rsidR="00F8725B" w:rsidRPr="00E46DA1" w:rsidTr="00BB208C">
        <w:tc>
          <w:tcPr>
            <w:tcW w:w="2836" w:type="dxa"/>
          </w:tcPr>
          <w:p w:rsidR="00F8725B" w:rsidRPr="00E46DA1" w:rsidRDefault="00F8725B" w:rsidP="00BB208C">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Основные мероприятия, входящие в состав подпрограммы муниципальной программы</w:t>
            </w:r>
          </w:p>
        </w:tc>
        <w:tc>
          <w:tcPr>
            <w:tcW w:w="7087" w:type="dxa"/>
            <w:shd w:val="clear" w:color="auto" w:fill="FFFFFF" w:themeFill="background1"/>
          </w:tcPr>
          <w:p w:rsidR="00F8725B" w:rsidRPr="00E46DA1" w:rsidRDefault="00F8725B" w:rsidP="00F8725B">
            <w:pPr>
              <w:pStyle w:val="210"/>
              <w:numPr>
                <w:ilvl w:val="0"/>
                <w:numId w:val="39"/>
              </w:numPr>
              <w:tabs>
                <w:tab w:val="left" w:pos="0"/>
              </w:tabs>
              <w:suppressAutoHyphens/>
              <w:ind w:left="34" w:hanging="34"/>
              <w:rPr>
                <w:spacing w:val="-1"/>
                <w:szCs w:val="28"/>
              </w:rPr>
            </w:pPr>
            <w:r w:rsidRPr="00E46DA1">
              <w:rPr>
                <w:spacing w:val="-1"/>
                <w:szCs w:val="28"/>
              </w:rPr>
              <w:t>Профилактика асоциальных явлений в молодежной среде.</w:t>
            </w:r>
          </w:p>
          <w:p w:rsidR="00F8725B" w:rsidRPr="00E46DA1" w:rsidRDefault="00F8725B" w:rsidP="00F8725B">
            <w:pPr>
              <w:pStyle w:val="210"/>
              <w:numPr>
                <w:ilvl w:val="0"/>
                <w:numId w:val="39"/>
              </w:numPr>
              <w:tabs>
                <w:tab w:val="left" w:pos="0"/>
              </w:tabs>
              <w:suppressAutoHyphens/>
              <w:ind w:left="34" w:hanging="34"/>
              <w:rPr>
                <w:spacing w:val="-1"/>
                <w:szCs w:val="28"/>
              </w:rPr>
            </w:pPr>
            <w:r w:rsidRPr="00E46DA1">
              <w:rPr>
                <w:spacing w:val="-1"/>
                <w:szCs w:val="28"/>
              </w:rPr>
              <w:t>Содействие осуществлению контроля над незаконным оборотом наркотиков.</w:t>
            </w:r>
          </w:p>
          <w:p w:rsidR="00F8725B" w:rsidRPr="00E46DA1" w:rsidRDefault="00F8725B" w:rsidP="00F8725B">
            <w:pPr>
              <w:pStyle w:val="210"/>
              <w:numPr>
                <w:ilvl w:val="0"/>
                <w:numId w:val="39"/>
              </w:numPr>
              <w:tabs>
                <w:tab w:val="left" w:pos="0"/>
              </w:tabs>
              <w:suppressAutoHyphens/>
              <w:ind w:left="34" w:hanging="34"/>
              <w:rPr>
                <w:spacing w:val="-1"/>
                <w:szCs w:val="28"/>
              </w:rPr>
            </w:pPr>
            <w:r w:rsidRPr="00E46DA1">
              <w:rPr>
                <w:spacing w:val="-1"/>
                <w:szCs w:val="28"/>
              </w:rPr>
              <w:t xml:space="preserve"> Гражданское образование молодежи, содействие формированию правовых, культурных и нравственных ценностей среди молодежи.</w:t>
            </w:r>
          </w:p>
          <w:p w:rsidR="00F8725B" w:rsidRPr="00E46DA1" w:rsidRDefault="00F8725B" w:rsidP="00F8725B">
            <w:pPr>
              <w:pStyle w:val="210"/>
              <w:numPr>
                <w:ilvl w:val="0"/>
                <w:numId w:val="39"/>
              </w:numPr>
              <w:tabs>
                <w:tab w:val="left" w:pos="0"/>
              </w:tabs>
              <w:suppressAutoHyphens/>
              <w:ind w:left="34" w:hanging="34"/>
              <w:rPr>
                <w:spacing w:val="-1"/>
                <w:szCs w:val="28"/>
              </w:rPr>
            </w:pPr>
            <w:r w:rsidRPr="00E46DA1">
              <w:rPr>
                <w:spacing w:val="-1"/>
                <w:szCs w:val="28"/>
              </w:rPr>
              <w:t xml:space="preserve">Организация и проведение акций, конкурсов, фестивалей, направленных на профилактику </w:t>
            </w:r>
            <w:r w:rsidRPr="00E46DA1">
              <w:rPr>
                <w:spacing w:val="-1"/>
                <w:szCs w:val="28"/>
              </w:rPr>
              <w:lastRenderedPageBreak/>
              <w:t>экстремизма и развитие толерантности.</w:t>
            </w:r>
          </w:p>
          <w:p w:rsidR="00F8725B" w:rsidRPr="00E46DA1" w:rsidRDefault="00F8725B" w:rsidP="00F8725B">
            <w:pPr>
              <w:pStyle w:val="210"/>
              <w:numPr>
                <w:ilvl w:val="0"/>
                <w:numId w:val="39"/>
              </w:numPr>
              <w:tabs>
                <w:tab w:val="left" w:pos="0"/>
              </w:tabs>
              <w:suppressAutoHyphens/>
              <w:ind w:left="34" w:hanging="34"/>
              <w:rPr>
                <w:spacing w:val="-1"/>
                <w:szCs w:val="28"/>
              </w:rPr>
            </w:pPr>
            <w:r w:rsidRPr="00E46DA1">
              <w:rPr>
                <w:spacing w:val="-1"/>
                <w:szCs w:val="28"/>
              </w:rPr>
              <w:t>Научно-методическое и информационное обеспечение работы, направленной на профилактику асоциальных явлений среди населения района.</w:t>
            </w:r>
          </w:p>
          <w:p w:rsidR="00F8725B" w:rsidRPr="00E46DA1" w:rsidRDefault="00F8725B" w:rsidP="00F8725B">
            <w:pPr>
              <w:pStyle w:val="210"/>
              <w:numPr>
                <w:ilvl w:val="0"/>
                <w:numId w:val="39"/>
              </w:numPr>
              <w:tabs>
                <w:tab w:val="left" w:pos="0"/>
              </w:tabs>
              <w:suppressAutoHyphens/>
              <w:ind w:left="34" w:hanging="34"/>
              <w:rPr>
                <w:spacing w:val="-1"/>
                <w:szCs w:val="28"/>
              </w:rPr>
            </w:pPr>
            <w:r w:rsidRPr="00E46DA1">
              <w:rPr>
                <w:spacing w:val="-1"/>
                <w:szCs w:val="28"/>
              </w:rPr>
              <w:t>Профессиональная реабилитация и трудоустройство лиц, освободившихся из мест лишения свободы.</w:t>
            </w:r>
          </w:p>
          <w:p w:rsidR="00F8725B" w:rsidRPr="00E46DA1" w:rsidRDefault="00F8725B" w:rsidP="00F8725B">
            <w:pPr>
              <w:pStyle w:val="210"/>
              <w:numPr>
                <w:ilvl w:val="0"/>
                <w:numId w:val="39"/>
              </w:numPr>
              <w:tabs>
                <w:tab w:val="left" w:pos="0"/>
              </w:tabs>
              <w:suppressAutoHyphens/>
              <w:ind w:left="34" w:hanging="34"/>
              <w:rPr>
                <w:spacing w:val="-1"/>
                <w:szCs w:val="28"/>
              </w:rPr>
            </w:pPr>
            <w:r w:rsidRPr="00E46DA1">
              <w:rPr>
                <w:spacing w:val="-1"/>
                <w:szCs w:val="28"/>
              </w:rPr>
              <w:t>Социальная реабилитация лиц, освободившихся из мест лишения свободы.</w:t>
            </w:r>
          </w:p>
          <w:p w:rsidR="00F8725B" w:rsidRPr="00E46DA1" w:rsidRDefault="00F8725B" w:rsidP="00F8725B">
            <w:pPr>
              <w:pStyle w:val="210"/>
              <w:numPr>
                <w:ilvl w:val="0"/>
                <w:numId w:val="39"/>
              </w:numPr>
              <w:tabs>
                <w:tab w:val="left" w:pos="0"/>
              </w:tabs>
              <w:suppressAutoHyphens/>
              <w:ind w:left="34" w:hanging="34"/>
              <w:rPr>
                <w:spacing w:val="-1"/>
                <w:szCs w:val="28"/>
              </w:rPr>
            </w:pPr>
            <w:r w:rsidRPr="00E46DA1">
              <w:rPr>
                <w:spacing w:val="-1"/>
                <w:szCs w:val="28"/>
              </w:rPr>
              <w:t>Профилактика безнадзорности и беспризорности несовершеннолетних.</w:t>
            </w:r>
          </w:p>
          <w:p w:rsidR="00F8725B" w:rsidRPr="00E46DA1" w:rsidRDefault="00F8725B" w:rsidP="00F8725B">
            <w:pPr>
              <w:pStyle w:val="210"/>
              <w:numPr>
                <w:ilvl w:val="0"/>
                <w:numId w:val="39"/>
              </w:numPr>
              <w:tabs>
                <w:tab w:val="left" w:pos="0"/>
              </w:tabs>
              <w:suppressAutoHyphens/>
              <w:ind w:left="34" w:hanging="34"/>
              <w:rPr>
                <w:spacing w:val="-1"/>
                <w:szCs w:val="28"/>
              </w:rPr>
            </w:pPr>
            <w:r w:rsidRPr="00E46DA1">
              <w:rPr>
                <w:spacing w:val="-1"/>
                <w:szCs w:val="28"/>
              </w:rPr>
              <w:t>Повышение правового сознания и предупреждение опасного поведения участников дорожного движения.</w:t>
            </w:r>
          </w:p>
          <w:p w:rsidR="00F8725B" w:rsidRPr="00E46DA1" w:rsidRDefault="00F8725B" w:rsidP="00F8725B">
            <w:pPr>
              <w:pStyle w:val="210"/>
              <w:numPr>
                <w:ilvl w:val="0"/>
                <w:numId w:val="39"/>
              </w:numPr>
              <w:tabs>
                <w:tab w:val="left" w:pos="0"/>
              </w:tabs>
              <w:suppressAutoHyphens/>
              <w:ind w:left="34" w:hanging="34"/>
              <w:rPr>
                <w:spacing w:val="-1"/>
                <w:szCs w:val="28"/>
              </w:rPr>
            </w:pPr>
            <w:r w:rsidRPr="00E46DA1">
              <w:rPr>
                <w:spacing w:val="-1"/>
                <w:szCs w:val="28"/>
              </w:rPr>
              <w:t xml:space="preserve"> Развитие системы обучения детей и подростков основам безопасности дорожного движения.</w:t>
            </w:r>
          </w:p>
          <w:p w:rsidR="00F8725B" w:rsidRDefault="00F8725B" w:rsidP="00F8725B">
            <w:pPr>
              <w:pStyle w:val="210"/>
              <w:numPr>
                <w:ilvl w:val="0"/>
                <w:numId w:val="39"/>
              </w:numPr>
              <w:tabs>
                <w:tab w:val="left" w:pos="0"/>
              </w:tabs>
              <w:suppressAutoHyphens/>
              <w:ind w:left="34" w:hanging="34"/>
              <w:rPr>
                <w:spacing w:val="-1"/>
                <w:szCs w:val="28"/>
              </w:rPr>
            </w:pPr>
            <w:r w:rsidRPr="00E46DA1">
              <w:rPr>
                <w:spacing w:val="-1"/>
                <w:szCs w:val="28"/>
              </w:rPr>
              <w:t xml:space="preserve"> Развитие системы организации движения транспортных средств и пешеходов и повышение безопасности дорожных условий.</w:t>
            </w:r>
          </w:p>
          <w:p w:rsidR="00AD2F10" w:rsidRPr="00E46DA1" w:rsidRDefault="00AD2F10" w:rsidP="00F8725B">
            <w:pPr>
              <w:pStyle w:val="210"/>
              <w:numPr>
                <w:ilvl w:val="0"/>
                <w:numId w:val="39"/>
              </w:numPr>
              <w:tabs>
                <w:tab w:val="left" w:pos="0"/>
              </w:tabs>
              <w:suppressAutoHyphens/>
              <w:ind w:left="34" w:hanging="34"/>
              <w:rPr>
                <w:spacing w:val="-1"/>
                <w:szCs w:val="28"/>
              </w:rPr>
            </w:pPr>
            <w:r>
              <w:rPr>
                <w:iCs/>
              </w:rPr>
              <w:t>Организация проведения мероприятий по охране общественного порядка с привлечением членов казачьих обществ, внесенных в государственный реестр казачьих обществ в Российской Федерации</w:t>
            </w:r>
          </w:p>
        </w:tc>
      </w:tr>
      <w:tr w:rsidR="00F8725B" w:rsidRPr="00E46DA1" w:rsidTr="00BB208C">
        <w:tc>
          <w:tcPr>
            <w:tcW w:w="2836" w:type="dxa"/>
          </w:tcPr>
          <w:p w:rsidR="00F8725B" w:rsidRPr="00E46DA1" w:rsidRDefault="00F8725B" w:rsidP="00BB208C">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lastRenderedPageBreak/>
              <w:t>Цель и задачи подпрограммы</w:t>
            </w:r>
          </w:p>
        </w:tc>
        <w:tc>
          <w:tcPr>
            <w:tcW w:w="7087" w:type="dxa"/>
          </w:tcPr>
          <w:p w:rsidR="00F8725B" w:rsidRPr="00E46DA1" w:rsidRDefault="00F8725B" w:rsidP="00BB208C">
            <w:pPr>
              <w:autoSpaceDE w:val="0"/>
              <w:autoSpaceDN w:val="0"/>
              <w:adjustRightInd w:val="0"/>
              <w:spacing w:after="0" w:line="240" w:lineRule="auto"/>
              <w:rPr>
                <w:rFonts w:ascii="Times New Roman" w:hAnsi="Times New Roman" w:cs="Times New Roman"/>
                <w:sz w:val="28"/>
                <w:szCs w:val="28"/>
              </w:rPr>
            </w:pPr>
            <w:r w:rsidRPr="00E46DA1">
              <w:rPr>
                <w:rFonts w:ascii="Times New Roman" w:hAnsi="Times New Roman" w:cs="Times New Roman"/>
                <w:sz w:val="28"/>
                <w:szCs w:val="28"/>
              </w:rPr>
              <w:t>Цель:</w:t>
            </w:r>
          </w:p>
          <w:p w:rsidR="00F8725B" w:rsidRPr="00E46DA1" w:rsidRDefault="00F8725B" w:rsidP="00BB208C">
            <w:pPr>
              <w:autoSpaceDE w:val="0"/>
              <w:autoSpaceDN w:val="0"/>
              <w:adjustRightInd w:val="0"/>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совершенствование единой многоуровневой системы профилактики правонарушений, обеспечивающей защиту прав и свобод человека и гражданина, общественный порядок и безопасность, охрану собственности и повышение эффективности в борьбе с преступностью на территории Бутурлиновского муниципального района.</w:t>
            </w:r>
          </w:p>
          <w:p w:rsidR="00F8725B" w:rsidRPr="00E46DA1" w:rsidRDefault="00F8725B" w:rsidP="00BB208C">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Задачи:</w:t>
            </w:r>
          </w:p>
          <w:p w:rsidR="00F8725B" w:rsidRPr="00E46DA1" w:rsidRDefault="00F8725B" w:rsidP="00BB208C">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совершенствование системы профилактики правонарушений, направленной на борьбу с алкоголизмом, наркоманией, преступностью, безнадзорностью несовершеннолетних; социальной адаптацией лиц, освободившихся из мест лишения свободы.</w:t>
            </w:r>
          </w:p>
          <w:p w:rsidR="00F8725B" w:rsidRPr="00E46DA1" w:rsidRDefault="00F8725B" w:rsidP="00BB208C">
            <w:pPr>
              <w:autoSpaceDE w:val="0"/>
              <w:autoSpaceDN w:val="0"/>
              <w:adjustRightInd w:val="0"/>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xml:space="preserve">- проведение целенаправленной работы по профилактике немедицинского потребления наркотиков подростками и молодежью; раннее выявление лиц, допускающих немедицинское потребление наркотиков; содействие в противодействии организованным формам </w:t>
            </w:r>
            <w:proofErr w:type="spellStart"/>
            <w:r w:rsidRPr="00E46DA1">
              <w:rPr>
                <w:rFonts w:ascii="Times New Roman" w:hAnsi="Times New Roman" w:cs="Times New Roman"/>
                <w:sz w:val="28"/>
                <w:szCs w:val="28"/>
              </w:rPr>
              <w:t>наркопреступности</w:t>
            </w:r>
            <w:proofErr w:type="spellEnd"/>
            <w:r w:rsidRPr="00E46DA1">
              <w:rPr>
                <w:rFonts w:ascii="Times New Roman" w:hAnsi="Times New Roman" w:cs="Times New Roman"/>
                <w:sz w:val="28"/>
                <w:szCs w:val="28"/>
              </w:rPr>
              <w:t>.</w:t>
            </w:r>
          </w:p>
          <w:p w:rsidR="00F8725B" w:rsidRPr="00E46DA1" w:rsidRDefault="00F8725B" w:rsidP="00BB208C">
            <w:pPr>
              <w:autoSpaceDE w:val="0"/>
              <w:autoSpaceDN w:val="0"/>
              <w:adjustRightInd w:val="0"/>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xml:space="preserve">- оказание содействия формированию правовых, культурных и нравственных ценностей среди населения </w:t>
            </w:r>
            <w:r w:rsidRPr="00E46DA1">
              <w:rPr>
                <w:rFonts w:ascii="Times New Roman" w:hAnsi="Times New Roman" w:cs="Times New Roman"/>
                <w:sz w:val="28"/>
                <w:szCs w:val="28"/>
              </w:rPr>
              <w:lastRenderedPageBreak/>
              <w:t>района.</w:t>
            </w:r>
          </w:p>
          <w:p w:rsidR="00F8725B" w:rsidRPr="00E46DA1" w:rsidRDefault="00F8725B" w:rsidP="00BB208C">
            <w:pPr>
              <w:autoSpaceDE w:val="0"/>
              <w:autoSpaceDN w:val="0"/>
              <w:adjustRightInd w:val="0"/>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создание системы мероприятий, направленных на профилактику в молодежной среде межэтнических и межкультурных конфликтов.</w:t>
            </w:r>
          </w:p>
          <w:p w:rsidR="00F8725B" w:rsidRPr="00E46DA1" w:rsidRDefault="00F8725B" w:rsidP="00BB208C">
            <w:pPr>
              <w:autoSpaceDE w:val="0"/>
              <w:autoSpaceDN w:val="0"/>
              <w:adjustRightInd w:val="0"/>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обеспечение безопасности граждан на улицах и в других общественных местах.</w:t>
            </w:r>
          </w:p>
          <w:p w:rsidR="00F8725B" w:rsidRPr="00E46DA1" w:rsidRDefault="00F8725B" w:rsidP="00BB208C">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повышение правового сознания и предупреждение опасного поведения участников дорожного движения.</w:t>
            </w:r>
          </w:p>
          <w:p w:rsidR="00F8725B" w:rsidRPr="00E46DA1" w:rsidRDefault="00F8725B" w:rsidP="00BB208C">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предупреждение детского дорожно-транспортного травматизма.</w:t>
            </w:r>
          </w:p>
          <w:p w:rsidR="00F8725B" w:rsidRPr="00E46DA1" w:rsidRDefault="00F8725B" w:rsidP="00BB208C">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повышение эффективности деятельности правоохранительных органов внутренних дел по профилактике правонарушений и противодействию  преступности;</w:t>
            </w:r>
          </w:p>
          <w:p w:rsidR="00F8725B" w:rsidRPr="00E46DA1" w:rsidRDefault="00F8725B" w:rsidP="00BB208C">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повышение правовой грамотности граждан, формирование позитивного общественного мнения о правоохранительной системе и результатах ее деятельности, восстановление доверия населения к правоохранительным органам.</w:t>
            </w:r>
          </w:p>
        </w:tc>
      </w:tr>
      <w:tr w:rsidR="00F8725B" w:rsidRPr="00E46DA1" w:rsidTr="00BB208C">
        <w:tc>
          <w:tcPr>
            <w:tcW w:w="2836" w:type="dxa"/>
          </w:tcPr>
          <w:p w:rsidR="00F8725B" w:rsidRPr="00E46DA1" w:rsidRDefault="00F8725B" w:rsidP="00BB208C">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lastRenderedPageBreak/>
              <w:t>Целевые индикаторы и показатели подпрограммы</w:t>
            </w:r>
          </w:p>
        </w:tc>
        <w:tc>
          <w:tcPr>
            <w:tcW w:w="7087" w:type="dxa"/>
          </w:tcPr>
          <w:p w:rsidR="00F8725B" w:rsidRPr="00E46DA1" w:rsidRDefault="00F8725B" w:rsidP="00BB208C">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Целевые индикаторы подпрограммы:</w:t>
            </w:r>
          </w:p>
          <w:p w:rsidR="00F8725B" w:rsidRPr="00E46DA1" w:rsidRDefault="00F8725B" w:rsidP="00BB208C">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сокращение общего количества преступлений, совершаемых на территории Бутурлиновского района;</w:t>
            </w:r>
          </w:p>
          <w:p w:rsidR="00F8725B" w:rsidRPr="00E46DA1" w:rsidRDefault="00F8725B" w:rsidP="00BB208C">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сокращение общего количества правонарушений, совершаемых на те</w:t>
            </w:r>
            <w:r w:rsidR="00B57521">
              <w:rPr>
                <w:rFonts w:ascii="Times New Roman" w:hAnsi="Times New Roman" w:cs="Times New Roman"/>
                <w:sz w:val="28"/>
                <w:szCs w:val="28"/>
              </w:rPr>
              <w:t>рритории Бутурлиновского района.</w:t>
            </w:r>
          </w:p>
        </w:tc>
      </w:tr>
      <w:tr w:rsidR="00F8725B" w:rsidRPr="00E46DA1" w:rsidTr="00BB208C">
        <w:tc>
          <w:tcPr>
            <w:tcW w:w="2836" w:type="dxa"/>
          </w:tcPr>
          <w:p w:rsidR="00F8725B" w:rsidRPr="00E46DA1" w:rsidRDefault="00F8725B" w:rsidP="00BB208C">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Сроки реализации подпрограммы</w:t>
            </w:r>
          </w:p>
        </w:tc>
        <w:tc>
          <w:tcPr>
            <w:tcW w:w="7087" w:type="dxa"/>
          </w:tcPr>
          <w:p w:rsidR="00F8725B" w:rsidRPr="00E46DA1" w:rsidRDefault="00F8725B" w:rsidP="00BB208C">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Срок реализации подпрограммы: 202</w:t>
            </w:r>
            <w:r>
              <w:rPr>
                <w:rFonts w:ascii="Times New Roman" w:hAnsi="Times New Roman" w:cs="Times New Roman"/>
                <w:sz w:val="28"/>
                <w:szCs w:val="28"/>
              </w:rPr>
              <w:t>3-2030</w:t>
            </w:r>
            <w:r w:rsidRPr="00E46DA1">
              <w:rPr>
                <w:rFonts w:ascii="Times New Roman" w:hAnsi="Times New Roman" w:cs="Times New Roman"/>
                <w:sz w:val="28"/>
                <w:szCs w:val="28"/>
              </w:rPr>
              <w:t xml:space="preserve"> годы</w:t>
            </w:r>
          </w:p>
        </w:tc>
      </w:tr>
      <w:tr w:rsidR="00F8725B" w:rsidRPr="00E46DA1" w:rsidTr="00BB208C">
        <w:tc>
          <w:tcPr>
            <w:tcW w:w="2836" w:type="dxa"/>
          </w:tcPr>
          <w:p w:rsidR="00F8725B" w:rsidRPr="00E46DA1" w:rsidRDefault="00F8725B" w:rsidP="00BB208C">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Объемы и источники финансирования подпрограммы</w:t>
            </w:r>
          </w:p>
        </w:tc>
        <w:tc>
          <w:tcPr>
            <w:tcW w:w="7087" w:type="dxa"/>
          </w:tcPr>
          <w:p w:rsidR="00F8725B" w:rsidRPr="00303BBA" w:rsidRDefault="00F8725B" w:rsidP="00BB208C">
            <w:pPr>
              <w:pStyle w:val="210"/>
              <w:snapToGrid w:val="0"/>
              <w:ind w:firstLine="0"/>
              <w:rPr>
                <w:szCs w:val="28"/>
              </w:rPr>
            </w:pPr>
            <w:r w:rsidRPr="00303BBA">
              <w:rPr>
                <w:szCs w:val="28"/>
              </w:rPr>
              <w:t xml:space="preserve">Общий объем финансирования подпрограммы составляет -   </w:t>
            </w:r>
            <w:r w:rsidR="00482790">
              <w:rPr>
                <w:szCs w:val="28"/>
              </w:rPr>
              <w:t>125</w:t>
            </w:r>
            <w:r w:rsidR="00314905">
              <w:rPr>
                <w:szCs w:val="28"/>
              </w:rPr>
              <w:t>48,5</w:t>
            </w:r>
            <w:r w:rsidRPr="00303BBA">
              <w:rPr>
                <w:szCs w:val="28"/>
              </w:rPr>
              <w:t xml:space="preserve"> тыс. рублей, в том числе:  </w:t>
            </w:r>
          </w:p>
          <w:p w:rsidR="00303BBA" w:rsidRPr="00303BBA" w:rsidRDefault="00F8725B" w:rsidP="00303BBA">
            <w:pPr>
              <w:pStyle w:val="210"/>
              <w:ind w:firstLine="0"/>
              <w:rPr>
                <w:szCs w:val="28"/>
              </w:rPr>
            </w:pPr>
            <w:r w:rsidRPr="00303BBA">
              <w:rPr>
                <w:szCs w:val="28"/>
              </w:rPr>
              <w:t>202</w:t>
            </w:r>
            <w:r w:rsidR="00303BBA" w:rsidRPr="00303BBA">
              <w:rPr>
                <w:szCs w:val="28"/>
              </w:rPr>
              <w:t>3</w:t>
            </w:r>
            <w:r w:rsidRPr="00303BBA">
              <w:rPr>
                <w:szCs w:val="28"/>
              </w:rPr>
              <w:t xml:space="preserve"> год – </w:t>
            </w:r>
            <w:r w:rsidR="00303BBA">
              <w:rPr>
                <w:szCs w:val="28"/>
              </w:rPr>
              <w:t xml:space="preserve"> </w:t>
            </w:r>
            <w:r w:rsidR="00303BBA" w:rsidRPr="00303BBA">
              <w:rPr>
                <w:szCs w:val="28"/>
              </w:rPr>
              <w:t>1</w:t>
            </w:r>
            <w:r w:rsidR="00B56AB6">
              <w:rPr>
                <w:szCs w:val="28"/>
              </w:rPr>
              <w:t>7</w:t>
            </w:r>
            <w:r w:rsidR="00314905">
              <w:rPr>
                <w:szCs w:val="28"/>
              </w:rPr>
              <w:t>48,</w:t>
            </w:r>
            <w:r w:rsidR="00D816C3">
              <w:rPr>
                <w:szCs w:val="28"/>
              </w:rPr>
              <w:t>4</w:t>
            </w:r>
            <w:r w:rsidR="00303BBA" w:rsidRPr="00303BBA">
              <w:rPr>
                <w:szCs w:val="28"/>
              </w:rPr>
              <w:t xml:space="preserve"> тыс. рублей, </w:t>
            </w:r>
          </w:p>
          <w:p w:rsidR="00303BBA" w:rsidRPr="00303BBA" w:rsidRDefault="00F8725B" w:rsidP="00303BBA">
            <w:pPr>
              <w:pStyle w:val="210"/>
              <w:ind w:firstLine="0"/>
              <w:rPr>
                <w:szCs w:val="28"/>
              </w:rPr>
            </w:pPr>
            <w:r w:rsidRPr="00303BBA">
              <w:rPr>
                <w:szCs w:val="28"/>
              </w:rPr>
              <w:t>202</w:t>
            </w:r>
            <w:r w:rsidR="00303BBA" w:rsidRPr="00303BBA">
              <w:rPr>
                <w:szCs w:val="28"/>
              </w:rPr>
              <w:t>4</w:t>
            </w:r>
            <w:r w:rsidRPr="00303BBA">
              <w:rPr>
                <w:szCs w:val="28"/>
              </w:rPr>
              <w:t xml:space="preserve"> год -  </w:t>
            </w:r>
            <w:r w:rsidR="00303BBA">
              <w:rPr>
                <w:szCs w:val="28"/>
              </w:rPr>
              <w:t xml:space="preserve"> </w:t>
            </w:r>
            <w:r w:rsidR="00303BBA" w:rsidRPr="00303BBA">
              <w:rPr>
                <w:szCs w:val="28"/>
              </w:rPr>
              <w:t>1</w:t>
            </w:r>
            <w:r w:rsidR="00D816C3">
              <w:rPr>
                <w:szCs w:val="28"/>
              </w:rPr>
              <w:t>8</w:t>
            </w:r>
            <w:r w:rsidR="00303BBA" w:rsidRPr="00303BBA">
              <w:rPr>
                <w:szCs w:val="28"/>
              </w:rPr>
              <w:t xml:space="preserve">00,0 тыс. рублей, </w:t>
            </w:r>
          </w:p>
          <w:p w:rsidR="00F8725B" w:rsidRPr="00303BBA" w:rsidRDefault="00F8725B" w:rsidP="00BB208C">
            <w:pPr>
              <w:pStyle w:val="210"/>
              <w:ind w:firstLine="0"/>
              <w:rPr>
                <w:szCs w:val="28"/>
              </w:rPr>
            </w:pPr>
            <w:r w:rsidRPr="00303BBA">
              <w:rPr>
                <w:szCs w:val="28"/>
              </w:rPr>
              <w:t>202</w:t>
            </w:r>
            <w:r w:rsidR="00303BBA" w:rsidRPr="00303BBA">
              <w:rPr>
                <w:szCs w:val="28"/>
              </w:rPr>
              <w:t>5</w:t>
            </w:r>
            <w:r w:rsidRPr="00303BBA">
              <w:rPr>
                <w:szCs w:val="28"/>
              </w:rPr>
              <w:t xml:space="preserve"> год -   1</w:t>
            </w:r>
            <w:r w:rsidR="00D816C3">
              <w:rPr>
                <w:szCs w:val="28"/>
              </w:rPr>
              <w:t>5</w:t>
            </w:r>
            <w:r w:rsidRPr="00303BBA">
              <w:rPr>
                <w:szCs w:val="28"/>
              </w:rPr>
              <w:t xml:space="preserve">00,0 тыс. рублей, </w:t>
            </w:r>
          </w:p>
          <w:p w:rsidR="00F8725B" w:rsidRPr="00303BBA" w:rsidRDefault="00303BBA" w:rsidP="00BB208C">
            <w:pPr>
              <w:pStyle w:val="210"/>
              <w:ind w:firstLine="0"/>
              <w:rPr>
                <w:szCs w:val="28"/>
              </w:rPr>
            </w:pPr>
            <w:r w:rsidRPr="00303BBA">
              <w:rPr>
                <w:szCs w:val="28"/>
              </w:rPr>
              <w:t>2026</w:t>
            </w:r>
            <w:r w:rsidR="00F8725B" w:rsidRPr="00303BBA">
              <w:rPr>
                <w:szCs w:val="28"/>
              </w:rPr>
              <w:t xml:space="preserve"> год -   1500,0 тыс. рублей, </w:t>
            </w:r>
          </w:p>
          <w:p w:rsidR="00F8725B" w:rsidRPr="00303BBA" w:rsidRDefault="00303BBA" w:rsidP="00BB208C">
            <w:pPr>
              <w:pStyle w:val="210"/>
              <w:ind w:firstLine="0"/>
              <w:rPr>
                <w:szCs w:val="28"/>
              </w:rPr>
            </w:pPr>
            <w:r w:rsidRPr="00303BBA">
              <w:rPr>
                <w:szCs w:val="28"/>
              </w:rPr>
              <w:t>2027</w:t>
            </w:r>
            <w:r w:rsidR="00F8725B" w:rsidRPr="00303BBA">
              <w:rPr>
                <w:szCs w:val="28"/>
              </w:rPr>
              <w:t xml:space="preserve"> год -   1500,0 тыс. рублей, </w:t>
            </w:r>
          </w:p>
          <w:p w:rsidR="00303BBA" w:rsidRPr="00303BBA" w:rsidRDefault="00303BBA" w:rsidP="00BB208C">
            <w:pPr>
              <w:pStyle w:val="210"/>
              <w:ind w:firstLine="0"/>
              <w:rPr>
                <w:szCs w:val="28"/>
              </w:rPr>
            </w:pPr>
            <w:r w:rsidRPr="00303BBA">
              <w:rPr>
                <w:szCs w:val="28"/>
              </w:rPr>
              <w:t>2028 год -   1500,0 тыс. рублей,</w:t>
            </w:r>
          </w:p>
          <w:p w:rsidR="00303BBA" w:rsidRPr="00303BBA" w:rsidRDefault="00303BBA" w:rsidP="00BB208C">
            <w:pPr>
              <w:pStyle w:val="210"/>
              <w:ind w:firstLine="0"/>
              <w:rPr>
                <w:szCs w:val="28"/>
              </w:rPr>
            </w:pPr>
            <w:r w:rsidRPr="00303BBA">
              <w:rPr>
                <w:szCs w:val="28"/>
              </w:rPr>
              <w:t>2029 год -   1500,0 тыс. рублей,</w:t>
            </w:r>
          </w:p>
          <w:p w:rsidR="00303BBA" w:rsidRPr="00303BBA" w:rsidRDefault="00303BBA" w:rsidP="00BB208C">
            <w:pPr>
              <w:pStyle w:val="210"/>
              <w:ind w:firstLine="0"/>
              <w:rPr>
                <w:szCs w:val="28"/>
              </w:rPr>
            </w:pPr>
            <w:r w:rsidRPr="00303BBA">
              <w:rPr>
                <w:szCs w:val="28"/>
              </w:rPr>
              <w:t>2030 год -   1500,0 тыс. рублей,</w:t>
            </w:r>
          </w:p>
          <w:p w:rsidR="00303BBA" w:rsidRPr="00303BBA" w:rsidRDefault="00303BBA" w:rsidP="00BB208C">
            <w:pPr>
              <w:pStyle w:val="210"/>
              <w:ind w:firstLine="0"/>
              <w:rPr>
                <w:szCs w:val="28"/>
              </w:rPr>
            </w:pPr>
          </w:p>
          <w:p w:rsidR="00F8725B" w:rsidRPr="00303BBA" w:rsidRDefault="00F8725B" w:rsidP="00BB208C">
            <w:pPr>
              <w:pStyle w:val="210"/>
              <w:ind w:firstLine="0"/>
              <w:rPr>
                <w:szCs w:val="28"/>
              </w:rPr>
            </w:pPr>
            <w:r w:rsidRPr="00303BBA">
              <w:rPr>
                <w:szCs w:val="28"/>
              </w:rPr>
              <w:t xml:space="preserve">из них: </w:t>
            </w:r>
          </w:p>
          <w:p w:rsidR="00F8725B" w:rsidRPr="00303BBA" w:rsidRDefault="00F8725B" w:rsidP="00BB208C">
            <w:pPr>
              <w:pStyle w:val="210"/>
              <w:ind w:firstLine="0"/>
              <w:rPr>
                <w:szCs w:val="28"/>
              </w:rPr>
            </w:pPr>
            <w:r w:rsidRPr="00303BBA">
              <w:rPr>
                <w:szCs w:val="28"/>
              </w:rPr>
              <w:t xml:space="preserve"> - муниципальный бюджет </w:t>
            </w:r>
            <w:r w:rsidR="00B56AB6">
              <w:rPr>
                <w:szCs w:val="28"/>
              </w:rPr>
              <w:t>112</w:t>
            </w:r>
            <w:r w:rsidR="00314905">
              <w:rPr>
                <w:szCs w:val="28"/>
              </w:rPr>
              <w:t>48,5</w:t>
            </w:r>
            <w:r w:rsidRPr="00303BBA">
              <w:rPr>
                <w:szCs w:val="28"/>
              </w:rPr>
              <w:t xml:space="preserve"> тыс. рублей,  </w:t>
            </w:r>
          </w:p>
          <w:p w:rsidR="00F8725B" w:rsidRPr="00303BBA" w:rsidRDefault="00F8725B" w:rsidP="00BB208C">
            <w:pPr>
              <w:pStyle w:val="210"/>
              <w:ind w:firstLine="0"/>
              <w:rPr>
                <w:szCs w:val="28"/>
              </w:rPr>
            </w:pPr>
            <w:r w:rsidRPr="00303BBA">
              <w:rPr>
                <w:szCs w:val="28"/>
              </w:rPr>
              <w:t xml:space="preserve">в том числе: </w:t>
            </w:r>
          </w:p>
          <w:p w:rsidR="00303BBA" w:rsidRPr="00303BBA" w:rsidRDefault="00303BBA" w:rsidP="00303BBA">
            <w:pPr>
              <w:pStyle w:val="210"/>
              <w:ind w:firstLine="0"/>
              <w:rPr>
                <w:szCs w:val="28"/>
              </w:rPr>
            </w:pPr>
            <w:r w:rsidRPr="00303BBA">
              <w:rPr>
                <w:szCs w:val="28"/>
              </w:rPr>
              <w:t>2023 год –</w:t>
            </w:r>
            <w:r>
              <w:rPr>
                <w:szCs w:val="28"/>
              </w:rPr>
              <w:t xml:space="preserve"> 1</w:t>
            </w:r>
            <w:r w:rsidR="00482790">
              <w:rPr>
                <w:szCs w:val="28"/>
              </w:rPr>
              <w:t>602,7</w:t>
            </w:r>
            <w:r w:rsidR="00B56AB6">
              <w:rPr>
                <w:szCs w:val="28"/>
              </w:rPr>
              <w:t xml:space="preserve"> </w:t>
            </w:r>
            <w:r w:rsidRPr="00303BBA">
              <w:rPr>
                <w:szCs w:val="28"/>
              </w:rPr>
              <w:t xml:space="preserve">тыс. рублей, </w:t>
            </w:r>
          </w:p>
          <w:p w:rsidR="00303BBA" w:rsidRPr="00303BBA" w:rsidRDefault="00303BBA" w:rsidP="00303BBA">
            <w:pPr>
              <w:pStyle w:val="210"/>
              <w:ind w:firstLine="0"/>
              <w:rPr>
                <w:szCs w:val="28"/>
              </w:rPr>
            </w:pPr>
            <w:r w:rsidRPr="00303BBA">
              <w:rPr>
                <w:szCs w:val="28"/>
              </w:rPr>
              <w:t xml:space="preserve">2024 год -  </w:t>
            </w:r>
            <w:r w:rsidR="00B56AB6">
              <w:rPr>
                <w:szCs w:val="28"/>
              </w:rPr>
              <w:t>1</w:t>
            </w:r>
            <w:r w:rsidR="00482790">
              <w:rPr>
                <w:szCs w:val="28"/>
              </w:rPr>
              <w:t>8</w:t>
            </w:r>
            <w:r>
              <w:rPr>
                <w:szCs w:val="28"/>
              </w:rPr>
              <w:t>00,0</w:t>
            </w:r>
            <w:r w:rsidRPr="00303BBA">
              <w:rPr>
                <w:szCs w:val="28"/>
              </w:rPr>
              <w:t xml:space="preserve"> тыс. рублей, </w:t>
            </w:r>
          </w:p>
          <w:p w:rsidR="00303BBA" w:rsidRPr="00303BBA" w:rsidRDefault="00303BBA" w:rsidP="00303BBA">
            <w:pPr>
              <w:pStyle w:val="210"/>
              <w:ind w:firstLine="0"/>
              <w:rPr>
                <w:szCs w:val="28"/>
              </w:rPr>
            </w:pPr>
            <w:r w:rsidRPr="00303BBA">
              <w:rPr>
                <w:szCs w:val="28"/>
              </w:rPr>
              <w:t>2025 год -   1</w:t>
            </w:r>
            <w:r w:rsidR="00482790">
              <w:rPr>
                <w:szCs w:val="28"/>
              </w:rPr>
              <w:t>5</w:t>
            </w:r>
            <w:r w:rsidRPr="00303BBA">
              <w:rPr>
                <w:szCs w:val="28"/>
              </w:rPr>
              <w:t xml:space="preserve">00,0 тыс. рублей, </w:t>
            </w:r>
          </w:p>
          <w:p w:rsidR="00303BBA" w:rsidRPr="00303BBA" w:rsidRDefault="00303BBA" w:rsidP="00303BBA">
            <w:pPr>
              <w:pStyle w:val="210"/>
              <w:ind w:firstLine="0"/>
              <w:rPr>
                <w:szCs w:val="28"/>
              </w:rPr>
            </w:pPr>
            <w:r w:rsidRPr="00303BBA">
              <w:rPr>
                <w:szCs w:val="28"/>
              </w:rPr>
              <w:t xml:space="preserve">2026 год -   1500,0 тыс. рублей, </w:t>
            </w:r>
          </w:p>
          <w:p w:rsidR="00303BBA" w:rsidRPr="00303BBA" w:rsidRDefault="00303BBA" w:rsidP="00303BBA">
            <w:pPr>
              <w:pStyle w:val="210"/>
              <w:ind w:firstLine="0"/>
              <w:rPr>
                <w:szCs w:val="28"/>
              </w:rPr>
            </w:pPr>
            <w:r w:rsidRPr="00303BBA">
              <w:rPr>
                <w:szCs w:val="28"/>
              </w:rPr>
              <w:t xml:space="preserve">2027 год -   1500,0 тыс. рублей, </w:t>
            </w:r>
          </w:p>
          <w:p w:rsidR="00303BBA" w:rsidRPr="00303BBA" w:rsidRDefault="00303BBA" w:rsidP="00303BBA">
            <w:pPr>
              <w:pStyle w:val="210"/>
              <w:ind w:firstLine="0"/>
              <w:rPr>
                <w:szCs w:val="28"/>
              </w:rPr>
            </w:pPr>
            <w:r w:rsidRPr="00303BBA">
              <w:rPr>
                <w:szCs w:val="28"/>
              </w:rPr>
              <w:lastRenderedPageBreak/>
              <w:t>2028 год -   1500,0 тыс. рублей,</w:t>
            </w:r>
          </w:p>
          <w:p w:rsidR="00303BBA" w:rsidRPr="00303BBA" w:rsidRDefault="00303BBA" w:rsidP="00303BBA">
            <w:pPr>
              <w:pStyle w:val="210"/>
              <w:ind w:firstLine="0"/>
              <w:rPr>
                <w:szCs w:val="28"/>
              </w:rPr>
            </w:pPr>
            <w:r w:rsidRPr="00303BBA">
              <w:rPr>
                <w:szCs w:val="28"/>
              </w:rPr>
              <w:t>2029 год -   1500,0 тыс. рублей,</w:t>
            </w:r>
          </w:p>
          <w:p w:rsidR="00303BBA" w:rsidRDefault="00303BBA" w:rsidP="00303BBA">
            <w:pPr>
              <w:pStyle w:val="210"/>
              <w:ind w:firstLine="0"/>
              <w:rPr>
                <w:szCs w:val="28"/>
              </w:rPr>
            </w:pPr>
            <w:r w:rsidRPr="00303BBA">
              <w:rPr>
                <w:szCs w:val="28"/>
              </w:rPr>
              <w:t>2030 год -   1500,0 тыс. рублей,</w:t>
            </w:r>
          </w:p>
          <w:p w:rsidR="00482790" w:rsidRPr="00303BBA" w:rsidRDefault="00482790" w:rsidP="00303BBA">
            <w:pPr>
              <w:pStyle w:val="210"/>
              <w:ind w:firstLine="0"/>
              <w:rPr>
                <w:szCs w:val="28"/>
              </w:rPr>
            </w:pPr>
            <w:r>
              <w:rPr>
                <w:szCs w:val="28"/>
              </w:rPr>
              <w:t>-областной бюджет 145,7 тыс</w:t>
            </w:r>
            <w:proofErr w:type="gramStart"/>
            <w:r>
              <w:rPr>
                <w:szCs w:val="28"/>
              </w:rPr>
              <w:t>.р</w:t>
            </w:r>
            <w:proofErr w:type="gramEnd"/>
            <w:r>
              <w:rPr>
                <w:szCs w:val="28"/>
              </w:rPr>
              <w:t>уб.</w:t>
            </w:r>
          </w:p>
          <w:p w:rsidR="00482790" w:rsidRPr="00303BBA" w:rsidRDefault="00482790" w:rsidP="00482790">
            <w:pPr>
              <w:pStyle w:val="210"/>
              <w:ind w:firstLine="0"/>
              <w:rPr>
                <w:szCs w:val="28"/>
              </w:rPr>
            </w:pPr>
            <w:r w:rsidRPr="00303BBA">
              <w:rPr>
                <w:szCs w:val="28"/>
              </w:rPr>
              <w:t xml:space="preserve">в том числе: </w:t>
            </w:r>
          </w:p>
          <w:p w:rsidR="00482790" w:rsidRPr="00303BBA" w:rsidRDefault="00482790" w:rsidP="00482790">
            <w:pPr>
              <w:pStyle w:val="210"/>
              <w:ind w:firstLine="0"/>
              <w:rPr>
                <w:szCs w:val="28"/>
              </w:rPr>
            </w:pPr>
            <w:r w:rsidRPr="00303BBA">
              <w:rPr>
                <w:szCs w:val="28"/>
              </w:rPr>
              <w:t>2023 год –</w:t>
            </w:r>
            <w:r>
              <w:rPr>
                <w:szCs w:val="28"/>
              </w:rPr>
              <w:t xml:space="preserve"> 145,7 тыс. рублей.</w:t>
            </w:r>
            <w:r w:rsidRPr="00303BBA">
              <w:rPr>
                <w:szCs w:val="28"/>
              </w:rPr>
              <w:t xml:space="preserve"> </w:t>
            </w:r>
          </w:p>
          <w:p w:rsidR="00F8725B" w:rsidRPr="00303BBA" w:rsidRDefault="00F8725B" w:rsidP="00BB208C">
            <w:pPr>
              <w:pStyle w:val="210"/>
              <w:ind w:firstLine="0"/>
              <w:rPr>
                <w:szCs w:val="28"/>
              </w:rPr>
            </w:pPr>
          </w:p>
        </w:tc>
      </w:tr>
      <w:tr w:rsidR="00F8725B" w:rsidRPr="00E46DA1" w:rsidTr="00BB208C">
        <w:tc>
          <w:tcPr>
            <w:tcW w:w="2836" w:type="dxa"/>
          </w:tcPr>
          <w:p w:rsidR="00F8725B" w:rsidRPr="00E46DA1" w:rsidRDefault="00F8725B" w:rsidP="00BB208C">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lastRenderedPageBreak/>
              <w:t>Ожидаемые конечные результаты подпрограммы</w:t>
            </w:r>
          </w:p>
        </w:tc>
        <w:tc>
          <w:tcPr>
            <w:tcW w:w="7087" w:type="dxa"/>
          </w:tcPr>
          <w:p w:rsidR="00F8725B" w:rsidRPr="00E46DA1" w:rsidRDefault="00F8725B" w:rsidP="00F8725B">
            <w:pPr>
              <w:pStyle w:val="a7"/>
              <w:numPr>
                <w:ilvl w:val="0"/>
                <w:numId w:val="38"/>
              </w:numPr>
              <w:ind w:left="34" w:firstLine="326"/>
              <w:jc w:val="both"/>
              <w:rPr>
                <w:sz w:val="28"/>
                <w:szCs w:val="28"/>
              </w:rPr>
            </w:pPr>
            <w:r w:rsidRPr="00E46DA1">
              <w:rPr>
                <w:sz w:val="28"/>
                <w:szCs w:val="28"/>
              </w:rPr>
              <w:t xml:space="preserve">Повышение </w:t>
            </w:r>
            <w:proofErr w:type="gramStart"/>
            <w:r w:rsidRPr="00E46DA1">
              <w:rPr>
                <w:sz w:val="28"/>
                <w:szCs w:val="28"/>
              </w:rPr>
              <w:t>эффективности работы системы профилактики правонарушений органов местного самоуправления</w:t>
            </w:r>
            <w:proofErr w:type="gramEnd"/>
            <w:r w:rsidRPr="00E46DA1">
              <w:rPr>
                <w:sz w:val="28"/>
                <w:szCs w:val="28"/>
              </w:rPr>
              <w:t xml:space="preserve"> Бутурлиновского муниципального района и правоохранительных органов.</w:t>
            </w:r>
          </w:p>
          <w:p w:rsidR="00F8725B" w:rsidRPr="00E46DA1" w:rsidRDefault="00F8725B" w:rsidP="00F8725B">
            <w:pPr>
              <w:pStyle w:val="a7"/>
              <w:numPr>
                <w:ilvl w:val="0"/>
                <w:numId w:val="38"/>
              </w:numPr>
              <w:ind w:left="34" w:firstLine="326"/>
              <w:jc w:val="both"/>
              <w:rPr>
                <w:sz w:val="28"/>
                <w:szCs w:val="28"/>
              </w:rPr>
            </w:pPr>
            <w:r w:rsidRPr="00E46DA1">
              <w:rPr>
                <w:sz w:val="28"/>
                <w:szCs w:val="28"/>
              </w:rPr>
              <w:t>Уменьшение общего числа совершаемых преступлений и правонарушений.</w:t>
            </w:r>
          </w:p>
          <w:p w:rsidR="00F8725B" w:rsidRPr="00E46DA1" w:rsidRDefault="00F8725B" w:rsidP="00F8725B">
            <w:pPr>
              <w:pStyle w:val="a7"/>
              <w:numPr>
                <w:ilvl w:val="0"/>
                <w:numId w:val="38"/>
              </w:numPr>
              <w:ind w:left="34" w:firstLine="326"/>
              <w:jc w:val="both"/>
              <w:rPr>
                <w:sz w:val="28"/>
                <w:szCs w:val="28"/>
              </w:rPr>
            </w:pPr>
            <w:r w:rsidRPr="00E46DA1">
              <w:rPr>
                <w:sz w:val="28"/>
                <w:szCs w:val="28"/>
              </w:rPr>
              <w:t xml:space="preserve">Уменьшение количества преступлений и правонарушений, совершаемых в общественных </w:t>
            </w:r>
            <w:proofErr w:type="gramStart"/>
            <w:r w:rsidRPr="00E46DA1">
              <w:rPr>
                <w:sz w:val="28"/>
                <w:szCs w:val="28"/>
              </w:rPr>
              <w:t>местах</w:t>
            </w:r>
            <w:proofErr w:type="gramEnd"/>
            <w:r w:rsidRPr="00E46DA1">
              <w:rPr>
                <w:sz w:val="28"/>
                <w:szCs w:val="28"/>
              </w:rPr>
              <w:t>.</w:t>
            </w:r>
          </w:p>
          <w:p w:rsidR="00F8725B" w:rsidRPr="00E46DA1" w:rsidRDefault="00F8725B" w:rsidP="00F8725B">
            <w:pPr>
              <w:pStyle w:val="a7"/>
              <w:numPr>
                <w:ilvl w:val="0"/>
                <w:numId w:val="38"/>
              </w:numPr>
              <w:ind w:left="34" w:firstLine="326"/>
              <w:jc w:val="both"/>
              <w:rPr>
                <w:sz w:val="28"/>
                <w:szCs w:val="28"/>
              </w:rPr>
            </w:pPr>
            <w:r w:rsidRPr="00E46DA1">
              <w:rPr>
                <w:sz w:val="28"/>
                <w:szCs w:val="28"/>
              </w:rPr>
              <w:t>Уменьшение количества преступлений и правонарушений, совершаемых несовершеннолетними.</w:t>
            </w:r>
          </w:p>
          <w:p w:rsidR="00F8725B" w:rsidRPr="00E46DA1" w:rsidRDefault="00F8725B" w:rsidP="00F8725B">
            <w:pPr>
              <w:pStyle w:val="a7"/>
              <w:numPr>
                <w:ilvl w:val="0"/>
                <w:numId w:val="38"/>
              </w:numPr>
              <w:jc w:val="both"/>
              <w:rPr>
                <w:sz w:val="28"/>
                <w:szCs w:val="28"/>
              </w:rPr>
            </w:pPr>
            <w:r w:rsidRPr="00E46DA1">
              <w:rPr>
                <w:sz w:val="28"/>
                <w:szCs w:val="28"/>
              </w:rPr>
              <w:t xml:space="preserve">Усиление </w:t>
            </w:r>
            <w:proofErr w:type="gramStart"/>
            <w:r w:rsidRPr="00E46DA1">
              <w:rPr>
                <w:sz w:val="28"/>
                <w:szCs w:val="28"/>
              </w:rPr>
              <w:t>контроля за</w:t>
            </w:r>
            <w:proofErr w:type="gramEnd"/>
            <w:r w:rsidRPr="00E46DA1">
              <w:rPr>
                <w:sz w:val="28"/>
                <w:szCs w:val="28"/>
              </w:rPr>
              <w:t xml:space="preserve"> миграционными потоками, </w:t>
            </w:r>
          </w:p>
          <w:p w:rsidR="00F8725B" w:rsidRPr="00E46DA1" w:rsidRDefault="00F8725B" w:rsidP="00BB208C">
            <w:pPr>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снижение количества незаконных мигрантов.</w:t>
            </w:r>
          </w:p>
          <w:p w:rsidR="00F8725B" w:rsidRPr="00E46DA1" w:rsidRDefault="00F8725B" w:rsidP="00F8725B">
            <w:pPr>
              <w:pStyle w:val="a7"/>
              <w:numPr>
                <w:ilvl w:val="0"/>
                <w:numId w:val="38"/>
              </w:numPr>
              <w:ind w:left="34" w:firstLine="326"/>
              <w:jc w:val="both"/>
              <w:rPr>
                <w:sz w:val="28"/>
                <w:szCs w:val="28"/>
              </w:rPr>
            </w:pPr>
            <w:r w:rsidRPr="00E46DA1">
              <w:rPr>
                <w:sz w:val="28"/>
                <w:szCs w:val="28"/>
              </w:rPr>
              <w:t>Создание комплексной системы мероприятий по профилактике и снижению злоупотреблению наркотиками и их незаконному обороту.</w:t>
            </w:r>
          </w:p>
          <w:p w:rsidR="00F8725B" w:rsidRPr="00E46DA1" w:rsidRDefault="00F8725B" w:rsidP="00F8725B">
            <w:pPr>
              <w:pStyle w:val="a7"/>
              <w:numPr>
                <w:ilvl w:val="0"/>
                <w:numId w:val="38"/>
              </w:numPr>
              <w:ind w:left="34" w:firstLine="326"/>
              <w:jc w:val="both"/>
              <w:rPr>
                <w:sz w:val="28"/>
                <w:szCs w:val="28"/>
              </w:rPr>
            </w:pPr>
            <w:r w:rsidRPr="00E46DA1">
              <w:rPr>
                <w:sz w:val="28"/>
                <w:szCs w:val="28"/>
              </w:rPr>
              <w:t xml:space="preserve">Повышение уровня занятости среди лиц, освободившихся из мест лишения свободы, </w:t>
            </w:r>
            <w:proofErr w:type="gramStart"/>
            <w:r w:rsidRPr="00E46DA1">
              <w:rPr>
                <w:sz w:val="28"/>
                <w:szCs w:val="28"/>
              </w:rPr>
              <w:t>следовательно</w:t>
            </w:r>
            <w:proofErr w:type="gramEnd"/>
            <w:r w:rsidRPr="00E46DA1">
              <w:rPr>
                <w:sz w:val="28"/>
                <w:szCs w:val="28"/>
              </w:rPr>
              <w:t xml:space="preserve"> улучшение криминогенной обстановки в районе.</w:t>
            </w:r>
          </w:p>
          <w:p w:rsidR="00F8725B" w:rsidRPr="00E46DA1" w:rsidRDefault="00F8725B" w:rsidP="00F8725B">
            <w:pPr>
              <w:pStyle w:val="a7"/>
              <w:numPr>
                <w:ilvl w:val="0"/>
                <w:numId w:val="38"/>
              </w:numPr>
              <w:ind w:left="34" w:firstLine="326"/>
              <w:jc w:val="both"/>
              <w:rPr>
                <w:sz w:val="28"/>
                <w:szCs w:val="28"/>
              </w:rPr>
            </w:pPr>
            <w:r w:rsidRPr="00E46DA1">
              <w:rPr>
                <w:sz w:val="28"/>
                <w:szCs w:val="28"/>
              </w:rPr>
              <w:t>Создание дополнительных условий для социальной, бытовой, медицинской, психолого-педагогической, правовой поддержки и адаптации социально уязвимых групп населения.</w:t>
            </w:r>
          </w:p>
          <w:p w:rsidR="00F8725B" w:rsidRPr="00E46DA1" w:rsidRDefault="00F8725B" w:rsidP="00F8725B">
            <w:pPr>
              <w:pStyle w:val="a7"/>
              <w:numPr>
                <w:ilvl w:val="0"/>
                <w:numId w:val="38"/>
              </w:numPr>
              <w:ind w:left="34" w:firstLine="326"/>
              <w:jc w:val="both"/>
              <w:rPr>
                <w:sz w:val="28"/>
                <w:szCs w:val="28"/>
              </w:rPr>
            </w:pPr>
            <w:r w:rsidRPr="00E46DA1">
              <w:rPr>
                <w:sz w:val="28"/>
                <w:szCs w:val="28"/>
              </w:rPr>
              <w:t>Повышение уровня доверия населения к правоохранительным органам.</w:t>
            </w:r>
          </w:p>
          <w:p w:rsidR="00F8725B" w:rsidRPr="00E46DA1" w:rsidRDefault="00F8725B" w:rsidP="00F8725B">
            <w:pPr>
              <w:pStyle w:val="a7"/>
              <w:numPr>
                <w:ilvl w:val="0"/>
                <w:numId w:val="38"/>
              </w:numPr>
              <w:ind w:left="34" w:firstLine="326"/>
              <w:jc w:val="both"/>
              <w:rPr>
                <w:sz w:val="28"/>
                <w:szCs w:val="28"/>
              </w:rPr>
            </w:pPr>
            <w:r w:rsidRPr="00E46DA1">
              <w:rPr>
                <w:sz w:val="28"/>
                <w:szCs w:val="28"/>
              </w:rPr>
              <w:t>Снижение показателя смертности среди населения в результате дорожно-транспортных происшествий.</w:t>
            </w:r>
          </w:p>
        </w:tc>
      </w:tr>
    </w:tbl>
    <w:p w:rsidR="00F8725B" w:rsidRPr="00E46DA1" w:rsidRDefault="00F8725B" w:rsidP="00F8725B">
      <w:pPr>
        <w:adjustRightInd w:val="0"/>
        <w:spacing w:after="0" w:line="240" w:lineRule="auto"/>
        <w:ind w:firstLine="540"/>
        <w:jc w:val="both"/>
        <w:rPr>
          <w:rFonts w:ascii="Times New Roman" w:hAnsi="Times New Roman" w:cs="Times New Roman"/>
          <w:color w:val="000000"/>
          <w:sz w:val="28"/>
          <w:szCs w:val="28"/>
        </w:rPr>
      </w:pPr>
    </w:p>
    <w:p w:rsidR="00F8725B" w:rsidRPr="00CD0CE3" w:rsidRDefault="00F8725B" w:rsidP="00F8725B">
      <w:pPr>
        <w:rPr>
          <w:rFonts w:ascii="Times New Roman" w:hAnsi="Times New Roman" w:cs="Times New Roman"/>
          <w:b/>
          <w:sz w:val="28"/>
          <w:szCs w:val="28"/>
        </w:rPr>
      </w:pPr>
      <w:r w:rsidRPr="00CD0CE3">
        <w:rPr>
          <w:rFonts w:ascii="Times New Roman" w:hAnsi="Times New Roman" w:cs="Times New Roman"/>
          <w:b/>
          <w:sz w:val="28"/>
          <w:szCs w:val="28"/>
        </w:rPr>
        <w:t>Раздел 1. Характеристика сферы реализации подпрограммы, описание основных проблем в указанной сфере и прогноз ее развития</w:t>
      </w:r>
    </w:p>
    <w:p w:rsidR="00F8725B" w:rsidRPr="008B08B4" w:rsidRDefault="00F8725B" w:rsidP="00F8725B">
      <w:pPr>
        <w:adjustRightInd w:val="0"/>
        <w:spacing w:after="0" w:line="240" w:lineRule="auto"/>
        <w:ind w:firstLine="567"/>
        <w:jc w:val="both"/>
        <w:rPr>
          <w:rFonts w:ascii="Times New Roman" w:hAnsi="Times New Roman" w:cs="Times New Roman"/>
          <w:sz w:val="28"/>
          <w:szCs w:val="28"/>
        </w:rPr>
      </w:pPr>
      <w:proofErr w:type="gramStart"/>
      <w:r w:rsidRPr="008B08B4">
        <w:rPr>
          <w:rFonts w:ascii="Times New Roman" w:hAnsi="Times New Roman" w:cs="Times New Roman"/>
          <w:color w:val="000000"/>
          <w:sz w:val="28"/>
          <w:szCs w:val="28"/>
        </w:rPr>
        <w:t xml:space="preserve">Стратегической целью государственной политики в сфере профилактики </w:t>
      </w:r>
      <w:r w:rsidRPr="008B08B4">
        <w:rPr>
          <w:rFonts w:ascii="Times New Roman" w:hAnsi="Times New Roman" w:cs="Times New Roman"/>
          <w:sz w:val="28"/>
          <w:szCs w:val="28"/>
        </w:rPr>
        <w:t xml:space="preserve">правонарушений и преступлений на территории Бутурлиновского муниципального района является повышение уровня безопасности граждан, укрепление законности и правопорядка путем оптимизации взаимодействия всех субъектов профилактики: органов местного самоуправления Бутурлиновского муниципального района, органов местного самоуправления </w:t>
      </w:r>
      <w:r w:rsidRPr="008B08B4">
        <w:rPr>
          <w:rFonts w:ascii="Times New Roman" w:hAnsi="Times New Roman" w:cs="Times New Roman"/>
          <w:sz w:val="28"/>
          <w:szCs w:val="28"/>
        </w:rPr>
        <w:lastRenderedPageBreak/>
        <w:t>поселений, входящих в состав Бутурлиновского муниципального района, правоохранительных органов, общественных объединений и населения.</w:t>
      </w:r>
      <w:proofErr w:type="gramEnd"/>
    </w:p>
    <w:p w:rsidR="00F8725B" w:rsidRPr="008B08B4" w:rsidRDefault="00F8725B" w:rsidP="00F8725B">
      <w:pPr>
        <w:adjustRightInd w:val="0"/>
        <w:spacing w:after="0" w:line="240" w:lineRule="auto"/>
        <w:ind w:firstLine="567"/>
        <w:jc w:val="both"/>
        <w:rPr>
          <w:rFonts w:ascii="Times New Roman" w:hAnsi="Times New Roman" w:cs="Times New Roman"/>
          <w:sz w:val="28"/>
          <w:szCs w:val="28"/>
        </w:rPr>
      </w:pPr>
      <w:r w:rsidRPr="008B08B4">
        <w:rPr>
          <w:rFonts w:ascii="Times New Roman" w:hAnsi="Times New Roman" w:cs="Times New Roman"/>
          <w:sz w:val="28"/>
          <w:szCs w:val="28"/>
        </w:rPr>
        <w:t xml:space="preserve">Реализация программно-целевого подхода к решению проблемы профилактики правонарушений в Бутурлиновском муниципальном </w:t>
      </w:r>
      <w:proofErr w:type="gramStart"/>
      <w:r w:rsidRPr="008B08B4">
        <w:rPr>
          <w:rFonts w:ascii="Times New Roman" w:hAnsi="Times New Roman" w:cs="Times New Roman"/>
          <w:sz w:val="28"/>
          <w:szCs w:val="28"/>
        </w:rPr>
        <w:t>районе</w:t>
      </w:r>
      <w:proofErr w:type="gramEnd"/>
      <w:r w:rsidRPr="008B08B4">
        <w:rPr>
          <w:rFonts w:ascii="Times New Roman" w:hAnsi="Times New Roman" w:cs="Times New Roman"/>
          <w:sz w:val="28"/>
          <w:szCs w:val="28"/>
        </w:rPr>
        <w:t xml:space="preserve"> направлена на организацию мероприятий по осуществлению государственной политики в сфере профилактики правонарушений и преступлений  и привлечения к обеспечению правопорядка всех групп населения.</w:t>
      </w:r>
    </w:p>
    <w:p w:rsidR="00F8725B" w:rsidRPr="008B08B4" w:rsidRDefault="00F8725B" w:rsidP="00F8725B">
      <w:pPr>
        <w:spacing w:after="0" w:line="240" w:lineRule="auto"/>
        <w:ind w:right="175" w:firstLine="567"/>
        <w:jc w:val="both"/>
        <w:rPr>
          <w:rFonts w:ascii="Times New Roman" w:hAnsi="Times New Roman" w:cs="Times New Roman"/>
          <w:sz w:val="28"/>
          <w:szCs w:val="28"/>
        </w:rPr>
      </w:pPr>
      <w:r w:rsidRPr="008B08B4">
        <w:rPr>
          <w:rFonts w:ascii="Times New Roman" w:hAnsi="Times New Roman" w:cs="Times New Roman"/>
          <w:sz w:val="28"/>
          <w:szCs w:val="28"/>
        </w:rPr>
        <w:t xml:space="preserve">Так, за отчетный период 2021 года, в </w:t>
      </w:r>
      <w:proofErr w:type="gramStart"/>
      <w:r w:rsidRPr="008B08B4">
        <w:rPr>
          <w:rFonts w:ascii="Times New Roman" w:hAnsi="Times New Roman" w:cs="Times New Roman"/>
          <w:sz w:val="28"/>
          <w:szCs w:val="28"/>
        </w:rPr>
        <w:t>отделе</w:t>
      </w:r>
      <w:proofErr w:type="gramEnd"/>
      <w:r w:rsidRPr="008B08B4">
        <w:rPr>
          <w:rFonts w:ascii="Times New Roman" w:hAnsi="Times New Roman" w:cs="Times New Roman"/>
          <w:sz w:val="28"/>
          <w:szCs w:val="28"/>
        </w:rPr>
        <w:t xml:space="preserve"> МВД России по Бутурлиновскому району зарегистрировано 419 преступлений, что на 8,9% меньше чем за 12 месяцев 2020 года (460). В </w:t>
      </w:r>
      <w:proofErr w:type="gramStart"/>
      <w:r w:rsidRPr="008B08B4">
        <w:rPr>
          <w:rFonts w:ascii="Times New Roman" w:hAnsi="Times New Roman" w:cs="Times New Roman"/>
          <w:sz w:val="28"/>
          <w:szCs w:val="28"/>
        </w:rPr>
        <w:t>среднем</w:t>
      </w:r>
      <w:proofErr w:type="gramEnd"/>
      <w:r w:rsidRPr="008B08B4">
        <w:rPr>
          <w:rFonts w:ascii="Times New Roman" w:hAnsi="Times New Roman" w:cs="Times New Roman"/>
          <w:sz w:val="28"/>
          <w:szCs w:val="28"/>
        </w:rPr>
        <w:t xml:space="preserve"> по районам области в сравнении с аналогичным периодом 2020 года снижение на 4,8%.</w:t>
      </w:r>
    </w:p>
    <w:p w:rsidR="00F8725B" w:rsidRPr="008B08B4" w:rsidRDefault="00F8725B" w:rsidP="00F8725B">
      <w:pPr>
        <w:spacing w:after="0" w:line="240" w:lineRule="auto"/>
        <w:ind w:right="175" w:firstLine="567"/>
        <w:jc w:val="both"/>
        <w:rPr>
          <w:rFonts w:ascii="Times New Roman" w:hAnsi="Times New Roman" w:cs="Times New Roman"/>
          <w:sz w:val="28"/>
          <w:szCs w:val="28"/>
        </w:rPr>
      </w:pPr>
      <w:r w:rsidRPr="008B08B4">
        <w:rPr>
          <w:rFonts w:ascii="Times New Roman" w:hAnsi="Times New Roman" w:cs="Times New Roman"/>
          <w:sz w:val="28"/>
          <w:szCs w:val="28"/>
        </w:rPr>
        <w:t xml:space="preserve">Увеличилось количество раскрытых преступлений. По всем видам учета раскрыто 282 преступления, что на 18,0% больше, чем  за 12 месяцев  2020 года, в котором было  раскрыто 239 преступлений. </w:t>
      </w:r>
    </w:p>
    <w:p w:rsidR="00F8725B" w:rsidRPr="008B08B4" w:rsidRDefault="00F8725B" w:rsidP="00F8725B">
      <w:pPr>
        <w:spacing w:after="0" w:line="240" w:lineRule="auto"/>
        <w:ind w:right="175" w:firstLine="567"/>
        <w:jc w:val="both"/>
        <w:rPr>
          <w:rFonts w:ascii="Times New Roman" w:hAnsi="Times New Roman" w:cs="Times New Roman"/>
          <w:sz w:val="28"/>
          <w:szCs w:val="28"/>
        </w:rPr>
      </w:pPr>
      <w:r w:rsidRPr="008B08B4">
        <w:rPr>
          <w:rFonts w:ascii="Times New Roman" w:hAnsi="Times New Roman" w:cs="Times New Roman"/>
          <w:sz w:val="28"/>
          <w:szCs w:val="28"/>
        </w:rPr>
        <w:t xml:space="preserve">В </w:t>
      </w:r>
      <w:proofErr w:type="gramStart"/>
      <w:r w:rsidRPr="008B08B4">
        <w:rPr>
          <w:rFonts w:ascii="Times New Roman" w:hAnsi="Times New Roman" w:cs="Times New Roman"/>
          <w:sz w:val="28"/>
          <w:szCs w:val="28"/>
        </w:rPr>
        <w:t>среднем</w:t>
      </w:r>
      <w:proofErr w:type="gramEnd"/>
      <w:r w:rsidRPr="008B08B4">
        <w:rPr>
          <w:rFonts w:ascii="Times New Roman" w:hAnsi="Times New Roman" w:cs="Times New Roman"/>
          <w:sz w:val="28"/>
          <w:szCs w:val="28"/>
        </w:rPr>
        <w:t xml:space="preserve"> по районам области в сравнении с декабрем 2020 года, количество раскрытых преступлений увеличилось на 2,6%.</w:t>
      </w:r>
    </w:p>
    <w:p w:rsidR="00F8725B" w:rsidRPr="008B08B4" w:rsidRDefault="00F8725B" w:rsidP="00F8725B">
      <w:pPr>
        <w:spacing w:after="0" w:line="240" w:lineRule="auto"/>
        <w:ind w:right="175" w:firstLine="567"/>
        <w:jc w:val="both"/>
        <w:rPr>
          <w:rFonts w:ascii="Times New Roman" w:hAnsi="Times New Roman" w:cs="Times New Roman"/>
          <w:sz w:val="28"/>
          <w:szCs w:val="28"/>
        </w:rPr>
      </w:pPr>
      <w:r w:rsidRPr="008B08B4">
        <w:rPr>
          <w:rFonts w:ascii="Times New Roman" w:hAnsi="Times New Roman" w:cs="Times New Roman"/>
          <w:sz w:val="28"/>
          <w:szCs w:val="28"/>
        </w:rPr>
        <w:t>Количество раскрытых преступлений, по которым предварительное следствие  обязательно увеличилось на 21,0% по сравнению с 12 месяцами 2020 года, раскрыто 127 преступлений данного вида, как по итогам декабря 2020 года было раскрыто 105 преступлений</w:t>
      </w:r>
      <w:r w:rsidRPr="008B08B4">
        <w:rPr>
          <w:rFonts w:ascii="Times New Roman" w:hAnsi="Times New Roman" w:cs="Times New Roman"/>
          <w:b/>
          <w:sz w:val="28"/>
          <w:szCs w:val="28"/>
        </w:rPr>
        <w:t>.</w:t>
      </w:r>
      <w:r w:rsidRPr="008B08B4">
        <w:rPr>
          <w:rFonts w:ascii="Times New Roman" w:hAnsi="Times New Roman" w:cs="Times New Roman"/>
          <w:sz w:val="28"/>
          <w:szCs w:val="28"/>
        </w:rPr>
        <w:t xml:space="preserve"> Преступлений, по которым предварительное следствие необязательно в истекшем </w:t>
      </w:r>
      <w:proofErr w:type="gramStart"/>
      <w:r w:rsidRPr="008B08B4">
        <w:rPr>
          <w:rFonts w:ascii="Times New Roman" w:hAnsi="Times New Roman" w:cs="Times New Roman"/>
          <w:sz w:val="28"/>
          <w:szCs w:val="28"/>
        </w:rPr>
        <w:t>периоде</w:t>
      </w:r>
      <w:proofErr w:type="gramEnd"/>
      <w:r w:rsidRPr="008B08B4">
        <w:rPr>
          <w:rFonts w:ascii="Times New Roman" w:hAnsi="Times New Roman" w:cs="Times New Roman"/>
          <w:sz w:val="28"/>
          <w:szCs w:val="28"/>
        </w:rPr>
        <w:t xml:space="preserve"> 2021 года раскрыто –155, что выше на 15,7% чем по итогам декабря 2020 года (134). </w:t>
      </w:r>
    </w:p>
    <w:p w:rsidR="00F8725B" w:rsidRPr="008B08B4" w:rsidRDefault="00F8725B" w:rsidP="00F8725B">
      <w:pPr>
        <w:spacing w:after="0" w:line="240" w:lineRule="auto"/>
        <w:ind w:right="175" w:firstLine="567"/>
        <w:jc w:val="both"/>
        <w:rPr>
          <w:rFonts w:ascii="Times New Roman" w:hAnsi="Times New Roman" w:cs="Times New Roman"/>
          <w:sz w:val="28"/>
          <w:szCs w:val="28"/>
        </w:rPr>
      </w:pPr>
      <w:r w:rsidRPr="008B08B4">
        <w:rPr>
          <w:rFonts w:ascii="Times New Roman" w:hAnsi="Times New Roman" w:cs="Times New Roman"/>
          <w:sz w:val="28"/>
          <w:szCs w:val="28"/>
        </w:rPr>
        <w:t>Количество не раскрытых преступлений по всем линиям уменьшилось  на 28,0%  (214-154), в  среднем по районам области в сравнении с аналогичным периодом 2020 года данный показатель уменьшился на 15,4%. Количество не раскрытых преступлений предварительное следствие по которым обязательно уменьшилось на 23,4% (162-124), из них 68 преступлений по ст. 158 УК.</w:t>
      </w:r>
      <w:r w:rsidRPr="008B08B4">
        <w:rPr>
          <w:rFonts w:ascii="Times New Roman" w:hAnsi="Times New Roman" w:cs="Times New Roman"/>
          <w:color w:val="FF0000"/>
          <w:sz w:val="28"/>
          <w:szCs w:val="28"/>
        </w:rPr>
        <w:t xml:space="preserve"> </w:t>
      </w:r>
      <w:r w:rsidRPr="008B08B4">
        <w:rPr>
          <w:rFonts w:ascii="Times New Roman" w:hAnsi="Times New Roman" w:cs="Times New Roman"/>
          <w:sz w:val="28"/>
          <w:szCs w:val="28"/>
        </w:rPr>
        <w:t xml:space="preserve">Количество нераскрытых преступлений </w:t>
      </w:r>
      <w:proofErr w:type="gramStart"/>
      <w:r w:rsidRPr="008B08B4">
        <w:rPr>
          <w:rFonts w:ascii="Times New Roman" w:hAnsi="Times New Roman" w:cs="Times New Roman"/>
          <w:sz w:val="28"/>
          <w:szCs w:val="28"/>
        </w:rPr>
        <w:t>по</w:t>
      </w:r>
      <w:proofErr w:type="gramEnd"/>
      <w:r w:rsidRPr="008B08B4">
        <w:rPr>
          <w:rFonts w:ascii="Times New Roman" w:hAnsi="Times New Roman" w:cs="Times New Roman"/>
          <w:sz w:val="28"/>
          <w:szCs w:val="28"/>
        </w:rPr>
        <w:t xml:space="preserve"> которым предварительное следствие не обязательно 30, что на 42,3% меньше, чем по итогам декабря 2020 года (52). </w:t>
      </w:r>
    </w:p>
    <w:p w:rsidR="00F8725B" w:rsidRPr="008B08B4" w:rsidRDefault="00F8725B" w:rsidP="00F8725B">
      <w:pPr>
        <w:spacing w:after="0" w:line="240" w:lineRule="auto"/>
        <w:ind w:right="175" w:firstLine="567"/>
        <w:jc w:val="both"/>
        <w:rPr>
          <w:rFonts w:ascii="Times New Roman" w:hAnsi="Times New Roman" w:cs="Times New Roman"/>
          <w:sz w:val="28"/>
          <w:szCs w:val="28"/>
        </w:rPr>
      </w:pPr>
      <w:r w:rsidRPr="008B08B4">
        <w:rPr>
          <w:rFonts w:ascii="Times New Roman" w:hAnsi="Times New Roman" w:cs="Times New Roman"/>
          <w:sz w:val="28"/>
          <w:szCs w:val="28"/>
        </w:rPr>
        <w:t>К</w:t>
      </w:r>
      <w:r w:rsidRPr="008B08B4">
        <w:rPr>
          <w:rFonts w:ascii="Times New Roman" w:eastAsia="MS Mincho" w:hAnsi="Times New Roman" w:cs="Times New Roman"/>
          <w:sz w:val="28"/>
          <w:szCs w:val="28"/>
        </w:rPr>
        <w:t xml:space="preserve">оличество зарегистрированных преступлений, по которым предварительное следствие обязательно- 217, что на 22,5% меньше чем по итогам декабря 2020 года (280), при этом число тяжких и особо тяжких преступлений уменьшилось на 24,1% (со 124 до 94). Фактов умышленного убийства 4 (2020-1), разбойных нападений -2 (2020-2). </w:t>
      </w:r>
      <w:proofErr w:type="gramStart"/>
      <w:r w:rsidRPr="008B08B4">
        <w:rPr>
          <w:rFonts w:ascii="Times New Roman" w:eastAsia="MS Mincho" w:hAnsi="Times New Roman" w:cs="Times New Roman"/>
          <w:sz w:val="28"/>
          <w:szCs w:val="28"/>
        </w:rPr>
        <w:t xml:space="preserve">Фактов причинения тяжкого вреда здоровью -  6  (2020-5),  совершено и зарегистрировано 24 </w:t>
      </w:r>
      <w:r w:rsidRPr="008B08B4">
        <w:rPr>
          <w:rFonts w:ascii="Times New Roman" w:hAnsi="Times New Roman" w:cs="Times New Roman"/>
          <w:sz w:val="28"/>
          <w:szCs w:val="28"/>
        </w:rPr>
        <w:t>кражи из квартир и домовладений, что на 17,2% ниже уровня итогов 12 месяцев 2020 года,  зарегистрирован 1 факт грабежа 2020-0, количество совершенных и зарегистрированных мошенничеств 40, по итогам декабря 2020 года (43), на 61,9% уменьшилось количество преступлений экономической направленности (21-8), в том числе количество преступлений, относящихся к категории тяжких</w:t>
      </w:r>
      <w:proofErr w:type="gramEnd"/>
      <w:r w:rsidRPr="008B08B4">
        <w:rPr>
          <w:rFonts w:ascii="Times New Roman" w:hAnsi="Times New Roman" w:cs="Times New Roman"/>
          <w:sz w:val="28"/>
          <w:szCs w:val="28"/>
        </w:rPr>
        <w:t xml:space="preserve"> и особо тяжких уменьшилось на 65,0% (20-7). В сфере незаконного оборота наркотических </w:t>
      </w:r>
      <w:r w:rsidRPr="008B08B4">
        <w:rPr>
          <w:rFonts w:ascii="Times New Roman" w:hAnsi="Times New Roman" w:cs="Times New Roman"/>
          <w:sz w:val="28"/>
          <w:szCs w:val="28"/>
        </w:rPr>
        <w:lastRenderedPageBreak/>
        <w:t xml:space="preserve">средств выявлено 11 преступлений предварительное следствие </w:t>
      </w:r>
      <w:proofErr w:type="gramStart"/>
      <w:r w:rsidRPr="008B08B4">
        <w:rPr>
          <w:rFonts w:ascii="Times New Roman" w:hAnsi="Times New Roman" w:cs="Times New Roman"/>
          <w:sz w:val="28"/>
          <w:szCs w:val="28"/>
        </w:rPr>
        <w:t>по</w:t>
      </w:r>
      <w:proofErr w:type="gramEnd"/>
      <w:r w:rsidRPr="008B08B4">
        <w:rPr>
          <w:rFonts w:ascii="Times New Roman" w:hAnsi="Times New Roman" w:cs="Times New Roman"/>
          <w:sz w:val="28"/>
          <w:szCs w:val="28"/>
        </w:rPr>
        <w:t xml:space="preserve"> которым обязательно в 2020 году -12. </w:t>
      </w:r>
    </w:p>
    <w:p w:rsidR="00F8725B" w:rsidRPr="008B08B4" w:rsidRDefault="00F8725B" w:rsidP="00F8725B">
      <w:pPr>
        <w:spacing w:after="0" w:line="240" w:lineRule="auto"/>
        <w:ind w:right="175" w:firstLine="567"/>
        <w:jc w:val="both"/>
        <w:rPr>
          <w:rFonts w:ascii="Times New Roman" w:hAnsi="Times New Roman" w:cs="Times New Roman"/>
          <w:sz w:val="28"/>
          <w:szCs w:val="28"/>
        </w:rPr>
      </w:pPr>
      <w:r w:rsidRPr="008B08B4">
        <w:rPr>
          <w:rFonts w:ascii="Times New Roman" w:hAnsi="Times New Roman" w:cs="Times New Roman"/>
          <w:sz w:val="28"/>
          <w:szCs w:val="28"/>
        </w:rPr>
        <w:t>Увеличилось количество раскрытых тяжких и особо тяжких преступлений на 19,5% (41-49). Раскрываемость данного вида преступлений составила 48,0% (2020 – 35,3%)</w:t>
      </w:r>
      <w:r w:rsidRPr="008B08B4">
        <w:rPr>
          <w:rFonts w:ascii="Times New Roman" w:hAnsi="Times New Roman" w:cs="Times New Roman"/>
          <w:b/>
          <w:sz w:val="28"/>
          <w:szCs w:val="28"/>
        </w:rPr>
        <w:t>.</w:t>
      </w:r>
      <w:r w:rsidRPr="008B08B4">
        <w:rPr>
          <w:rFonts w:ascii="Times New Roman" w:hAnsi="Times New Roman" w:cs="Times New Roman"/>
          <w:sz w:val="28"/>
          <w:szCs w:val="28"/>
        </w:rPr>
        <w:t xml:space="preserve"> Количество нераскрытых преступлений данной категории уменьшилось на 29,3% (75-53). </w:t>
      </w:r>
    </w:p>
    <w:p w:rsidR="00F8725B" w:rsidRPr="008B08B4" w:rsidRDefault="00F8725B" w:rsidP="00F8725B">
      <w:pPr>
        <w:shd w:val="clear" w:color="auto" w:fill="FFFFFF"/>
        <w:tabs>
          <w:tab w:val="left" w:pos="3780"/>
        </w:tabs>
        <w:spacing w:after="0" w:line="240" w:lineRule="auto"/>
        <w:ind w:firstLine="567"/>
        <w:jc w:val="both"/>
        <w:rPr>
          <w:rFonts w:ascii="Times New Roman" w:hAnsi="Times New Roman" w:cs="Times New Roman"/>
          <w:sz w:val="28"/>
          <w:szCs w:val="28"/>
        </w:rPr>
      </w:pPr>
      <w:r w:rsidRPr="008B08B4">
        <w:rPr>
          <w:rFonts w:ascii="Times New Roman" w:hAnsi="Times New Roman" w:cs="Times New Roman"/>
          <w:sz w:val="28"/>
          <w:szCs w:val="28"/>
        </w:rPr>
        <w:t xml:space="preserve">В отчетном периоде 2021 года на 23,8% уменьшилось количество зарегистрированных краж предварительное  следствие по </w:t>
      </w:r>
      <w:proofErr w:type="gramStart"/>
      <w:r w:rsidRPr="008B08B4">
        <w:rPr>
          <w:rFonts w:ascii="Times New Roman" w:hAnsi="Times New Roman" w:cs="Times New Roman"/>
          <w:sz w:val="28"/>
          <w:szCs w:val="28"/>
        </w:rPr>
        <w:t>которым</w:t>
      </w:r>
      <w:proofErr w:type="gramEnd"/>
      <w:r w:rsidRPr="008B08B4">
        <w:rPr>
          <w:rFonts w:ascii="Times New Roman" w:hAnsi="Times New Roman" w:cs="Times New Roman"/>
          <w:sz w:val="28"/>
          <w:szCs w:val="28"/>
        </w:rPr>
        <w:t xml:space="preserve"> обязательно (159-121), уменьшилось количество не раскрытых преступлений данной категории на 21,8% (87-68), их раскрываемость составила 55,6% (2020 – 43,9%)</w:t>
      </w:r>
      <w:r w:rsidRPr="008B08B4">
        <w:rPr>
          <w:rFonts w:ascii="Times New Roman" w:hAnsi="Times New Roman" w:cs="Times New Roman"/>
          <w:b/>
          <w:sz w:val="28"/>
          <w:szCs w:val="28"/>
        </w:rPr>
        <w:t>.</w:t>
      </w:r>
      <w:r w:rsidRPr="008B08B4">
        <w:rPr>
          <w:rFonts w:ascii="Times New Roman" w:hAnsi="Times New Roman" w:cs="Times New Roman"/>
          <w:sz w:val="28"/>
          <w:szCs w:val="28"/>
        </w:rPr>
        <w:t xml:space="preserve"> Количество раскрытых квартирных краж 15, что на 7,1% выше уровня 12 месяцев 2020 года (14-15). </w:t>
      </w:r>
    </w:p>
    <w:p w:rsidR="00F8725B" w:rsidRPr="008B08B4" w:rsidRDefault="00F8725B" w:rsidP="00F8725B">
      <w:pPr>
        <w:widowControl w:val="0"/>
        <w:pBdr>
          <w:bottom w:val="single" w:sz="4" w:space="31" w:color="FFFFFF"/>
        </w:pBdr>
        <w:spacing w:after="0" w:line="240" w:lineRule="auto"/>
        <w:ind w:firstLine="567"/>
        <w:jc w:val="both"/>
        <w:rPr>
          <w:rFonts w:ascii="Times New Roman" w:hAnsi="Times New Roman" w:cs="Times New Roman"/>
          <w:sz w:val="28"/>
          <w:szCs w:val="28"/>
        </w:rPr>
      </w:pPr>
      <w:r w:rsidRPr="008B08B4">
        <w:rPr>
          <w:rFonts w:ascii="Times New Roman" w:hAnsi="Times New Roman" w:cs="Times New Roman"/>
          <w:sz w:val="28"/>
          <w:szCs w:val="28"/>
        </w:rPr>
        <w:t>По результатам проведения комплекса оперативно-розыскных и профилактических мероприятий не допущено совершения на территории района террористических актов, а также преступных вмешательств в сфере жизнеобеспечения населения.</w:t>
      </w:r>
    </w:p>
    <w:p w:rsidR="00F8725B" w:rsidRPr="008B08B4" w:rsidRDefault="00F8725B" w:rsidP="00F8725B">
      <w:pPr>
        <w:widowControl w:val="0"/>
        <w:pBdr>
          <w:bottom w:val="single" w:sz="4" w:space="31" w:color="FFFFFF"/>
        </w:pBdr>
        <w:spacing w:after="0" w:line="240" w:lineRule="auto"/>
        <w:ind w:firstLine="540"/>
        <w:jc w:val="both"/>
        <w:rPr>
          <w:rFonts w:ascii="Times New Roman" w:hAnsi="Times New Roman" w:cs="Times New Roman"/>
          <w:sz w:val="28"/>
          <w:szCs w:val="28"/>
        </w:rPr>
      </w:pPr>
      <w:r w:rsidRPr="008B08B4">
        <w:rPr>
          <w:rFonts w:ascii="Times New Roman" w:hAnsi="Times New Roman" w:cs="Times New Roman"/>
          <w:sz w:val="28"/>
          <w:szCs w:val="28"/>
        </w:rPr>
        <w:t>В сложившейся ситуации усилиями одних правоохранительных органов задачу по обеспечению общественного порядка на территории района не решить.</w:t>
      </w:r>
    </w:p>
    <w:p w:rsidR="00F8725B" w:rsidRPr="008B08B4" w:rsidRDefault="00F8725B" w:rsidP="00F8725B">
      <w:pPr>
        <w:widowControl w:val="0"/>
        <w:pBdr>
          <w:bottom w:val="single" w:sz="4" w:space="31" w:color="FFFFFF"/>
        </w:pBdr>
        <w:spacing w:after="0" w:line="240" w:lineRule="auto"/>
        <w:ind w:firstLine="540"/>
        <w:jc w:val="both"/>
        <w:rPr>
          <w:rFonts w:ascii="Times New Roman" w:hAnsi="Times New Roman" w:cs="Times New Roman"/>
          <w:sz w:val="28"/>
          <w:szCs w:val="28"/>
        </w:rPr>
      </w:pPr>
      <w:r w:rsidRPr="008B08B4">
        <w:rPr>
          <w:rFonts w:ascii="Times New Roman" w:hAnsi="Times New Roman" w:cs="Times New Roman"/>
          <w:sz w:val="28"/>
          <w:szCs w:val="28"/>
        </w:rPr>
        <w:t xml:space="preserve"> </w:t>
      </w:r>
      <w:proofErr w:type="gramStart"/>
      <w:r w:rsidRPr="008B08B4">
        <w:rPr>
          <w:rFonts w:ascii="Times New Roman" w:hAnsi="Times New Roman" w:cs="Times New Roman"/>
          <w:sz w:val="28"/>
          <w:szCs w:val="28"/>
        </w:rPr>
        <w:t>Необходим</w:t>
      </w:r>
      <w:proofErr w:type="gramEnd"/>
      <w:r w:rsidRPr="008B08B4">
        <w:rPr>
          <w:rFonts w:ascii="Times New Roman" w:hAnsi="Times New Roman" w:cs="Times New Roman"/>
          <w:sz w:val="28"/>
          <w:szCs w:val="28"/>
        </w:rPr>
        <w:t xml:space="preserve"> комплекс профилактических мероприятий как  системы правовых, социальных, педагогических и иных мер, направленных на  предупреждение, выявление, пресечение правонарушений и устранение обстоятельств, способствующих их совершению.</w:t>
      </w:r>
    </w:p>
    <w:p w:rsidR="00F8725B" w:rsidRPr="008B08B4" w:rsidRDefault="00F8725B" w:rsidP="00F8725B">
      <w:pPr>
        <w:widowControl w:val="0"/>
        <w:pBdr>
          <w:bottom w:val="single" w:sz="4" w:space="31" w:color="FFFFFF"/>
        </w:pBdr>
        <w:spacing w:after="0" w:line="240" w:lineRule="auto"/>
        <w:ind w:firstLine="539"/>
        <w:jc w:val="both"/>
        <w:rPr>
          <w:rFonts w:ascii="Times New Roman" w:hAnsi="Times New Roman" w:cs="Times New Roman"/>
          <w:sz w:val="28"/>
          <w:szCs w:val="28"/>
        </w:rPr>
      </w:pPr>
      <w:r w:rsidRPr="008B08B4">
        <w:rPr>
          <w:rFonts w:ascii="Times New Roman" w:hAnsi="Times New Roman" w:cs="Times New Roman"/>
          <w:sz w:val="28"/>
          <w:szCs w:val="28"/>
        </w:rPr>
        <w:t>Эффективным механизмом решения проблем является программно-целевой метод планирования деятельности с четким определением целей и задач, выбором перечня скоординированных мероприятий по устранению причин и условий, способствующих росту числа правонарушений и преступлений на территории Бутурлиновского муниципального района. Использование такого метода позволит мобилизовать ресурсные возможности на приоритетных направлениях комплексного решения задачи профилактики правонарушений и преступлений.</w:t>
      </w:r>
    </w:p>
    <w:p w:rsidR="00F8725B" w:rsidRPr="008B08B4" w:rsidRDefault="00F8725B" w:rsidP="00F8725B">
      <w:pPr>
        <w:widowControl w:val="0"/>
        <w:pBdr>
          <w:bottom w:val="single" w:sz="4" w:space="31" w:color="FFFFFF"/>
        </w:pBdr>
        <w:spacing w:after="0" w:line="240" w:lineRule="auto"/>
        <w:ind w:firstLine="539"/>
        <w:jc w:val="both"/>
        <w:rPr>
          <w:rFonts w:ascii="Times New Roman" w:hAnsi="Times New Roman" w:cs="Times New Roman"/>
          <w:sz w:val="28"/>
          <w:szCs w:val="28"/>
        </w:rPr>
      </w:pPr>
      <w:r w:rsidRPr="008B08B4">
        <w:rPr>
          <w:rFonts w:ascii="Times New Roman" w:hAnsi="Times New Roman" w:cs="Times New Roman"/>
          <w:sz w:val="28"/>
          <w:szCs w:val="28"/>
        </w:rPr>
        <w:t>Подпрограмма представляет собой нормативный документ, определяющий содержание основных мероприятий по реализации на территории Бутурлиновского муниципального района государственной политики по профилактике правонарушений. Предлагаемая система профилактики правонарушений предусматривает консолидацию усилий органов местного самоуправления Бутурлиновского муниципального района, органов местного самоуправления поселений, входящих в состав Бутурлиновского муниципального района, правоохранительных органов, общественных объединений и населения в борьбе с правонарушениями, преступностью, терроризмом, незаконным оборотом наркотических средств и иными противоправными действиями.</w:t>
      </w:r>
    </w:p>
    <w:p w:rsidR="00F8725B" w:rsidRDefault="00F8725B" w:rsidP="00F8725B">
      <w:pPr>
        <w:widowControl w:val="0"/>
        <w:pBdr>
          <w:bottom w:val="single" w:sz="4" w:space="31" w:color="FFFFFF"/>
        </w:pBdr>
        <w:spacing w:after="0" w:line="240" w:lineRule="auto"/>
        <w:ind w:firstLine="539"/>
        <w:jc w:val="both"/>
        <w:rPr>
          <w:rFonts w:ascii="Times New Roman" w:hAnsi="Times New Roman" w:cs="Times New Roman"/>
          <w:sz w:val="28"/>
          <w:szCs w:val="28"/>
        </w:rPr>
      </w:pPr>
      <w:r w:rsidRPr="008B08B4">
        <w:rPr>
          <w:rFonts w:ascii="Times New Roman" w:hAnsi="Times New Roman" w:cs="Times New Roman"/>
          <w:sz w:val="28"/>
          <w:szCs w:val="28"/>
        </w:rPr>
        <w:t xml:space="preserve">Реализация Подпрограммы должна позволить создать действенный механизм предупреждения правонарушений путем привлечения всех слоев населения к обеспечению комплекса мероприятий по противодействию </w:t>
      </w:r>
      <w:r w:rsidRPr="008B08B4">
        <w:rPr>
          <w:rFonts w:ascii="Times New Roman" w:hAnsi="Times New Roman" w:cs="Times New Roman"/>
          <w:sz w:val="28"/>
          <w:szCs w:val="28"/>
        </w:rPr>
        <w:lastRenderedPageBreak/>
        <w:t xml:space="preserve">бытовой преступности, созданию условий, способствующих формированию активной жизненной позиции, культурно – </w:t>
      </w:r>
      <w:proofErr w:type="spellStart"/>
      <w:r w:rsidRPr="008B08B4">
        <w:rPr>
          <w:rFonts w:ascii="Times New Roman" w:hAnsi="Times New Roman" w:cs="Times New Roman"/>
          <w:sz w:val="28"/>
          <w:szCs w:val="28"/>
        </w:rPr>
        <w:t>досуговой</w:t>
      </w:r>
      <w:proofErr w:type="spellEnd"/>
      <w:r w:rsidRPr="008B08B4">
        <w:rPr>
          <w:rFonts w:ascii="Times New Roman" w:hAnsi="Times New Roman" w:cs="Times New Roman"/>
          <w:sz w:val="28"/>
          <w:szCs w:val="28"/>
        </w:rPr>
        <w:t xml:space="preserve"> и спортивно-массовой работы с населением, прежде всего с несовершеннолетними и молодежью. Программа предусматривает комплекс мер, направленных на развитие инфраструктуры системы</w:t>
      </w:r>
      <w:r w:rsidRPr="00E46DA1">
        <w:rPr>
          <w:rFonts w:ascii="Times New Roman" w:hAnsi="Times New Roman" w:cs="Times New Roman"/>
          <w:sz w:val="28"/>
          <w:szCs w:val="28"/>
        </w:rPr>
        <w:t xml:space="preserve"> профилактики правонарушений несовершеннолетних и молодежи на базе постоянной занятости, обеспечение системы организованного досуга и отдыха несовершеннолетних и молодежи, в том числе состоящих на профилактическом учете в органах внутренних дел.</w:t>
      </w:r>
    </w:p>
    <w:p w:rsidR="00F8725B" w:rsidRPr="00CD0CE3" w:rsidRDefault="00F8725B" w:rsidP="00F8725B">
      <w:pPr>
        <w:widowControl w:val="0"/>
        <w:pBdr>
          <w:bottom w:val="single" w:sz="4" w:space="31" w:color="FFFFFF"/>
        </w:pBdr>
        <w:spacing w:after="0" w:line="240" w:lineRule="auto"/>
        <w:ind w:firstLine="539"/>
        <w:jc w:val="both"/>
        <w:rPr>
          <w:rFonts w:ascii="Times New Roman" w:hAnsi="Times New Roman" w:cs="Times New Roman"/>
          <w:b/>
          <w:sz w:val="28"/>
          <w:szCs w:val="28"/>
        </w:rPr>
      </w:pPr>
      <w:r>
        <w:rPr>
          <w:rFonts w:ascii="Times New Roman" w:hAnsi="Times New Roman" w:cs="Times New Roman"/>
          <w:b/>
          <w:sz w:val="28"/>
          <w:szCs w:val="28"/>
        </w:rPr>
        <w:t>Р</w:t>
      </w:r>
      <w:r w:rsidRPr="00CD0CE3">
        <w:rPr>
          <w:rFonts w:ascii="Times New Roman" w:hAnsi="Times New Roman" w:cs="Times New Roman"/>
          <w:b/>
          <w:sz w:val="28"/>
          <w:szCs w:val="28"/>
        </w:rPr>
        <w:t>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F8725B" w:rsidRPr="00E46DA1" w:rsidRDefault="00F8725B" w:rsidP="00F8725B">
      <w:pPr>
        <w:widowControl w:val="0"/>
        <w:pBdr>
          <w:bottom w:val="single" w:sz="4" w:space="31" w:color="FFFFFF"/>
        </w:pBdr>
        <w:spacing w:after="0" w:line="240" w:lineRule="auto"/>
        <w:ind w:firstLine="539"/>
        <w:jc w:val="both"/>
        <w:rPr>
          <w:rFonts w:ascii="Times New Roman" w:hAnsi="Times New Roman" w:cs="Times New Roman"/>
          <w:b/>
          <w:sz w:val="28"/>
          <w:szCs w:val="28"/>
        </w:rPr>
      </w:pPr>
    </w:p>
    <w:p w:rsidR="00F8725B" w:rsidRPr="00E46DA1" w:rsidRDefault="00F8725B" w:rsidP="00F8725B">
      <w:pPr>
        <w:widowControl w:val="0"/>
        <w:pBdr>
          <w:bottom w:val="single" w:sz="4" w:space="31" w:color="FFFFFF"/>
        </w:pBdr>
        <w:spacing w:after="0" w:line="240" w:lineRule="auto"/>
        <w:ind w:firstLine="539"/>
        <w:jc w:val="both"/>
        <w:rPr>
          <w:rFonts w:ascii="Times New Roman" w:hAnsi="Times New Roman" w:cs="Times New Roman"/>
          <w:sz w:val="28"/>
          <w:szCs w:val="28"/>
        </w:rPr>
      </w:pPr>
      <w:r w:rsidRPr="00E46DA1">
        <w:rPr>
          <w:rFonts w:ascii="Times New Roman" w:hAnsi="Times New Roman" w:cs="Times New Roman"/>
          <w:sz w:val="28"/>
          <w:szCs w:val="28"/>
        </w:rPr>
        <w:t>Цель Подпрограммы – совершенствование единой многоуровневой системы профилактики правонарушений, обеспечивающей защиту прав и свобод человека и гражданина, общественный порядок и безопасность, охрану собственности и повышение эффективности в борьбе с преступностью на территории Бутурлиновского муниципального района.</w:t>
      </w:r>
    </w:p>
    <w:p w:rsidR="00F8725B" w:rsidRPr="00E46DA1" w:rsidRDefault="00F8725B" w:rsidP="00F8725B">
      <w:pPr>
        <w:widowControl w:val="0"/>
        <w:pBdr>
          <w:bottom w:val="single" w:sz="4" w:space="31" w:color="FFFFFF"/>
        </w:pBdr>
        <w:spacing w:after="0" w:line="240" w:lineRule="auto"/>
        <w:ind w:firstLine="539"/>
        <w:jc w:val="both"/>
        <w:rPr>
          <w:rFonts w:ascii="Times New Roman" w:hAnsi="Times New Roman" w:cs="Times New Roman"/>
          <w:sz w:val="28"/>
          <w:szCs w:val="28"/>
        </w:rPr>
      </w:pPr>
    </w:p>
    <w:p w:rsidR="00F8725B" w:rsidRPr="00E46DA1" w:rsidRDefault="00F8725B" w:rsidP="00F8725B">
      <w:pPr>
        <w:widowControl w:val="0"/>
        <w:pBdr>
          <w:bottom w:val="single" w:sz="4" w:space="31" w:color="FFFFFF"/>
        </w:pBdr>
        <w:spacing w:after="0" w:line="240" w:lineRule="auto"/>
        <w:ind w:firstLine="539"/>
        <w:jc w:val="both"/>
        <w:rPr>
          <w:rFonts w:ascii="Times New Roman" w:hAnsi="Times New Roman" w:cs="Times New Roman"/>
          <w:sz w:val="28"/>
          <w:szCs w:val="28"/>
        </w:rPr>
      </w:pPr>
      <w:r w:rsidRPr="00E46DA1">
        <w:rPr>
          <w:rFonts w:ascii="Times New Roman" w:hAnsi="Times New Roman" w:cs="Times New Roman"/>
          <w:sz w:val="28"/>
          <w:szCs w:val="28"/>
        </w:rPr>
        <w:t xml:space="preserve">Данная цель будет достигаться посредством реализации системы правовых, социальных, педагогических и иных мер, направленных на предупреждение, выявление, пресечение правонарушений и преступлений и устранение обстоятельств, способствующих их совершению, в интересах охраны общественного порядка. </w:t>
      </w:r>
    </w:p>
    <w:p w:rsidR="00F8725B" w:rsidRPr="00E46DA1" w:rsidRDefault="00F8725B" w:rsidP="00F8725B">
      <w:pPr>
        <w:widowControl w:val="0"/>
        <w:pBdr>
          <w:bottom w:val="single" w:sz="4" w:space="31" w:color="FFFFFF"/>
        </w:pBdr>
        <w:spacing w:after="0" w:line="240" w:lineRule="auto"/>
        <w:ind w:firstLine="539"/>
        <w:jc w:val="both"/>
        <w:rPr>
          <w:rFonts w:ascii="Times New Roman" w:hAnsi="Times New Roman" w:cs="Times New Roman"/>
          <w:sz w:val="28"/>
          <w:szCs w:val="28"/>
        </w:rPr>
      </w:pPr>
    </w:p>
    <w:p w:rsidR="00F8725B" w:rsidRDefault="00F8725B" w:rsidP="00F8725B">
      <w:pPr>
        <w:widowControl w:val="0"/>
        <w:pBdr>
          <w:bottom w:val="single" w:sz="4" w:space="31" w:color="FFFFFF"/>
        </w:pBdr>
        <w:spacing w:after="0" w:line="240" w:lineRule="auto"/>
        <w:ind w:firstLine="539"/>
        <w:contextualSpacing/>
        <w:jc w:val="both"/>
        <w:rPr>
          <w:rFonts w:ascii="Times New Roman" w:hAnsi="Times New Roman" w:cs="Times New Roman"/>
          <w:sz w:val="28"/>
          <w:szCs w:val="28"/>
        </w:rPr>
      </w:pPr>
      <w:r w:rsidRPr="00E46DA1">
        <w:rPr>
          <w:rFonts w:ascii="Times New Roman" w:hAnsi="Times New Roman" w:cs="Times New Roman"/>
          <w:sz w:val="28"/>
          <w:szCs w:val="28"/>
        </w:rPr>
        <w:t>Задачи Подпрограммы:</w:t>
      </w:r>
    </w:p>
    <w:p w:rsidR="00F8725B" w:rsidRPr="00E46DA1" w:rsidRDefault="00F8725B" w:rsidP="00F8725B">
      <w:pPr>
        <w:widowControl w:val="0"/>
        <w:pBdr>
          <w:bottom w:val="single" w:sz="4" w:space="31" w:color="FFFFFF"/>
        </w:pBdr>
        <w:spacing w:after="0" w:line="240" w:lineRule="auto"/>
        <w:ind w:firstLine="539"/>
        <w:contextualSpacing/>
        <w:jc w:val="both"/>
        <w:rPr>
          <w:rFonts w:ascii="Times New Roman" w:hAnsi="Times New Roman" w:cs="Times New Roman"/>
          <w:sz w:val="28"/>
          <w:szCs w:val="28"/>
        </w:rPr>
      </w:pPr>
      <w:r w:rsidRPr="00E46DA1">
        <w:rPr>
          <w:rFonts w:ascii="Times New Roman" w:hAnsi="Times New Roman" w:cs="Times New Roman"/>
          <w:sz w:val="28"/>
          <w:szCs w:val="28"/>
        </w:rPr>
        <w:t>-  совершенствование системы профилактики правонарушений, направленной на борьбу с алкоголизмом, наркоманией, преступностью, безнадзорностью несовершеннолетних; социальной адаптацией лиц, освободившихся из мест лишения свободы.</w:t>
      </w:r>
    </w:p>
    <w:p w:rsidR="00F8725B" w:rsidRPr="00E46DA1" w:rsidRDefault="00F8725B" w:rsidP="00F8725B">
      <w:pPr>
        <w:widowControl w:val="0"/>
        <w:pBdr>
          <w:bottom w:val="single" w:sz="4" w:space="30" w:color="FFFFFF"/>
        </w:pBdr>
        <w:spacing w:after="0" w:line="240" w:lineRule="auto"/>
        <w:ind w:firstLine="539"/>
        <w:contextualSpacing/>
        <w:jc w:val="both"/>
        <w:rPr>
          <w:rFonts w:ascii="Times New Roman" w:hAnsi="Times New Roman" w:cs="Times New Roman"/>
          <w:sz w:val="28"/>
          <w:szCs w:val="28"/>
        </w:rPr>
      </w:pPr>
      <w:r w:rsidRPr="00E46DA1">
        <w:rPr>
          <w:rFonts w:ascii="Times New Roman" w:hAnsi="Times New Roman" w:cs="Times New Roman"/>
          <w:sz w:val="28"/>
          <w:szCs w:val="28"/>
        </w:rPr>
        <w:t xml:space="preserve">- проведение целенаправленной работы по профилактике немедицинского потребления наркотиков подростками и молодежью; раннее выявление лиц, допускающих немедицинское потребление наркотиков; содействие в противодействии организованным формам </w:t>
      </w:r>
      <w:proofErr w:type="spellStart"/>
      <w:r w:rsidRPr="00E46DA1">
        <w:rPr>
          <w:rFonts w:ascii="Times New Roman" w:hAnsi="Times New Roman" w:cs="Times New Roman"/>
          <w:sz w:val="28"/>
          <w:szCs w:val="28"/>
        </w:rPr>
        <w:t>наркопреступности</w:t>
      </w:r>
      <w:proofErr w:type="spellEnd"/>
      <w:r w:rsidRPr="00E46DA1">
        <w:rPr>
          <w:rFonts w:ascii="Times New Roman" w:hAnsi="Times New Roman" w:cs="Times New Roman"/>
          <w:sz w:val="28"/>
          <w:szCs w:val="28"/>
        </w:rPr>
        <w:t>.</w:t>
      </w:r>
    </w:p>
    <w:p w:rsidR="00F8725B" w:rsidRPr="00E46DA1" w:rsidRDefault="00F8725B" w:rsidP="00F8725B">
      <w:pPr>
        <w:widowControl w:val="0"/>
        <w:pBdr>
          <w:bottom w:val="single" w:sz="4" w:space="30" w:color="FFFFFF"/>
        </w:pBdr>
        <w:spacing w:after="0" w:line="240" w:lineRule="auto"/>
        <w:ind w:firstLine="539"/>
        <w:contextualSpacing/>
        <w:jc w:val="both"/>
        <w:rPr>
          <w:rFonts w:ascii="Times New Roman" w:hAnsi="Times New Roman" w:cs="Times New Roman"/>
          <w:sz w:val="28"/>
          <w:szCs w:val="28"/>
        </w:rPr>
      </w:pPr>
      <w:r w:rsidRPr="00E46DA1">
        <w:rPr>
          <w:rFonts w:ascii="Times New Roman" w:hAnsi="Times New Roman" w:cs="Times New Roman"/>
          <w:sz w:val="28"/>
          <w:szCs w:val="28"/>
        </w:rPr>
        <w:t>- оказание содействия формированию правовых, культурных и нравственных ценностей среди населения района.</w:t>
      </w:r>
    </w:p>
    <w:p w:rsidR="00F8725B" w:rsidRPr="00E46DA1" w:rsidRDefault="00F8725B" w:rsidP="00F8725B">
      <w:pPr>
        <w:widowControl w:val="0"/>
        <w:pBdr>
          <w:bottom w:val="single" w:sz="4" w:space="30" w:color="FFFFFF"/>
        </w:pBdr>
        <w:spacing w:after="0" w:line="240" w:lineRule="auto"/>
        <w:ind w:firstLine="539"/>
        <w:contextualSpacing/>
        <w:jc w:val="both"/>
        <w:rPr>
          <w:rFonts w:ascii="Times New Roman" w:hAnsi="Times New Roman" w:cs="Times New Roman"/>
          <w:sz w:val="28"/>
          <w:szCs w:val="28"/>
        </w:rPr>
      </w:pPr>
      <w:r w:rsidRPr="00E46DA1">
        <w:rPr>
          <w:rFonts w:ascii="Times New Roman" w:hAnsi="Times New Roman" w:cs="Times New Roman"/>
          <w:sz w:val="28"/>
          <w:szCs w:val="28"/>
        </w:rPr>
        <w:t>- создание системы мероприятий, направленных на профилактику в молодежной среде межэтнических и межкультурных конфликтов.</w:t>
      </w:r>
    </w:p>
    <w:p w:rsidR="00F8725B" w:rsidRPr="00E46DA1" w:rsidRDefault="00F8725B" w:rsidP="00F8725B">
      <w:pPr>
        <w:widowControl w:val="0"/>
        <w:pBdr>
          <w:bottom w:val="single" w:sz="4" w:space="30" w:color="FFFFFF"/>
        </w:pBdr>
        <w:spacing w:after="0" w:line="240" w:lineRule="auto"/>
        <w:ind w:firstLine="539"/>
        <w:contextualSpacing/>
        <w:jc w:val="both"/>
        <w:rPr>
          <w:rFonts w:ascii="Times New Roman" w:hAnsi="Times New Roman" w:cs="Times New Roman"/>
          <w:sz w:val="28"/>
          <w:szCs w:val="28"/>
        </w:rPr>
      </w:pPr>
      <w:r w:rsidRPr="00E46DA1">
        <w:rPr>
          <w:rFonts w:ascii="Times New Roman" w:hAnsi="Times New Roman" w:cs="Times New Roman"/>
          <w:sz w:val="28"/>
          <w:szCs w:val="28"/>
        </w:rPr>
        <w:t>- обеспечение безопасности граждан на улицах и в других общественных местах.</w:t>
      </w:r>
    </w:p>
    <w:p w:rsidR="00F8725B" w:rsidRPr="00E46DA1" w:rsidRDefault="00F8725B" w:rsidP="00F8725B">
      <w:pPr>
        <w:widowControl w:val="0"/>
        <w:pBdr>
          <w:bottom w:val="single" w:sz="4" w:space="30" w:color="FFFFFF"/>
        </w:pBdr>
        <w:spacing w:after="0" w:line="240" w:lineRule="auto"/>
        <w:ind w:firstLine="539"/>
        <w:contextualSpacing/>
        <w:jc w:val="both"/>
        <w:rPr>
          <w:rFonts w:ascii="Times New Roman" w:hAnsi="Times New Roman" w:cs="Times New Roman"/>
          <w:sz w:val="28"/>
          <w:szCs w:val="28"/>
        </w:rPr>
      </w:pPr>
      <w:r w:rsidRPr="00E46DA1">
        <w:rPr>
          <w:rFonts w:ascii="Times New Roman" w:hAnsi="Times New Roman" w:cs="Times New Roman"/>
          <w:sz w:val="28"/>
          <w:szCs w:val="28"/>
        </w:rPr>
        <w:t xml:space="preserve">- повышение правового сознания и предупреждение опасного поведения </w:t>
      </w:r>
      <w:r w:rsidRPr="00E46DA1">
        <w:rPr>
          <w:rFonts w:ascii="Times New Roman" w:hAnsi="Times New Roman" w:cs="Times New Roman"/>
          <w:sz w:val="28"/>
          <w:szCs w:val="28"/>
        </w:rPr>
        <w:lastRenderedPageBreak/>
        <w:t>участников дорожного движения.</w:t>
      </w:r>
    </w:p>
    <w:p w:rsidR="00F8725B" w:rsidRPr="00E46DA1" w:rsidRDefault="00F8725B" w:rsidP="00F8725B">
      <w:pPr>
        <w:widowControl w:val="0"/>
        <w:pBdr>
          <w:bottom w:val="single" w:sz="4" w:space="30" w:color="FFFFFF"/>
        </w:pBdr>
        <w:spacing w:after="0" w:line="240" w:lineRule="auto"/>
        <w:ind w:firstLine="539"/>
        <w:contextualSpacing/>
        <w:jc w:val="both"/>
        <w:rPr>
          <w:rFonts w:ascii="Times New Roman" w:hAnsi="Times New Roman" w:cs="Times New Roman"/>
          <w:sz w:val="28"/>
          <w:szCs w:val="28"/>
        </w:rPr>
      </w:pPr>
      <w:r w:rsidRPr="00E46DA1">
        <w:rPr>
          <w:rFonts w:ascii="Times New Roman" w:hAnsi="Times New Roman" w:cs="Times New Roman"/>
          <w:sz w:val="28"/>
          <w:szCs w:val="28"/>
        </w:rPr>
        <w:t>- предупреждение детского дорожно-транспортного травматизма.</w:t>
      </w:r>
    </w:p>
    <w:p w:rsidR="00F8725B" w:rsidRPr="00E46DA1" w:rsidRDefault="00F8725B" w:rsidP="00F8725B">
      <w:pPr>
        <w:widowControl w:val="0"/>
        <w:pBdr>
          <w:bottom w:val="single" w:sz="4" w:space="30" w:color="FFFFFF"/>
        </w:pBdr>
        <w:spacing w:after="0" w:line="240" w:lineRule="auto"/>
        <w:ind w:firstLine="539"/>
        <w:contextualSpacing/>
        <w:jc w:val="both"/>
        <w:rPr>
          <w:rFonts w:ascii="Times New Roman" w:hAnsi="Times New Roman" w:cs="Times New Roman"/>
          <w:sz w:val="28"/>
          <w:szCs w:val="28"/>
        </w:rPr>
      </w:pPr>
      <w:r w:rsidRPr="00E46DA1">
        <w:rPr>
          <w:rFonts w:ascii="Times New Roman" w:hAnsi="Times New Roman" w:cs="Times New Roman"/>
          <w:sz w:val="28"/>
          <w:szCs w:val="28"/>
        </w:rPr>
        <w:t>- повышение эффективности деятельности правоохранительных органов внутренних дел по профилактике правонарушений и противодействию  преступности;</w:t>
      </w:r>
    </w:p>
    <w:p w:rsidR="00F8725B" w:rsidRPr="00E46DA1" w:rsidRDefault="00F8725B" w:rsidP="00F8725B">
      <w:pPr>
        <w:widowControl w:val="0"/>
        <w:pBdr>
          <w:bottom w:val="single" w:sz="4" w:space="30" w:color="FFFFFF"/>
        </w:pBdr>
        <w:spacing w:after="0" w:line="240" w:lineRule="auto"/>
        <w:ind w:firstLine="539"/>
        <w:contextualSpacing/>
        <w:jc w:val="both"/>
        <w:rPr>
          <w:rFonts w:ascii="Times New Roman" w:hAnsi="Times New Roman" w:cs="Times New Roman"/>
          <w:sz w:val="28"/>
          <w:szCs w:val="28"/>
        </w:rPr>
      </w:pPr>
      <w:r w:rsidRPr="00E46DA1">
        <w:rPr>
          <w:rFonts w:ascii="Times New Roman" w:hAnsi="Times New Roman" w:cs="Times New Roman"/>
          <w:sz w:val="28"/>
          <w:szCs w:val="28"/>
        </w:rPr>
        <w:t>- повышение правовой грамотности граждан, формирование позитивного общественного мнения о правоохранительной системе и результатах ее деятельности, восстановление доверия населения к правоохранительным органам.</w:t>
      </w:r>
    </w:p>
    <w:p w:rsidR="00F8725B" w:rsidRPr="00E46DA1" w:rsidRDefault="00F8725B" w:rsidP="00F8725B">
      <w:pPr>
        <w:widowControl w:val="0"/>
        <w:pBdr>
          <w:bottom w:val="single" w:sz="4" w:space="30" w:color="FFFFFF"/>
        </w:pBdr>
        <w:spacing w:after="0" w:line="240" w:lineRule="auto"/>
        <w:ind w:firstLine="539"/>
        <w:contextualSpacing/>
        <w:jc w:val="both"/>
        <w:rPr>
          <w:rFonts w:ascii="Times New Roman" w:hAnsi="Times New Roman" w:cs="Times New Roman"/>
          <w:sz w:val="28"/>
          <w:szCs w:val="28"/>
        </w:rPr>
      </w:pPr>
    </w:p>
    <w:p w:rsidR="00F8725B" w:rsidRPr="00E46DA1" w:rsidRDefault="00F8725B" w:rsidP="00F8725B">
      <w:pPr>
        <w:widowControl w:val="0"/>
        <w:pBdr>
          <w:bottom w:val="single" w:sz="4" w:space="30" w:color="FFFFFF"/>
        </w:pBdr>
        <w:spacing w:after="0" w:line="240" w:lineRule="auto"/>
        <w:ind w:firstLine="539"/>
        <w:contextualSpacing/>
        <w:jc w:val="both"/>
        <w:rPr>
          <w:rFonts w:ascii="Times New Roman" w:hAnsi="Times New Roman" w:cs="Times New Roman"/>
          <w:sz w:val="28"/>
          <w:szCs w:val="28"/>
        </w:rPr>
      </w:pPr>
      <w:r w:rsidRPr="00E46DA1">
        <w:rPr>
          <w:rFonts w:ascii="Times New Roman" w:hAnsi="Times New Roman" w:cs="Times New Roman"/>
          <w:sz w:val="28"/>
          <w:szCs w:val="28"/>
        </w:rPr>
        <w:t>Срок реализации Подпрограммы: 202</w:t>
      </w:r>
      <w:r>
        <w:rPr>
          <w:rFonts w:ascii="Times New Roman" w:hAnsi="Times New Roman" w:cs="Times New Roman"/>
          <w:sz w:val="28"/>
          <w:szCs w:val="28"/>
        </w:rPr>
        <w:t>3</w:t>
      </w:r>
      <w:r w:rsidRPr="00E46DA1">
        <w:rPr>
          <w:rFonts w:ascii="Times New Roman" w:hAnsi="Times New Roman" w:cs="Times New Roman"/>
          <w:sz w:val="28"/>
          <w:szCs w:val="28"/>
        </w:rPr>
        <w:t xml:space="preserve"> – 20</w:t>
      </w:r>
      <w:r>
        <w:rPr>
          <w:rFonts w:ascii="Times New Roman" w:hAnsi="Times New Roman" w:cs="Times New Roman"/>
          <w:sz w:val="28"/>
          <w:szCs w:val="28"/>
        </w:rPr>
        <w:t>30</w:t>
      </w:r>
      <w:r w:rsidRPr="00E46DA1">
        <w:rPr>
          <w:rFonts w:ascii="Times New Roman" w:hAnsi="Times New Roman" w:cs="Times New Roman"/>
          <w:sz w:val="28"/>
          <w:szCs w:val="28"/>
        </w:rPr>
        <w:t xml:space="preserve"> годы.</w:t>
      </w:r>
    </w:p>
    <w:p w:rsidR="00F8725B" w:rsidRPr="00E46DA1" w:rsidRDefault="00F8725B" w:rsidP="00F8725B">
      <w:pPr>
        <w:widowControl w:val="0"/>
        <w:pBdr>
          <w:bottom w:val="single" w:sz="4" w:space="30" w:color="FFFFFF"/>
        </w:pBdr>
        <w:spacing w:after="0" w:line="240" w:lineRule="auto"/>
        <w:ind w:firstLine="539"/>
        <w:contextualSpacing/>
        <w:jc w:val="both"/>
        <w:rPr>
          <w:rFonts w:ascii="Times New Roman" w:hAnsi="Times New Roman" w:cs="Times New Roman"/>
          <w:sz w:val="28"/>
          <w:szCs w:val="28"/>
        </w:rPr>
      </w:pPr>
    </w:p>
    <w:p w:rsidR="00F8725B" w:rsidRDefault="00F8725B" w:rsidP="00F8725B">
      <w:pPr>
        <w:widowControl w:val="0"/>
        <w:pBdr>
          <w:bottom w:val="single" w:sz="4" w:space="30" w:color="FFFFFF"/>
        </w:pBdr>
        <w:spacing w:after="0" w:line="240" w:lineRule="auto"/>
        <w:ind w:firstLine="539"/>
        <w:contextualSpacing/>
        <w:jc w:val="center"/>
        <w:rPr>
          <w:rFonts w:ascii="Times New Roman" w:hAnsi="Times New Roman" w:cs="Times New Roman"/>
          <w:b/>
          <w:sz w:val="28"/>
          <w:szCs w:val="28"/>
        </w:rPr>
      </w:pPr>
      <w:r w:rsidRPr="00E46DA1">
        <w:rPr>
          <w:rFonts w:ascii="Times New Roman" w:hAnsi="Times New Roman" w:cs="Times New Roman"/>
          <w:b/>
          <w:sz w:val="28"/>
          <w:szCs w:val="28"/>
        </w:rPr>
        <w:t>Целевые индикаторы подпрограммы</w:t>
      </w:r>
    </w:p>
    <w:p w:rsidR="00B57521" w:rsidRPr="00E46DA1" w:rsidRDefault="00B57521" w:rsidP="00F8725B">
      <w:pPr>
        <w:widowControl w:val="0"/>
        <w:pBdr>
          <w:bottom w:val="single" w:sz="4" w:space="30" w:color="FFFFFF"/>
        </w:pBdr>
        <w:spacing w:after="0" w:line="240" w:lineRule="auto"/>
        <w:ind w:firstLine="539"/>
        <w:contextualSpacing/>
        <w:jc w:val="center"/>
        <w:rPr>
          <w:rFonts w:ascii="Times New Roman" w:hAnsi="Times New Roman" w:cs="Times New Roman"/>
          <w:sz w:val="28"/>
          <w:szCs w:val="28"/>
        </w:rPr>
      </w:pPr>
    </w:p>
    <w:tbl>
      <w:tblPr>
        <w:tblW w:w="1091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1276"/>
        <w:gridCol w:w="850"/>
        <w:gridCol w:w="851"/>
        <w:gridCol w:w="992"/>
        <w:gridCol w:w="992"/>
        <w:gridCol w:w="993"/>
        <w:gridCol w:w="992"/>
        <w:gridCol w:w="992"/>
        <w:gridCol w:w="992"/>
        <w:gridCol w:w="851"/>
        <w:gridCol w:w="568"/>
      </w:tblGrid>
      <w:tr w:rsidR="00B57521" w:rsidRPr="00E46DA1" w:rsidTr="00B57521">
        <w:tc>
          <w:tcPr>
            <w:tcW w:w="567" w:type="dxa"/>
            <w:vMerge w:val="restart"/>
            <w:vAlign w:val="center"/>
          </w:tcPr>
          <w:p w:rsidR="00B57521" w:rsidRPr="00E46DA1" w:rsidRDefault="00B57521" w:rsidP="00BB208C">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 xml:space="preserve">№ </w:t>
            </w:r>
            <w:proofErr w:type="spellStart"/>
            <w:proofErr w:type="gramStart"/>
            <w:r w:rsidRPr="00E46DA1">
              <w:rPr>
                <w:rFonts w:ascii="Times New Roman" w:hAnsi="Times New Roman" w:cs="Times New Roman"/>
                <w:sz w:val="28"/>
                <w:szCs w:val="28"/>
              </w:rPr>
              <w:t>п</w:t>
            </w:r>
            <w:proofErr w:type="spellEnd"/>
            <w:proofErr w:type="gramEnd"/>
            <w:r w:rsidRPr="00E46DA1">
              <w:rPr>
                <w:rFonts w:ascii="Times New Roman" w:hAnsi="Times New Roman" w:cs="Times New Roman"/>
                <w:sz w:val="28"/>
                <w:szCs w:val="28"/>
              </w:rPr>
              <w:t>/</w:t>
            </w:r>
            <w:proofErr w:type="spellStart"/>
            <w:r w:rsidRPr="00E46DA1">
              <w:rPr>
                <w:rFonts w:ascii="Times New Roman" w:hAnsi="Times New Roman" w:cs="Times New Roman"/>
                <w:sz w:val="28"/>
                <w:szCs w:val="28"/>
              </w:rPr>
              <w:t>п</w:t>
            </w:r>
            <w:proofErr w:type="spellEnd"/>
          </w:p>
        </w:tc>
        <w:tc>
          <w:tcPr>
            <w:tcW w:w="1276" w:type="dxa"/>
            <w:vMerge w:val="restart"/>
            <w:vAlign w:val="center"/>
          </w:tcPr>
          <w:p w:rsidR="00B57521" w:rsidRPr="00E46DA1" w:rsidRDefault="00B57521" w:rsidP="00BB208C">
            <w:pPr>
              <w:spacing w:after="0" w:line="240" w:lineRule="auto"/>
              <w:ind w:right="-57"/>
              <w:jc w:val="center"/>
              <w:rPr>
                <w:rFonts w:ascii="Times New Roman" w:hAnsi="Times New Roman" w:cs="Times New Roman"/>
                <w:sz w:val="28"/>
                <w:szCs w:val="28"/>
              </w:rPr>
            </w:pPr>
            <w:r w:rsidRPr="00E46DA1">
              <w:rPr>
                <w:rFonts w:ascii="Times New Roman" w:hAnsi="Times New Roman" w:cs="Times New Roman"/>
                <w:sz w:val="28"/>
                <w:szCs w:val="28"/>
              </w:rPr>
              <w:t>Наименование целевого индикатора</w:t>
            </w:r>
          </w:p>
        </w:tc>
        <w:tc>
          <w:tcPr>
            <w:tcW w:w="850" w:type="dxa"/>
            <w:vMerge w:val="restart"/>
            <w:vAlign w:val="center"/>
          </w:tcPr>
          <w:p w:rsidR="00B57521" w:rsidRPr="00E46DA1" w:rsidRDefault="00B57521" w:rsidP="00BB208C">
            <w:pPr>
              <w:spacing w:after="0" w:line="240" w:lineRule="auto"/>
              <w:ind w:right="-57"/>
              <w:jc w:val="center"/>
              <w:rPr>
                <w:rFonts w:ascii="Times New Roman" w:hAnsi="Times New Roman" w:cs="Times New Roman"/>
                <w:sz w:val="28"/>
                <w:szCs w:val="28"/>
              </w:rPr>
            </w:pPr>
            <w:proofErr w:type="spellStart"/>
            <w:proofErr w:type="gramStart"/>
            <w:r w:rsidRPr="00E46DA1">
              <w:rPr>
                <w:rFonts w:ascii="Times New Roman" w:hAnsi="Times New Roman" w:cs="Times New Roman"/>
                <w:sz w:val="28"/>
                <w:szCs w:val="28"/>
              </w:rPr>
              <w:t>Еди-ница</w:t>
            </w:r>
            <w:proofErr w:type="spellEnd"/>
            <w:proofErr w:type="gramEnd"/>
            <w:r w:rsidRPr="00E46DA1">
              <w:rPr>
                <w:rFonts w:ascii="Times New Roman" w:hAnsi="Times New Roman" w:cs="Times New Roman"/>
                <w:sz w:val="28"/>
                <w:szCs w:val="28"/>
              </w:rPr>
              <w:t xml:space="preserve"> </w:t>
            </w:r>
            <w:proofErr w:type="spellStart"/>
            <w:r w:rsidRPr="00E46DA1">
              <w:rPr>
                <w:rFonts w:ascii="Times New Roman" w:hAnsi="Times New Roman" w:cs="Times New Roman"/>
                <w:sz w:val="28"/>
                <w:szCs w:val="28"/>
              </w:rPr>
              <w:t>изме-рения</w:t>
            </w:r>
            <w:proofErr w:type="spellEnd"/>
          </w:p>
        </w:tc>
        <w:tc>
          <w:tcPr>
            <w:tcW w:w="851" w:type="dxa"/>
            <w:vMerge w:val="restart"/>
            <w:vAlign w:val="center"/>
          </w:tcPr>
          <w:p w:rsidR="00B57521" w:rsidRPr="00E46DA1" w:rsidRDefault="00B57521" w:rsidP="00BB208C">
            <w:pPr>
              <w:spacing w:after="0" w:line="240" w:lineRule="auto"/>
              <w:ind w:right="-57"/>
              <w:jc w:val="center"/>
              <w:rPr>
                <w:rFonts w:ascii="Times New Roman" w:hAnsi="Times New Roman" w:cs="Times New Roman"/>
                <w:sz w:val="28"/>
                <w:szCs w:val="28"/>
              </w:rPr>
            </w:pPr>
            <w:r w:rsidRPr="00E46DA1">
              <w:rPr>
                <w:rFonts w:ascii="Times New Roman" w:hAnsi="Times New Roman" w:cs="Times New Roman"/>
                <w:sz w:val="28"/>
                <w:szCs w:val="28"/>
              </w:rPr>
              <w:t>Базовое зна</w:t>
            </w:r>
            <w:r>
              <w:rPr>
                <w:rFonts w:ascii="Times New Roman" w:hAnsi="Times New Roman" w:cs="Times New Roman"/>
                <w:sz w:val="28"/>
                <w:szCs w:val="28"/>
              </w:rPr>
              <w:t xml:space="preserve">чение </w:t>
            </w:r>
            <w:proofErr w:type="spellStart"/>
            <w:proofErr w:type="gramStart"/>
            <w:r>
              <w:rPr>
                <w:rFonts w:ascii="Times New Roman" w:hAnsi="Times New Roman" w:cs="Times New Roman"/>
                <w:sz w:val="28"/>
                <w:szCs w:val="28"/>
              </w:rPr>
              <w:t>индика-тора</w:t>
            </w:r>
            <w:proofErr w:type="spellEnd"/>
            <w:proofErr w:type="gramEnd"/>
            <w:r>
              <w:rPr>
                <w:rFonts w:ascii="Times New Roman" w:hAnsi="Times New Roman" w:cs="Times New Roman"/>
                <w:sz w:val="28"/>
                <w:szCs w:val="28"/>
              </w:rPr>
              <w:t xml:space="preserve"> (по итогам 2021</w:t>
            </w:r>
            <w:r w:rsidRPr="00E46DA1">
              <w:rPr>
                <w:rFonts w:ascii="Times New Roman" w:hAnsi="Times New Roman" w:cs="Times New Roman"/>
                <w:sz w:val="28"/>
                <w:szCs w:val="28"/>
              </w:rPr>
              <w:t xml:space="preserve"> года)</w:t>
            </w:r>
          </w:p>
        </w:tc>
        <w:tc>
          <w:tcPr>
            <w:tcW w:w="7372" w:type="dxa"/>
            <w:gridSpan w:val="8"/>
          </w:tcPr>
          <w:p w:rsidR="00B57521" w:rsidRPr="00E46DA1" w:rsidRDefault="00B57521" w:rsidP="00BB208C">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Целевое значение индикатора по годам</w:t>
            </w:r>
          </w:p>
        </w:tc>
      </w:tr>
      <w:tr w:rsidR="00B57521" w:rsidRPr="00E46DA1" w:rsidTr="00B57521">
        <w:tc>
          <w:tcPr>
            <w:tcW w:w="567" w:type="dxa"/>
            <w:vMerge/>
            <w:vAlign w:val="center"/>
          </w:tcPr>
          <w:p w:rsidR="00B57521" w:rsidRPr="00E46DA1" w:rsidRDefault="00B57521" w:rsidP="00BB208C">
            <w:pPr>
              <w:spacing w:after="0" w:line="240" w:lineRule="auto"/>
              <w:jc w:val="center"/>
              <w:rPr>
                <w:rFonts w:ascii="Times New Roman" w:hAnsi="Times New Roman" w:cs="Times New Roman"/>
                <w:sz w:val="28"/>
                <w:szCs w:val="28"/>
              </w:rPr>
            </w:pPr>
          </w:p>
        </w:tc>
        <w:tc>
          <w:tcPr>
            <w:tcW w:w="1276" w:type="dxa"/>
            <w:vMerge/>
            <w:vAlign w:val="center"/>
          </w:tcPr>
          <w:p w:rsidR="00B57521" w:rsidRPr="00E46DA1" w:rsidRDefault="00B57521" w:rsidP="00BB208C">
            <w:pPr>
              <w:spacing w:after="0" w:line="240" w:lineRule="auto"/>
              <w:jc w:val="center"/>
              <w:rPr>
                <w:rFonts w:ascii="Times New Roman" w:hAnsi="Times New Roman" w:cs="Times New Roman"/>
                <w:sz w:val="28"/>
                <w:szCs w:val="28"/>
              </w:rPr>
            </w:pPr>
          </w:p>
        </w:tc>
        <w:tc>
          <w:tcPr>
            <w:tcW w:w="850" w:type="dxa"/>
            <w:vMerge/>
            <w:vAlign w:val="center"/>
          </w:tcPr>
          <w:p w:rsidR="00B57521" w:rsidRPr="00E46DA1" w:rsidRDefault="00B57521" w:rsidP="00BB208C">
            <w:pPr>
              <w:spacing w:after="0" w:line="240" w:lineRule="auto"/>
              <w:jc w:val="center"/>
              <w:rPr>
                <w:rFonts w:ascii="Times New Roman" w:hAnsi="Times New Roman" w:cs="Times New Roman"/>
                <w:sz w:val="28"/>
                <w:szCs w:val="28"/>
              </w:rPr>
            </w:pPr>
          </w:p>
        </w:tc>
        <w:tc>
          <w:tcPr>
            <w:tcW w:w="851" w:type="dxa"/>
            <w:vMerge/>
            <w:vAlign w:val="center"/>
          </w:tcPr>
          <w:p w:rsidR="00B57521" w:rsidRPr="00E46DA1" w:rsidRDefault="00B57521" w:rsidP="00BB208C">
            <w:pPr>
              <w:spacing w:after="0" w:line="240" w:lineRule="auto"/>
              <w:jc w:val="center"/>
              <w:rPr>
                <w:rFonts w:ascii="Times New Roman" w:hAnsi="Times New Roman" w:cs="Times New Roman"/>
                <w:sz w:val="28"/>
                <w:szCs w:val="28"/>
              </w:rPr>
            </w:pPr>
          </w:p>
        </w:tc>
        <w:tc>
          <w:tcPr>
            <w:tcW w:w="992" w:type="dxa"/>
            <w:tcBorders>
              <w:right w:val="single" w:sz="4" w:space="0" w:color="auto"/>
            </w:tcBorders>
          </w:tcPr>
          <w:p w:rsidR="00B57521" w:rsidRPr="00E46DA1" w:rsidRDefault="00B57521" w:rsidP="00BB208C">
            <w:pPr>
              <w:spacing w:after="0" w:line="240" w:lineRule="auto"/>
              <w:ind w:right="-57"/>
              <w:jc w:val="center"/>
              <w:rPr>
                <w:rFonts w:ascii="Times New Roman" w:hAnsi="Times New Roman" w:cs="Times New Roman"/>
                <w:sz w:val="28"/>
                <w:szCs w:val="28"/>
              </w:rPr>
            </w:pPr>
            <w:r w:rsidRPr="00E46DA1">
              <w:rPr>
                <w:rFonts w:ascii="Times New Roman" w:hAnsi="Times New Roman" w:cs="Times New Roman"/>
                <w:sz w:val="28"/>
                <w:szCs w:val="28"/>
              </w:rPr>
              <w:t>202</w:t>
            </w:r>
            <w:r>
              <w:rPr>
                <w:rFonts w:ascii="Times New Roman" w:hAnsi="Times New Roman" w:cs="Times New Roman"/>
                <w:sz w:val="28"/>
                <w:szCs w:val="28"/>
              </w:rPr>
              <w:t>3</w:t>
            </w:r>
          </w:p>
        </w:tc>
        <w:tc>
          <w:tcPr>
            <w:tcW w:w="992" w:type="dxa"/>
            <w:tcBorders>
              <w:left w:val="single" w:sz="4" w:space="0" w:color="auto"/>
            </w:tcBorders>
          </w:tcPr>
          <w:p w:rsidR="00B57521" w:rsidRPr="00E46DA1" w:rsidRDefault="00B57521" w:rsidP="00BB208C">
            <w:pPr>
              <w:spacing w:after="0" w:line="240" w:lineRule="auto"/>
              <w:ind w:right="-57"/>
              <w:jc w:val="center"/>
              <w:rPr>
                <w:rFonts w:ascii="Times New Roman" w:hAnsi="Times New Roman" w:cs="Times New Roman"/>
                <w:sz w:val="28"/>
                <w:szCs w:val="28"/>
              </w:rPr>
            </w:pPr>
            <w:r w:rsidRPr="00E46DA1">
              <w:rPr>
                <w:rFonts w:ascii="Times New Roman" w:hAnsi="Times New Roman" w:cs="Times New Roman"/>
                <w:sz w:val="28"/>
                <w:szCs w:val="28"/>
              </w:rPr>
              <w:t>202</w:t>
            </w:r>
            <w:r>
              <w:rPr>
                <w:rFonts w:ascii="Times New Roman" w:hAnsi="Times New Roman" w:cs="Times New Roman"/>
                <w:sz w:val="28"/>
                <w:szCs w:val="28"/>
              </w:rPr>
              <w:t>4</w:t>
            </w:r>
          </w:p>
        </w:tc>
        <w:tc>
          <w:tcPr>
            <w:tcW w:w="993" w:type="dxa"/>
          </w:tcPr>
          <w:p w:rsidR="00B57521" w:rsidRPr="00E46DA1" w:rsidRDefault="00B57521" w:rsidP="00BB208C">
            <w:pPr>
              <w:spacing w:after="0" w:line="240" w:lineRule="auto"/>
              <w:ind w:right="-57"/>
              <w:jc w:val="center"/>
              <w:rPr>
                <w:rFonts w:ascii="Times New Roman" w:hAnsi="Times New Roman" w:cs="Times New Roman"/>
                <w:sz w:val="28"/>
                <w:szCs w:val="28"/>
              </w:rPr>
            </w:pPr>
            <w:r w:rsidRPr="00E46DA1">
              <w:rPr>
                <w:rFonts w:ascii="Times New Roman" w:hAnsi="Times New Roman" w:cs="Times New Roman"/>
                <w:sz w:val="28"/>
                <w:szCs w:val="28"/>
              </w:rPr>
              <w:t>202</w:t>
            </w:r>
            <w:r>
              <w:rPr>
                <w:rFonts w:ascii="Times New Roman" w:hAnsi="Times New Roman" w:cs="Times New Roman"/>
                <w:sz w:val="28"/>
                <w:szCs w:val="28"/>
              </w:rPr>
              <w:t>5</w:t>
            </w:r>
          </w:p>
        </w:tc>
        <w:tc>
          <w:tcPr>
            <w:tcW w:w="992" w:type="dxa"/>
          </w:tcPr>
          <w:p w:rsidR="00B57521" w:rsidRPr="00E46DA1" w:rsidRDefault="00B57521" w:rsidP="00BB208C">
            <w:pPr>
              <w:spacing w:after="0" w:line="240" w:lineRule="auto"/>
              <w:ind w:right="-57"/>
              <w:jc w:val="center"/>
              <w:rPr>
                <w:rFonts w:ascii="Times New Roman" w:hAnsi="Times New Roman" w:cs="Times New Roman"/>
                <w:sz w:val="28"/>
                <w:szCs w:val="28"/>
              </w:rPr>
            </w:pPr>
            <w:r w:rsidRPr="00E46DA1">
              <w:rPr>
                <w:rFonts w:ascii="Times New Roman" w:hAnsi="Times New Roman" w:cs="Times New Roman"/>
                <w:sz w:val="28"/>
                <w:szCs w:val="28"/>
              </w:rPr>
              <w:t>202</w:t>
            </w:r>
            <w:r>
              <w:rPr>
                <w:rFonts w:ascii="Times New Roman" w:hAnsi="Times New Roman" w:cs="Times New Roman"/>
                <w:sz w:val="28"/>
                <w:szCs w:val="28"/>
              </w:rPr>
              <w:t>6</w:t>
            </w:r>
          </w:p>
        </w:tc>
        <w:tc>
          <w:tcPr>
            <w:tcW w:w="992" w:type="dxa"/>
          </w:tcPr>
          <w:p w:rsidR="00B57521" w:rsidRDefault="00B57521" w:rsidP="00BB208C">
            <w:pPr>
              <w:spacing w:after="0" w:line="240" w:lineRule="auto"/>
              <w:ind w:right="-57"/>
              <w:jc w:val="center"/>
              <w:rPr>
                <w:rFonts w:ascii="Times New Roman" w:hAnsi="Times New Roman" w:cs="Times New Roman"/>
                <w:sz w:val="28"/>
                <w:szCs w:val="28"/>
              </w:rPr>
            </w:pPr>
            <w:r>
              <w:rPr>
                <w:rFonts w:ascii="Times New Roman" w:hAnsi="Times New Roman" w:cs="Times New Roman"/>
                <w:sz w:val="28"/>
                <w:szCs w:val="28"/>
              </w:rPr>
              <w:t>2027</w:t>
            </w:r>
          </w:p>
          <w:p w:rsidR="00B57521" w:rsidRPr="00E46DA1" w:rsidRDefault="00B57521" w:rsidP="00BB208C">
            <w:pPr>
              <w:spacing w:after="0" w:line="240" w:lineRule="auto"/>
              <w:ind w:right="-57"/>
              <w:jc w:val="center"/>
              <w:rPr>
                <w:rFonts w:ascii="Times New Roman" w:hAnsi="Times New Roman" w:cs="Times New Roman"/>
                <w:sz w:val="28"/>
                <w:szCs w:val="28"/>
              </w:rPr>
            </w:pPr>
          </w:p>
        </w:tc>
        <w:tc>
          <w:tcPr>
            <w:tcW w:w="992" w:type="dxa"/>
          </w:tcPr>
          <w:p w:rsidR="00B57521" w:rsidRPr="00E46DA1" w:rsidRDefault="00B57521" w:rsidP="00BB208C">
            <w:pPr>
              <w:spacing w:after="0" w:line="240" w:lineRule="auto"/>
              <w:ind w:right="-57"/>
              <w:jc w:val="center"/>
              <w:rPr>
                <w:rFonts w:ascii="Times New Roman" w:hAnsi="Times New Roman" w:cs="Times New Roman"/>
                <w:sz w:val="28"/>
                <w:szCs w:val="28"/>
              </w:rPr>
            </w:pPr>
            <w:r>
              <w:rPr>
                <w:rFonts w:ascii="Times New Roman" w:hAnsi="Times New Roman" w:cs="Times New Roman"/>
                <w:sz w:val="28"/>
                <w:szCs w:val="28"/>
              </w:rPr>
              <w:t>2028</w:t>
            </w:r>
          </w:p>
        </w:tc>
        <w:tc>
          <w:tcPr>
            <w:tcW w:w="851" w:type="dxa"/>
          </w:tcPr>
          <w:p w:rsidR="00B57521" w:rsidRPr="00E46DA1" w:rsidRDefault="00B57521" w:rsidP="00BB208C">
            <w:pPr>
              <w:spacing w:after="0" w:line="240" w:lineRule="auto"/>
              <w:ind w:right="-57"/>
              <w:jc w:val="center"/>
              <w:rPr>
                <w:rFonts w:ascii="Times New Roman" w:hAnsi="Times New Roman" w:cs="Times New Roman"/>
                <w:sz w:val="28"/>
                <w:szCs w:val="28"/>
              </w:rPr>
            </w:pPr>
            <w:r>
              <w:rPr>
                <w:rFonts w:ascii="Times New Roman" w:hAnsi="Times New Roman" w:cs="Times New Roman"/>
                <w:sz w:val="28"/>
                <w:szCs w:val="28"/>
              </w:rPr>
              <w:t>2029</w:t>
            </w:r>
          </w:p>
        </w:tc>
        <w:tc>
          <w:tcPr>
            <w:tcW w:w="568" w:type="dxa"/>
          </w:tcPr>
          <w:p w:rsidR="00B57521" w:rsidRPr="00E46DA1" w:rsidRDefault="00B57521" w:rsidP="00BB208C">
            <w:pPr>
              <w:spacing w:after="0" w:line="240" w:lineRule="auto"/>
              <w:ind w:right="-57"/>
              <w:jc w:val="center"/>
              <w:rPr>
                <w:rFonts w:ascii="Times New Roman" w:hAnsi="Times New Roman" w:cs="Times New Roman"/>
                <w:sz w:val="28"/>
                <w:szCs w:val="28"/>
              </w:rPr>
            </w:pPr>
            <w:r w:rsidRPr="00E46DA1">
              <w:rPr>
                <w:rFonts w:ascii="Times New Roman" w:hAnsi="Times New Roman" w:cs="Times New Roman"/>
                <w:sz w:val="28"/>
                <w:szCs w:val="28"/>
              </w:rPr>
              <w:t>20</w:t>
            </w:r>
            <w:r>
              <w:rPr>
                <w:rFonts w:ascii="Times New Roman" w:hAnsi="Times New Roman" w:cs="Times New Roman"/>
                <w:sz w:val="28"/>
                <w:szCs w:val="28"/>
              </w:rPr>
              <w:t>30</w:t>
            </w:r>
          </w:p>
        </w:tc>
      </w:tr>
      <w:tr w:rsidR="00B57521" w:rsidRPr="00E46DA1" w:rsidTr="00B57521">
        <w:tc>
          <w:tcPr>
            <w:tcW w:w="567" w:type="dxa"/>
            <w:vAlign w:val="center"/>
          </w:tcPr>
          <w:p w:rsidR="00B57521" w:rsidRPr="00E46DA1" w:rsidRDefault="00B57521" w:rsidP="00BB208C">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1</w:t>
            </w:r>
          </w:p>
        </w:tc>
        <w:tc>
          <w:tcPr>
            <w:tcW w:w="1276" w:type="dxa"/>
          </w:tcPr>
          <w:p w:rsidR="00B57521" w:rsidRPr="00E46DA1" w:rsidRDefault="00B57521" w:rsidP="00BB208C">
            <w:pPr>
              <w:spacing w:after="0" w:line="240" w:lineRule="auto"/>
              <w:rPr>
                <w:rFonts w:ascii="Times New Roman" w:hAnsi="Times New Roman" w:cs="Times New Roman"/>
                <w:sz w:val="28"/>
                <w:szCs w:val="28"/>
              </w:rPr>
            </w:pPr>
            <w:r w:rsidRPr="00E46DA1">
              <w:rPr>
                <w:rFonts w:ascii="Times New Roman" w:hAnsi="Times New Roman" w:cs="Times New Roman"/>
                <w:sz w:val="28"/>
                <w:szCs w:val="28"/>
              </w:rPr>
              <w:t>Сокращение общего количества преступлений, совершаемых на территории Бутурлиновского района</w:t>
            </w:r>
          </w:p>
        </w:tc>
        <w:tc>
          <w:tcPr>
            <w:tcW w:w="850" w:type="dxa"/>
            <w:vAlign w:val="center"/>
          </w:tcPr>
          <w:p w:rsidR="00B57521" w:rsidRPr="00E46DA1" w:rsidRDefault="00B57521" w:rsidP="00BB208C">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w:t>
            </w:r>
          </w:p>
        </w:tc>
        <w:tc>
          <w:tcPr>
            <w:tcW w:w="851" w:type="dxa"/>
            <w:vAlign w:val="center"/>
          </w:tcPr>
          <w:p w:rsidR="00B57521" w:rsidRPr="00E46DA1" w:rsidRDefault="00B57521" w:rsidP="00BB20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8,9</w:t>
            </w:r>
          </w:p>
        </w:tc>
        <w:tc>
          <w:tcPr>
            <w:tcW w:w="992" w:type="dxa"/>
            <w:tcBorders>
              <w:right w:val="single" w:sz="4" w:space="0" w:color="auto"/>
            </w:tcBorders>
            <w:vAlign w:val="center"/>
          </w:tcPr>
          <w:p w:rsidR="00B57521" w:rsidRPr="00E46DA1" w:rsidRDefault="00B57521" w:rsidP="00BB208C">
            <w:pPr>
              <w:spacing w:after="0" w:line="240" w:lineRule="auto"/>
              <w:ind w:right="-57"/>
              <w:jc w:val="center"/>
              <w:rPr>
                <w:rFonts w:ascii="Times New Roman" w:hAnsi="Times New Roman" w:cs="Times New Roman"/>
                <w:sz w:val="28"/>
                <w:szCs w:val="28"/>
              </w:rPr>
            </w:pPr>
            <w:r>
              <w:rPr>
                <w:rFonts w:ascii="Times New Roman" w:hAnsi="Times New Roman" w:cs="Times New Roman"/>
                <w:sz w:val="28"/>
                <w:szCs w:val="28"/>
              </w:rPr>
              <w:t>9,0</w:t>
            </w:r>
          </w:p>
        </w:tc>
        <w:tc>
          <w:tcPr>
            <w:tcW w:w="992" w:type="dxa"/>
            <w:tcBorders>
              <w:left w:val="single" w:sz="4" w:space="0" w:color="auto"/>
            </w:tcBorders>
            <w:vAlign w:val="center"/>
          </w:tcPr>
          <w:p w:rsidR="00B57521" w:rsidRPr="00E46DA1" w:rsidRDefault="00B57521" w:rsidP="00BB20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9,1</w:t>
            </w:r>
          </w:p>
        </w:tc>
        <w:tc>
          <w:tcPr>
            <w:tcW w:w="993" w:type="dxa"/>
            <w:vAlign w:val="center"/>
          </w:tcPr>
          <w:p w:rsidR="00B57521" w:rsidRPr="00E46DA1" w:rsidRDefault="00B57521" w:rsidP="00BB20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9,2</w:t>
            </w:r>
          </w:p>
        </w:tc>
        <w:tc>
          <w:tcPr>
            <w:tcW w:w="992" w:type="dxa"/>
            <w:vAlign w:val="center"/>
          </w:tcPr>
          <w:p w:rsidR="00B57521" w:rsidRPr="00E46DA1" w:rsidRDefault="00B57521" w:rsidP="00BB20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9,3</w:t>
            </w:r>
          </w:p>
        </w:tc>
        <w:tc>
          <w:tcPr>
            <w:tcW w:w="992" w:type="dxa"/>
          </w:tcPr>
          <w:p w:rsidR="00B57521" w:rsidRDefault="00B57521" w:rsidP="00BB208C">
            <w:pPr>
              <w:spacing w:after="0" w:line="240" w:lineRule="auto"/>
              <w:jc w:val="center"/>
              <w:rPr>
                <w:rFonts w:ascii="Times New Roman" w:hAnsi="Times New Roman" w:cs="Times New Roman"/>
                <w:sz w:val="28"/>
                <w:szCs w:val="28"/>
              </w:rPr>
            </w:pPr>
          </w:p>
          <w:p w:rsidR="00B57521" w:rsidRDefault="00B57521" w:rsidP="00BB208C">
            <w:pPr>
              <w:spacing w:after="0" w:line="240" w:lineRule="auto"/>
              <w:jc w:val="center"/>
              <w:rPr>
                <w:rFonts w:ascii="Times New Roman" w:hAnsi="Times New Roman" w:cs="Times New Roman"/>
                <w:sz w:val="28"/>
                <w:szCs w:val="28"/>
              </w:rPr>
            </w:pPr>
          </w:p>
          <w:p w:rsidR="00B57521" w:rsidRDefault="00B57521" w:rsidP="00BB208C">
            <w:pPr>
              <w:spacing w:after="0" w:line="240" w:lineRule="auto"/>
              <w:jc w:val="center"/>
              <w:rPr>
                <w:rFonts w:ascii="Times New Roman" w:hAnsi="Times New Roman" w:cs="Times New Roman"/>
                <w:sz w:val="28"/>
                <w:szCs w:val="28"/>
              </w:rPr>
            </w:pPr>
          </w:p>
          <w:p w:rsidR="00B57521" w:rsidRDefault="00B57521" w:rsidP="00BB208C">
            <w:pPr>
              <w:spacing w:after="0" w:line="240" w:lineRule="auto"/>
              <w:jc w:val="center"/>
              <w:rPr>
                <w:rFonts w:ascii="Times New Roman" w:hAnsi="Times New Roman" w:cs="Times New Roman"/>
                <w:sz w:val="28"/>
                <w:szCs w:val="28"/>
              </w:rPr>
            </w:pPr>
          </w:p>
          <w:p w:rsidR="00B57521" w:rsidRDefault="00B57521" w:rsidP="00BB208C">
            <w:pPr>
              <w:spacing w:after="0" w:line="240" w:lineRule="auto"/>
              <w:jc w:val="center"/>
              <w:rPr>
                <w:rFonts w:ascii="Times New Roman" w:hAnsi="Times New Roman" w:cs="Times New Roman"/>
                <w:sz w:val="28"/>
                <w:szCs w:val="28"/>
              </w:rPr>
            </w:pPr>
          </w:p>
          <w:p w:rsidR="00B57521" w:rsidRDefault="00B57521" w:rsidP="00BB208C">
            <w:pPr>
              <w:spacing w:after="0" w:line="240" w:lineRule="auto"/>
              <w:jc w:val="center"/>
              <w:rPr>
                <w:rFonts w:ascii="Times New Roman" w:hAnsi="Times New Roman" w:cs="Times New Roman"/>
                <w:sz w:val="28"/>
                <w:szCs w:val="28"/>
              </w:rPr>
            </w:pPr>
          </w:p>
          <w:p w:rsidR="00B57521" w:rsidRPr="00E46DA1" w:rsidRDefault="00B57521" w:rsidP="00BB20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9,4</w:t>
            </w:r>
          </w:p>
        </w:tc>
        <w:tc>
          <w:tcPr>
            <w:tcW w:w="992" w:type="dxa"/>
          </w:tcPr>
          <w:p w:rsidR="00B57521" w:rsidRDefault="00B57521" w:rsidP="00BB208C">
            <w:pPr>
              <w:spacing w:after="0" w:line="240" w:lineRule="auto"/>
              <w:jc w:val="center"/>
              <w:rPr>
                <w:rFonts w:ascii="Times New Roman" w:hAnsi="Times New Roman" w:cs="Times New Roman"/>
                <w:sz w:val="28"/>
                <w:szCs w:val="28"/>
              </w:rPr>
            </w:pPr>
          </w:p>
          <w:p w:rsidR="00B57521" w:rsidRDefault="00B57521" w:rsidP="00BB208C">
            <w:pPr>
              <w:spacing w:after="0" w:line="240" w:lineRule="auto"/>
              <w:jc w:val="center"/>
              <w:rPr>
                <w:rFonts w:ascii="Times New Roman" w:hAnsi="Times New Roman" w:cs="Times New Roman"/>
                <w:sz w:val="28"/>
                <w:szCs w:val="28"/>
              </w:rPr>
            </w:pPr>
          </w:p>
          <w:p w:rsidR="00B57521" w:rsidRDefault="00B57521" w:rsidP="00BB208C">
            <w:pPr>
              <w:spacing w:after="0" w:line="240" w:lineRule="auto"/>
              <w:jc w:val="center"/>
              <w:rPr>
                <w:rFonts w:ascii="Times New Roman" w:hAnsi="Times New Roman" w:cs="Times New Roman"/>
                <w:sz w:val="28"/>
                <w:szCs w:val="28"/>
              </w:rPr>
            </w:pPr>
          </w:p>
          <w:p w:rsidR="00B57521" w:rsidRDefault="00B57521" w:rsidP="00BB208C">
            <w:pPr>
              <w:spacing w:after="0" w:line="240" w:lineRule="auto"/>
              <w:jc w:val="center"/>
              <w:rPr>
                <w:rFonts w:ascii="Times New Roman" w:hAnsi="Times New Roman" w:cs="Times New Roman"/>
                <w:sz w:val="28"/>
                <w:szCs w:val="28"/>
              </w:rPr>
            </w:pPr>
          </w:p>
          <w:p w:rsidR="00B57521" w:rsidRDefault="00B57521" w:rsidP="00BB208C">
            <w:pPr>
              <w:spacing w:after="0" w:line="240" w:lineRule="auto"/>
              <w:jc w:val="center"/>
              <w:rPr>
                <w:rFonts w:ascii="Times New Roman" w:hAnsi="Times New Roman" w:cs="Times New Roman"/>
                <w:sz w:val="28"/>
                <w:szCs w:val="28"/>
              </w:rPr>
            </w:pPr>
          </w:p>
          <w:p w:rsidR="00B57521" w:rsidRDefault="00B57521" w:rsidP="00BB208C">
            <w:pPr>
              <w:spacing w:after="0" w:line="240" w:lineRule="auto"/>
              <w:jc w:val="center"/>
              <w:rPr>
                <w:rFonts w:ascii="Times New Roman" w:hAnsi="Times New Roman" w:cs="Times New Roman"/>
                <w:sz w:val="28"/>
                <w:szCs w:val="28"/>
              </w:rPr>
            </w:pPr>
          </w:p>
          <w:p w:rsidR="00B57521" w:rsidRPr="00E46DA1" w:rsidRDefault="00B57521" w:rsidP="00BB208C">
            <w:pPr>
              <w:spacing w:after="0" w:line="240" w:lineRule="auto"/>
              <w:rPr>
                <w:rFonts w:ascii="Times New Roman" w:hAnsi="Times New Roman" w:cs="Times New Roman"/>
                <w:sz w:val="28"/>
                <w:szCs w:val="28"/>
              </w:rPr>
            </w:pPr>
            <w:r>
              <w:rPr>
                <w:rFonts w:ascii="Times New Roman" w:hAnsi="Times New Roman" w:cs="Times New Roman"/>
                <w:sz w:val="28"/>
                <w:szCs w:val="28"/>
              </w:rPr>
              <w:t>9,5</w:t>
            </w:r>
          </w:p>
        </w:tc>
        <w:tc>
          <w:tcPr>
            <w:tcW w:w="851" w:type="dxa"/>
          </w:tcPr>
          <w:p w:rsidR="00B57521" w:rsidRDefault="00B57521" w:rsidP="00BB208C">
            <w:pPr>
              <w:spacing w:after="0" w:line="240" w:lineRule="auto"/>
              <w:jc w:val="center"/>
              <w:rPr>
                <w:rFonts w:ascii="Times New Roman" w:hAnsi="Times New Roman" w:cs="Times New Roman"/>
                <w:sz w:val="28"/>
                <w:szCs w:val="28"/>
              </w:rPr>
            </w:pPr>
          </w:p>
          <w:p w:rsidR="00B57521" w:rsidRDefault="00B57521" w:rsidP="00BB208C">
            <w:pPr>
              <w:spacing w:after="0" w:line="240" w:lineRule="auto"/>
              <w:jc w:val="center"/>
              <w:rPr>
                <w:rFonts w:ascii="Times New Roman" w:hAnsi="Times New Roman" w:cs="Times New Roman"/>
                <w:sz w:val="28"/>
                <w:szCs w:val="28"/>
              </w:rPr>
            </w:pPr>
          </w:p>
          <w:p w:rsidR="00B57521" w:rsidRDefault="00B57521" w:rsidP="00BB208C">
            <w:pPr>
              <w:spacing w:after="0" w:line="240" w:lineRule="auto"/>
              <w:jc w:val="center"/>
              <w:rPr>
                <w:rFonts w:ascii="Times New Roman" w:hAnsi="Times New Roman" w:cs="Times New Roman"/>
                <w:sz w:val="28"/>
                <w:szCs w:val="28"/>
              </w:rPr>
            </w:pPr>
          </w:p>
          <w:p w:rsidR="00B57521" w:rsidRDefault="00B57521" w:rsidP="00BB208C">
            <w:pPr>
              <w:spacing w:after="0" w:line="240" w:lineRule="auto"/>
              <w:jc w:val="center"/>
              <w:rPr>
                <w:rFonts w:ascii="Times New Roman" w:hAnsi="Times New Roman" w:cs="Times New Roman"/>
                <w:sz w:val="28"/>
                <w:szCs w:val="28"/>
              </w:rPr>
            </w:pPr>
          </w:p>
          <w:p w:rsidR="00B57521" w:rsidRDefault="00B57521" w:rsidP="00BB208C">
            <w:pPr>
              <w:spacing w:after="0" w:line="240" w:lineRule="auto"/>
              <w:jc w:val="center"/>
              <w:rPr>
                <w:rFonts w:ascii="Times New Roman" w:hAnsi="Times New Roman" w:cs="Times New Roman"/>
                <w:sz w:val="28"/>
                <w:szCs w:val="28"/>
              </w:rPr>
            </w:pPr>
          </w:p>
          <w:p w:rsidR="00B57521" w:rsidRDefault="00B57521" w:rsidP="00BB208C">
            <w:pPr>
              <w:spacing w:after="0" w:line="240" w:lineRule="auto"/>
              <w:jc w:val="center"/>
              <w:rPr>
                <w:rFonts w:ascii="Times New Roman" w:hAnsi="Times New Roman" w:cs="Times New Roman"/>
                <w:sz w:val="28"/>
                <w:szCs w:val="28"/>
              </w:rPr>
            </w:pPr>
          </w:p>
          <w:p w:rsidR="00B57521" w:rsidRPr="00E46DA1" w:rsidRDefault="00B57521" w:rsidP="00BB20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9,6</w:t>
            </w:r>
          </w:p>
        </w:tc>
        <w:tc>
          <w:tcPr>
            <w:tcW w:w="568" w:type="dxa"/>
            <w:vAlign w:val="center"/>
          </w:tcPr>
          <w:p w:rsidR="00B57521" w:rsidRPr="00E46DA1" w:rsidRDefault="00B57521" w:rsidP="00BB20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9,7</w:t>
            </w:r>
          </w:p>
        </w:tc>
      </w:tr>
      <w:tr w:rsidR="00B57521" w:rsidRPr="00E46DA1" w:rsidTr="00B57521">
        <w:tc>
          <w:tcPr>
            <w:tcW w:w="567" w:type="dxa"/>
            <w:vAlign w:val="center"/>
          </w:tcPr>
          <w:p w:rsidR="00B57521" w:rsidRPr="00E46DA1" w:rsidRDefault="00B57521" w:rsidP="00BB208C">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t>2</w:t>
            </w:r>
          </w:p>
        </w:tc>
        <w:tc>
          <w:tcPr>
            <w:tcW w:w="1276" w:type="dxa"/>
          </w:tcPr>
          <w:p w:rsidR="00B57521" w:rsidRPr="00E46DA1" w:rsidRDefault="00B57521" w:rsidP="00BB208C">
            <w:pPr>
              <w:spacing w:after="0" w:line="240" w:lineRule="auto"/>
              <w:rPr>
                <w:rFonts w:ascii="Times New Roman" w:hAnsi="Times New Roman" w:cs="Times New Roman"/>
                <w:sz w:val="28"/>
                <w:szCs w:val="28"/>
              </w:rPr>
            </w:pPr>
            <w:r w:rsidRPr="00E46DA1">
              <w:rPr>
                <w:rFonts w:ascii="Times New Roman" w:hAnsi="Times New Roman" w:cs="Times New Roman"/>
                <w:sz w:val="28"/>
                <w:szCs w:val="28"/>
              </w:rPr>
              <w:t>Сокращение количес</w:t>
            </w:r>
            <w:r w:rsidRPr="00E46DA1">
              <w:rPr>
                <w:rFonts w:ascii="Times New Roman" w:hAnsi="Times New Roman" w:cs="Times New Roman"/>
                <w:sz w:val="28"/>
                <w:szCs w:val="28"/>
              </w:rPr>
              <w:lastRenderedPageBreak/>
              <w:t>тва правонарушений, совершаемых  на территории Бутурлиновского района</w:t>
            </w:r>
          </w:p>
        </w:tc>
        <w:tc>
          <w:tcPr>
            <w:tcW w:w="850" w:type="dxa"/>
            <w:vAlign w:val="center"/>
          </w:tcPr>
          <w:p w:rsidR="00B57521" w:rsidRPr="00E46DA1" w:rsidRDefault="00B57521" w:rsidP="00BB208C">
            <w:pPr>
              <w:spacing w:after="0" w:line="240" w:lineRule="auto"/>
              <w:jc w:val="center"/>
              <w:rPr>
                <w:rFonts w:ascii="Times New Roman" w:hAnsi="Times New Roman" w:cs="Times New Roman"/>
                <w:sz w:val="28"/>
                <w:szCs w:val="28"/>
              </w:rPr>
            </w:pPr>
            <w:r w:rsidRPr="00E46DA1">
              <w:rPr>
                <w:rFonts w:ascii="Times New Roman" w:hAnsi="Times New Roman" w:cs="Times New Roman"/>
                <w:sz w:val="28"/>
                <w:szCs w:val="28"/>
              </w:rPr>
              <w:lastRenderedPageBreak/>
              <w:t>%</w:t>
            </w:r>
          </w:p>
        </w:tc>
        <w:tc>
          <w:tcPr>
            <w:tcW w:w="851" w:type="dxa"/>
            <w:vAlign w:val="center"/>
          </w:tcPr>
          <w:p w:rsidR="00B57521" w:rsidRPr="00E46DA1" w:rsidRDefault="00B57521" w:rsidP="00BB208C">
            <w:pPr>
              <w:spacing w:after="0" w:line="240" w:lineRule="auto"/>
              <w:ind w:right="-57"/>
              <w:jc w:val="center"/>
              <w:rPr>
                <w:rFonts w:ascii="Times New Roman" w:hAnsi="Times New Roman" w:cs="Times New Roman"/>
                <w:sz w:val="28"/>
                <w:szCs w:val="28"/>
              </w:rPr>
            </w:pPr>
            <w:r>
              <w:rPr>
                <w:rFonts w:ascii="Times New Roman" w:hAnsi="Times New Roman" w:cs="Times New Roman"/>
                <w:sz w:val="28"/>
                <w:szCs w:val="28"/>
              </w:rPr>
              <w:t>1,2</w:t>
            </w:r>
          </w:p>
        </w:tc>
        <w:tc>
          <w:tcPr>
            <w:tcW w:w="992" w:type="dxa"/>
            <w:tcBorders>
              <w:right w:val="single" w:sz="4" w:space="0" w:color="auto"/>
            </w:tcBorders>
            <w:vAlign w:val="center"/>
          </w:tcPr>
          <w:p w:rsidR="00B57521" w:rsidRPr="00E46DA1" w:rsidRDefault="00B57521" w:rsidP="00BB208C">
            <w:pPr>
              <w:spacing w:after="0" w:line="240" w:lineRule="auto"/>
              <w:ind w:right="-57"/>
              <w:jc w:val="center"/>
              <w:rPr>
                <w:rFonts w:ascii="Times New Roman" w:hAnsi="Times New Roman" w:cs="Times New Roman"/>
                <w:sz w:val="28"/>
                <w:szCs w:val="28"/>
              </w:rPr>
            </w:pPr>
            <w:r>
              <w:rPr>
                <w:rFonts w:ascii="Times New Roman" w:hAnsi="Times New Roman" w:cs="Times New Roman"/>
                <w:sz w:val="28"/>
                <w:szCs w:val="28"/>
              </w:rPr>
              <w:t>1,3</w:t>
            </w:r>
          </w:p>
        </w:tc>
        <w:tc>
          <w:tcPr>
            <w:tcW w:w="992" w:type="dxa"/>
            <w:tcBorders>
              <w:left w:val="single" w:sz="4" w:space="0" w:color="auto"/>
            </w:tcBorders>
            <w:vAlign w:val="center"/>
          </w:tcPr>
          <w:p w:rsidR="00B57521" w:rsidRPr="00E46DA1" w:rsidRDefault="00B57521" w:rsidP="00BB20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993" w:type="dxa"/>
            <w:vAlign w:val="center"/>
          </w:tcPr>
          <w:p w:rsidR="00B57521" w:rsidRPr="00E46DA1" w:rsidRDefault="00B57521" w:rsidP="00BB20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992" w:type="dxa"/>
            <w:vAlign w:val="center"/>
          </w:tcPr>
          <w:p w:rsidR="00B57521" w:rsidRPr="00E46DA1" w:rsidRDefault="00B57521" w:rsidP="00BB20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992" w:type="dxa"/>
          </w:tcPr>
          <w:p w:rsidR="00B57521" w:rsidRDefault="00B57521" w:rsidP="00BB208C">
            <w:pPr>
              <w:spacing w:after="0" w:line="240" w:lineRule="auto"/>
              <w:jc w:val="center"/>
              <w:rPr>
                <w:rFonts w:ascii="Times New Roman" w:hAnsi="Times New Roman" w:cs="Times New Roman"/>
                <w:sz w:val="28"/>
                <w:szCs w:val="28"/>
              </w:rPr>
            </w:pPr>
          </w:p>
          <w:p w:rsidR="00B57521" w:rsidRDefault="00482790" w:rsidP="00BB20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p w:rsidR="00B57521" w:rsidRDefault="00B57521" w:rsidP="00BB208C">
            <w:pPr>
              <w:spacing w:after="0" w:line="240" w:lineRule="auto"/>
              <w:jc w:val="center"/>
              <w:rPr>
                <w:rFonts w:ascii="Times New Roman" w:hAnsi="Times New Roman" w:cs="Times New Roman"/>
                <w:sz w:val="28"/>
                <w:szCs w:val="28"/>
              </w:rPr>
            </w:pPr>
          </w:p>
          <w:p w:rsidR="00B57521" w:rsidRDefault="00B57521" w:rsidP="00BB208C">
            <w:pPr>
              <w:spacing w:after="0" w:line="240" w:lineRule="auto"/>
              <w:jc w:val="center"/>
              <w:rPr>
                <w:rFonts w:ascii="Times New Roman" w:hAnsi="Times New Roman" w:cs="Times New Roman"/>
                <w:sz w:val="28"/>
                <w:szCs w:val="28"/>
              </w:rPr>
            </w:pPr>
          </w:p>
          <w:p w:rsidR="00B57521" w:rsidRDefault="00B57521" w:rsidP="00BB208C">
            <w:pPr>
              <w:spacing w:after="0" w:line="240" w:lineRule="auto"/>
              <w:jc w:val="center"/>
              <w:rPr>
                <w:rFonts w:ascii="Times New Roman" w:hAnsi="Times New Roman" w:cs="Times New Roman"/>
                <w:sz w:val="28"/>
                <w:szCs w:val="28"/>
              </w:rPr>
            </w:pPr>
          </w:p>
          <w:p w:rsidR="00B57521" w:rsidRPr="00E46DA1" w:rsidRDefault="00B57521" w:rsidP="00BB208C">
            <w:pPr>
              <w:spacing w:after="0" w:line="240" w:lineRule="auto"/>
              <w:jc w:val="center"/>
              <w:rPr>
                <w:rFonts w:ascii="Times New Roman" w:hAnsi="Times New Roman" w:cs="Times New Roman"/>
                <w:sz w:val="28"/>
                <w:szCs w:val="28"/>
              </w:rPr>
            </w:pPr>
          </w:p>
        </w:tc>
        <w:tc>
          <w:tcPr>
            <w:tcW w:w="992" w:type="dxa"/>
          </w:tcPr>
          <w:p w:rsidR="00B57521" w:rsidRDefault="00B57521" w:rsidP="00BB208C">
            <w:pPr>
              <w:spacing w:after="0" w:line="240" w:lineRule="auto"/>
              <w:jc w:val="center"/>
              <w:rPr>
                <w:rFonts w:ascii="Times New Roman" w:hAnsi="Times New Roman" w:cs="Times New Roman"/>
                <w:sz w:val="28"/>
                <w:szCs w:val="28"/>
              </w:rPr>
            </w:pPr>
          </w:p>
          <w:p w:rsidR="00B57521" w:rsidRDefault="00482790" w:rsidP="00BB20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p w:rsidR="00B57521" w:rsidRDefault="00B57521" w:rsidP="00BB208C">
            <w:pPr>
              <w:spacing w:after="0" w:line="240" w:lineRule="auto"/>
              <w:jc w:val="center"/>
              <w:rPr>
                <w:rFonts w:ascii="Times New Roman" w:hAnsi="Times New Roman" w:cs="Times New Roman"/>
                <w:sz w:val="28"/>
                <w:szCs w:val="28"/>
              </w:rPr>
            </w:pPr>
          </w:p>
          <w:p w:rsidR="00B57521" w:rsidRDefault="00B57521" w:rsidP="00BB208C">
            <w:pPr>
              <w:spacing w:after="0" w:line="240" w:lineRule="auto"/>
              <w:jc w:val="center"/>
              <w:rPr>
                <w:rFonts w:ascii="Times New Roman" w:hAnsi="Times New Roman" w:cs="Times New Roman"/>
                <w:sz w:val="28"/>
                <w:szCs w:val="28"/>
              </w:rPr>
            </w:pPr>
          </w:p>
          <w:p w:rsidR="00B57521" w:rsidRDefault="00B57521" w:rsidP="00BB208C">
            <w:pPr>
              <w:spacing w:after="0" w:line="240" w:lineRule="auto"/>
              <w:jc w:val="center"/>
              <w:rPr>
                <w:rFonts w:ascii="Times New Roman" w:hAnsi="Times New Roman" w:cs="Times New Roman"/>
                <w:sz w:val="28"/>
                <w:szCs w:val="28"/>
              </w:rPr>
            </w:pPr>
          </w:p>
          <w:p w:rsidR="00B57521" w:rsidRPr="00E46DA1" w:rsidRDefault="00B57521" w:rsidP="00BB208C">
            <w:pPr>
              <w:spacing w:after="0" w:line="240" w:lineRule="auto"/>
              <w:jc w:val="center"/>
              <w:rPr>
                <w:rFonts w:ascii="Times New Roman" w:hAnsi="Times New Roman" w:cs="Times New Roman"/>
                <w:sz w:val="28"/>
                <w:szCs w:val="28"/>
              </w:rPr>
            </w:pPr>
          </w:p>
        </w:tc>
        <w:tc>
          <w:tcPr>
            <w:tcW w:w="851" w:type="dxa"/>
          </w:tcPr>
          <w:p w:rsidR="00B57521" w:rsidRDefault="00B57521" w:rsidP="00BB208C">
            <w:pPr>
              <w:spacing w:after="0" w:line="240" w:lineRule="auto"/>
              <w:jc w:val="center"/>
              <w:rPr>
                <w:rFonts w:ascii="Times New Roman" w:hAnsi="Times New Roman" w:cs="Times New Roman"/>
                <w:sz w:val="28"/>
                <w:szCs w:val="28"/>
              </w:rPr>
            </w:pPr>
          </w:p>
          <w:p w:rsidR="00B57521" w:rsidRDefault="00482790" w:rsidP="00BB20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w:t>
            </w:r>
          </w:p>
          <w:p w:rsidR="00B57521" w:rsidRDefault="00B57521" w:rsidP="00BB208C">
            <w:pPr>
              <w:spacing w:after="0" w:line="240" w:lineRule="auto"/>
              <w:jc w:val="center"/>
              <w:rPr>
                <w:rFonts w:ascii="Times New Roman" w:hAnsi="Times New Roman" w:cs="Times New Roman"/>
                <w:sz w:val="28"/>
                <w:szCs w:val="28"/>
              </w:rPr>
            </w:pPr>
          </w:p>
          <w:p w:rsidR="00B57521" w:rsidRDefault="00B57521" w:rsidP="00BB208C">
            <w:pPr>
              <w:spacing w:after="0" w:line="240" w:lineRule="auto"/>
              <w:jc w:val="center"/>
              <w:rPr>
                <w:rFonts w:ascii="Times New Roman" w:hAnsi="Times New Roman" w:cs="Times New Roman"/>
                <w:sz w:val="28"/>
                <w:szCs w:val="28"/>
              </w:rPr>
            </w:pPr>
          </w:p>
          <w:p w:rsidR="00B57521" w:rsidRDefault="00B57521" w:rsidP="00BB208C">
            <w:pPr>
              <w:spacing w:after="0" w:line="240" w:lineRule="auto"/>
              <w:jc w:val="center"/>
              <w:rPr>
                <w:rFonts w:ascii="Times New Roman" w:hAnsi="Times New Roman" w:cs="Times New Roman"/>
                <w:sz w:val="28"/>
                <w:szCs w:val="28"/>
              </w:rPr>
            </w:pPr>
          </w:p>
          <w:p w:rsidR="00B57521" w:rsidRPr="00E46DA1" w:rsidRDefault="00B57521" w:rsidP="00BB208C">
            <w:pPr>
              <w:spacing w:after="0" w:line="240" w:lineRule="auto"/>
              <w:jc w:val="center"/>
              <w:rPr>
                <w:rFonts w:ascii="Times New Roman" w:hAnsi="Times New Roman" w:cs="Times New Roman"/>
                <w:sz w:val="28"/>
                <w:szCs w:val="28"/>
              </w:rPr>
            </w:pPr>
          </w:p>
        </w:tc>
        <w:tc>
          <w:tcPr>
            <w:tcW w:w="568" w:type="dxa"/>
            <w:vAlign w:val="center"/>
          </w:tcPr>
          <w:p w:rsidR="00B57521" w:rsidRPr="00E46DA1" w:rsidRDefault="00B57521" w:rsidP="00BB20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2,0</w:t>
            </w:r>
          </w:p>
        </w:tc>
      </w:tr>
    </w:tbl>
    <w:p w:rsidR="00F8725B" w:rsidRPr="00E46DA1" w:rsidRDefault="00F8725B" w:rsidP="00F8725B">
      <w:pPr>
        <w:spacing w:after="0" w:line="240" w:lineRule="auto"/>
        <w:ind w:firstLine="600"/>
        <w:jc w:val="both"/>
        <w:rPr>
          <w:rFonts w:ascii="Times New Roman" w:hAnsi="Times New Roman" w:cs="Times New Roman"/>
          <w:sz w:val="28"/>
          <w:szCs w:val="28"/>
        </w:rPr>
      </w:pPr>
    </w:p>
    <w:p w:rsidR="00F8725B" w:rsidRPr="00E46DA1" w:rsidRDefault="00F8725B" w:rsidP="00F8725B">
      <w:pPr>
        <w:spacing w:after="0" w:line="240" w:lineRule="auto"/>
        <w:ind w:firstLine="600"/>
        <w:jc w:val="both"/>
        <w:rPr>
          <w:rFonts w:ascii="Times New Roman" w:hAnsi="Times New Roman" w:cs="Times New Roman"/>
          <w:sz w:val="28"/>
          <w:szCs w:val="28"/>
        </w:rPr>
      </w:pPr>
      <w:r w:rsidRPr="00E46DA1">
        <w:rPr>
          <w:rFonts w:ascii="Times New Roman" w:hAnsi="Times New Roman" w:cs="Times New Roman"/>
          <w:sz w:val="28"/>
          <w:szCs w:val="28"/>
        </w:rPr>
        <w:t>Эффективность реализации Подпрограммы характеризуется степенью достижения целевых индикаторов за период ее реализации.</w:t>
      </w:r>
    </w:p>
    <w:p w:rsidR="00F8725B" w:rsidRPr="00E46DA1" w:rsidRDefault="00F8725B" w:rsidP="00F8725B">
      <w:pPr>
        <w:spacing w:after="0" w:line="240" w:lineRule="auto"/>
        <w:ind w:firstLine="600"/>
        <w:jc w:val="both"/>
        <w:rPr>
          <w:rFonts w:ascii="Times New Roman" w:hAnsi="Times New Roman" w:cs="Times New Roman"/>
          <w:sz w:val="28"/>
          <w:szCs w:val="28"/>
        </w:rPr>
      </w:pPr>
      <w:r w:rsidRPr="00E46DA1">
        <w:rPr>
          <w:rFonts w:ascii="Times New Roman" w:hAnsi="Times New Roman" w:cs="Times New Roman"/>
          <w:sz w:val="28"/>
          <w:szCs w:val="28"/>
        </w:rPr>
        <w:t>Система индикаторов обеспечит мониторинг динамики изменений в сфере охраны общественного порядка и противодействие преступности  за период реализации Подпрограммы с целью уточнения  или корректировки поставленных задач и проводимых мероприятий.</w:t>
      </w:r>
    </w:p>
    <w:p w:rsidR="00F8725B" w:rsidRPr="00E46DA1" w:rsidRDefault="00F8725B" w:rsidP="00F8725B">
      <w:pPr>
        <w:spacing w:after="0" w:line="240" w:lineRule="auto"/>
        <w:ind w:left="360"/>
        <w:jc w:val="center"/>
        <w:rPr>
          <w:rFonts w:ascii="Times New Roman" w:hAnsi="Times New Roman" w:cs="Times New Roman"/>
          <w:b/>
          <w:sz w:val="28"/>
          <w:szCs w:val="28"/>
        </w:rPr>
      </w:pPr>
    </w:p>
    <w:p w:rsidR="00F8725B" w:rsidRPr="000D2A1F" w:rsidRDefault="00F8725B" w:rsidP="00F8725B">
      <w:pPr>
        <w:spacing w:after="0" w:line="240" w:lineRule="auto"/>
        <w:ind w:firstLine="709"/>
        <w:rPr>
          <w:rFonts w:ascii="Times New Roman" w:hAnsi="Times New Roman" w:cs="Times New Roman"/>
          <w:b/>
          <w:bCs/>
          <w:sz w:val="28"/>
          <w:szCs w:val="28"/>
        </w:rPr>
      </w:pPr>
      <w:r w:rsidRPr="000D2A1F">
        <w:rPr>
          <w:rFonts w:ascii="Times New Roman" w:hAnsi="Times New Roman" w:cs="Times New Roman"/>
          <w:b/>
          <w:bCs/>
          <w:sz w:val="28"/>
          <w:szCs w:val="28"/>
        </w:rPr>
        <w:t>Раздел 3. Характеристика основны</w:t>
      </w:r>
      <w:r>
        <w:rPr>
          <w:rFonts w:ascii="Times New Roman" w:hAnsi="Times New Roman" w:cs="Times New Roman"/>
          <w:b/>
          <w:bCs/>
          <w:sz w:val="28"/>
          <w:szCs w:val="28"/>
        </w:rPr>
        <w:t>х мероприятий подпрограммы</w:t>
      </w:r>
    </w:p>
    <w:p w:rsidR="00F8725B" w:rsidRPr="00E46DA1" w:rsidRDefault="00F8725B" w:rsidP="00F8725B">
      <w:pPr>
        <w:spacing w:after="0" w:line="240" w:lineRule="auto"/>
        <w:ind w:firstLine="480"/>
        <w:jc w:val="both"/>
        <w:rPr>
          <w:rFonts w:ascii="Times New Roman" w:hAnsi="Times New Roman" w:cs="Times New Roman"/>
          <w:sz w:val="28"/>
          <w:szCs w:val="28"/>
        </w:rPr>
      </w:pPr>
    </w:p>
    <w:p w:rsidR="00F8725B" w:rsidRPr="00E46DA1" w:rsidRDefault="00F8725B" w:rsidP="00F8725B">
      <w:pPr>
        <w:spacing w:after="0" w:line="240" w:lineRule="auto"/>
        <w:ind w:firstLine="480"/>
        <w:jc w:val="both"/>
        <w:rPr>
          <w:rFonts w:ascii="Times New Roman" w:hAnsi="Times New Roman" w:cs="Times New Roman"/>
          <w:sz w:val="28"/>
          <w:szCs w:val="28"/>
        </w:rPr>
      </w:pPr>
      <w:r w:rsidRPr="00E46DA1">
        <w:rPr>
          <w:rFonts w:ascii="Times New Roman" w:hAnsi="Times New Roman" w:cs="Times New Roman"/>
          <w:sz w:val="28"/>
          <w:szCs w:val="28"/>
        </w:rPr>
        <w:t xml:space="preserve"> План мероприятий Подпрограммы приведен в </w:t>
      </w:r>
      <w:proofErr w:type="gramStart"/>
      <w:r w:rsidRPr="00E46DA1">
        <w:rPr>
          <w:rFonts w:ascii="Times New Roman" w:hAnsi="Times New Roman" w:cs="Times New Roman"/>
          <w:sz w:val="28"/>
          <w:szCs w:val="28"/>
        </w:rPr>
        <w:t>приложении</w:t>
      </w:r>
      <w:proofErr w:type="gramEnd"/>
      <w:r w:rsidRPr="00E46DA1">
        <w:rPr>
          <w:rFonts w:ascii="Times New Roman" w:hAnsi="Times New Roman" w:cs="Times New Roman"/>
          <w:sz w:val="28"/>
          <w:szCs w:val="28"/>
        </w:rPr>
        <w:t>.</w:t>
      </w:r>
    </w:p>
    <w:p w:rsidR="00F8725B" w:rsidRPr="00E46DA1" w:rsidRDefault="00F8725B" w:rsidP="00F8725B">
      <w:pPr>
        <w:spacing w:after="0" w:line="240" w:lineRule="auto"/>
        <w:ind w:firstLine="480"/>
        <w:jc w:val="both"/>
        <w:rPr>
          <w:rFonts w:ascii="Times New Roman" w:hAnsi="Times New Roman" w:cs="Times New Roman"/>
          <w:sz w:val="28"/>
          <w:szCs w:val="28"/>
        </w:rPr>
      </w:pPr>
      <w:r w:rsidRPr="00E46DA1">
        <w:rPr>
          <w:rFonts w:ascii="Times New Roman" w:hAnsi="Times New Roman" w:cs="Times New Roman"/>
          <w:sz w:val="28"/>
          <w:szCs w:val="28"/>
        </w:rPr>
        <w:t xml:space="preserve"> Раздел «Организационные мероприятия» предусматривает проведение ревизии существующей системы профилактики правонарушений и координацию действий  субъектов профилактики по укреплению правопорядка и безопасности, что позволит оптимизировать реализацию государственной политики в сфере профилактики правонарушений в Бутурлиновском муниципальном районе.</w:t>
      </w:r>
    </w:p>
    <w:p w:rsidR="00F8725B" w:rsidRPr="00E46DA1" w:rsidRDefault="00F8725B" w:rsidP="00F8725B">
      <w:pPr>
        <w:spacing w:after="0" w:line="240" w:lineRule="auto"/>
        <w:ind w:firstLine="480"/>
        <w:jc w:val="both"/>
        <w:rPr>
          <w:rFonts w:ascii="Times New Roman" w:hAnsi="Times New Roman" w:cs="Times New Roman"/>
          <w:sz w:val="28"/>
          <w:szCs w:val="28"/>
        </w:rPr>
      </w:pPr>
      <w:r w:rsidRPr="00E46DA1">
        <w:rPr>
          <w:rFonts w:ascii="Times New Roman" w:hAnsi="Times New Roman" w:cs="Times New Roman"/>
          <w:sz w:val="28"/>
          <w:szCs w:val="28"/>
        </w:rPr>
        <w:t>Раздел «Профилактика правонарушений» предусматривает мероприятия по профилактике правонарушений в отношении определенных категорий лиц и по отдельным видам противоправной деятельности, а также реализацию комплексных мер, направленных на укрепление законности и правопорядка, повышение правовой грамотности, уровня безопасности граждан, роли населения в обеспечении охраны правопорядка.</w:t>
      </w:r>
    </w:p>
    <w:p w:rsidR="00F8725B" w:rsidRPr="00E46DA1" w:rsidRDefault="00F8725B" w:rsidP="00F8725B">
      <w:pPr>
        <w:spacing w:after="0" w:line="240" w:lineRule="auto"/>
        <w:ind w:firstLine="480"/>
        <w:jc w:val="both"/>
        <w:rPr>
          <w:rFonts w:ascii="Times New Roman" w:hAnsi="Times New Roman" w:cs="Times New Roman"/>
          <w:sz w:val="28"/>
          <w:szCs w:val="28"/>
        </w:rPr>
      </w:pPr>
      <w:r w:rsidRPr="00E46DA1">
        <w:rPr>
          <w:rFonts w:ascii="Times New Roman" w:hAnsi="Times New Roman" w:cs="Times New Roman"/>
          <w:sz w:val="28"/>
          <w:szCs w:val="28"/>
        </w:rPr>
        <w:t>Раздел «Информационно-методическое обеспечение работы, направленной на профилактику правонарушений» содержит мероприятия по планомерному формированию и совершенствованию информационной базы в сфере  профилактики правонарушений с целью создания условий для эффективного взаимодействия и более полной реализации полномочий всеми субъектами профилактики.</w:t>
      </w:r>
    </w:p>
    <w:p w:rsidR="00F8725B" w:rsidRPr="00E46DA1" w:rsidRDefault="00F8725B" w:rsidP="00F8725B">
      <w:pPr>
        <w:pStyle w:val="2"/>
        <w:suppressAutoHyphens/>
        <w:spacing w:before="0" w:line="240" w:lineRule="auto"/>
        <w:ind w:firstLine="720"/>
        <w:jc w:val="both"/>
        <w:rPr>
          <w:rFonts w:ascii="Times New Roman" w:hAnsi="Times New Roman" w:cs="Times New Roman"/>
          <w:b w:val="0"/>
          <w:i/>
          <w:iCs/>
          <w:color w:val="000000" w:themeColor="text1"/>
          <w:spacing w:val="-6"/>
          <w:sz w:val="28"/>
          <w:szCs w:val="28"/>
        </w:rPr>
      </w:pPr>
    </w:p>
    <w:p w:rsidR="00F8725B" w:rsidRPr="00E46DA1" w:rsidRDefault="00F8725B" w:rsidP="00F8725B">
      <w:pPr>
        <w:pStyle w:val="2"/>
        <w:suppressAutoHyphens/>
        <w:spacing w:before="0" w:line="240" w:lineRule="auto"/>
        <w:ind w:firstLine="720"/>
        <w:jc w:val="both"/>
        <w:rPr>
          <w:rFonts w:ascii="Times New Roman" w:hAnsi="Times New Roman" w:cs="Times New Roman"/>
          <w:b w:val="0"/>
          <w:bCs w:val="0"/>
          <w:i/>
          <w:iCs/>
          <w:color w:val="000000" w:themeColor="text1"/>
          <w:spacing w:val="-6"/>
          <w:sz w:val="28"/>
          <w:szCs w:val="28"/>
        </w:rPr>
      </w:pPr>
      <w:r w:rsidRPr="00E46DA1">
        <w:rPr>
          <w:rFonts w:ascii="Times New Roman" w:hAnsi="Times New Roman" w:cs="Times New Roman"/>
          <w:b w:val="0"/>
          <w:color w:val="000000" w:themeColor="text1"/>
          <w:spacing w:val="-6"/>
          <w:sz w:val="28"/>
          <w:szCs w:val="28"/>
        </w:rPr>
        <w:t>Систему субъектов</w:t>
      </w:r>
      <w:r w:rsidRPr="00E46DA1">
        <w:rPr>
          <w:rFonts w:ascii="Times New Roman" w:hAnsi="Times New Roman" w:cs="Times New Roman"/>
          <w:b w:val="0"/>
          <w:bCs w:val="0"/>
          <w:color w:val="000000" w:themeColor="text1"/>
          <w:spacing w:val="-6"/>
          <w:sz w:val="28"/>
          <w:szCs w:val="28"/>
        </w:rPr>
        <w:t xml:space="preserve"> </w:t>
      </w:r>
      <w:r w:rsidRPr="00E46DA1">
        <w:rPr>
          <w:rFonts w:ascii="Times New Roman" w:hAnsi="Times New Roman" w:cs="Times New Roman"/>
          <w:b w:val="0"/>
          <w:color w:val="000000" w:themeColor="text1"/>
          <w:spacing w:val="-6"/>
          <w:sz w:val="28"/>
          <w:szCs w:val="28"/>
        </w:rPr>
        <w:t>профилактики правонарушений</w:t>
      </w:r>
      <w:r w:rsidRPr="00E46DA1">
        <w:rPr>
          <w:rFonts w:ascii="Times New Roman" w:hAnsi="Times New Roman" w:cs="Times New Roman"/>
          <w:b w:val="0"/>
          <w:bCs w:val="0"/>
          <w:color w:val="000000" w:themeColor="text1"/>
          <w:spacing w:val="-6"/>
          <w:sz w:val="28"/>
          <w:szCs w:val="28"/>
        </w:rPr>
        <w:t xml:space="preserve"> составляют:</w:t>
      </w:r>
    </w:p>
    <w:p w:rsidR="00F8725B" w:rsidRPr="00E46DA1" w:rsidRDefault="00F8725B" w:rsidP="00F8725B">
      <w:pPr>
        <w:numPr>
          <w:ilvl w:val="0"/>
          <w:numId w:val="35"/>
        </w:numPr>
        <w:tabs>
          <w:tab w:val="clear" w:pos="1815"/>
          <w:tab w:val="num" w:pos="180"/>
        </w:tabs>
        <w:suppressAutoHyphens/>
        <w:spacing w:after="0" w:line="240" w:lineRule="auto"/>
        <w:ind w:left="0" w:firstLine="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органы местного самоуправления</w:t>
      </w:r>
      <w:r w:rsidRPr="00E46DA1">
        <w:rPr>
          <w:rFonts w:ascii="Times New Roman" w:hAnsi="Times New Roman" w:cs="Times New Roman"/>
          <w:bCs/>
          <w:iCs/>
          <w:color w:val="000000" w:themeColor="text1"/>
          <w:sz w:val="28"/>
          <w:szCs w:val="28"/>
        </w:rPr>
        <w:t xml:space="preserve"> Бутурлиновского муниципального района</w:t>
      </w:r>
    </w:p>
    <w:p w:rsidR="00F8725B" w:rsidRPr="00E46DA1" w:rsidRDefault="00F8725B" w:rsidP="00F8725B">
      <w:pPr>
        <w:numPr>
          <w:ilvl w:val="0"/>
          <w:numId w:val="35"/>
        </w:numPr>
        <w:tabs>
          <w:tab w:val="clear" w:pos="1815"/>
          <w:tab w:val="num" w:pos="180"/>
        </w:tabs>
        <w:suppressAutoHyphens/>
        <w:spacing w:after="0" w:line="240" w:lineRule="auto"/>
        <w:ind w:left="0" w:firstLine="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органы местного самоуправления поселений, входящих в состав Бутурлиновского муниципального района;</w:t>
      </w:r>
    </w:p>
    <w:p w:rsidR="00F8725B" w:rsidRPr="00E46DA1" w:rsidRDefault="00F8725B" w:rsidP="00F8725B">
      <w:pPr>
        <w:numPr>
          <w:ilvl w:val="0"/>
          <w:numId w:val="35"/>
        </w:numPr>
        <w:tabs>
          <w:tab w:val="clear" w:pos="1815"/>
          <w:tab w:val="num" w:pos="180"/>
        </w:tabs>
        <w:suppressAutoHyphens/>
        <w:spacing w:after="0" w:line="240" w:lineRule="auto"/>
        <w:ind w:left="0" w:firstLine="0"/>
        <w:jc w:val="both"/>
        <w:rPr>
          <w:rFonts w:ascii="Times New Roman" w:hAnsi="Times New Roman" w:cs="Times New Roman"/>
          <w:color w:val="000000" w:themeColor="text1"/>
          <w:spacing w:val="-6"/>
          <w:sz w:val="28"/>
          <w:szCs w:val="28"/>
        </w:rPr>
      </w:pPr>
      <w:r w:rsidRPr="00E46DA1">
        <w:rPr>
          <w:rFonts w:ascii="Times New Roman" w:hAnsi="Times New Roman" w:cs="Times New Roman"/>
          <w:color w:val="000000" w:themeColor="text1"/>
          <w:sz w:val="28"/>
          <w:szCs w:val="28"/>
        </w:rPr>
        <w:lastRenderedPageBreak/>
        <w:t>т</w:t>
      </w:r>
      <w:r w:rsidRPr="00E46DA1">
        <w:rPr>
          <w:rFonts w:ascii="Times New Roman" w:hAnsi="Times New Roman" w:cs="Times New Roman"/>
          <w:color w:val="000000" w:themeColor="text1"/>
          <w:spacing w:val="-6"/>
          <w:sz w:val="28"/>
          <w:szCs w:val="28"/>
        </w:rPr>
        <w:t>ерриториальные органы федеральных органов исполнительной власти;</w:t>
      </w:r>
    </w:p>
    <w:p w:rsidR="00F8725B" w:rsidRPr="00E46DA1" w:rsidRDefault="00F8725B" w:rsidP="00F8725B">
      <w:pPr>
        <w:numPr>
          <w:ilvl w:val="0"/>
          <w:numId w:val="35"/>
        </w:numPr>
        <w:tabs>
          <w:tab w:val="clear" w:pos="1815"/>
          <w:tab w:val="num" w:pos="180"/>
        </w:tabs>
        <w:suppressAutoHyphens/>
        <w:spacing w:after="0" w:line="240" w:lineRule="auto"/>
        <w:ind w:left="0" w:firstLine="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организации, предприятия, учреждения различных форм собственности, политические партии и движения, общественные организации, различные ассоциации и фонды, зарегистрированные и расположенные на территории Бутурлиновского муниципального района;</w:t>
      </w:r>
    </w:p>
    <w:p w:rsidR="00F8725B" w:rsidRPr="00E46DA1" w:rsidRDefault="00F8725B" w:rsidP="00F8725B">
      <w:pPr>
        <w:numPr>
          <w:ilvl w:val="0"/>
          <w:numId w:val="35"/>
        </w:numPr>
        <w:tabs>
          <w:tab w:val="clear" w:pos="1815"/>
          <w:tab w:val="num" w:pos="180"/>
        </w:tabs>
        <w:suppressAutoHyphens/>
        <w:spacing w:after="0" w:line="240" w:lineRule="auto"/>
        <w:ind w:left="0" w:firstLine="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отдельные граждане.</w:t>
      </w:r>
    </w:p>
    <w:p w:rsidR="00F8725B" w:rsidRPr="00E46DA1" w:rsidRDefault="00F8725B" w:rsidP="00F8725B">
      <w:pPr>
        <w:pStyle w:val="2"/>
        <w:suppressAutoHyphens/>
        <w:spacing w:before="0" w:line="240" w:lineRule="auto"/>
        <w:ind w:firstLine="720"/>
        <w:jc w:val="both"/>
        <w:rPr>
          <w:rFonts w:ascii="Times New Roman" w:hAnsi="Times New Roman" w:cs="Times New Roman"/>
          <w:b w:val="0"/>
          <w:bCs w:val="0"/>
          <w:i/>
          <w:iCs/>
          <w:color w:val="000000" w:themeColor="text1"/>
          <w:spacing w:val="-6"/>
          <w:kern w:val="32"/>
          <w:sz w:val="28"/>
          <w:szCs w:val="28"/>
        </w:rPr>
      </w:pPr>
      <w:r w:rsidRPr="00E46DA1">
        <w:rPr>
          <w:rFonts w:ascii="Times New Roman" w:hAnsi="Times New Roman" w:cs="Times New Roman"/>
          <w:b w:val="0"/>
          <w:color w:val="000000" w:themeColor="text1"/>
          <w:spacing w:val="-6"/>
          <w:kern w:val="32"/>
          <w:sz w:val="28"/>
          <w:szCs w:val="28"/>
        </w:rPr>
        <w:t>Основные функции субъектов</w:t>
      </w:r>
      <w:r w:rsidRPr="00E46DA1">
        <w:rPr>
          <w:rFonts w:ascii="Times New Roman" w:hAnsi="Times New Roman" w:cs="Times New Roman"/>
          <w:b w:val="0"/>
          <w:bCs w:val="0"/>
          <w:color w:val="000000" w:themeColor="text1"/>
          <w:spacing w:val="-6"/>
          <w:kern w:val="32"/>
          <w:sz w:val="28"/>
          <w:szCs w:val="28"/>
        </w:rPr>
        <w:t xml:space="preserve"> </w:t>
      </w:r>
      <w:r w:rsidRPr="00E46DA1">
        <w:rPr>
          <w:rFonts w:ascii="Times New Roman" w:hAnsi="Times New Roman" w:cs="Times New Roman"/>
          <w:b w:val="0"/>
          <w:color w:val="000000" w:themeColor="text1"/>
          <w:spacing w:val="-6"/>
          <w:kern w:val="32"/>
          <w:sz w:val="28"/>
          <w:szCs w:val="28"/>
        </w:rPr>
        <w:t>профилактики правонарушений</w:t>
      </w:r>
      <w:r w:rsidRPr="00E46DA1">
        <w:rPr>
          <w:rFonts w:ascii="Times New Roman" w:hAnsi="Times New Roman" w:cs="Times New Roman"/>
          <w:color w:val="000000" w:themeColor="text1"/>
          <w:sz w:val="28"/>
          <w:szCs w:val="28"/>
        </w:rPr>
        <w:t xml:space="preserve"> </w:t>
      </w:r>
      <w:r w:rsidRPr="00E46DA1">
        <w:rPr>
          <w:rFonts w:ascii="Times New Roman" w:hAnsi="Times New Roman" w:cs="Times New Roman"/>
          <w:b w:val="0"/>
          <w:bCs w:val="0"/>
          <w:color w:val="000000" w:themeColor="text1"/>
          <w:sz w:val="28"/>
          <w:szCs w:val="28"/>
        </w:rPr>
        <w:t>в рамках своей компетенции</w:t>
      </w:r>
      <w:r w:rsidRPr="00E46DA1">
        <w:rPr>
          <w:rFonts w:ascii="Times New Roman" w:hAnsi="Times New Roman" w:cs="Times New Roman"/>
          <w:color w:val="000000" w:themeColor="text1"/>
          <w:spacing w:val="-6"/>
          <w:kern w:val="32"/>
          <w:sz w:val="28"/>
          <w:szCs w:val="28"/>
        </w:rPr>
        <w:t>:</w:t>
      </w:r>
    </w:p>
    <w:p w:rsidR="00F8725B" w:rsidRPr="00E46DA1" w:rsidRDefault="00F8725B" w:rsidP="00F8725B">
      <w:pPr>
        <w:suppressAutoHyphens/>
        <w:spacing w:after="0" w:line="240" w:lineRule="auto"/>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 определение (конкретизация) приоритетных направлений, целей и задач профилактики правонарушений с учетом складывающейся криминологической ситуации, особенностей территории и т.п.;</w:t>
      </w:r>
    </w:p>
    <w:p w:rsidR="00F8725B" w:rsidRPr="00E46DA1" w:rsidRDefault="00F8725B" w:rsidP="00F8725B">
      <w:pPr>
        <w:numPr>
          <w:ilvl w:val="0"/>
          <w:numId w:val="36"/>
        </w:numPr>
        <w:tabs>
          <w:tab w:val="clear" w:pos="1815"/>
          <w:tab w:val="num" w:pos="180"/>
        </w:tabs>
        <w:suppressAutoHyphens/>
        <w:spacing w:after="0" w:line="240" w:lineRule="auto"/>
        <w:ind w:left="180" w:hanging="18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планирование в сфере профилактики правонарушений;</w:t>
      </w:r>
    </w:p>
    <w:p w:rsidR="00F8725B" w:rsidRPr="00E46DA1" w:rsidRDefault="00F8725B" w:rsidP="00F8725B">
      <w:pPr>
        <w:numPr>
          <w:ilvl w:val="0"/>
          <w:numId w:val="36"/>
        </w:numPr>
        <w:tabs>
          <w:tab w:val="clear" w:pos="1815"/>
          <w:tab w:val="num" w:pos="180"/>
        </w:tabs>
        <w:suppressAutoHyphens/>
        <w:spacing w:after="0" w:line="240" w:lineRule="auto"/>
        <w:ind w:left="180" w:hanging="18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разработка, принятие и реализация программ профилактики правонарушений;</w:t>
      </w:r>
    </w:p>
    <w:p w:rsidR="00F8725B" w:rsidRPr="00E46DA1" w:rsidRDefault="00F8725B" w:rsidP="00F8725B">
      <w:pPr>
        <w:numPr>
          <w:ilvl w:val="0"/>
          <w:numId w:val="36"/>
        </w:numPr>
        <w:tabs>
          <w:tab w:val="clear" w:pos="1815"/>
          <w:tab w:val="num" w:pos="180"/>
        </w:tabs>
        <w:suppressAutoHyphens/>
        <w:spacing w:after="0" w:line="240" w:lineRule="auto"/>
        <w:ind w:left="180" w:hanging="18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непосредственное осуществление профилактической работы;</w:t>
      </w:r>
    </w:p>
    <w:p w:rsidR="00F8725B" w:rsidRPr="00E46DA1" w:rsidRDefault="00F8725B" w:rsidP="00F8725B">
      <w:pPr>
        <w:numPr>
          <w:ilvl w:val="0"/>
          <w:numId w:val="36"/>
        </w:numPr>
        <w:tabs>
          <w:tab w:val="clear" w:pos="1815"/>
          <w:tab w:val="num" w:pos="180"/>
        </w:tabs>
        <w:suppressAutoHyphens/>
        <w:spacing w:after="0" w:line="240" w:lineRule="auto"/>
        <w:ind w:left="180" w:hanging="18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координация деятельности субъектов профилактики правонарушений;</w:t>
      </w:r>
    </w:p>
    <w:p w:rsidR="00F8725B" w:rsidRPr="00E46DA1" w:rsidRDefault="00F8725B" w:rsidP="00F8725B">
      <w:pPr>
        <w:numPr>
          <w:ilvl w:val="0"/>
          <w:numId w:val="36"/>
        </w:numPr>
        <w:tabs>
          <w:tab w:val="clear" w:pos="1815"/>
          <w:tab w:val="num" w:pos="180"/>
        </w:tabs>
        <w:suppressAutoHyphens/>
        <w:spacing w:after="0" w:line="240" w:lineRule="auto"/>
        <w:ind w:left="180" w:hanging="18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материальное, финансовое, кадровое обеспечение деятельности по профилактике правонарушений;</w:t>
      </w:r>
    </w:p>
    <w:p w:rsidR="00F8725B" w:rsidRPr="00E46DA1" w:rsidRDefault="00F8725B" w:rsidP="00F8725B">
      <w:pPr>
        <w:numPr>
          <w:ilvl w:val="0"/>
          <w:numId w:val="36"/>
        </w:numPr>
        <w:tabs>
          <w:tab w:val="clear" w:pos="1815"/>
          <w:tab w:val="num" w:pos="180"/>
        </w:tabs>
        <w:suppressAutoHyphens/>
        <w:spacing w:after="0" w:line="240" w:lineRule="auto"/>
        <w:ind w:left="180" w:hanging="18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организация обмена опытом профилактической работы.</w:t>
      </w:r>
    </w:p>
    <w:p w:rsidR="00F8725B" w:rsidRPr="00E46DA1" w:rsidRDefault="00F8725B" w:rsidP="00F8725B">
      <w:pPr>
        <w:spacing w:after="0" w:line="240" w:lineRule="auto"/>
        <w:ind w:firstLine="72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Органы местного самоуправления поселений, входящих в состав Бутурлиновского муниципального района</w:t>
      </w:r>
      <w:r w:rsidRPr="00E46DA1">
        <w:rPr>
          <w:rFonts w:ascii="Times New Roman" w:hAnsi="Times New Roman" w:cs="Times New Roman"/>
          <w:bCs/>
          <w:iCs/>
          <w:color w:val="000000" w:themeColor="text1"/>
          <w:sz w:val="28"/>
          <w:szCs w:val="28"/>
        </w:rPr>
        <w:t>,</w:t>
      </w:r>
      <w:r w:rsidRPr="00E46DA1">
        <w:rPr>
          <w:rFonts w:ascii="Times New Roman" w:hAnsi="Times New Roman" w:cs="Times New Roman"/>
          <w:color w:val="000000" w:themeColor="text1"/>
          <w:sz w:val="28"/>
          <w:szCs w:val="28"/>
        </w:rPr>
        <w:t xml:space="preserve"> составляют основу системы субъектов профилактики правонарушений по месту жительства населения и нахождения объектов профилактического воздействия. Они обеспечивают максимальную доступность профилактического воздействия, действенность мер воздействия, их достаточность, адекватность и комплексность, индивидуальный подход в работе с людьми на основе единства социального контроля и оказания им помощи.</w:t>
      </w:r>
    </w:p>
    <w:p w:rsidR="00F8725B" w:rsidRPr="00E46DA1" w:rsidRDefault="00F8725B" w:rsidP="00F8725B">
      <w:pPr>
        <w:suppressAutoHyphens/>
        <w:spacing w:after="0" w:line="240" w:lineRule="auto"/>
        <w:ind w:firstLine="72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Органы местного самоуправления Бутурлиновского муниципального района,</w:t>
      </w:r>
      <w:r w:rsidRPr="00E46DA1">
        <w:rPr>
          <w:rFonts w:ascii="Times New Roman" w:hAnsi="Times New Roman" w:cs="Times New Roman"/>
          <w:bCs/>
          <w:iCs/>
          <w:color w:val="000000" w:themeColor="text1"/>
          <w:sz w:val="28"/>
          <w:szCs w:val="28"/>
        </w:rPr>
        <w:t xml:space="preserve"> о</w:t>
      </w:r>
      <w:r w:rsidRPr="00E46DA1">
        <w:rPr>
          <w:rFonts w:ascii="Times New Roman" w:hAnsi="Times New Roman" w:cs="Times New Roman"/>
          <w:color w:val="000000" w:themeColor="text1"/>
          <w:sz w:val="28"/>
          <w:szCs w:val="28"/>
        </w:rPr>
        <w:t xml:space="preserve">рганы местного самоуправления поселений, входящих в состав Бутурлиновского муниципального района, </w:t>
      </w:r>
      <w:proofErr w:type="gramStart"/>
      <w:r w:rsidRPr="00E46DA1">
        <w:rPr>
          <w:rFonts w:ascii="Times New Roman" w:hAnsi="Times New Roman" w:cs="Times New Roman"/>
          <w:color w:val="000000" w:themeColor="text1"/>
          <w:sz w:val="28"/>
          <w:szCs w:val="28"/>
        </w:rPr>
        <w:t>поддерживают и поощряют</w:t>
      </w:r>
      <w:proofErr w:type="gramEnd"/>
      <w:r w:rsidRPr="00E46DA1">
        <w:rPr>
          <w:rFonts w:ascii="Times New Roman" w:hAnsi="Times New Roman" w:cs="Times New Roman"/>
          <w:color w:val="000000" w:themeColor="text1"/>
          <w:sz w:val="28"/>
          <w:szCs w:val="28"/>
        </w:rPr>
        <w:t>:</w:t>
      </w:r>
    </w:p>
    <w:p w:rsidR="00F8725B" w:rsidRPr="00E46DA1" w:rsidRDefault="00F8725B" w:rsidP="00F8725B">
      <w:pPr>
        <w:suppressAutoHyphens/>
        <w:spacing w:after="0" w:line="240" w:lineRule="auto"/>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 xml:space="preserve">- деятельность организаций, учреждений и предприятий, независимо от их организационно-правовой формы, по возрождению традиционных и созданию новых общественных организаций, объединений профилактической направленности,  </w:t>
      </w:r>
    </w:p>
    <w:p w:rsidR="00F8725B" w:rsidRPr="00E46DA1" w:rsidRDefault="00F8725B" w:rsidP="00F8725B">
      <w:pPr>
        <w:suppressAutoHyphens/>
        <w:spacing w:after="0" w:line="240" w:lineRule="auto"/>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 xml:space="preserve">-   участие в профилактике правонарушений, </w:t>
      </w:r>
    </w:p>
    <w:p w:rsidR="00F8725B" w:rsidRPr="00E46DA1" w:rsidRDefault="00F8725B" w:rsidP="00F8725B">
      <w:pPr>
        <w:suppressAutoHyphens/>
        <w:spacing w:after="0" w:line="240" w:lineRule="auto"/>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 xml:space="preserve">- формирование системы общественных объединений, создаваемых на добровольной основе </w:t>
      </w:r>
      <w:proofErr w:type="gramStart"/>
      <w:r w:rsidRPr="00E46DA1">
        <w:rPr>
          <w:rFonts w:ascii="Times New Roman" w:hAnsi="Times New Roman" w:cs="Times New Roman"/>
          <w:color w:val="000000" w:themeColor="text1"/>
          <w:sz w:val="28"/>
          <w:szCs w:val="28"/>
        </w:rPr>
        <w:t>для</w:t>
      </w:r>
      <w:proofErr w:type="gramEnd"/>
      <w:r w:rsidRPr="00E46DA1">
        <w:rPr>
          <w:rFonts w:ascii="Times New Roman" w:hAnsi="Times New Roman" w:cs="Times New Roman"/>
          <w:color w:val="000000" w:themeColor="text1"/>
          <w:sz w:val="28"/>
          <w:szCs w:val="28"/>
        </w:rPr>
        <w:t>:</w:t>
      </w:r>
    </w:p>
    <w:p w:rsidR="00F8725B" w:rsidRPr="00E46DA1" w:rsidRDefault="00F8725B" w:rsidP="00F8725B">
      <w:pPr>
        <w:numPr>
          <w:ilvl w:val="0"/>
          <w:numId w:val="37"/>
        </w:numPr>
        <w:tabs>
          <w:tab w:val="clear" w:pos="1815"/>
          <w:tab w:val="num" w:pos="360"/>
        </w:tabs>
        <w:suppressAutoHyphens/>
        <w:spacing w:after="0" w:line="240" w:lineRule="auto"/>
        <w:ind w:left="540" w:hanging="54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непосредственного участия в профилактике правонарушений;</w:t>
      </w:r>
    </w:p>
    <w:p w:rsidR="00F8725B" w:rsidRPr="00E46DA1" w:rsidRDefault="00F8725B" w:rsidP="00F8725B">
      <w:pPr>
        <w:numPr>
          <w:ilvl w:val="0"/>
          <w:numId w:val="37"/>
        </w:numPr>
        <w:tabs>
          <w:tab w:val="clear" w:pos="1815"/>
          <w:tab w:val="num" w:pos="360"/>
        </w:tabs>
        <w:suppressAutoHyphens/>
        <w:spacing w:after="0" w:line="240" w:lineRule="auto"/>
        <w:ind w:left="540" w:hanging="54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охраны людей и защиты их жизни, здоровья, чести и достоинства;</w:t>
      </w:r>
    </w:p>
    <w:p w:rsidR="00F8725B" w:rsidRPr="00E46DA1" w:rsidRDefault="00F8725B" w:rsidP="00F8725B">
      <w:pPr>
        <w:numPr>
          <w:ilvl w:val="0"/>
          <w:numId w:val="37"/>
        </w:numPr>
        <w:tabs>
          <w:tab w:val="clear" w:pos="1815"/>
          <w:tab w:val="num" w:pos="360"/>
        </w:tabs>
        <w:suppressAutoHyphens/>
        <w:spacing w:after="0" w:line="240" w:lineRule="auto"/>
        <w:ind w:left="540" w:hanging="54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охраны помещений и защиты собственности;</w:t>
      </w:r>
    </w:p>
    <w:p w:rsidR="00F8725B" w:rsidRPr="00E46DA1" w:rsidRDefault="00F8725B" w:rsidP="00F8725B">
      <w:pPr>
        <w:numPr>
          <w:ilvl w:val="0"/>
          <w:numId w:val="37"/>
        </w:numPr>
        <w:tabs>
          <w:tab w:val="clear" w:pos="1815"/>
          <w:tab w:val="num" w:pos="360"/>
        </w:tabs>
        <w:suppressAutoHyphens/>
        <w:spacing w:after="0" w:line="240" w:lineRule="auto"/>
        <w:ind w:left="540" w:hanging="54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охраны правопорядка;</w:t>
      </w:r>
    </w:p>
    <w:p w:rsidR="00F8725B" w:rsidRPr="00E46DA1" w:rsidRDefault="00F8725B" w:rsidP="00F8725B">
      <w:pPr>
        <w:numPr>
          <w:ilvl w:val="0"/>
          <w:numId w:val="37"/>
        </w:numPr>
        <w:tabs>
          <w:tab w:val="clear" w:pos="1815"/>
          <w:tab w:val="num" w:pos="360"/>
        </w:tabs>
        <w:suppressAutoHyphens/>
        <w:spacing w:after="0" w:line="240" w:lineRule="auto"/>
        <w:ind w:left="0" w:firstLine="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разработки рекомендаций, консультирования граждан, оказания им иной помощи, позволяющей избежать опасности стать объектом правонарушения;</w:t>
      </w:r>
    </w:p>
    <w:p w:rsidR="00F8725B" w:rsidRPr="00E46DA1" w:rsidRDefault="00F8725B" w:rsidP="00F8725B">
      <w:pPr>
        <w:numPr>
          <w:ilvl w:val="0"/>
          <w:numId w:val="37"/>
        </w:numPr>
        <w:tabs>
          <w:tab w:val="clear" w:pos="1815"/>
          <w:tab w:val="num" w:pos="360"/>
        </w:tabs>
        <w:suppressAutoHyphens/>
        <w:spacing w:after="0" w:line="240" w:lineRule="auto"/>
        <w:ind w:left="540" w:hanging="54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оказания поддержки лицам, пострадавшим от правонарушений;</w:t>
      </w:r>
    </w:p>
    <w:p w:rsidR="00F8725B" w:rsidRPr="00E46DA1" w:rsidRDefault="00F8725B" w:rsidP="00F8725B">
      <w:pPr>
        <w:numPr>
          <w:ilvl w:val="0"/>
          <w:numId w:val="37"/>
        </w:numPr>
        <w:tabs>
          <w:tab w:val="clear" w:pos="1815"/>
          <w:tab w:val="num" w:pos="360"/>
        </w:tabs>
        <w:suppressAutoHyphens/>
        <w:spacing w:after="0" w:line="240" w:lineRule="auto"/>
        <w:ind w:left="0" w:firstLine="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lastRenderedPageBreak/>
        <w:t>распространения знаний о приемах и способах самозащиты, обучения граждан этим приемам, а также правилам и навыкам взаимодействия с правоохранительными органами;</w:t>
      </w:r>
    </w:p>
    <w:p w:rsidR="00F8725B" w:rsidRPr="00E46DA1" w:rsidRDefault="00F8725B" w:rsidP="00F8725B">
      <w:pPr>
        <w:numPr>
          <w:ilvl w:val="0"/>
          <w:numId w:val="37"/>
        </w:numPr>
        <w:tabs>
          <w:tab w:val="clear" w:pos="1815"/>
          <w:tab w:val="num" w:pos="360"/>
        </w:tabs>
        <w:suppressAutoHyphens/>
        <w:spacing w:after="0" w:line="240" w:lineRule="auto"/>
        <w:ind w:left="0" w:firstLine="0"/>
        <w:jc w:val="both"/>
        <w:rPr>
          <w:rFonts w:ascii="Times New Roman" w:hAnsi="Times New Roman" w:cs="Times New Roman"/>
          <w:color w:val="000000" w:themeColor="text1"/>
          <w:sz w:val="28"/>
          <w:szCs w:val="28"/>
        </w:rPr>
      </w:pPr>
      <w:r w:rsidRPr="00E46DA1">
        <w:rPr>
          <w:rFonts w:ascii="Times New Roman" w:hAnsi="Times New Roman" w:cs="Times New Roman"/>
          <w:color w:val="000000" w:themeColor="text1"/>
          <w:sz w:val="28"/>
          <w:szCs w:val="28"/>
        </w:rPr>
        <w:t xml:space="preserve">осуществления общественного </w:t>
      </w:r>
      <w:proofErr w:type="gramStart"/>
      <w:r w:rsidRPr="00E46DA1">
        <w:rPr>
          <w:rFonts w:ascii="Times New Roman" w:hAnsi="Times New Roman" w:cs="Times New Roman"/>
          <w:color w:val="000000" w:themeColor="text1"/>
          <w:sz w:val="28"/>
          <w:szCs w:val="28"/>
        </w:rPr>
        <w:t>контроля за</w:t>
      </w:r>
      <w:proofErr w:type="gramEnd"/>
      <w:r w:rsidRPr="00E46DA1">
        <w:rPr>
          <w:rFonts w:ascii="Times New Roman" w:hAnsi="Times New Roman" w:cs="Times New Roman"/>
          <w:color w:val="000000" w:themeColor="text1"/>
          <w:sz w:val="28"/>
          <w:szCs w:val="28"/>
        </w:rPr>
        <w:t xml:space="preserve"> деятельностью государственных органов по обеспечению безопасности населения, защиты прав и интересов лиц, пострадавших от правонарушений.</w:t>
      </w:r>
    </w:p>
    <w:p w:rsidR="00F8725B" w:rsidRPr="00E46DA1" w:rsidRDefault="00F8725B" w:rsidP="00F8725B">
      <w:pPr>
        <w:pStyle w:val="ConsNormal"/>
        <w:suppressAutoHyphens/>
        <w:jc w:val="both"/>
        <w:rPr>
          <w:rFonts w:ascii="Times New Roman" w:hAnsi="Times New Roman" w:cs="Times New Roman"/>
          <w:bCs/>
          <w:iCs/>
          <w:color w:val="000000" w:themeColor="text1"/>
          <w:sz w:val="28"/>
          <w:szCs w:val="28"/>
        </w:rPr>
      </w:pPr>
      <w:r w:rsidRPr="00E46DA1">
        <w:rPr>
          <w:rFonts w:ascii="Times New Roman" w:hAnsi="Times New Roman" w:cs="Times New Roman"/>
          <w:color w:val="000000" w:themeColor="text1"/>
          <w:sz w:val="28"/>
          <w:szCs w:val="28"/>
        </w:rPr>
        <w:t xml:space="preserve">Организации, предприятия, учреждения, независимо от их организационно-правовой формы собственности, политические партии и движения, религиозные организации и объединения, различные ассоциации и фонды участвуют в профилактической деятельности по собственной инициативе в пределах и формах, определяемых законодательством Российской Федерации, по согласованию с государственными органами и органами </w:t>
      </w:r>
      <w:r w:rsidRPr="00E46DA1">
        <w:rPr>
          <w:rFonts w:ascii="Times New Roman" w:hAnsi="Times New Roman" w:cs="Times New Roman"/>
          <w:bCs/>
          <w:iCs/>
          <w:color w:val="000000" w:themeColor="text1"/>
          <w:sz w:val="28"/>
          <w:szCs w:val="28"/>
        </w:rPr>
        <w:t>местного самоуправления Бутурлиновского муниципального района.</w:t>
      </w:r>
    </w:p>
    <w:p w:rsidR="00AD2F10" w:rsidRPr="00DA5BCD" w:rsidRDefault="00AD2F10" w:rsidP="00AD2F10">
      <w:pPr>
        <w:spacing w:after="0" w:line="240" w:lineRule="auto"/>
        <w:ind w:firstLine="708"/>
        <w:jc w:val="both"/>
        <w:rPr>
          <w:rFonts w:ascii="Times New Roman" w:hAnsi="Times New Roman" w:cs="Times New Roman"/>
          <w:iCs/>
          <w:sz w:val="28"/>
          <w:szCs w:val="28"/>
        </w:rPr>
      </w:pPr>
      <w:r w:rsidRPr="00DA5BCD">
        <w:rPr>
          <w:rFonts w:ascii="Times New Roman" w:hAnsi="Times New Roman" w:cs="Times New Roman"/>
          <w:sz w:val="28"/>
          <w:szCs w:val="28"/>
        </w:rPr>
        <w:t>Также в перечень мероприятий подпрограммы 6 внесено мероприятие 6.13 «</w:t>
      </w:r>
      <w:r w:rsidRPr="00DA5BCD">
        <w:rPr>
          <w:rFonts w:ascii="Times New Roman" w:hAnsi="Times New Roman" w:cs="Times New Roman"/>
          <w:iCs/>
          <w:sz w:val="28"/>
          <w:szCs w:val="28"/>
        </w:rPr>
        <w:t>Организация проведения мероприятий по охране общественного порядка с привлечением членов казачьих обществ, внесенных в государственный реестр казачьих обществ в Российской Федерации.</w:t>
      </w:r>
    </w:p>
    <w:p w:rsidR="00AD2F10" w:rsidRPr="00DA5BCD" w:rsidRDefault="00AD2F10" w:rsidP="00AD2F10">
      <w:pPr>
        <w:tabs>
          <w:tab w:val="left" w:pos="9921"/>
        </w:tabs>
        <w:autoSpaceDE w:val="0"/>
        <w:autoSpaceDN w:val="0"/>
        <w:adjustRightInd w:val="0"/>
        <w:ind w:right="-2" w:firstLine="709"/>
        <w:contextualSpacing/>
        <w:jc w:val="both"/>
        <w:outlineLvl w:val="1"/>
        <w:rPr>
          <w:rFonts w:ascii="Times New Roman" w:hAnsi="Times New Roman" w:cs="Times New Roman"/>
          <w:iCs/>
          <w:sz w:val="28"/>
          <w:szCs w:val="28"/>
        </w:rPr>
      </w:pPr>
      <w:r w:rsidRPr="00DA5BCD">
        <w:rPr>
          <w:rFonts w:ascii="Times New Roman" w:hAnsi="Times New Roman" w:cs="Times New Roman"/>
          <w:color w:val="000000"/>
          <w:sz w:val="28"/>
          <w:szCs w:val="28"/>
          <w:shd w:val="clear" w:color="auto" w:fill="FFFFFF"/>
        </w:rPr>
        <w:t xml:space="preserve">Охрана общественного порядка – это та сфера, в которой ежедневно пересекаются интересы практически всех граждан страны, и, в частности, жителей Бутурлиновского муниципального района Воронежской области. Без поддержания спокойствия, правопорядка в общественных </w:t>
      </w:r>
      <w:proofErr w:type="gramStart"/>
      <w:r w:rsidRPr="00DA5BCD">
        <w:rPr>
          <w:rFonts w:ascii="Times New Roman" w:hAnsi="Times New Roman" w:cs="Times New Roman"/>
          <w:color w:val="000000"/>
          <w:sz w:val="28"/>
          <w:szCs w:val="28"/>
          <w:shd w:val="clear" w:color="auto" w:fill="FFFFFF"/>
        </w:rPr>
        <w:t>местах</w:t>
      </w:r>
      <w:proofErr w:type="gramEnd"/>
      <w:r w:rsidRPr="00DA5BCD">
        <w:rPr>
          <w:rFonts w:ascii="Times New Roman" w:hAnsi="Times New Roman" w:cs="Times New Roman"/>
          <w:color w:val="000000"/>
          <w:sz w:val="28"/>
          <w:szCs w:val="28"/>
          <w:shd w:val="clear" w:color="auto" w:fill="FFFFFF"/>
        </w:rPr>
        <w:t xml:space="preserve"> невозможно нормальное функционирование муниципальных и общественных институтов.</w:t>
      </w:r>
    </w:p>
    <w:p w:rsidR="00AD2F10" w:rsidRPr="00DA5BCD" w:rsidRDefault="00AD2F10" w:rsidP="00AD2F10">
      <w:pPr>
        <w:ind w:firstLine="709"/>
        <w:jc w:val="both"/>
        <w:rPr>
          <w:rFonts w:ascii="Times New Roman" w:hAnsi="Times New Roman" w:cs="Times New Roman"/>
          <w:sz w:val="28"/>
          <w:szCs w:val="28"/>
        </w:rPr>
      </w:pPr>
      <w:r w:rsidRPr="00DA5BCD">
        <w:rPr>
          <w:rFonts w:ascii="Times New Roman" w:hAnsi="Times New Roman" w:cs="Times New Roman"/>
          <w:sz w:val="28"/>
          <w:szCs w:val="28"/>
        </w:rPr>
        <w:t>Согласно п. 3 ч. 4 ст. 5 Федерального закона от 05.12.2005 N 154-ФЗ (ред. от 30.12.2020) "О государственной службе российского казачества" российское казачество в установленном порядке принимает участие в охране общественного порядка, обеспечении экологической и пожарной безопасности, защите Государственной границы Российской Федерации, борьбе с терроризмом.</w:t>
      </w:r>
    </w:p>
    <w:p w:rsidR="00AD2F10" w:rsidRPr="00DA5BCD" w:rsidRDefault="00AD2F10" w:rsidP="00AD2F10">
      <w:pPr>
        <w:ind w:firstLine="720"/>
        <w:jc w:val="both"/>
        <w:rPr>
          <w:rFonts w:ascii="Times New Roman" w:hAnsi="Times New Roman" w:cs="Times New Roman"/>
          <w:sz w:val="28"/>
          <w:szCs w:val="28"/>
        </w:rPr>
      </w:pPr>
      <w:r>
        <w:rPr>
          <w:rFonts w:ascii="Times New Roman" w:hAnsi="Times New Roman" w:cs="Times New Roman"/>
          <w:sz w:val="28"/>
          <w:szCs w:val="28"/>
        </w:rPr>
        <w:t>Цель данного мероприятия -</w:t>
      </w:r>
      <w:r w:rsidRPr="00DA5BCD">
        <w:rPr>
          <w:rFonts w:ascii="Times New Roman" w:hAnsi="Times New Roman" w:cs="Times New Roman"/>
          <w:sz w:val="28"/>
          <w:szCs w:val="28"/>
        </w:rPr>
        <w:t xml:space="preserve"> создание правовых условий для добровольного участия граждан Российской Федерации – членов </w:t>
      </w:r>
      <w:r w:rsidRPr="00DA5BCD">
        <w:rPr>
          <w:rFonts w:ascii="Times New Roman" w:hAnsi="Times New Roman" w:cs="Times New Roman"/>
          <w:iCs/>
          <w:sz w:val="28"/>
          <w:szCs w:val="28"/>
        </w:rPr>
        <w:t>казачьих обществ, внесенных в государственный реестр казачьих обществ в Российской Федерации,</w:t>
      </w:r>
      <w:r w:rsidRPr="00DA5BCD">
        <w:rPr>
          <w:rFonts w:ascii="Times New Roman" w:hAnsi="Times New Roman" w:cs="Times New Roman"/>
          <w:sz w:val="28"/>
          <w:szCs w:val="28"/>
        </w:rPr>
        <w:t xml:space="preserve"> в охране общественного порядка на территории Бутурлиновского муниципального района Воронежской области. </w:t>
      </w:r>
    </w:p>
    <w:p w:rsidR="00F8725B" w:rsidRDefault="00F8725B" w:rsidP="00F8725B">
      <w:pPr>
        <w:pStyle w:val="a5"/>
        <w:ind w:firstLine="709"/>
        <w:jc w:val="center"/>
        <w:rPr>
          <w:b/>
          <w:sz w:val="28"/>
          <w:szCs w:val="28"/>
        </w:rPr>
      </w:pPr>
    </w:p>
    <w:p w:rsidR="00F8725B" w:rsidRPr="00193329" w:rsidRDefault="00F8725B" w:rsidP="00F8725B">
      <w:pPr>
        <w:spacing w:after="0" w:line="240" w:lineRule="auto"/>
        <w:ind w:firstLine="709"/>
        <w:jc w:val="center"/>
        <w:rPr>
          <w:rFonts w:ascii="Times New Roman" w:hAnsi="Times New Roman" w:cs="Times New Roman"/>
          <w:b/>
          <w:bCs/>
          <w:sz w:val="28"/>
          <w:szCs w:val="28"/>
        </w:rPr>
      </w:pPr>
      <w:r w:rsidRPr="00193329">
        <w:rPr>
          <w:rFonts w:ascii="Times New Roman" w:hAnsi="Times New Roman" w:cs="Times New Roman"/>
          <w:b/>
          <w:bCs/>
          <w:sz w:val="28"/>
          <w:szCs w:val="28"/>
        </w:rPr>
        <w:t>Раздел 4. Основные меры муниципального и правового регулирования подпрограммы</w:t>
      </w:r>
    </w:p>
    <w:p w:rsidR="00F8725B" w:rsidRPr="004C4AC5" w:rsidRDefault="00F8725B" w:rsidP="00F8725B">
      <w:pPr>
        <w:pStyle w:val="ConsPlusNormal"/>
        <w:widowControl/>
        <w:ind w:firstLine="709"/>
        <w:jc w:val="both"/>
        <w:rPr>
          <w:rFonts w:ascii="Times New Roman" w:hAnsi="Times New Roman"/>
          <w:b/>
          <w:bCs/>
          <w:sz w:val="28"/>
          <w:szCs w:val="28"/>
        </w:rPr>
      </w:pPr>
    </w:p>
    <w:p w:rsidR="00F8725B" w:rsidRDefault="00F8725B" w:rsidP="00F8725B">
      <w:pPr>
        <w:pStyle w:val="ConsPlusNormal"/>
        <w:widowControl/>
        <w:ind w:firstLine="709"/>
        <w:jc w:val="both"/>
        <w:rPr>
          <w:rFonts w:ascii="Times New Roman" w:hAnsi="Times New Roman"/>
          <w:sz w:val="28"/>
          <w:szCs w:val="28"/>
        </w:rPr>
      </w:pPr>
      <w:r w:rsidRPr="004C4AC5">
        <w:rPr>
          <w:rFonts w:ascii="Times New Roman" w:hAnsi="Times New Roman"/>
          <w:sz w:val="28"/>
          <w:szCs w:val="28"/>
        </w:rPr>
        <w:t xml:space="preserve">Реализация подпрограммы планируется в </w:t>
      </w:r>
      <w:proofErr w:type="gramStart"/>
      <w:r w:rsidRPr="004C4AC5">
        <w:rPr>
          <w:rFonts w:ascii="Times New Roman" w:hAnsi="Times New Roman"/>
          <w:sz w:val="28"/>
          <w:szCs w:val="28"/>
        </w:rPr>
        <w:t>рамках</w:t>
      </w:r>
      <w:proofErr w:type="gramEnd"/>
      <w:r w:rsidRPr="004C4AC5">
        <w:rPr>
          <w:rFonts w:ascii="Times New Roman" w:hAnsi="Times New Roman"/>
          <w:sz w:val="28"/>
          <w:szCs w:val="28"/>
        </w:rPr>
        <w:t xml:space="preserve"> действующей нормативно-правовой базы. Применения налоговых, таможенных, тарифных, </w:t>
      </w:r>
      <w:r w:rsidRPr="004C4AC5">
        <w:rPr>
          <w:rFonts w:ascii="Times New Roman" w:hAnsi="Times New Roman"/>
          <w:sz w:val="28"/>
          <w:szCs w:val="28"/>
        </w:rPr>
        <w:lastRenderedPageBreak/>
        <w:t>а также введения новых дополнительных мер государственного регулирования не предусматривается.</w:t>
      </w:r>
    </w:p>
    <w:p w:rsidR="00F8725B" w:rsidRDefault="00F8725B" w:rsidP="00F8725B">
      <w:pPr>
        <w:pStyle w:val="ConsPlusNormal"/>
        <w:widowControl/>
        <w:ind w:firstLine="709"/>
        <w:jc w:val="both"/>
        <w:rPr>
          <w:rFonts w:ascii="Times New Roman" w:hAnsi="Times New Roman"/>
          <w:sz w:val="28"/>
          <w:szCs w:val="28"/>
        </w:rPr>
      </w:pPr>
    </w:p>
    <w:p w:rsidR="00F8725B" w:rsidRDefault="00F8725B" w:rsidP="00F8725B">
      <w:pPr>
        <w:spacing w:after="0" w:line="240" w:lineRule="auto"/>
        <w:ind w:firstLine="709"/>
        <w:rPr>
          <w:rFonts w:ascii="Times New Roman" w:hAnsi="Times New Roman" w:cs="Times New Roman"/>
          <w:b/>
          <w:bCs/>
          <w:sz w:val="28"/>
          <w:szCs w:val="28"/>
        </w:rPr>
      </w:pPr>
      <w:r w:rsidRPr="00E973AF">
        <w:rPr>
          <w:rFonts w:ascii="Times New Roman" w:hAnsi="Times New Roman" w:cs="Times New Roman"/>
          <w:b/>
          <w:bCs/>
          <w:sz w:val="28"/>
          <w:szCs w:val="28"/>
        </w:rPr>
        <w:t>Раздел 5. Информация об участии общественных, научных и иных организаций, а также внебюджетных фондов, юридических и физических лиц в реализации подпр</w:t>
      </w:r>
      <w:r>
        <w:rPr>
          <w:rFonts w:ascii="Times New Roman" w:hAnsi="Times New Roman" w:cs="Times New Roman"/>
          <w:b/>
          <w:bCs/>
          <w:sz w:val="28"/>
          <w:szCs w:val="28"/>
        </w:rPr>
        <w:t>ограммы муниципальной программы</w:t>
      </w:r>
    </w:p>
    <w:p w:rsidR="00F8725B" w:rsidRPr="00E973AF" w:rsidRDefault="00F8725B" w:rsidP="00F8725B">
      <w:pPr>
        <w:spacing w:after="0" w:line="240" w:lineRule="auto"/>
        <w:ind w:firstLine="709"/>
        <w:rPr>
          <w:rFonts w:ascii="Times New Roman" w:hAnsi="Times New Roman" w:cs="Times New Roman"/>
          <w:b/>
          <w:bCs/>
          <w:sz w:val="28"/>
          <w:szCs w:val="28"/>
        </w:rPr>
      </w:pPr>
    </w:p>
    <w:p w:rsidR="00F8725B" w:rsidRPr="002D5A28" w:rsidRDefault="00F8725B" w:rsidP="00F8725B">
      <w:pPr>
        <w:spacing w:after="0" w:line="240" w:lineRule="auto"/>
        <w:ind w:firstLine="708"/>
        <w:jc w:val="both"/>
        <w:rPr>
          <w:rFonts w:ascii="Times New Roman" w:hAnsi="Times New Roman" w:cs="Times New Roman"/>
          <w:bCs/>
          <w:sz w:val="28"/>
          <w:szCs w:val="28"/>
        </w:rPr>
      </w:pPr>
      <w:r w:rsidRPr="002D5A28">
        <w:rPr>
          <w:rFonts w:ascii="Times New Roman" w:hAnsi="Times New Roman" w:cs="Times New Roman"/>
          <w:bCs/>
          <w:sz w:val="28"/>
          <w:szCs w:val="28"/>
        </w:rPr>
        <w:t>Юридические</w:t>
      </w:r>
      <w:r>
        <w:rPr>
          <w:rFonts w:ascii="Times New Roman" w:hAnsi="Times New Roman" w:cs="Times New Roman"/>
          <w:bCs/>
          <w:sz w:val="28"/>
          <w:szCs w:val="28"/>
        </w:rPr>
        <w:t xml:space="preserve"> и физические </w:t>
      </w:r>
      <w:r w:rsidRPr="002D5A28">
        <w:rPr>
          <w:rFonts w:ascii="Times New Roman" w:hAnsi="Times New Roman" w:cs="Times New Roman"/>
          <w:bCs/>
          <w:sz w:val="28"/>
          <w:szCs w:val="28"/>
        </w:rPr>
        <w:t xml:space="preserve"> лица могут при</w:t>
      </w:r>
      <w:r>
        <w:rPr>
          <w:rFonts w:ascii="Times New Roman" w:hAnsi="Times New Roman" w:cs="Times New Roman"/>
          <w:bCs/>
          <w:sz w:val="28"/>
          <w:szCs w:val="28"/>
        </w:rPr>
        <w:t xml:space="preserve">нять участие в </w:t>
      </w:r>
      <w:proofErr w:type="spellStart"/>
      <w:r>
        <w:rPr>
          <w:rFonts w:ascii="Times New Roman" w:hAnsi="Times New Roman" w:cs="Times New Roman"/>
          <w:bCs/>
          <w:sz w:val="28"/>
          <w:szCs w:val="28"/>
        </w:rPr>
        <w:t>софинансировании</w:t>
      </w:r>
      <w:proofErr w:type="spellEnd"/>
      <w:r>
        <w:rPr>
          <w:rFonts w:ascii="Times New Roman" w:hAnsi="Times New Roman" w:cs="Times New Roman"/>
          <w:bCs/>
          <w:sz w:val="28"/>
          <w:szCs w:val="28"/>
        </w:rPr>
        <w:t xml:space="preserve"> </w:t>
      </w:r>
      <w:r w:rsidRPr="002D5A28">
        <w:rPr>
          <w:rFonts w:ascii="Times New Roman" w:hAnsi="Times New Roman" w:cs="Times New Roman"/>
          <w:bCs/>
          <w:sz w:val="28"/>
          <w:szCs w:val="28"/>
        </w:rPr>
        <w:t>проектов развития</w:t>
      </w:r>
      <w:r>
        <w:rPr>
          <w:rFonts w:ascii="Times New Roman" w:hAnsi="Times New Roman" w:cs="Times New Roman"/>
          <w:bCs/>
          <w:sz w:val="28"/>
          <w:szCs w:val="28"/>
        </w:rPr>
        <w:t xml:space="preserve"> транспортной</w:t>
      </w:r>
      <w:r w:rsidRPr="002D5A28">
        <w:rPr>
          <w:rFonts w:ascii="Times New Roman" w:hAnsi="Times New Roman" w:cs="Times New Roman"/>
          <w:bCs/>
          <w:sz w:val="28"/>
          <w:szCs w:val="28"/>
        </w:rPr>
        <w:t xml:space="preserve"> инфраструктуры района в добровольном </w:t>
      </w:r>
      <w:proofErr w:type="gramStart"/>
      <w:r w:rsidRPr="002D5A28">
        <w:rPr>
          <w:rFonts w:ascii="Times New Roman" w:hAnsi="Times New Roman" w:cs="Times New Roman"/>
          <w:bCs/>
          <w:sz w:val="28"/>
          <w:szCs w:val="28"/>
        </w:rPr>
        <w:t>порядке</w:t>
      </w:r>
      <w:proofErr w:type="gramEnd"/>
      <w:r w:rsidRPr="002D5A28">
        <w:rPr>
          <w:rFonts w:ascii="Times New Roman" w:hAnsi="Times New Roman" w:cs="Times New Roman"/>
          <w:bCs/>
          <w:sz w:val="28"/>
          <w:szCs w:val="28"/>
        </w:rPr>
        <w:t xml:space="preserve">.  </w:t>
      </w:r>
    </w:p>
    <w:p w:rsidR="00F8725B" w:rsidRDefault="00F8725B" w:rsidP="00F872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D5A28">
        <w:rPr>
          <w:rFonts w:ascii="Times New Roman" w:hAnsi="Times New Roman" w:cs="Times New Roman"/>
          <w:sz w:val="28"/>
          <w:szCs w:val="28"/>
        </w:rPr>
        <w:t>Участие общественных, научных организаций, а также внебюджетных фондов  в реализации подпрограммы не планируется.</w:t>
      </w:r>
    </w:p>
    <w:p w:rsidR="00F8725B" w:rsidRPr="004C4AC5" w:rsidRDefault="00F8725B" w:rsidP="00F8725B">
      <w:pPr>
        <w:spacing w:after="0" w:line="240" w:lineRule="auto"/>
        <w:ind w:firstLine="709"/>
        <w:jc w:val="both"/>
        <w:rPr>
          <w:rFonts w:ascii="Times New Roman" w:hAnsi="Times New Roman"/>
          <w:sz w:val="28"/>
          <w:szCs w:val="28"/>
        </w:rPr>
      </w:pPr>
    </w:p>
    <w:p w:rsidR="00F8725B" w:rsidRDefault="00F8725B" w:rsidP="00F8725B">
      <w:pPr>
        <w:pStyle w:val="a7"/>
        <w:jc w:val="center"/>
        <w:rPr>
          <w:b/>
          <w:sz w:val="28"/>
          <w:szCs w:val="28"/>
        </w:rPr>
      </w:pPr>
    </w:p>
    <w:p w:rsidR="00F8725B" w:rsidRPr="00BD6E1A" w:rsidRDefault="00F8725B" w:rsidP="00F8725B">
      <w:pPr>
        <w:spacing w:after="0" w:line="240" w:lineRule="auto"/>
        <w:ind w:firstLine="709"/>
        <w:rPr>
          <w:rFonts w:ascii="Times New Roman" w:hAnsi="Times New Roman"/>
          <w:b/>
          <w:sz w:val="28"/>
          <w:szCs w:val="28"/>
        </w:rPr>
      </w:pPr>
      <w:r w:rsidRPr="00BD6E1A">
        <w:rPr>
          <w:rFonts w:ascii="Times New Roman" w:hAnsi="Times New Roman"/>
          <w:b/>
          <w:sz w:val="28"/>
          <w:szCs w:val="28"/>
        </w:rPr>
        <w:t>Раздел 6. Финансовое обеспечение реализации подпрограммы</w:t>
      </w:r>
    </w:p>
    <w:p w:rsidR="00F8725B" w:rsidRPr="00E46DA1" w:rsidRDefault="00F8725B" w:rsidP="00F8725B">
      <w:pPr>
        <w:pStyle w:val="a7"/>
        <w:jc w:val="center"/>
        <w:rPr>
          <w:b/>
          <w:sz w:val="28"/>
          <w:szCs w:val="28"/>
        </w:rPr>
      </w:pPr>
    </w:p>
    <w:p w:rsidR="00F8725B" w:rsidRPr="00303BBA" w:rsidRDefault="00F8725B" w:rsidP="00F8725B">
      <w:pPr>
        <w:pStyle w:val="a7"/>
        <w:rPr>
          <w:sz w:val="28"/>
          <w:szCs w:val="28"/>
        </w:rPr>
      </w:pPr>
      <w:r w:rsidRPr="00303BBA">
        <w:rPr>
          <w:sz w:val="28"/>
          <w:szCs w:val="28"/>
        </w:rPr>
        <w:t xml:space="preserve">Общий объем финансирования мероприятий Подпрограммы на период </w:t>
      </w:r>
    </w:p>
    <w:p w:rsidR="00F8725B" w:rsidRPr="00E46DA1" w:rsidRDefault="00F8725B" w:rsidP="00F8725B">
      <w:pPr>
        <w:spacing w:after="0" w:line="240" w:lineRule="auto"/>
        <w:rPr>
          <w:rFonts w:ascii="Times New Roman" w:hAnsi="Times New Roman" w:cs="Times New Roman"/>
          <w:sz w:val="28"/>
          <w:szCs w:val="28"/>
        </w:rPr>
      </w:pPr>
      <w:r w:rsidRPr="00303BBA">
        <w:rPr>
          <w:rFonts w:ascii="Times New Roman" w:hAnsi="Times New Roman" w:cs="Times New Roman"/>
          <w:sz w:val="28"/>
          <w:szCs w:val="28"/>
        </w:rPr>
        <w:t>2023 – 2030 годов составляется</w:t>
      </w:r>
      <w:r w:rsidRPr="00482790">
        <w:rPr>
          <w:rFonts w:ascii="Times New Roman" w:hAnsi="Times New Roman" w:cs="Times New Roman"/>
          <w:sz w:val="28"/>
          <w:szCs w:val="28"/>
        </w:rPr>
        <w:t xml:space="preserve"> </w:t>
      </w:r>
      <w:r w:rsidR="00482790" w:rsidRPr="00482790">
        <w:rPr>
          <w:rFonts w:ascii="Times New Roman" w:hAnsi="Times New Roman" w:cs="Times New Roman"/>
          <w:sz w:val="28"/>
          <w:szCs w:val="28"/>
        </w:rPr>
        <w:t xml:space="preserve">12548,5 </w:t>
      </w:r>
      <w:r w:rsidR="00303BBA" w:rsidRPr="00482790">
        <w:rPr>
          <w:rFonts w:ascii="Times New Roman" w:hAnsi="Times New Roman" w:cs="Times New Roman"/>
          <w:sz w:val="28"/>
          <w:szCs w:val="28"/>
        </w:rPr>
        <w:t xml:space="preserve"> </w:t>
      </w:r>
      <w:r w:rsidRPr="00482790">
        <w:rPr>
          <w:rFonts w:ascii="Times New Roman" w:hAnsi="Times New Roman" w:cs="Times New Roman"/>
          <w:sz w:val="28"/>
          <w:szCs w:val="28"/>
        </w:rPr>
        <w:t>тыс.</w:t>
      </w:r>
      <w:r w:rsidRPr="00303BBA">
        <w:rPr>
          <w:rFonts w:ascii="Times New Roman" w:hAnsi="Times New Roman" w:cs="Times New Roman"/>
          <w:sz w:val="28"/>
          <w:szCs w:val="28"/>
        </w:rPr>
        <w:t xml:space="preserve"> рублей.</w:t>
      </w:r>
    </w:p>
    <w:p w:rsidR="00F8725B" w:rsidRPr="00E46DA1" w:rsidRDefault="00F8725B" w:rsidP="00F8725B">
      <w:pPr>
        <w:spacing w:after="0" w:line="240" w:lineRule="auto"/>
        <w:rPr>
          <w:rFonts w:ascii="Times New Roman" w:hAnsi="Times New Roman" w:cs="Times New Roman"/>
          <w:sz w:val="28"/>
          <w:szCs w:val="28"/>
        </w:rPr>
      </w:pPr>
    </w:p>
    <w:p w:rsidR="00F8725B" w:rsidRPr="00E46DA1" w:rsidRDefault="00F8725B" w:rsidP="00F8725B">
      <w:pPr>
        <w:pStyle w:val="a7"/>
        <w:jc w:val="center"/>
        <w:rPr>
          <w:sz w:val="28"/>
          <w:szCs w:val="28"/>
        </w:rPr>
      </w:pPr>
      <w:r w:rsidRPr="00E46DA1">
        <w:rPr>
          <w:sz w:val="28"/>
          <w:szCs w:val="28"/>
        </w:rPr>
        <w:t>Объемы и источники финансирования Подпрограммы.</w:t>
      </w:r>
    </w:p>
    <w:p w:rsidR="00F8725B" w:rsidRPr="00E46DA1" w:rsidRDefault="00F8725B" w:rsidP="00F8725B">
      <w:pPr>
        <w:pStyle w:val="a7"/>
        <w:jc w:val="center"/>
        <w:rPr>
          <w:sz w:val="28"/>
          <w:szCs w:val="28"/>
        </w:rPr>
      </w:pPr>
    </w:p>
    <w:tbl>
      <w:tblPr>
        <w:tblW w:w="10948" w:type="dxa"/>
        <w:tblInd w:w="-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2016"/>
        <w:gridCol w:w="851"/>
        <w:gridCol w:w="850"/>
        <w:gridCol w:w="851"/>
        <w:gridCol w:w="850"/>
        <w:gridCol w:w="851"/>
        <w:gridCol w:w="850"/>
        <w:gridCol w:w="993"/>
        <w:gridCol w:w="1134"/>
        <w:gridCol w:w="993"/>
      </w:tblGrid>
      <w:tr w:rsidR="00F8725B" w:rsidRPr="00303BBA" w:rsidTr="00BB208C">
        <w:tc>
          <w:tcPr>
            <w:tcW w:w="709" w:type="dxa"/>
            <w:vAlign w:val="center"/>
          </w:tcPr>
          <w:p w:rsidR="00F8725B" w:rsidRPr="00303BBA" w:rsidRDefault="00F8725B" w:rsidP="00BB208C">
            <w:pPr>
              <w:pStyle w:val="a7"/>
              <w:ind w:left="0"/>
              <w:jc w:val="center"/>
              <w:rPr>
                <w:sz w:val="28"/>
                <w:szCs w:val="28"/>
              </w:rPr>
            </w:pPr>
            <w:r w:rsidRPr="00303BBA">
              <w:rPr>
                <w:sz w:val="28"/>
                <w:szCs w:val="28"/>
              </w:rPr>
              <w:t xml:space="preserve">№ </w:t>
            </w:r>
            <w:proofErr w:type="spellStart"/>
            <w:proofErr w:type="gramStart"/>
            <w:r w:rsidRPr="00303BBA">
              <w:rPr>
                <w:sz w:val="28"/>
                <w:szCs w:val="28"/>
              </w:rPr>
              <w:t>п</w:t>
            </w:r>
            <w:proofErr w:type="spellEnd"/>
            <w:proofErr w:type="gramEnd"/>
            <w:r w:rsidRPr="00303BBA">
              <w:rPr>
                <w:sz w:val="28"/>
                <w:szCs w:val="28"/>
              </w:rPr>
              <w:t>/</w:t>
            </w:r>
            <w:proofErr w:type="spellStart"/>
            <w:r w:rsidRPr="00303BBA">
              <w:rPr>
                <w:sz w:val="28"/>
                <w:szCs w:val="28"/>
              </w:rPr>
              <w:t>п</w:t>
            </w:r>
            <w:proofErr w:type="spellEnd"/>
          </w:p>
        </w:tc>
        <w:tc>
          <w:tcPr>
            <w:tcW w:w="2016" w:type="dxa"/>
            <w:vAlign w:val="center"/>
          </w:tcPr>
          <w:p w:rsidR="00F8725B" w:rsidRPr="00303BBA" w:rsidRDefault="00F8725B" w:rsidP="00BB208C">
            <w:pPr>
              <w:pStyle w:val="a7"/>
              <w:ind w:left="0"/>
              <w:jc w:val="center"/>
              <w:rPr>
                <w:sz w:val="28"/>
                <w:szCs w:val="28"/>
              </w:rPr>
            </w:pPr>
            <w:r w:rsidRPr="00303BBA">
              <w:rPr>
                <w:sz w:val="28"/>
                <w:szCs w:val="28"/>
              </w:rPr>
              <w:t>Источники финансирования</w:t>
            </w:r>
          </w:p>
        </w:tc>
        <w:tc>
          <w:tcPr>
            <w:tcW w:w="851" w:type="dxa"/>
            <w:vAlign w:val="center"/>
          </w:tcPr>
          <w:p w:rsidR="00F8725B" w:rsidRPr="00303BBA" w:rsidRDefault="00F8725B" w:rsidP="00BB208C">
            <w:pPr>
              <w:pStyle w:val="a7"/>
              <w:ind w:left="-108" w:right="-140"/>
              <w:jc w:val="center"/>
              <w:rPr>
                <w:sz w:val="28"/>
                <w:szCs w:val="28"/>
              </w:rPr>
            </w:pPr>
            <w:r w:rsidRPr="00303BBA">
              <w:rPr>
                <w:sz w:val="28"/>
                <w:szCs w:val="28"/>
              </w:rPr>
              <w:t xml:space="preserve">Ед. </w:t>
            </w:r>
            <w:proofErr w:type="spellStart"/>
            <w:r w:rsidRPr="00303BBA">
              <w:rPr>
                <w:sz w:val="28"/>
                <w:szCs w:val="28"/>
              </w:rPr>
              <w:t>изм</w:t>
            </w:r>
            <w:proofErr w:type="spellEnd"/>
            <w:r w:rsidRPr="00303BBA">
              <w:rPr>
                <w:sz w:val="28"/>
                <w:szCs w:val="28"/>
              </w:rPr>
              <w:t>.</w:t>
            </w:r>
          </w:p>
        </w:tc>
        <w:tc>
          <w:tcPr>
            <w:tcW w:w="850" w:type="dxa"/>
          </w:tcPr>
          <w:p w:rsidR="00F8725B" w:rsidRPr="00303BBA" w:rsidRDefault="00F8725B" w:rsidP="00BB208C">
            <w:pPr>
              <w:pStyle w:val="a7"/>
              <w:ind w:left="0"/>
              <w:jc w:val="center"/>
              <w:rPr>
                <w:sz w:val="28"/>
                <w:szCs w:val="28"/>
              </w:rPr>
            </w:pPr>
            <w:r w:rsidRPr="00303BBA">
              <w:rPr>
                <w:sz w:val="28"/>
                <w:szCs w:val="28"/>
              </w:rPr>
              <w:t>2023 г.</w:t>
            </w:r>
          </w:p>
        </w:tc>
        <w:tc>
          <w:tcPr>
            <w:tcW w:w="851" w:type="dxa"/>
          </w:tcPr>
          <w:p w:rsidR="00F8725B" w:rsidRPr="00303BBA" w:rsidRDefault="00F8725B" w:rsidP="00BB208C">
            <w:pPr>
              <w:pStyle w:val="a7"/>
              <w:ind w:left="0"/>
              <w:jc w:val="center"/>
              <w:rPr>
                <w:sz w:val="28"/>
                <w:szCs w:val="28"/>
              </w:rPr>
            </w:pPr>
            <w:r w:rsidRPr="00303BBA">
              <w:rPr>
                <w:sz w:val="28"/>
                <w:szCs w:val="28"/>
              </w:rPr>
              <w:t>2024 г.</w:t>
            </w:r>
          </w:p>
        </w:tc>
        <w:tc>
          <w:tcPr>
            <w:tcW w:w="850" w:type="dxa"/>
          </w:tcPr>
          <w:p w:rsidR="00F8725B" w:rsidRPr="00303BBA" w:rsidRDefault="00F8725B" w:rsidP="00BB208C">
            <w:pPr>
              <w:pStyle w:val="a7"/>
              <w:ind w:left="0"/>
              <w:jc w:val="center"/>
              <w:rPr>
                <w:sz w:val="28"/>
                <w:szCs w:val="28"/>
              </w:rPr>
            </w:pPr>
            <w:r w:rsidRPr="00303BBA">
              <w:rPr>
                <w:sz w:val="28"/>
                <w:szCs w:val="28"/>
              </w:rPr>
              <w:t>2025</w:t>
            </w:r>
          </w:p>
          <w:p w:rsidR="00F8725B" w:rsidRPr="00303BBA" w:rsidRDefault="00F8725B" w:rsidP="00BB208C">
            <w:pPr>
              <w:pStyle w:val="a7"/>
              <w:ind w:left="0"/>
              <w:jc w:val="center"/>
              <w:rPr>
                <w:sz w:val="28"/>
                <w:szCs w:val="28"/>
              </w:rPr>
            </w:pPr>
            <w:proofErr w:type="gramStart"/>
            <w:r w:rsidRPr="00303BBA">
              <w:rPr>
                <w:sz w:val="28"/>
                <w:szCs w:val="28"/>
              </w:rPr>
              <w:t>г</w:t>
            </w:r>
            <w:proofErr w:type="gramEnd"/>
            <w:r w:rsidRPr="00303BBA">
              <w:rPr>
                <w:sz w:val="28"/>
                <w:szCs w:val="28"/>
              </w:rPr>
              <w:t>.</w:t>
            </w:r>
          </w:p>
        </w:tc>
        <w:tc>
          <w:tcPr>
            <w:tcW w:w="851" w:type="dxa"/>
          </w:tcPr>
          <w:p w:rsidR="00F8725B" w:rsidRPr="00303BBA" w:rsidRDefault="00F8725B" w:rsidP="00BB208C">
            <w:pPr>
              <w:pStyle w:val="a7"/>
              <w:ind w:left="0"/>
              <w:jc w:val="center"/>
              <w:rPr>
                <w:sz w:val="28"/>
                <w:szCs w:val="28"/>
              </w:rPr>
            </w:pPr>
            <w:r w:rsidRPr="00303BBA">
              <w:rPr>
                <w:sz w:val="28"/>
                <w:szCs w:val="28"/>
              </w:rPr>
              <w:t>2026 г.</w:t>
            </w:r>
          </w:p>
        </w:tc>
        <w:tc>
          <w:tcPr>
            <w:tcW w:w="850" w:type="dxa"/>
          </w:tcPr>
          <w:p w:rsidR="00F8725B" w:rsidRPr="00303BBA" w:rsidRDefault="00F8725B" w:rsidP="00BB208C">
            <w:pPr>
              <w:pStyle w:val="a7"/>
              <w:ind w:left="0"/>
              <w:jc w:val="center"/>
              <w:rPr>
                <w:sz w:val="28"/>
                <w:szCs w:val="28"/>
              </w:rPr>
            </w:pPr>
            <w:r w:rsidRPr="00303BBA">
              <w:rPr>
                <w:sz w:val="28"/>
                <w:szCs w:val="28"/>
              </w:rPr>
              <w:t>2027</w:t>
            </w:r>
          </w:p>
          <w:p w:rsidR="00F8725B" w:rsidRPr="00303BBA" w:rsidRDefault="00F8725B" w:rsidP="00BB208C">
            <w:pPr>
              <w:pStyle w:val="a7"/>
              <w:ind w:left="0"/>
              <w:jc w:val="center"/>
              <w:rPr>
                <w:sz w:val="28"/>
                <w:szCs w:val="28"/>
              </w:rPr>
            </w:pPr>
            <w:proofErr w:type="gramStart"/>
            <w:r w:rsidRPr="00303BBA">
              <w:rPr>
                <w:sz w:val="28"/>
                <w:szCs w:val="28"/>
              </w:rPr>
              <w:t>г</w:t>
            </w:r>
            <w:proofErr w:type="gramEnd"/>
            <w:r w:rsidRPr="00303BBA">
              <w:rPr>
                <w:sz w:val="28"/>
                <w:szCs w:val="28"/>
              </w:rPr>
              <w:t>.</w:t>
            </w:r>
          </w:p>
        </w:tc>
        <w:tc>
          <w:tcPr>
            <w:tcW w:w="993" w:type="dxa"/>
          </w:tcPr>
          <w:p w:rsidR="00F8725B" w:rsidRPr="00303BBA" w:rsidRDefault="00F8725B" w:rsidP="00BB208C">
            <w:pPr>
              <w:pStyle w:val="a7"/>
              <w:ind w:left="0"/>
              <w:jc w:val="center"/>
              <w:rPr>
                <w:sz w:val="28"/>
                <w:szCs w:val="28"/>
              </w:rPr>
            </w:pPr>
            <w:r w:rsidRPr="00303BBA">
              <w:rPr>
                <w:sz w:val="28"/>
                <w:szCs w:val="28"/>
              </w:rPr>
              <w:t xml:space="preserve">2028 </w:t>
            </w:r>
          </w:p>
          <w:p w:rsidR="00F8725B" w:rsidRPr="00303BBA" w:rsidRDefault="00F8725B" w:rsidP="00BB208C">
            <w:pPr>
              <w:pStyle w:val="a7"/>
              <w:ind w:left="0"/>
              <w:jc w:val="center"/>
              <w:rPr>
                <w:sz w:val="28"/>
                <w:szCs w:val="28"/>
              </w:rPr>
            </w:pPr>
            <w:proofErr w:type="gramStart"/>
            <w:r w:rsidRPr="00303BBA">
              <w:rPr>
                <w:sz w:val="28"/>
                <w:szCs w:val="28"/>
              </w:rPr>
              <w:t>г</w:t>
            </w:r>
            <w:proofErr w:type="gramEnd"/>
            <w:r w:rsidRPr="00303BBA">
              <w:rPr>
                <w:sz w:val="28"/>
                <w:szCs w:val="28"/>
              </w:rPr>
              <w:t>.</w:t>
            </w:r>
          </w:p>
        </w:tc>
        <w:tc>
          <w:tcPr>
            <w:tcW w:w="1134" w:type="dxa"/>
          </w:tcPr>
          <w:p w:rsidR="00F8725B" w:rsidRPr="00303BBA" w:rsidRDefault="00F8725B" w:rsidP="00BB208C">
            <w:pPr>
              <w:pStyle w:val="a7"/>
              <w:ind w:left="0"/>
              <w:jc w:val="center"/>
              <w:rPr>
                <w:sz w:val="28"/>
                <w:szCs w:val="28"/>
              </w:rPr>
            </w:pPr>
            <w:r w:rsidRPr="00303BBA">
              <w:rPr>
                <w:sz w:val="28"/>
                <w:szCs w:val="28"/>
              </w:rPr>
              <w:t xml:space="preserve">2029 </w:t>
            </w:r>
          </w:p>
          <w:p w:rsidR="00F8725B" w:rsidRPr="00303BBA" w:rsidRDefault="00F8725B" w:rsidP="00BB208C">
            <w:pPr>
              <w:pStyle w:val="a7"/>
              <w:ind w:left="0"/>
              <w:jc w:val="center"/>
              <w:rPr>
                <w:sz w:val="28"/>
                <w:szCs w:val="28"/>
              </w:rPr>
            </w:pPr>
            <w:proofErr w:type="gramStart"/>
            <w:r w:rsidRPr="00303BBA">
              <w:rPr>
                <w:sz w:val="28"/>
                <w:szCs w:val="28"/>
              </w:rPr>
              <w:t>г</w:t>
            </w:r>
            <w:proofErr w:type="gramEnd"/>
            <w:r w:rsidRPr="00303BBA">
              <w:rPr>
                <w:sz w:val="28"/>
                <w:szCs w:val="28"/>
              </w:rPr>
              <w:t>.</w:t>
            </w:r>
          </w:p>
        </w:tc>
        <w:tc>
          <w:tcPr>
            <w:tcW w:w="993" w:type="dxa"/>
            <w:tcBorders>
              <w:right w:val="single" w:sz="4" w:space="0" w:color="auto"/>
            </w:tcBorders>
          </w:tcPr>
          <w:p w:rsidR="00F8725B" w:rsidRPr="00303BBA" w:rsidRDefault="00F8725B" w:rsidP="00BB208C">
            <w:pPr>
              <w:pStyle w:val="a7"/>
              <w:ind w:left="0"/>
              <w:jc w:val="center"/>
              <w:rPr>
                <w:sz w:val="28"/>
                <w:szCs w:val="28"/>
              </w:rPr>
            </w:pPr>
            <w:r w:rsidRPr="00303BBA">
              <w:rPr>
                <w:sz w:val="28"/>
                <w:szCs w:val="28"/>
              </w:rPr>
              <w:t xml:space="preserve">2030 </w:t>
            </w:r>
          </w:p>
          <w:p w:rsidR="00F8725B" w:rsidRPr="00303BBA" w:rsidRDefault="00F8725B" w:rsidP="00BB208C">
            <w:pPr>
              <w:pStyle w:val="a7"/>
              <w:ind w:left="0"/>
              <w:jc w:val="center"/>
              <w:rPr>
                <w:sz w:val="28"/>
                <w:szCs w:val="28"/>
              </w:rPr>
            </w:pPr>
            <w:proofErr w:type="gramStart"/>
            <w:r w:rsidRPr="00303BBA">
              <w:rPr>
                <w:sz w:val="28"/>
                <w:szCs w:val="28"/>
              </w:rPr>
              <w:t>г</w:t>
            </w:r>
            <w:proofErr w:type="gramEnd"/>
            <w:r w:rsidRPr="00303BBA">
              <w:rPr>
                <w:sz w:val="28"/>
                <w:szCs w:val="28"/>
              </w:rPr>
              <w:t>.</w:t>
            </w:r>
          </w:p>
        </w:tc>
      </w:tr>
      <w:tr w:rsidR="00F8725B" w:rsidRPr="00303BBA" w:rsidTr="00BB208C">
        <w:tc>
          <w:tcPr>
            <w:tcW w:w="709" w:type="dxa"/>
            <w:vAlign w:val="center"/>
          </w:tcPr>
          <w:p w:rsidR="00F8725B" w:rsidRPr="00303BBA" w:rsidRDefault="00F8725B" w:rsidP="00BB208C">
            <w:pPr>
              <w:pStyle w:val="a7"/>
              <w:ind w:left="0"/>
              <w:jc w:val="center"/>
              <w:rPr>
                <w:sz w:val="28"/>
                <w:szCs w:val="28"/>
              </w:rPr>
            </w:pPr>
            <w:r w:rsidRPr="00303BBA">
              <w:rPr>
                <w:sz w:val="28"/>
                <w:szCs w:val="28"/>
              </w:rPr>
              <w:t>1</w:t>
            </w:r>
          </w:p>
        </w:tc>
        <w:tc>
          <w:tcPr>
            <w:tcW w:w="2016" w:type="dxa"/>
            <w:vAlign w:val="center"/>
          </w:tcPr>
          <w:p w:rsidR="00F8725B" w:rsidRPr="00303BBA" w:rsidRDefault="00F8725B" w:rsidP="00BB208C">
            <w:pPr>
              <w:pStyle w:val="a7"/>
              <w:ind w:left="0"/>
              <w:rPr>
                <w:sz w:val="28"/>
                <w:szCs w:val="28"/>
              </w:rPr>
            </w:pPr>
            <w:r w:rsidRPr="00303BBA">
              <w:rPr>
                <w:sz w:val="28"/>
                <w:szCs w:val="28"/>
              </w:rPr>
              <w:t>Объем финансирования, всего:</w:t>
            </w:r>
          </w:p>
          <w:p w:rsidR="00F8725B" w:rsidRPr="00303BBA" w:rsidRDefault="00F8725B" w:rsidP="00BB208C">
            <w:pPr>
              <w:pStyle w:val="a7"/>
              <w:ind w:left="0"/>
              <w:rPr>
                <w:sz w:val="28"/>
                <w:szCs w:val="28"/>
              </w:rPr>
            </w:pPr>
            <w:r w:rsidRPr="00303BBA">
              <w:rPr>
                <w:sz w:val="28"/>
                <w:szCs w:val="28"/>
              </w:rPr>
              <w:t>в том числе</w:t>
            </w:r>
          </w:p>
        </w:tc>
        <w:tc>
          <w:tcPr>
            <w:tcW w:w="851" w:type="dxa"/>
            <w:vAlign w:val="center"/>
          </w:tcPr>
          <w:p w:rsidR="00F8725B" w:rsidRPr="00303BBA" w:rsidRDefault="00F8725B" w:rsidP="00BB208C">
            <w:pPr>
              <w:pStyle w:val="a7"/>
              <w:ind w:left="0"/>
              <w:jc w:val="center"/>
              <w:rPr>
                <w:sz w:val="28"/>
                <w:szCs w:val="28"/>
              </w:rPr>
            </w:pPr>
            <w:r w:rsidRPr="00303BBA">
              <w:rPr>
                <w:sz w:val="28"/>
                <w:szCs w:val="28"/>
              </w:rPr>
              <w:t>тыс. руб.</w:t>
            </w:r>
          </w:p>
        </w:tc>
        <w:tc>
          <w:tcPr>
            <w:tcW w:w="850" w:type="dxa"/>
          </w:tcPr>
          <w:p w:rsidR="00F8725B" w:rsidRPr="00303BBA" w:rsidRDefault="00303BBA" w:rsidP="00314905">
            <w:pPr>
              <w:keepNext/>
              <w:keepLines/>
              <w:spacing w:after="0" w:line="240" w:lineRule="auto"/>
              <w:rPr>
                <w:rFonts w:ascii="Times New Roman" w:hAnsi="Times New Roman" w:cs="Times New Roman"/>
                <w:sz w:val="28"/>
                <w:szCs w:val="28"/>
              </w:rPr>
            </w:pPr>
            <w:r w:rsidRPr="00303BBA">
              <w:rPr>
                <w:rFonts w:ascii="Times New Roman" w:hAnsi="Times New Roman" w:cs="Times New Roman"/>
                <w:sz w:val="28"/>
                <w:szCs w:val="28"/>
              </w:rPr>
              <w:t>1</w:t>
            </w:r>
            <w:r w:rsidR="001200D5">
              <w:rPr>
                <w:rFonts w:ascii="Times New Roman" w:hAnsi="Times New Roman" w:cs="Times New Roman"/>
                <w:sz w:val="28"/>
                <w:szCs w:val="28"/>
              </w:rPr>
              <w:t>7</w:t>
            </w:r>
            <w:r w:rsidR="00314905">
              <w:rPr>
                <w:rFonts w:ascii="Times New Roman" w:hAnsi="Times New Roman" w:cs="Times New Roman"/>
                <w:sz w:val="28"/>
                <w:szCs w:val="28"/>
              </w:rPr>
              <w:t>48</w:t>
            </w:r>
            <w:r w:rsidR="001200D5">
              <w:rPr>
                <w:rFonts w:ascii="Times New Roman" w:hAnsi="Times New Roman" w:cs="Times New Roman"/>
                <w:sz w:val="28"/>
                <w:szCs w:val="28"/>
              </w:rPr>
              <w:t>,</w:t>
            </w:r>
            <w:r w:rsidR="00482790">
              <w:rPr>
                <w:rFonts w:ascii="Times New Roman" w:hAnsi="Times New Roman" w:cs="Times New Roman"/>
                <w:sz w:val="28"/>
                <w:szCs w:val="28"/>
              </w:rPr>
              <w:t>4</w:t>
            </w:r>
          </w:p>
        </w:tc>
        <w:tc>
          <w:tcPr>
            <w:tcW w:w="851" w:type="dxa"/>
          </w:tcPr>
          <w:p w:rsidR="00F8725B" w:rsidRPr="00303BBA" w:rsidRDefault="001200D5" w:rsidP="00482790">
            <w:pPr>
              <w:keepNext/>
              <w:keepLines/>
              <w:spacing w:after="0" w:line="240" w:lineRule="auto"/>
              <w:rPr>
                <w:rFonts w:ascii="Times New Roman" w:hAnsi="Times New Roman" w:cs="Times New Roman"/>
                <w:sz w:val="28"/>
                <w:szCs w:val="28"/>
              </w:rPr>
            </w:pPr>
            <w:r>
              <w:rPr>
                <w:rFonts w:ascii="Times New Roman" w:hAnsi="Times New Roman" w:cs="Times New Roman"/>
                <w:sz w:val="28"/>
                <w:szCs w:val="28"/>
              </w:rPr>
              <w:t>1</w:t>
            </w:r>
            <w:r w:rsidR="00482790">
              <w:rPr>
                <w:rFonts w:ascii="Times New Roman" w:hAnsi="Times New Roman" w:cs="Times New Roman"/>
                <w:sz w:val="28"/>
                <w:szCs w:val="28"/>
              </w:rPr>
              <w:t>8</w:t>
            </w:r>
            <w:r w:rsidR="00303BBA" w:rsidRPr="00303BBA">
              <w:rPr>
                <w:rFonts w:ascii="Times New Roman" w:hAnsi="Times New Roman" w:cs="Times New Roman"/>
                <w:sz w:val="28"/>
                <w:szCs w:val="28"/>
              </w:rPr>
              <w:t>00</w:t>
            </w:r>
          </w:p>
        </w:tc>
        <w:tc>
          <w:tcPr>
            <w:tcW w:w="850" w:type="dxa"/>
          </w:tcPr>
          <w:p w:rsidR="00F8725B" w:rsidRPr="00303BBA" w:rsidRDefault="001200D5" w:rsidP="00482790">
            <w:pPr>
              <w:keepNext/>
              <w:keepLines/>
              <w:spacing w:after="0" w:line="240" w:lineRule="auto"/>
              <w:rPr>
                <w:rFonts w:ascii="Times New Roman" w:hAnsi="Times New Roman" w:cs="Times New Roman"/>
                <w:sz w:val="28"/>
                <w:szCs w:val="28"/>
              </w:rPr>
            </w:pPr>
            <w:r>
              <w:rPr>
                <w:rFonts w:ascii="Times New Roman" w:hAnsi="Times New Roman" w:cs="Times New Roman"/>
                <w:sz w:val="28"/>
                <w:szCs w:val="28"/>
              </w:rPr>
              <w:t>1</w:t>
            </w:r>
            <w:r w:rsidR="00482790">
              <w:rPr>
                <w:rFonts w:ascii="Times New Roman" w:hAnsi="Times New Roman" w:cs="Times New Roman"/>
                <w:sz w:val="28"/>
                <w:szCs w:val="28"/>
              </w:rPr>
              <w:t>5</w:t>
            </w:r>
            <w:r w:rsidR="00303BBA" w:rsidRPr="00303BBA">
              <w:rPr>
                <w:rFonts w:ascii="Times New Roman" w:hAnsi="Times New Roman" w:cs="Times New Roman"/>
                <w:sz w:val="28"/>
                <w:szCs w:val="28"/>
              </w:rPr>
              <w:t>00</w:t>
            </w:r>
          </w:p>
        </w:tc>
        <w:tc>
          <w:tcPr>
            <w:tcW w:w="851" w:type="dxa"/>
          </w:tcPr>
          <w:p w:rsidR="00F8725B" w:rsidRPr="00303BBA" w:rsidRDefault="00303BBA" w:rsidP="00BB208C">
            <w:pPr>
              <w:keepNext/>
              <w:keepLines/>
              <w:spacing w:after="0" w:line="240" w:lineRule="auto"/>
              <w:rPr>
                <w:rFonts w:ascii="Times New Roman" w:hAnsi="Times New Roman" w:cs="Times New Roman"/>
                <w:sz w:val="28"/>
                <w:szCs w:val="28"/>
              </w:rPr>
            </w:pPr>
            <w:r w:rsidRPr="00303BBA">
              <w:rPr>
                <w:rFonts w:ascii="Times New Roman" w:hAnsi="Times New Roman" w:cs="Times New Roman"/>
                <w:sz w:val="28"/>
                <w:szCs w:val="28"/>
              </w:rPr>
              <w:t>1500</w:t>
            </w:r>
          </w:p>
        </w:tc>
        <w:tc>
          <w:tcPr>
            <w:tcW w:w="850" w:type="dxa"/>
          </w:tcPr>
          <w:p w:rsidR="00F8725B" w:rsidRPr="00303BBA" w:rsidRDefault="00303BBA" w:rsidP="00BB208C">
            <w:pPr>
              <w:keepNext/>
              <w:keepLines/>
              <w:spacing w:after="0" w:line="240" w:lineRule="auto"/>
              <w:rPr>
                <w:rFonts w:ascii="Times New Roman" w:hAnsi="Times New Roman" w:cs="Times New Roman"/>
                <w:sz w:val="28"/>
                <w:szCs w:val="28"/>
              </w:rPr>
            </w:pPr>
            <w:r w:rsidRPr="00303BBA">
              <w:rPr>
                <w:rFonts w:ascii="Times New Roman" w:hAnsi="Times New Roman" w:cs="Times New Roman"/>
                <w:sz w:val="28"/>
                <w:szCs w:val="28"/>
              </w:rPr>
              <w:t>1500</w:t>
            </w:r>
          </w:p>
        </w:tc>
        <w:tc>
          <w:tcPr>
            <w:tcW w:w="993" w:type="dxa"/>
          </w:tcPr>
          <w:p w:rsidR="00F8725B" w:rsidRPr="00303BBA" w:rsidRDefault="00303BBA" w:rsidP="00BB208C">
            <w:pPr>
              <w:keepNext/>
              <w:keepLines/>
              <w:spacing w:after="0" w:line="240" w:lineRule="auto"/>
              <w:rPr>
                <w:rFonts w:ascii="Times New Roman" w:hAnsi="Times New Roman" w:cs="Times New Roman"/>
                <w:sz w:val="28"/>
                <w:szCs w:val="28"/>
              </w:rPr>
            </w:pPr>
            <w:r w:rsidRPr="00303BBA">
              <w:rPr>
                <w:rFonts w:ascii="Times New Roman" w:hAnsi="Times New Roman" w:cs="Times New Roman"/>
                <w:sz w:val="28"/>
                <w:szCs w:val="28"/>
              </w:rPr>
              <w:t>1500</w:t>
            </w:r>
          </w:p>
        </w:tc>
        <w:tc>
          <w:tcPr>
            <w:tcW w:w="1134" w:type="dxa"/>
          </w:tcPr>
          <w:p w:rsidR="00F8725B" w:rsidRPr="00303BBA" w:rsidRDefault="00303BBA" w:rsidP="00BB208C">
            <w:pPr>
              <w:keepNext/>
              <w:keepLines/>
              <w:spacing w:after="0" w:line="240" w:lineRule="auto"/>
              <w:rPr>
                <w:rFonts w:ascii="Times New Roman" w:hAnsi="Times New Roman" w:cs="Times New Roman"/>
                <w:sz w:val="28"/>
                <w:szCs w:val="28"/>
              </w:rPr>
            </w:pPr>
            <w:r w:rsidRPr="00303BBA">
              <w:rPr>
                <w:rFonts w:ascii="Times New Roman" w:hAnsi="Times New Roman" w:cs="Times New Roman"/>
                <w:sz w:val="28"/>
                <w:szCs w:val="28"/>
              </w:rPr>
              <w:t>1500</w:t>
            </w:r>
          </w:p>
        </w:tc>
        <w:tc>
          <w:tcPr>
            <w:tcW w:w="993" w:type="dxa"/>
            <w:tcBorders>
              <w:right w:val="single" w:sz="4" w:space="0" w:color="auto"/>
            </w:tcBorders>
          </w:tcPr>
          <w:p w:rsidR="00F8725B" w:rsidRPr="00303BBA" w:rsidRDefault="00303BBA" w:rsidP="00BB208C">
            <w:pPr>
              <w:keepNext/>
              <w:keepLines/>
              <w:spacing w:after="0" w:line="240" w:lineRule="auto"/>
              <w:rPr>
                <w:rFonts w:ascii="Times New Roman" w:hAnsi="Times New Roman" w:cs="Times New Roman"/>
                <w:sz w:val="28"/>
                <w:szCs w:val="28"/>
              </w:rPr>
            </w:pPr>
            <w:r w:rsidRPr="00303BBA">
              <w:rPr>
                <w:rFonts w:ascii="Times New Roman" w:hAnsi="Times New Roman" w:cs="Times New Roman"/>
                <w:sz w:val="28"/>
                <w:szCs w:val="28"/>
              </w:rPr>
              <w:t>1500</w:t>
            </w:r>
          </w:p>
        </w:tc>
      </w:tr>
      <w:tr w:rsidR="00F8725B" w:rsidRPr="00303BBA" w:rsidTr="00BB208C">
        <w:tc>
          <w:tcPr>
            <w:tcW w:w="709" w:type="dxa"/>
            <w:vAlign w:val="center"/>
          </w:tcPr>
          <w:p w:rsidR="00F8725B" w:rsidRPr="00303BBA" w:rsidRDefault="00F8725B" w:rsidP="00BB208C">
            <w:pPr>
              <w:pStyle w:val="a7"/>
              <w:ind w:left="0"/>
              <w:jc w:val="center"/>
              <w:rPr>
                <w:sz w:val="28"/>
                <w:szCs w:val="28"/>
              </w:rPr>
            </w:pPr>
            <w:r w:rsidRPr="00303BBA">
              <w:rPr>
                <w:sz w:val="28"/>
                <w:szCs w:val="28"/>
              </w:rPr>
              <w:t>1.1.</w:t>
            </w:r>
          </w:p>
        </w:tc>
        <w:tc>
          <w:tcPr>
            <w:tcW w:w="2016" w:type="dxa"/>
            <w:vAlign w:val="center"/>
          </w:tcPr>
          <w:p w:rsidR="00F8725B" w:rsidRPr="00303BBA" w:rsidRDefault="00F8725B" w:rsidP="00BB208C">
            <w:pPr>
              <w:pStyle w:val="a7"/>
              <w:ind w:left="0"/>
              <w:rPr>
                <w:sz w:val="28"/>
                <w:szCs w:val="28"/>
              </w:rPr>
            </w:pPr>
            <w:r w:rsidRPr="00303BBA">
              <w:rPr>
                <w:sz w:val="28"/>
                <w:szCs w:val="28"/>
              </w:rPr>
              <w:t>федеральный бюджет</w:t>
            </w:r>
          </w:p>
        </w:tc>
        <w:tc>
          <w:tcPr>
            <w:tcW w:w="851" w:type="dxa"/>
            <w:vAlign w:val="center"/>
          </w:tcPr>
          <w:p w:rsidR="00F8725B" w:rsidRPr="00303BBA" w:rsidRDefault="00F8725B" w:rsidP="00BB208C">
            <w:pPr>
              <w:spacing w:after="0" w:line="240" w:lineRule="auto"/>
              <w:jc w:val="center"/>
              <w:rPr>
                <w:rFonts w:ascii="Times New Roman" w:hAnsi="Times New Roman" w:cs="Times New Roman"/>
                <w:sz w:val="28"/>
                <w:szCs w:val="28"/>
              </w:rPr>
            </w:pPr>
            <w:r w:rsidRPr="00303BBA">
              <w:rPr>
                <w:rFonts w:ascii="Times New Roman" w:hAnsi="Times New Roman" w:cs="Times New Roman"/>
                <w:sz w:val="28"/>
                <w:szCs w:val="28"/>
              </w:rPr>
              <w:t>тыс. руб.</w:t>
            </w:r>
          </w:p>
        </w:tc>
        <w:tc>
          <w:tcPr>
            <w:tcW w:w="850" w:type="dxa"/>
            <w:vAlign w:val="center"/>
          </w:tcPr>
          <w:p w:rsidR="00F8725B" w:rsidRPr="00303BBA" w:rsidRDefault="00F8725B" w:rsidP="00BB208C">
            <w:pPr>
              <w:pStyle w:val="a7"/>
              <w:ind w:left="-57" w:right="-57"/>
              <w:jc w:val="center"/>
              <w:rPr>
                <w:sz w:val="28"/>
                <w:szCs w:val="28"/>
              </w:rPr>
            </w:pPr>
          </w:p>
        </w:tc>
        <w:tc>
          <w:tcPr>
            <w:tcW w:w="851" w:type="dxa"/>
            <w:vAlign w:val="center"/>
          </w:tcPr>
          <w:p w:rsidR="00F8725B" w:rsidRPr="00303BBA" w:rsidRDefault="00F8725B" w:rsidP="00BB208C">
            <w:pPr>
              <w:pStyle w:val="a7"/>
              <w:ind w:left="-57" w:right="-57"/>
              <w:jc w:val="center"/>
              <w:rPr>
                <w:sz w:val="28"/>
                <w:szCs w:val="28"/>
              </w:rPr>
            </w:pPr>
          </w:p>
        </w:tc>
        <w:tc>
          <w:tcPr>
            <w:tcW w:w="850" w:type="dxa"/>
            <w:vAlign w:val="center"/>
          </w:tcPr>
          <w:p w:rsidR="00F8725B" w:rsidRPr="00303BBA" w:rsidRDefault="00F8725B" w:rsidP="00BB208C">
            <w:pPr>
              <w:pStyle w:val="a7"/>
              <w:ind w:left="-57" w:right="-57"/>
              <w:jc w:val="center"/>
              <w:rPr>
                <w:sz w:val="28"/>
                <w:szCs w:val="28"/>
              </w:rPr>
            </w:pPr>
          </w:p>
        </w:tc>
        <w:tc>
          <w:tcPr>
            <w:tcW w:w="851" w:type="dxa"/>
            <w:vAlign w:val="center"/>
          </w:tcPr>
          <w:p w:rsidR="00F8725B" w:rsidRPr="00303BBA" w:rsidRDefault="00F8725B" w:rsidP="00BB208C">
            <w:pPr>
              <w:pStyle w:val="a7"/>
              <w:ind w:left="-57" w:right="-57"/>
              <w:jc w:val="center"/>
              <w:rPr>
                <w:sz w:val="28"/>
                <w:szCs w:val="28"/>
              </w:rPr>
            </w:pPr>
          </w:p>
        </w:tc>
        <w:tc>
          <w:tcPr>
            <w:tcW w:w="850" w:type="dxa"/>
          </w:tcPr>
          <w:p w:rsidR="00F8725B" w:rsidRPr="00303BBA" w:rsidRDefault="00F8725B" w:rsidP="00BB208C">
            <w:pPr>
              <w:pStyle w:val="a7"/>
              <w:ind w:left="-57" w:right="-57"/>
              <w:jc w:val="center"/>
              <w:rPr>
                <w:sz w:val="28"/>
                <w:szCs w:val="28"/>
              </w:rPr>
            </w:pPr>
          </w:p>
        </w:tc>
        <w:tc>
          <w:tcPr>
            <w:tcW w:w="993" w:type="dxa"/>
          </w:tcPr>
          <w:p w:rsidR="00F8725B" w:rsidRPr="00303BBA" w:rsidRDefault="00F8725B" w:rsidP="00BB208C">
            <w:pPr>
              <w:pStyle w:val="a7"/>
              <w:ind w:left="-57" w:right="-57"/>
              <w:jc w:val="center"/>
              <w:rPr>
                <w:sz w:val="28"/>
                <w:szCs w:val="28"/>
              </w:rPr>
            </w:pPr>
          </w:p>
        </w:tc>
        <w:tc>
          <w:tcPr>
            <w:tcW w:w="1134" w:type="dxa"/>
          </w:tcPr>
          <w:p w:rsidR="00F8725B" w:rsidRPr="00303BBA" w:rsidRDefault="00F8725B" w:rsidP="00BB208C">
            <w:pPr>
              <w:pStyle w:val="a7"/>
              <w:ind w:left="-57" w:right="-57"/>
              <w:jc w:val="center"/>
              <w:rPr>
                <w:sz w:val="28"/>
                <w:szCs w:val="28"/>
              </w:rPr>
            </w:pPr>
          </w:p>
        </w:tc>
        <w:tc>
          <w:tcPr>
            <w:tcW w:w="993" w:type="dxa"/>
            <w:tcBorders>
              <w:right w:val="single" w:sz="4" w:space="0" w:color="auto"/>
            </w:tcBorders>
            <w:vAlign w:val="center"/>
          </w:tcPr>
          <w:p w:rsidR="00F8725B" w:rsidRPr="00303BBA" w:rsidRDefault="00F8725B" w:rsidP="00BB208C">
            <w:pPr>
              <w:pStyle w:val="a7"/>
              <w:ind w:left="-57" w:right="-57"/>
              <w:jc w:val="center"/>
              <w:rPr>
                <w:sz w:val="28"/>
                <w:szCs w:val="28"/>
              </w:rPr>
            </w:pPr>
          </w:p>
        </w:tc>
      </w:tr>
      <w:tr w:rsidR="00F8725B" w:rsidRPr="00303BBA" w:rsidTr="00BB208C">
        <w:tc>
          <w:tcPr>
            <w:tcW w:w="709" w:type="dxa"/>
            <w:vAlign w:val="center"/>
          </w:tcPr>
          <w:p w:rsidR="00F8725B" w:rsidRPr="00303BBA" w:rsidRDefault="00F8725B" w:rsidP="00BB208C">
            <w:pPr>
              <w:pStyle w:val="a7"/>
              <w:ind w:left="0"/>
              <w:jc w:val="center"/>
              <w:rPr>
                <w:sz w:val="28"/>
                <w:szCs w:val="28"/>
              </w:rPr>
            </w:pPr>
            <w:r w:rsidRPr="00303BBA">
              <w:rPr>
                <w:sz w:val="28"/>
                <w:szCs w:val="28"/>
              </w:rPr>
              <w:t>1.2.</w:t>
            </w:r>
          </w:p>
        </w:tc>
        <w:tc>
          <w:tcPr>
            <w:tcW w:w="2016" w:type="dxa"/>
            <w:vAlign w:val="center"/>
          </w:tcPr>
          <w:p w:rsidR="00F8725B" w:rsidRPr="00303BBA" w:rsidRDefault="00F8725B" w:rsidP="00BB208C">
            <w:pPr>
              <w:pStyle w:val="a7"/>
              <w:ind w:left="0"/>
              <w:rPr>
                <w:sz w:val="28"/>
                <w:szCs w:val="28"/>
              </w:rPr>
            </w:pPr>
            <w:r w:rsidRPr="00303BBA">
              <w:rPr>
                <w:sz w:val="28"/>
                <w:szCs w:val="28"/>
              </w:rPr>
              <w:t>областной бюджет</w:t>
            </w:r>
          </w:p>
        </w:tc>
        <w:tc>
          <w:tcPr>
            <w:tcW w:w="851" w:type="dxa"/>
            <w:vAlign w:val="center"/>
          </w:tcPr>
          <w:p w:rsidR="00F8725B" w:rsidRPr="00303BBA" w:rsidRDefault="00F8725B" w:rsidP="00BB208C">
            <w:pPr>
              <w:spacing w:after="0" w:line="240" w:lineRule="auto"/>
              <w:jc w:val="center"/>
              <w:rPr>
                <w:rFonts w:ascii="Times New Roman" w:hAnsi="Times New Roman" w:cs="Times New Roman"/>
                <w:sz w:val="28"/>
                <w:szCs w:val="28"/>
              </w:rPr>
            </w:pPr>
            <w:r w:rsidRPr="00303BBA">
              <w:rPr>
                <w:rFonts w:ascii="Times New Roman" w:hAnsi="Times New Roman" w:cs="Times New Roman"/>
                <w:sz w:val="28"/>
                <w:szCs w:val="28"/>
              </w:rPr>
              <w:t>тыс. руб.</w:t>
            </w:r>
          </w:p>
        </w:tc>
        <w:tc>
          <w:tcPr>
            <w:tcW w:w="850" w:type="dxa"/>
            <w:vAlign w:val="center"/>
          </w:tcPr>
          <w:p w:rsidR="00F8725B" w:rsidRPr="00303BBA" w:rsidRDefault="00F8725B" w:rsidP="00BB208C">
            <w:pPr>
              <w:pStyle w:val="a7"/>
              <w:ind w:left="-57" w:right="-57"/>
              <w:jc w:val="center"/>
              <w:rPr>
                <w:sz w:val="28"/>
                <w:szCs w:val="28"/>
              </w:rPr>
            </w:pPr>
          </w:p>
        </w:tc>
        <w:tc>
          <w:tcPr>
            <w:tcW w:w="851" w:type="dxa"/>
            <w:vAlign w:val="center"/>
          </w:tcPr>
          <w:p w:rsidR="00F8725B" w:rsidRPr="00303BBA" w:rsidRDefault="00F8725B" w:rsidP="00BB208C">
            <w:pPr>
              <w:pStyle w:val="a7"/>
              <w:ind w:left="-57" w:right="-57"/>
              <w:jc w:val="center"/>
              <w:rPr>
                <w:sz w:val="28"/>
                <w:szCs w:val="28"/>
              </w:rPr>
            </w:pPr>
          </w:p>
        </w:tc>
        <w:tc>
          <w:tcPr>
            <w:tcW w:w="850" w:type="dxa"/>
          </w:tcPr>
          <w:p w:rsidR="00F8725B" w:rsidRPr="00303BBA" w:rsidRDefault="00F8725B" w:rsidP="00BB208C">
            <w:pPr>
              <w:spacing w:after="0" w:line="240" w:lineRule="auto"/>
              <w:ind w:left="-57" w:right="-57"/>
              <w:jc w:val="center"/>
              <w:rPr>
                <w:rFonts w:ascii="Times New Roman" w:hAnsi="Times New Roman" w:cs="Times New Roman"/>
                <w:sz w:val="28"/>
                <w:szCs w:val="28"/>
              </w:rPr>
            </w:pPr>
          </w:p>
        </w:tc>
        <w:tc>
          <w:tcPr>
            <w:tcW w:w="851" w:type="dxa"/>
          </w:tcPr>
          <w:p w:rsidR="00F8725B" w:rsidRPr="00303BBA" w:rsidRDefault="00F8725B" w:rsidP="00BB208C">
            <w:pPr>
              <w:spacing w:after="0" w:line="240" w:lineRule="auto"/>
              <w:ind w:left="-57" w:right="-57"/>
              <w:jc w:val="center"/>
              <w:rPr>
                <w:rFonts w:ascii="Times New Roman" w:hAnsi="Times New Roman" w:cs="Times New Roman"/>
                <w:sz w:val="28"/>
                <w:szCs w:val="28"/>
              </w:rPr>
            </w:pPr>
          </w:p>
        </w:tc>
        <w:tc>
          <w:tcPr>
            <w:tcW w:w="850" w:type="dxa"/>
          </w:tcPr>
          <w:p w:rsidR="00F8725B" w:rsidRPr="00303BBA" w:rsidRDefault="00F8725B" w:rsidP="00BB208C">
            <w:pPr>
              <w:spacing w:after="0" w:line="240" w:lineRule="auto"/>
              <w:ind w:left="-57" w:right="-57"/>
              <w:jc w:val="center"/>
              <w:rPr>
                <w:rFonts w:ascii="Times New Roman" w:hAnsi="Times New Roman" w:cs="Times New Roman"/>
                <w:sz w:val="28"/>
                <w:szCs w:val="28"/>
              </w:rPr>
            </w:pPr>
          </w:p>
        </w:tc>
        <w:tc>
          <w:tcPr>
            <w:tcW w:w="993" w:type="dxa"/>
          </w:tcPr>
          <w:p w:rsidR="00F8725B" w:rsidRPr="00303BBA" w:rsidRDefault="00F8725B" w:rsidP="00BB208C">
            <w:pPr>
              <w:spacing w:after="0" w:line="240" w:lineRule="auto"/>
              <w:ind w:left="-57" w:right="-57"/>
              <w:jc w:val="center"/>
              <w:rPr>
                <w:rFonts w:ascii="Times New Roman" w:hAnsi="Times New Roman" w:cs="Times New Roman"/>
                <w:sz w:val="28"/>
                <w:szCs w:val="28"/>
              </w:rPr>
            </w:pPr>
          </w:p>
        </w:tc>
        <w:tc>
          <w:tcPr>
            <w:tcW w:w="1134" w:type="dxa"/>
          </w:tcPr>
          <w:p w:rsidR="00F8725B" w:rsidRPr="00303BBA" w:rsidRDefault="00F8725B" w:rsidP="00BB208C">
            <w:pPr>
              <w:spacing w:after="0" w:line="240" w:lineRule="auto"/>
              <w:ind w:left="-57" w:right="-57"/>
              <w:jc w:val="center"/>
              <w:rPr>
                <w:rFonts w:ascii="Times New Roman" w:hAnsi="Times New Roman" w:cs="Times New Roman"/>
                <w:sz w:val="28"/>
                <w:szCs w:val="28"/>
              </w:rPr>
            </w:pPr>
          </w:p>
        </w:tc>
        <w:tc>
          <w:tcPr>
            <w:tcW w:w="993" w:type="dxa"/>
            <w:tcBorders>
              <w:right w:val="single" w:sz="4" w:space="0" w:color="auto"/>
            </w:tcBorders>
          </w:tcPr>
          <w:p w:rsidR="00F8725B" w:rsidRPr="00303BBA" w:rsidRDefault="00F8725B" w:rsidP="00BB208C">
            <w:pPr>
              <w:spacing w:after="0" w:line="240" w:lineRule="auto"/>
              <w:ind w:left="-57" w:right="-57"/>
              <w:jc w:val="center"/>
              <w:rPr>
                <w:rFonts w:ascii="Times New Roman" w:hAnsi="Times New Roman" w:cs="Times New Roman"/>
                <w:sz w:val="28"/>
                <w:szCs w:val="28"/>
              </w:rPr>
            </w:pPr>
          </w:p>
        </w:tc>
      </w:tr>
      <w:tr w:rsidR="00303BBA" w:rsidRPr="00B85C54" w:rsidTr="00BB208C">
        <w:tc>
          <w:tcPr>
            <w:tcW w:w="709" w:type="dxa"/>
            <w:vAlign w:val="center"/>
          </w:tcPr>
          <w:p w:rsidR="00303BBA" w:rsidRPr="00303BBA" w:rsidRDefault="00303BBA" w:rsidP="00BB208C">
            <w:pPr>
              <w:pStyle w:val="a7"/>
              <w:ind w:left="0"/>
              <w:jc w:val="center"/>
              <w:rPr>
                <w:sz w:val="28"/>
                <w:szCs w:val="28"/>
              </w:rPr>
            </w:pPr>
            <w:r w:rsidRPr="00303BBA">
              <w:rPr>
                <w:sz w:val="28"/>
                <w:szCs w:val="28"/>
              </w:rPr>
              <w:t>1.3.</w:t>
            </w:r>
          </w:p>
        </w:tc>
        <w:tc>
          <w:tcPr>
            <w:tcW w:w="2016" w:type="dxa"/>
            <w:vAlign w:val="center"/>
          </w:tcPr>
          <w:p w:rsidR="00303BBA" w:rsidRPr="00303BBA" w:rsidRDefault="00303BBA" w:rsidP="00BB208C">
            <w:pPr>
              <w:pStyle w:val="a7"/>
              <w:ind w:left="0"/>
              <w:rPr>
                <w:sz w:val="28"/>
                <w:szCs w:val="28"/>
              </w:rPr>
            </w:pPr>
            <w:r w:rsidRPr="00303BBA">
              <w:rPr>
                <w:sz w:val="28"/>
                <w:szCs w:val="28"/>
              </w:rPr>
              <w:t>муниципальный бюджет</w:t>
            </w:r>
          </w:p>
        </w:tc>
        <w:tc>
          <w:tcPr>
            <w:tcW w:w="851" w:type="dxa"/>
            <w:vAlign w:val="center"/>
          </w:tcPr>
          <w:p w:rsidR="00303BBA" w:rsidRPr="00303BBA" w:rsidRDefault="00303BBA" w:rsidP="00BB208C">
            <w:pPr>
              <w:spacing w:after="0" w:line="240" w:lineRule="auto"/>
              <w:jc w:val="center"/>
              <w:rPr>
                <w:rFonts w:ascii="Times New Roman" w:hAnsi="Times New Roman" w:cs="Times New Roman"/>
                <w:sz w:val="28"/>
                <w:szCs w:val="28"/>
              </w:rPr>
            </w:pPr>
            <w:r w:rsidRPr="00303BBA">
              <w:rPr>
                <w:rFonts w:ascii="Times New Roman" w:hAnsi="Times New Roman" w:cs="Times New Roman"/>
                <w:sz w:val="28"/>
                <w:szCs w:val="28"/>
              </w:rPr>
              <w:t>тыс. руб.</w:t>
            </w:r>
          </w:p>
        </w:tc>
        <w:tc>
          <w:tcPr>
            <w:tcW w:w="850" w:type="dxa"/>
          </w:tcPr>
          <w:p w:rsidR="00303BBA" w:rsidRPr="00303BBA" w:rsidRDefault="00303BBA" w:rsidP="00314905">
            <w:pPr>
              <w:keepNext/>
              <w:keepLines/>
              <w:spacing w:after="0" w:line="240" w:lineRule="auto"/>
              <w:rPr>
                <w:rFonts w:ascii="Times New Roman" w:hAnsi="Times New Roman" w:cs="Times New Roman"/>
                <w:sz w:val="28"/>
                <w:szCs w:val="28"/>
              </w:rPr>
            </w:pPr>
            <w:r w:rsidRPr="00303BBA">
              <w:rPr>
                <w:rFonts w:ascii="Times New Roman" w:hAnsi="Times New Roman" w:cs="Times New Roman"/>
                <w:sz w:val="28"/>
                <w:szCs w:val="28"/>
              </w:rPr>
              <w:t>1</w:t>
            </w:r>
            <w:r w:rsidR="001200D5">
              <w:rPr>
                <w:rFonts w:ascii="Times New Roman" w:hAnsi="Times New Roman" w:cs="Times New Roman"/>
                <w:sz w:val="28"/>
                <w:szCs w:val="28"/>
              </w:rPr>
              <w:t>7</w:t>
            </w:r>
            <w:r w:rsidR="00314905">
              <w:rPr>
                <w:rFonts w:ascii="Times New Roman" w:hAnsi="Times New Roman" w:cs="Times New Roman"/>
                <w:sz w:val="28"/>
                <w:szCs w:val="28"/>
              </w:rPr>
              <w:t>48</w:t>
            </w:r>
            <w:r w:rsidR="001200D5">
              <w:rPr>
                <w:rFonts w:ascii="Times New Roman" w:hAnsi="Times New Roman" w:cs="Times New Roman"/>
                <w:sz w:val="28"/>
                <w:szCs w:val="28"/>
              </w:rPr>
              <w:t>,</w:t>
            </w:r>
            <w:r w:rsidR="00482790">
              <w:rPr>
                <w:rFonts w:ascii="Times New Roman" w:hAnsi="Times New Roman" w:cs="Times New Roman"/>
                <w:sz w:val="28"/>
                <w:szCs w:val="28"/>
              </w:rPr>
              <w:t>4</w:t>
            </w:r>
          </w:p>
        </w:tc>
        <w:tc>
          <w:tcPr>
            <w:tcW w:w="851" w:type="dxa"/>
          </w:tcPr>
          <w:p w:rsidR="00303BBA" w:rsidRPr="00303BBA" w:rsidRDefault="00303BBA" w:rsidP="001200D5">
            <w:pPr>
              <w:keepNext/>
              <w:keepLines/>
              <w:spacing w:after="0" w:line="240" w:lineRule="auto"/>
              <w:rPr>
                <w:rFonts w:ascii="Times New Roman" w:hAnsi="Times New Roman" w:cs="Times New Roman"/>
                <w:sz w:val="28"/>
                <w:szCs w:val="28"/>
              </w:rPr>
            </w:pPr>
            <w:r w:rsidRPr="00303BBA">
              <w:rPr>
                <w:rFonts w:ascii="Times New Roman" w:hAnsi="Times New Roman" w:cs="Times New Roman"/>
                <w:sz w:val="28"/>
                <w:szCs w:val="28"/>
              </w:rPr>
              <w:t>1</w:t>
            </w:r>
            <w:r w:rsidR="00482790">
              <w:rPr>
                <w:rFonts w:ascii="Times New Roman" w:hAnsi="Times New Roman" w:cs="Times New Roman"/>
                <w:sz w:val="28"/>
                <w:szCs w:val="28"/>
              </w:rPr>
              <w:t>8</w:t>
            </w:r>
            <w:r w:rsidRPr="00303BBA">
              <w:rPr>
                <w:rFonts w:ascii="Times New Roman" w:hAnsi="Times New Roman" w:cs="Times New Roman"/>
                <w:sz w:val="28"/>
                <w:szCs w:val="28"/>
              </w:rPr>
              <w:t>00</w:t>
            </w:r>
          </w:p>
        </w:tc>
        <w:tc>
          <w:tcPr>
            <w:tcW w:w="850" w:type="dxa"/>
          </w:tcPr>
          <w:p w:rsidR="00303BBA" w:rsidRPr="00303BBA" w:rsidRDefault="001200D5" w:rsidP="00482790">
            <w:pPr>
              <w:keepNext/>
              <w:keepLines/>
              <w:spacing w:after="0" w:line="240" w:lineRule="auto"/>
              <w:rPr>
                <w:rFonts w:ascii="Times New Roman" w:hAnsi="Times New Roman" w:cs="Times New Roman"/>
                <w:sz w:val="28"/>
                <w:szCs w:val="28"/>
              </w:rPr>
            </w:pPr>
            <w:r>
              <w:rPr>
                <w:rFonts w:ascii="Times New Roman" w:hAnsi="Times New Roman" w:cs="Times New Roman"/>
                <w:sz w:val="28"/>
                <w:szCs w:val="28"/>
              </w:rPr>
              <w:t>1</w:t>
            </w:r>
            <w:r w:rsidR="00482790">
              <w:rPr>
                <w:rFonts w:ascii="Times New Roman" w:hAnsi="Times New Roman" w:cs="Times New Roman"/>
                <w:sz w:val="28"/>
                <w:szCs w:val="28"/>
              </w:rPr>
              <w:t>5</w:t>
            </w:r>
            <w:r w:rsidR="00303BBA" w:rsidRPr="00303BBA">
              <w:rPr>
                <w:rFonts w:ascii="Times New Roman" w:hAnsi="Times New Roman" w:cs="Times New Roman"/>
                <w:sz w:val="28"/>
                <w:szCs w:val="28"/>
              </w:rPr>
              <w:t>00</w:t>
            </w:r>
          </w:p>
        </w:tc>
        <w:tc>
          <w:tcPr>
            <w:tcW w:w="851" w:type="dxa"/>
          </w:tcPr>
          <w:p w:rsidR="00303BBA" w:rsidRPr="00303BBA" w:rsidRDefault="00303BBA" w:rsidP="00891442">
            <w:pPr>
              <w:keepNext/>
              <w:keepLines/>
              <w:spacing w:after="0" w:line="240" w:lineRule="auto"/>
              <w:rPr>
                <w:rFonts w:ascii="Times New Roman" w:hAnsi="Times New Roman" w:cs="Times New Roman"/>
                <w:sz w:val="28"/>
                <w:szCs w:val="28"/>
              </w:rPr>
            </w:pPr>
            <w:r w:rsidRPr="00303BBA">
              <w:rPr>
                <w:rFonts w:ascii="Times New Roman" w:hAnsi="Times New Roman" w:cs="Times New Roman"/>
                <w:sz w:val="28"/>
                <w:szCs w:val="28"/>
              </w:rPr>
              <w:t>1500</w:t>
            </w:r>
          </w:p>
        </w:tc>
        <w:tc>
          <w:tcPr>
            <w:tcW w:w="850" w:type="dxa"/>
          </w:tcPr>
          <w:p w:rsidR="00303BBA" w:rsidRPr="00303BBA" w:rsidRDefault="00303BBA" w:rsidP="00891442">
            <w:pPr>
              <w:keepNext/>
              <w:keepLines/>
              <w:spacing w:after="0" w:line="240" w:lineRule="auto"/>
              <w:rPr>
                <w:rFonts w:ascii="Times New Roman" w:hAnsi="Times New Roman" w:cs="Times New Roman"/>
                <w:sz w:val="28"/>
                <w:szCs w:val="28"/>
              </w:rPr>
            </w:pPr>
            <w:r w:rsidRPr="00303BBA">
              <w:rPr>
                <w:rFonts w:ascii="Times New Roman" w:hAnsi="Times New Roman" w:cs="Times New Roman"/>
                <w:sz w:val="28"/>
                <w:szCs w:val="28"/>
              </w:rPr>
              <w:t>1500</w:t>
            </w:r>
          </w:p>
        </w:tc>
        <w:tc>
          <w:tcPr>
            <w:tcW w:w="993" w:type="dxa"/>
          </w:tcPr>
          <w:p w:rsidR="00303BBA" w:rsidRPr="00303BBA" w:rsidRDefault="00303BBA" w:rsidP="00891442">
            <w:pPr>
              <w:keepNext/>
              <w:keepLines/>
              <w:spacing w:after="0" w:line="240" w:lineRule="auto"/>
              <w:rPr>
                <w:rFonts w:ascii="Times New Roman" w:hAnsi="Times New Roman" w:cs="Times New Roman"/>
                <w:sz w:val="28"/>
                <w:szCs w:val="28"/>
              </w:rPr>
            </w:pPr>
            <w:r w:rsidRPr="00303BBA">
              <w:rPr>
                <w:rFonts w:ascii="Times New Roman" w:hAnsi="Times New Roman" w:cs="Times New Roman"/>
                <w:sz w:val="28"/>
                <w:szCs w:val="28"/>
              </w:rPr>
              <w:t>1500</w:t>
            </w:r>
          </w:p>
        </w:tc>
        <w:tc>
          <w:tcPr>
            <w:tcW w:w="1134" w:type="dxa"/>
          </w:tcPr>
          <w:p w:rsidR="00303BBA" w:rsidRPr="00303BBA" w:rsidRDefault="00303BBA" w:rsidP="00891442">
            <w:pPr>
              <w:keepNext/>
              <w:keepLines/>
              <w:spacing w:after="0" w:line="240" w:lineRule="auto"/>
              <w:rPr>
                <w:rFonts w:ascii="Times New Roman" w:hAnsi="Times New Roman" w:cs="Times New Roman"/>
                <w:sz w:val="28"/>
                <w:szCs w:val="28"/>
              </w:rPr>
            </w:pPr>
            <w:r w:rsidRPr="00303BBA">
              <w:rPr>
                <w:rFonts w:ascii="Times New Roman" w:hAnsi="Times New Roman" w:cs="Times New Roman"/>
                <w:sz w:val="28"/>
                <w:szCs w:val="28"/>
              </w:rPr>
              <w:t>1500</w:t>
            </w:r>
          </w:p>
        </w:tc>
        <w:tc>
          <w:tcPr>
            <w:tcW w:w="993" w:type="dxa"/>
            <w:tcBorders>
              <w:right w:val="single" w:sz="4" w:space="0" w:color="auto"/>
            </w:tcBorders>
          </w:tcPr>
          <w:p w:rsidR="00303BBA" w:rsidRPr="00303BBA" w:rsidRDefault="00303BBA" w:rsidP="00891442">
            <w:pPr>
              <w:keepNext/>
              <w:keepLines/>
              <w:spacing w:after="0" w:line="240" w:lineRule="auto"/>
              <w:rPr>
                <w:rFonts w:ascii="Times New Roman" w:hAnsi="Times New Roman" w:cs="Times New Roman"/>
                <w:sz w:val="28"/>
                <w:szCs w:val="28"/>
              </w:rPr>
            </w:pPr>
            <w:r w:rsidRPr="00303BBA">
              <w:rPr>
                <w:rFonts w:ascii="Times New Roman" w:hAnsi="Times New Roman" w:cs="Times New Roman"/>
                <w:sz w:val="28"/>
                <w:szCs w:val="28"/>
              </w:rPr>
              <w:t>1500</w:t>
            </w:r>
          </w:p>
        </w:tc>
      </w:tr>
    </w:tbl>
    <w:p w:rsidR="00F8725B" w:rsidRPr="00E46DA1" w:rsidRDefault="00F8725B" w:rsidP="00F8725B">
      <w:pPr>
        <w:pStyle w:val="a7"/>
        <w:rPr>
          <w:sz w:val="28"/>
          <w:szCs w:val="28"/>
        </w:rPr>
      </w:pPr>
    </w:p>
    <w:p w:rsidR="00F8725B" w:rsidRPr="00E46DA1" w:rsidRDefault="00F8725B" w:rsidP="00F8725B">
      <w:pPr>
        <w:tabs>
          <w:tab w:val="left" w:pos="426"/>
        </w:tabs>
        <w:spacing w:after="0" w:line="240" w:lineRule="auto"/>
        <w:ind w:firstLine="426"/>
        <w:jc w:val="both"/>
        <w:rPr>
          <w:rFonts w:ascii="Times New Roman" w:hAnsi="Times New Roman" w:cs="Times New Roman"/>
          <w:sz w:val="28"/>
          <w:szCs w:val="28"/>
        </w:rPr>
      </w:pPr>
      <w:r w:rsidRPr="00E46DA1">
        <w:rPr>
          <w:rFonts w:ascii="Times New Roman" w:hAnsi="Times New Roman" w:cs="Times New Roman"/>
          <w:sz w:val="28"/>
          <w:szCs w:val="28"/>
        </w:rPr>
        <w:t xml:space="preserve">        Объемы финансирования Программы на 202</w:t>
      </w:r>
      <w:r>
        <w:rPr>
          <w:rFonts w:ascii="Times New Roman" w:hAnsi="Times New Roman" w:cs="Times New Roman"/>
          <w:sz w:val="28"/>
          <w:szCs w:val="28"/>
        </w:rPr>
        <w:t>3 – 2030</w:t>
      </w:r>
      <w:r w:rsidRPr="00E46DA1">
        <w:rPr>
          <w:rFonts w:ascii="Times New Roman" w:hAnsi="Times New Roman" w:cs="Times New Roman"/>
          <w:sz w:val="28"/>
          <w:szCs w:val="28"/>
        </w:rPr>
        <w:t xml:space="preserve"> годы за счёт средств бюджета Бутурлиновского муниципального района </w:t>
      </w:r>
      <w:proofErr w:type="gramStart"/>
      <w:r w:rsidRPr="00E46DA1">
        <w:rPr>
          <w:rFonts w:ascii="Times New Roman" w:hAnsi="Times New Roman" w:cs="Times New Roman"/>
          <w:sz w:val="28"/>
          <w:szCs w:val="28"/>
        </w:rPr>
        <w:t>носят прогнозный характер и подлежат</w:t>
      </w:r>
      <w:proofErr w:type="gramEnd"/>
      <w:r w:rsidRPr="00E46DA1">
        <w:rPr>
          <w:rFonts w:ascii="Times New Roman" w:hAnsi="Times New Roman" w:cs="Times New Roman"/>
          <w:sz w:val="28"/>
          <w:szCs w:val="28"/>
        </w:rPr>
        <w:t xml:space="preserve"> ежегодному уточнению в установленном порядке при формировании проекта бюджета на соответствующий год, исходя из возможностей доходной части бюджета. </w:t>
      </w:r>
    </w:p>
    <w:p w:rsidR="00F8725B" w:rsidRPr="00E46DA1" w:rsidRDefault="00F8725B" w:rsidP="00F8725B">
      <w:pPr>
        <w:tabs>
          <w:tab w:val="left" w:pos="426"/>
        </w:tabs>
        <w:spacing w:after="0" w:line="240" w:lineRule="auto"/>
        <w:ind w:firstLine="426"/>
        <w:jc w:val="both"/>
        <w:rPr>
          <w:rFonts w:ascii="Times New Roman" w:hAnsi="Times New Roman" w:cs="Times New Roman"/>
          <w:b/>
          <w:sz w:val="28"/>
          <w:szCs w:val="28"/>
        </w:rPr>
      </w:pPr>
      <w:r w:rsidRPr="00E46DA1">
        <w:rPr>
          <w:rFonts w:ascii="Times New Roman" w:hAnsi="Times New Roman" w:cs="Times New Roman"/>
          <w:sz w:val="28"/>
          <w:szCs w:val="28"/>
        </w:rPr>
        <w:t xml:space="preserve">          Финансовое обеспечение мероприятий подпрограммы ведётся из средств, отпущенных на основной вид деятельности исполнителей по линиям работы. </w:t>
      </w:r>
    </w:p>
    <w:p w:rsidR="00F8725B" w:rsidRPr="00E46DA1" w:rsidRDefault="00F8725B" w:rsidP="00F8725B">
      <w:pPr>
        <w:tabs>
          <w:tab w:val="left" w:pos="426"/>
        </w:tabs>
        <w:spacing w:after="0" w:line="240" w:lineRule="auto"/>
        <w:ind w:firstLine="426"/>
        <w:rPr>
          <w:rFonts w:ascii="Times New Roman" w:hAnsi="Times New Roman" w:cs="Times New Roman"/>
          <w:color w:val="FF0000"/>
          <w:sz w:val="28"/>
          <w:szCs w:val="28"/>
        </w:rPr>
      </w:pPr>
    </w:p>
    <w:p w:rsidR="00F8725B" w:rsidRPr="004C4AC5" w:rsidRDefault="00F8725B" w:rsidP="00F8725B">
      <w:pPr>
        <w:pStyle w:val="ab"/>
        <w:spacing w:before="0" w:beforeAutospacing="0" w:after="0" w:afterAutospacing="0"/>
        <w:ind w:firstLine="74"/>
        <w:jc w:val="center"/>
        <w:rPr>
          <w:b/>
          <w:sz w:val="28"/>
          <w:szCs w:val="28"/>
        </w:rPr>
      </w:pPr>
      <w:r w:rsidRPr="004C4AC5">
        <w:rPr>
          <w:b/>
          <w:sz w:val="28"/>
          <w:szCs w:val="28"/>
        </w:rPr>
        <w:lastRenderedPageBreak/>
        <w:t>Раздел 7. Анализ рисков реализации подпрограммы и описание</w:t>
      </w:r>
    </w:p>
    <w:p w:rsidR="00F8725B" w:rsidRPr="004C4AC5" w:rsidRDefault="00F8725B" w:rsidP="00F8725B">
      <w:pPr>
        <w:spacing w:after="0" w:line="240" w:lineRule="auto"/>
        <w:ind w:firstLine="709"/>
        <w:jc w:val="center"/>
        <w:rPr>
          <w:rFonts w:ascii="Times New Roman" w:hAnsi="Times New Roman"/>
          <w:b/>
          <w:sz w:val="28"/>
          <w:szCs w:val="28"/>
        </w:rPr>
      </w:pPr>
      <w:r w:rsidRPr="004C4AC5">
        <w:rPr>
          <w:rFonts w:ascii="Times New Roman" w:hAnsi="Times New Roman"/>
          <w:b/>
          <w:sz w:val="28"/>
          <w:szCs w:val="28"/>
        </w:rPr>
        <w:t>мер управления рисками реализации подпрограммы</w:t>
      </w:r>
    </w:p>
    <w:p w:rsidR="00F8725B" w:rsidRPr="004C4AC5" w:rsidRDefault="00F8725B" w:rsidP="00F8725B">
      <w:pPr>
        <w:pStyle w:val="ConsPlusNormal"/>
        <w:ind w:firstLine="709"/>
        <w:jc w:val="both"/>
        <w:rPr>
          <w:rFonts w:ascii="Times New Roman" w:hAnsi="Times New Roman"/>
          <w:sz w:val="28"/>
          <w:szCs w:val="28"/>
        </w:rPr>
      </w:pPr>
    </w:p>
    <w:p w:rsidR="00F8725B" w:rsidRPr="00970B25" w:rsidRDefault="00F8725B" w:rsidP="00F8725B">
      <w:pPr>
        <w:pStyle w:val="a7"/>
        <w:widowControl w:val="0"/>
        <w:autoSpaceDE w:val="0"/>
        <w:autoSpaceDN w:val="0"/>
        <w:adjustRightInd w:val="0"/>
        <w:ind w:left="0" w:firstLine="709"/>
        <w:jc w:val="both"/>
        <w:rPr>
          <w:sz w:val="28"/>
          <w:szCs w:val="28"/>
        </w:rPr>
      </w:pPr>
      <w:r w:rsidRPr="00970B25">
        <w:rPr>
          <w:sz w:val="28"/>
          <w:szCs w:val="28"/>
        </w:rPr>
        <w:t>Риски реализации подпрограммы могут являться следствием:</w:t>
      </w:r>
    </w:p>
    <w:p w:rsidR="00F8725B" w:rsidRPr="00970B25" w:rsidRDefault="00F8725B" w:rsidP="00F8725B">
      <w:pPr>
        <w:pStyle w:val="a7"/>
        <w:widowControl w:val="0"/>
        <w:autoSpaceDE w:val="0"/>
        <w:autoSpaceDN w:val="0"/>
        <w:adjustRightInd w:val="0"/>
        <w:ind w:left="0" w:firstLine="709"/>
        <w:jc w:val="both"/>
        <w:rPr>
          <w:sz w:val="28"/>
          <w:szCs w:val="28"/>
        </w:rPr>
      </w:pPr>
      <w:r w:rsidRPr="00970B25">
        <w:rPr>
          <w:sz w:val="28"/>
          <w:szCs w:val="28"/>
        </w:rPr>
        <w:t>а) недостаточного объема бюджетного финансирования мероприятий подпрограммы, что может отрицательно отразится на выполнении перечня мероприятий подпрограммы в планируемом объеме;</w:t>
      </w:r>
    </w:p>
    <w:p w:rsidR="00F8725B" w:rsidRPr="00970B25" w:rsidRDefault="00F8725B" w:rsidP="00F8725B">
      <w:pPr>
        <w:pStyle w:val="a7"/>
        <w:widowControl w:val="0"/>
        <w:autoSpaceDE w:val="0"/>
        <w:autoSpaceDN w:val="0"/>
        <w:adjustRightInd w:val="0"/>
        <w:ind w:left="0" w:firstLine="709"/>
        <w:jc w:val="both"/>
        <w:rPr>
          <w:sz w:val="28"/>
          <w:szCs w:val="28"/>
        </w:rPr>
      </w:pPr>
      <w:r w:rsidRPr="00970B25">
        <w:rPr>
          <w:sz w:val="28"/>
          <w:szCs w:val="28"/>
        </w:rPr>
        <w:t>б) недостаточной оценки бюджетных средств, необходимых для реализации поставленных задач;</w:t>
      </w:r>
    </w:p>
    <w:p w:rsidR="00F8725B" w:rsidRPr="00970B25" w:rsidRDefault="00F8725B" w:rsidP="00F8725B">
      <w:pPr>
        <w:pStyle w:val="a7"/>
        <w:widowControl w:val="0"/>
        <w:autoSpaceDE w:val="0"/>
        <w:autoSpaceDN w:val="0"/>
        <w:adjustRightInd w:val="0"/>
        <w:ind w:left="0" w:firstLine="709"/>
        <w:jc w:val="both"/>
        <w:rPr>
          <w:sz w:val="28"/>
          <w:szCs w:val="28"/>
        </w:rPr>
      </w:pPr>
      <w:r w:rsidRPr="00970B25">
        <w:rPr>
          <w:sz w:val="28"/>
          <w:szCs w:val="28"/>
        </w:rPr>
        <w:t>в) недостаточной квалификационной подготовки должностных лиц, ответственных за выполнение основных мероприятий подпрограммы;</w:t>
      </w:r>
    </w:p>
    <w:p w:rsidR="00F8725B" w:rsidRPr="00970B25" w:rsidRDefault="00F8725B" w:rsidP="00F8725B">
      <w:pPr>
        <w:pStyle w:val="a7"/>
        <w:widowControl w:val="0"/>
        <w:autoSpaceDE w:val="0"/>
        <w:autoSpaceDN w:val="0"/>
        <w:adjustRightInd w:val="0"/>
        <w:ind w:left="0" w:firstLine="709"/>
        <w:jc w:val="both"/>
        <w:rPr>
          <w:sz w:val="28"/>
          <w:szCs w:val="28"/>
        </w:rPr>
      </w:pPr>
      <w:r w:rsidRPr="00970B25">
        <w:rPr>
          <w:sz w:val="28"/>
          <w:szCs w:val="28"/>
        </w:rPr>
        <w:t xml:space="preserve">г) недостаточной оперативности при возникновении необходимости проведения корректировки подпрограммы при реализации </w:t>
      </w:r>
      <w:r>
        <w:rPr>
          <w:sz w:val="28"/>
          <w:szCs w:val="28"/>
        </w:rPr>
        <w:t>муниципально</w:t>
      </w:r>
      <w:r w:rsidRPr="00970B25">
        <w:rPr>
          <w:sz w:val="28"/>
          <w:szCs w:val="28"/>
        </w:rPr>
        <w:t xml:space="preserve">й программы. </w:t>
      </w:r>
    </w:p>
    <w:p w:rsidR="00F8725B" w:rsidRPr="00970B25" w:rsidRDefault="00F8725B" w:rsidP="00F8725B">
      <w:pPr>
        <w:pStyle w:val="a7"/>
        <w:widowControl w:val="0"/>
        <w:autoSpaceDE w:val="0"/>
        <w:autoSpaceDN w:val="0"/>
        <w:adjustRightInd w:val="0"/>
        <w:ind w:left="0" w:firstLine="709"/>
        <w:jc w:val="both"/>
        <w:rPr>
          <w:sz w:val="28"/>
          <w:szCs w:val="28"/>
          <w:highlight w:val="yellow"/>
        </w:rPr>
      </w:pPr>
      <w:r w:rsidRPr="00970B25">
        <w:rPr>
          <w:sz w:val="28"/>
          <w:szCs w:val="28"/>
        </w:rPr>
        <w:t>Оценка данных рисков – риски низкие</w:t>
      </w:r>
      <w:r>
        <w:rPr>
          <w:sz w:val="28"/>
          <w:szCs w:val="28"/>
        </w:rPr>
        <w:t>.</w:t>
      </w:r>
    </w:p>
    <w:p w:rsidR="00F8725B" w:rsidRPr="00970B25" w:rsidRDefault="00F8725B" w:rsidP="00F8725B">
      <w:pPr>
        <w:pStyle w:val="a7"/>
        <w:widowControl w:val="0"/>
        <w:autoSpaceDE w:val="0"/>
        <w:autoSpaceDN w:val="0"/>
        <w:adjustRightInd w:val="0"/>
        <w:ind w:left="0" w:firstLine="709"/>
        <w:jc w:val="both"/>
        <w:rPr>
          <w:sz w:val="28"/>
          <w:szCs w:val="28"/>
        </w:rPr>
      </w:pPr>
      <w:r w:rsidRPr="00970B25">
        <w:rPr>
          <w:sz w:val="28"/>
          <w:szCs w:val="28"/>
        </w:rPr>
        <w:t>Мерами управления рисками являются:</w:t>
      </w:r>
    </w:p>
    <w:p w:rsidR="00F8725B" w:rsidRPr="00970B25" w:rsidRDefault="00F8725B" w:rsidP="00F8725B">
      <w:pPr>
        <w:pStyle w:val="a7"/>
        <w:widowControl w:val="0"/>
        <w:autoSpaceDE w:val="0"/>
        <w:autoSpaceDN w:val="0"/>
        <w:adjustRightInd w:val="0"/>
        <w:ind w:left="0" w:firstLine="709"/>
        <w:jc w:val="both"/>
        <w:rPr>
          <w:sz w:val="28"/>
          <w:szCs w:val="28"/>
        </w:rPr>
      </w:pPr>
      <w:r w:rsidRPr="00970B25">
        <w:rPr>
          <w:sz w:val="28"/>
          <w:szCs w:val="28"/>
        </w:rPr>
        <w:t xml:space="preserve">а) планирование реализации подпрограммы в рамках </w:t>
      </w:r>
      <w:r>
        <w:rPr>
          <w:sz w:val="28"/>
          <w:szCs w:val="28"/>
        </w:rPr>
        <w:t>муниципальной</w:t>
      </w:r>
      <w:r w:rsidRPr="00970B25">
        <w:rPr>
          <w:sz w:val="28"/>
          <w:szCs w:val="28"/>
        </w:rPr>
        <w:t xml:space="preserve"> программы;</w:t>
      </w:r>
    </w:p>
    <w:p w:rsidR="00F8725B" w:rsidRPr="00970B25" w:rsidRDefault="00F8725B" w:rsidP="00F8725B">
      <w:pPr>
        <w:pStyle w:val="a7"/>
        <w:widowControl w:val="0"/>
        <w:autoSpaceDE w:val="0"/>
        <w:autoSpaceDN w:val="0"/>
        <w:adjustRightInd w:val="0"/>
        <w:ind w:left="0" w:firstLine="709"/>
        <w:jc w:val="both"/>
        <w:rPr>
          <w:sz w:val="28"/>
          <w:szCs w:val="28"/>
        </w:rPr>
      </w:pPr>
      <w:r w:rsidRPr="00970B25">
        <w:rPr>
          <w:sz w:val="28"/>
          <w:szCs w:val="28"/>
        </w:rPr>
        <w:t>б) системный мониторинг выполнения мероприятий подпрограммы и прогнозирование текущих тенденций в сфере реализации подпрограммы;</w:t>
      </w:r>
    </w:p>
    <w:p w:rsidR="00F8725B" w:rsidRDefault="00F8725B" w:rsidP="00F8725B">
      <w:pPr>
        <w:pStyle w:val="a7"/>
        <w:widowControl w:val="0"/>
        <w:autoSpaceDE w:val="0"/>
        <w:autoSpaceDN w:val="0"/>
        <w:adjustRightInd w:val="0"/>
        <w:ind w:left="0" w:firstLine="709"/>
        <w:jc w:val="both"/>
        <w:rPr>
          <w:sz w:val="28"/>
          <w:szCs w:val="28"/>
        </w:rPr>
      </w:pPr>
      <w:r w:rsidRPr="00970B25">
        <w:rPr>
          <w:sz w:val="28"/>
          <w:szCs w:val="28"/>
        </w:rPr>
        <w:t>в) своевременная актуализация ежегодных</w:t>
      </w:r>
      <w:r>
        <w:rPr>
          <w:sz w:val="28"/>
          <w:szCs w:val="28"/>
        </w:rPr>
        <w:t xml:space="preserve"> планов реализации подпрограммы.</w:t>
      </w:r>
    </w:p>
    <w:p w:rsidR="00F8725B" w:rsidRDefault="00F8725B" w:rsidP="00F8725B">
      <w:pPr>
        <w:spacing w:after="0" w:line="240" w:lineRule="auto"/>
        <w:ind w:firstLine="709"/>
        <w:rPr>
          <w:rFonts w:ascii="Times New Roman" w:hAnsi="Times New Roman"/>
          <w:b/>
          <w:sz w:val="28"/>
          <w:szCs w:val="28"/>
        </w:rPr>
      </w:pPr>
    </w:p>
    <w:p w:rsidR="00F8725B" w:rsidRPr="004C4AC5" w:rsidRDefault="00F8725B" w:rsidP="00F8725B">
      <w:pPr>
        <w:spacing w:after="0" w:line="240" w:lineRule="auto"/>
        <w:ind w:firstLine="709"/>
        <w:rPr>
          <w:rFonts w:ascii="Times New Roman" w:hAnsi="Times New Roman"/>
          <w:b/>
          <w:sz w:val="28"/>
          <w:szCs w:val="28"/>
        </w:rPr>
      </w:pPr>
      <w:r w:rsidRPr="004C4AC5">
        <w:rPr>
          <w:rFonts w:ascii="Times New Roman" w:hAnsi="Times New Roman"/>
          <w:b/>
          <w:sz w:val="28"/>
          <w:szCs w:val="28"/>
        </w:rPr>
        <w:t>Раздел 8. Оценка эффективности реализации подпрограммы</w:t>
      </w:r>
    </w:p>
    <w:p w:rsidR="00F8725B" w:rsidRPr="004C4AC5" w:rsidRDefault="00F8725B" w:rsidP="00F8725B">
      <w:pPr>
        <w:pStyle w:val="ConsPlusNormal"/>
        <w:ind w:firstLine="709"/>
        <w:jc w:val="both"/>
        <w:rPr>
          <w:rFonts w:ascii="Times New Roman" w:hAnsi="Times New Roman"/>
          <w:sz w:val="28"/>
          <w:szCs w:val="28"/>
        </w:rPr>
      </w:pPr>
    </w:p>
    <w:p w:rsidR="00F8725B" w:rsidRPr="00AB50E8" w:rsidRDefault="00F8725B" w:rsidP="00F8725B">
      <w:pPr>
        <w:pStyle w:val="ab"/>
        <w:spacing w:before="0" w:beforeAutospacing="0" w:after="0" w:afterAutospacing="0"/>
        <w:ind w:firstLine="709"/>
        <w:jc w:val="both"/>
        <w:rPr>
          <w:sz w:val="28"/>
          <w:szCs w:val="28"/>
        </w:rPr>
      </w:pPr>
      <w:r w:rsidRPr="00AB50E8">
        <w:rPr>
          <w:sz w:val="28"/>
          <w:szCs w:val="28"/>
        </w:rPr>
        <w:t xml:space="preserve">В </w:t>
      </w:r>
      <w:proofErr w:type="gramStart"/>
      <w:r w:rsidRPr="00AB50E8">
        <w:rPr>
          <w:sz w:val="28"/>
          <w:szCs w:val="28"/>
        </w:rPr>
        <w:t>результате</w:t>
      </w:r>
      <w:proofErr w:type="gramEnd"/>
      <w:r w:rsidRPr="00AB50E8">
        <w:rPr>
          <w:sz w:val="28"/>
          <w:szCs w:val="28"/>
        </w:rPr>
        <w:t xml:space="preserve"> реализации подпрограммы ожидается создание условий, </w:t>
      </w:r>
      <w:r>
        <w:rPr>
          <w:sz w:val="28"/>
          <w:szCs w:val="28"/>
        </w:rPr>
        <w:t>при реализации которых возможно</w:t>
      </w:r>
      <w:r w:rsidRPr="00AB50E8">
        <w:rPr>
          <w:sz w:val="28"/>
          <w:szCs w:val="28"/>
        </w:rPr>
        <w:t>:</w:t>
      </w:r>
    </w:p>
    <w:p w:rsidR="00F8725B" w:rsidRPr="00E46DA1" w:rsidRDefault="00F8725B" w:rsidP="00F8725B">
      <w:pPr>
        <w:tabs>
          <w:tab w:val="left" w:pos="426"/>
        </w:tabs>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xml:space="preserve">- повысить эффективность </w:t>
      </w:r>
      <w:proofErr w:type="gramStart"/>
      <w:r w:rsidRPr="00E46DA1">
        <w:rPr>
          <w:rFonts w:ascii="Times New Roman" w:hAnsi="Times New Roman" w:cs="Times New Roman"/>
          <w:sz w:val="28"/>
          <w:szCs w:val="28"/>
        </w:rPr>
        <w:t>работы системы профилактики правонарушений органов местного самоуправления</w:t>
      </w:r>
      <w:proofErr w:type="gramEnd"/>
      <w:r w:rsidRPr="00E46DA1">
        <w:rPr>
          <w:rFonts w:ascii="Times New Roman" w:hAnsi="Times New Roman" w:cs="Times New Roman"/>
          <w:sz w:val="28"/>
          <w:szCs w:val="28"/>
        </w:rPr>
        <w:t xml:space="preserve"> Бутурлиновского муниципального района и правоохранительных органов.</w:t>
      </w:r>
    </w:p>
    <w:p w:rsidR="00F8725B" w:rsidRPr="00E46DA1" w:rsidRDefault="00F8725B" w:rsidP="00F8725B">
      <w:pPr>
        <w:pStyle w:val="a7"/>
        <w:tabs>
          <w:tab w:val="left" w:pos="426"/>
        </w:tabs>
        <w:ind w:left="0"/>
        <w:jc w:val="both"/>
        <w:rPr>
          <w:sz w:val="28"/>
          <w:szCs w:val="28"/>
        </w:rPr>
      </w:pPr>
      <w:r w:rsidRPr="00E46DA1">
        <w:rPr>
          <w:sz w:val="28"/>
          <w:szCs w:val="28"/>
        </w:rPr>
        <w:t>- снизить общее количество совершаемых преступлений и правонарушений.</w:t>
      </w:r>
    </w:p>
    <w:p w:rsidR="00F8725B" w:rsidRPr="00E46DA1" w:rsidRDefault="00F8725B" w:rsidP="00F8725B">
      <w:pPr>
        <w:pStyle w:val="a7"/>
        <w:tabs>
          <w:tab w:val="left" w:pos="426"/>
        </w:tabs>
        <w:ind w:left="0"/>
        <w:jc w:val="both"/>
        <w:rPr>
          <w:sz w:val="28"/>
          <w:szCs w:val="28"/>
        </w:rPr>
      </w:pPr>
      <w:r w:rsidRPr="00E46DA1">
        <w:rPr>
          <w:sz w:val="28"/>
          <w:szCs w:val="28"/>
        </w:rPr>
        <w:t xml:space="preserve">- снизить общее количество преступлений и правонарушений, совершаемых в общественных </w:t>
      </w:r>
      <w:proofErr w:type="gramStart"/>
      <w:r w:rsidRPr="00E46DA1">
        <w:rPr>
          <w:sz w:val="28"/>
          <w:szCs w:val="28"/>
        </w:rPr>
        <w:t>местах</w:t>
      </w:r>
      <w:proofErr w:type="gramEnd"/>
      <w:r w:rsidRPr="00E46DA1">
        <w:rPr>
          <w:sz w:val="28"/>
          <w:szCs w:val="28"/>
        </w:rPr>
        <w:t>.</w:t>
      </w:r>
    </w:p>
    <w:p w:rsidR="00F8725B" w:rsidRPr="00E46DA1" w:rsidRDefault="00F8725B" w:rsidP="00F8725B">
      <w:pPr>
        <w:pStyle w:val="a7"/>
        <w:tabs>
          <w:tab w:val="left" w:pos="567"/>
        </w:tabs>
        <w:ind w:left="0"/>
        <w:jc w:val="both"/>
        <w:rPr>
          <w:sz w:val="28"/>
          <w:szCs w:val="28"/>
        </w:rPr>
      </w:pPr>
      <w:r w:rsidRPr="00E46DA1">
        <w:rPr>
          <w:sz w:val="28"/>
          <w:szCs w:val="28"/>
        </w:rPr>
        <w:t>- снизить общее количество преступлений и правонарушений, совершаемых несовершеннолетними.</w:t>
      </w:r>
    </w:p>
    <w:p w:rsidR="00F8725B" w:rsidRPr="00E46DA1" w:rsidRDefault="00F8725B" w:rsidP="00F8725B">
      <w:pPr>
        <w:tabs>
          <w:tab w:val="left" w:pos="567"/>
        </w:tabs>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 xml:space="preserve">- усилить </w:t>
      </w:r>
      <w:proofErr w:type="gramStart"/>
      <w:r w:rsidRPr="00E46DA1">
        <w:rPr>
          <w:rFonts w:ascii="Times New Roman" w:hAnsi="Times New Roman" w:cs="Times New Roman"/>
          <w:sz w:val="28"/>
          <w:szCs w:val="28"/>
        </w:rPr>
        <w:t>контроль за</w:t>
      </w:r>
      <w:proofErr w:type="gramEnd"/>
      <w:r w:rsidRPr="00E46DA1">
        <w:rPr>
          <w:rFonts w:ascii="Times New Roman" w:hAnsi="Times New Roman" w:cs="Times New Roman"/>
          <w:sz w:val="28"/>
          <w:szCs w:val="28"/>
        </w:rPr>
        <w:t xml:space="preserve"> миграционными потоками, </w:t>
      </w:r>
    </w:p>
    <w:p w:rsidR="00F8725B" w:rsidRPr="00E46DA1" w:rsidRDefault="00F8725B" w:rsidP="00F8725B">
      <w:pPr>
        <w:tabs>
          <w:tab w:val="left" w:pos="567"/>
        </w:tabs>
        <w:spacing w:after="0" w:line="240" w:lineRule="auto"/>
        <w:jc w:val="both"/>
        <w:rPr>
          <w:rFonts w:ascii="Times New Roman" w:hAnsi="Times New Roman" w:cs="Times New Roman"/>
          <w:sz w:val="28"/>
          <w:szCs w:val="28"/>
        </w:rPr>
      </w:pPr>
      <w:r w:rsidRPr="00E46DA1">
        <w:rPr>
          <w:rFonts w:ascii="Times New Roman" w:hAnsi="Times New Roman" w:cs="Times New Roman"/>
          <w:sz w:val="28"/>
          <w:szCs w:val="28"/>
        </w:rPr>
        <w:t>снижение количества незаконных мигрантов.</w:t>
      </w:r>
    </w:p>
    <w:p w:rsidR="00F8725B" w:rsidRPr="00E46DA1" w:rsidRDefault="00F8725B" w:rsidP="00F8725B">
      <w:pPr>
        <w:pStyle w:val="a7"/>
        <w:tabs>
          <w:tab w:val="left" w:pos="567"/>
        </w:tabs>
        <w:ind w:left="0"/>
        <w:jc w:val="both"/>
        <w:rPr>
          <w:sz w:val="28"/>
          <w:szCs w:val="28"/>
        </w:rPr>
      </w:pPr>
      <w:r w:rsidRPr="00E46DA1">
        <w:rPr>
          <w:sz w:val="28"/>
          <w:szCs w:val="28"/>
        </w:rPr>
        <w:t>- создать комплексную систему мероприятий по профилактике и снижению злоупотреблению наркотиками и их незаконному обороту.</w:t>
      </w:r>
    </w:p>
    <w:p w:rsidR="00F8725B" w:rsidRPr="00E46DA1" w:rsidRDefault="00F8725B" w:rsidP="00F8725B">
      <w:pPr>
        <w:pStyle w:val="a7"/>
        <w:tabs>
          <w:tab w:val="left" w:pos="567"/>
        </w:tabs>
        <w:ind w:left="0"/>
        <w:jc w:val="both"/>
        <w:rPr>
          <w:sz w:val="28"/>
          <w:szCs w:val="28"/>
        </w:rPr>
      </w:pPr>
      <w:r w:rsidRPr="00E46DA1">
        <w:rPr>
          <w:sz w:val="28"/>
          <w:szCs w:val="28"/>
        </w:rPr>
        <w:t xml:space="preserve">- повысить уровень занятости среди лиц, освободившихся из мест лишения свободы, </w:t>
      </w:r>
      <w:proofErr w:type="gramStart"/>
      <w:r w:rsidRPr="00E46DA1">
        <w:rPr>
          <w:sz w:val="28"/>
          <w:szCs w:val="28"/>
        </w:rPr>
        <w:t>следовательно</w:t>
      </w:r>
      <w:proofErr w:type="gramEnd"/>
      <w:r w:rsidRPr="00E46DA1">
        <w:rPr>
          <w:sz w:val="28"/>
          <w:szCs w:val="28"/>
        </w:rPr>
        <w:t xml:space="preserve"> улучшение криминогенной обстановки в районе.</w:t>
      </w:r>
    </w:p>
    <w:p w:rsidR="00F8725B" w:rsidRPr="00E46DA1" w:rsidRDefault="00F8725B" w:rsidP="00F8725B">
      <w:pPr>
        <w:pStyle w:val="a7"/>
        <w:tabs>
          <w:tab w:val="left" w:pos="567"/>
        </w:tabs>
        <w:ind w:left="0"/>
        <w:jc w:val="both"/>
        <w:rPr>
          <w:sz w:val="28"/>
          <w:szCs w:val="28"/>
        </w:rPr>
      </w:pPr>
      <w:r w:rsidRPr="00E46DA1">
        <w:rPr>
          <w:sz w:val="28"/>
          <w:szCs w:val="28"/>
        </w:rPr>
        <w:t>- создать дополнительные условия для социальной, бытовой, медицинской, психолого-педагогической, правовой поддержки и адаптации социально уязвимых групп населения.</w:t>
      </w:r>
    </w:p>
    <w:p w:rsidR="00F8725B" w:rsidRPr="00E46DA1" w:rsidRDefault="00F8725B" w:rsidP="00F8725B">
      <w:pPr>
        <w:pStyle w:val="a7"/>
        <w:tabs>
          <w:tab w:val="left" w:pos="567"/>
        </w:tabs>
        <w:ind w:left="0"/>
        <w:jc w:val="both"/>
        <w:rPr>
          <w:sz w:val="28"/>
          <w:szCs w:val="28"/>
        </w:rPr>
      </w:pPr>
      <w:r w:rsidRPr="00E46DA1">
        <w:rPr>
          <w:sz w:val="28"/>
          <w:szCs w:val="28"/>
        </w:rPr>
        <w:t>- повысить уровень доверия населения к правоохранительным органам.</w:t>
      </w:r>
    </w:p>
    <w:p w:rsidR="00F8725B" w:rsidRPr="00E46DA1" w:rsidRDefault="00F8725B" w:rsidP="00F8725B">
      <w:pPr>
        <w:pStyle w:val="ConsPlusNormal"/>
        <w:widowControl/>
        <w:tabs>
          <w:tab w:val="left" w:pos="567"/>
        </w:tabs>
        <w:jc w:val="both"/>
        <w:rPr>
          <w:rFonts w:ascii="Times New Roman" w:hAnsi="Times New Roman"/>
          <w:sz w:val="28"/>
          <w:szCs w:val="28"/>
        </w:rPr>
      </w:pPr>
      <w:r w:rsidRPr="00E46DA1">
        <w:rPr>
          <w:rFonts w:ascii="Times New Roman" w:hAnsi="Times New Roman"/>
          <w:sz w:val="28"/>
          <w:szCs w:val="28"/>
        </w:rPr>
        <w:lastRenderedPageBreak/>
        <w:t>- Снизить показатель смертности среди населения в результате дорожно-транспортных происшествий.</w:t>
      </w:r>
    </w:p>
    <w:p w:rsidR="00F8725B" w:rsidRDefault="00F8725B" w:rsidP="00F8725B">
      <w:pPr>
        <w:autoSpaceDE w:val="0"/>
        <w:autoSpaceDN w:val="0"/>
        <w:adjustRightInd w:val="0"/>
        <w:spacing w:after="0" w:line="240" w:lineRule="auto"/>
        <w:ind w:firstLine="709"/>
        <w:rPr>
          <w:rFonts w:ascii="Times New Roman" w:hAnsi="Times New Roman" w:cs="Times New Roman"/>
          <w:sz w:val="28"/>
          <w:szCs w:val="28"/>
        </w:rPr>
      </w:pPr>
    </w:p>
    <w:p w:rsidR="00F8725B" w:rsidRDefault="00F8725B" w:rsidP="00F8725B">
      <w:pPr>
        <w:autoSpaceDE w:val="0"/>
        <w:autoSpaceDN w:val="0"/>
        <w:adjustRightInd w:val="0"/>
        <w:spacing w:after="0" w:line="240" w:lineRule="auto"/>
        <w:ind w:firstLine="709"/>
        <w:rPr>
          <w:rFonts w:ascii="Times New Roman" w:hAnsi="Times New Roman" w:cs="Times New Roman"/>
          <w:sz w:val="28"/>
          <w:szCs w:val="28"/>
        </w:rPr>
      </w:pPr>
    </w:p>
    <w:p w:rsidR="00F8725B" w:rsidRDefault="00F8725B" w:rsidP="00F8725B">
      <w:pPr>
        <w:autoSpaceDE w:val="0"/>
        <w:autoSpaceDN w:val="0"/>
        <w:adjustRightInd w:val="0"/>
        <w:spacing w:after="0" w:line="240" w:lineRule="auto"/>
        <w:ind w:firstLine="709"/>
        <w:rPr>
          <w:rFonts w:ascii="Times New Roman" w:hAnsi="Times New Roman" w:cs="Times New Roman"/>
          <w:sz w:val="28"/>
          <w:szCs w:val="28"/>
        </w:rPr>
      </w:pPr>
    </w:p>
    <w:p w:rsidR="00F8725B" w:rsidRDefault="00F8725B" w:rsidP="00F8725B">
      <w:pPr>
        <w:autoSpaceDE w:val="0"/>
        <w:autoSpaceDN w:val="0"/>
        <w:adjustRightInd w:val="0"/>
        <w:spacing w:after="0" w:line="240" w:lineRule="auto"/>
        <w:ind w:firstLine="709"/>
        <w:rPr>
          <w:rFonts w:ascii="Times New Roman" w:hAnsi="Times New Roman" w:cs="Times New Roman"/>
          <w:sz w:val="28"/>
          <w:szCs w:val="28"/>
        </w:rPr>
      </w:pPr>
    </w:p>
    <w:p w:rsidR="00F8725B" w:rsidRDefault="00F8725B" w:rsidP="00F8725B">
      <w:pPr>
        <w:autoSpaceDE w:val="0"/>
        <w:autoSpaceDN w:val="0"/>
        <w:adjustRightInd w:val="0"/>
        <w:spacing w:after="0" w:line="240" w:lineRule="auto"/>
        <w:ind w:firstLine="709"/>
        <w:rPr>
          <w:rFonts w:ascii="Times New Roman" w:hAnsi="Times New Roman" w:cs="Times New Roman"/>
          <w:sz w:val="28"/>
          <w:szCs w:val="28"/>
        </w:rPr>
      </w:pPr>
    </w:p>
    <w:p w:rsidR="00F8725B" w:rsidRDefault="00F8725B" w:rsidP="00F8725B">
      <w:pPr>
        <w:autoSpaceDE w:val="0"/>
        <w:autoSpaceDN w:val="0"/>
        <w:adjustRightInd w:val="0"/>
        <w:spacing w:after="0" w:line="240" w:lineRule="auto"/>
        <w:ind w:firstLine="709"/>
        <w:rPr>
          <w:rFonts w:ascii="Times New Roman" w:hAnsi="Times New Roman" w:cs="Times New Roman"/>
          <w:sz w:val="28"/>
          <w:szCs w:val="28"/>
        </w:rPr>
      </w:pPr>
    </w:p>
    <w:p w:rsidR="00F8725B" w:rsidRPr="00E46DA1" w:rsidRDefault="00F8725B" w:rsidP="00F8725B">
      <w:pPr>
        <w:tabs>
          <w:tab w:val="left" w:pos="426"/>
        </w:tabs>
        <w:spacing w:after="0" w:line="240" w:lineRule="auto"/>
        <w:rPr>
          <w:rFonts w:ascii="Times New Roman" w:hAnsi="Times New Roman" w:cs="Times New Roman"/>
          <w:color w:val="FF0000"/>
          <w:sz w:val="28"/>
          <w:szCs w:val="28"/>
        </w:rPr>
      </w:pPr>
    </w:p>
    <w:p w:rsidR="00F8725B" w:rsidRDefault="00F8725B" w:rsidP="00F8725B"/>
    <w:p w:rsidR="00F8725B" w:rsidRDefault="00F8725B" w:rsidP="00E127D7">
      <w:pPr>
        <w:autoSpaceDE w:val="0"/>
        <w:autoSpaceDN w:val="0"/>
        <w:adjustRightInd w:val="0"/>
        <w:spacing w:after="0" w:line="240" w:lineRule="auto"/>
        <w:ind w:firstLine="709"/>
        <w:rPr>
          <w:rFonts w:ascii="Times New Roman" w:hAnsi="Times New Roman" w:cs="Times New Roman"/>
          <w:sz w:val="28"/>
          <w:szCs w:val="28"/>
        </w:rPr>
      </w:pPr>
    </w:p>
    <w:p w:rsidR="00F8725B" w:rsidRDefault="00F8725B" w:rsidP="00E127D7">
      <w:pPr>
        <w:autoSpaceDE w:val="0"/>
        <w:autoSpaceDN w:val="0"/>
        <w:adjustRightInd w:val="0"/>
        <w:spacing w:after="0" w:line="240" w:lineRule="auto"/>
        <w:ind w:firstLine="709"/>
        <w:rPr>
          <w:rFonts w:ascii="Times New Roman" w:hAnsi="Times New Roman" w:cs="Times New Roman"/>
          <w:sz w:val="28"/>
          <w:szCs w:val="28"/>
        </w:rPr>
      </w:pPr>
    </w:p>
    <w:p w:rsidR="00F8725B" w:rsidRDefault="00F8725B" w:rsidP="00E127D7">
      <w:pPr>
        <w:autoSpaceDE w:val="0"/>
        <w:autoSpaceDN w:val="0"/>
        <w:adjustRightInd w:val="0"/>
        <w:spacing w:after="0" w:line="240" w:lineRule="auto"/>
        <w:ind w:firstLine="709"/>
        <w:rPr>
          <w:rFonts w:ascii="Times New Roman" w:hAnsi="Times New Roman" w:cs="Times New Roman"/>
          <w:sz w:val="28"/>
          <w:szCs w:val="28"/>
        </w:rPr>
      </w:pPr>
    </w:p>
    <w:sectPr w:rsidR="00F8725B" w:rsidSect="007278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608AD"/>
    <w:multiLevelType w:val="hybridMultilevel"/>
    <w:tmpl w:val="E7C035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396306B"/>
    <w:multiLevelType w:val="hybridMultilevel"/>
    <w:tmpl w:val="65F8323E"/>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C02BE8"/>
    <w:multiLevelType w:val="hybridMultilevel"/>
    <w:tmpl w:val="18CEFCD0"/>
    <w:lvl w:ilvl="0" w:tplc="9BD4B05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CF422A"/>
    <w:multiLevelType w:val="multilevel"/>
    <w:tmpl w:val="FC8060F8"/>
    <w:lvl w:ilvl="0">
      <w:start w:val="13"/>
      <w:numFmt w:val="bullet"/>
      <w:lvlText w:val="-"/>
      <w:lvlJc w:val="left"/>
      <w:pPr>
        <w:tabs>
          <w:tab w:val="num" w:pos="1815"/>
        </w:tabs>
        <w:ind w:left="1815" w:hanging="360"/>
      </w:pPr>
      <w:rPr>
        <w:rFonts w:hint="default"/>
        <w:b/>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1B4C6359"/>
    <w:multiLevelType w:val="hybridMultilevel"/>
    <w:tmpl w:val="0FDA7918"/>
    <w:lvl w:ilvl="0" w:tplc="C5643928">
      <w:start w:val="202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190C8F"/>
    <w:multiLevelType w:val="hybridMultilevel"/>
    <w:tmpl w:val="341CA3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D336A2D"/>
    <w:multiLevelType w:val="hybridMultilevel"/>
    <w:tmpl w:val="05F602A6"/>
    <w:lvl w:ilvl="0" w:tplc="DF8C7742">
      <w:start w:val="1"/>
      <w:numFmt w:val="decimal"/>
      <w:lvlText w:val="%1."/>
      <w:lvlJc w:val="left"/>
      <w:pPr>
        <w:ind w:left="1070" w:hanging="360"/>
      </w:pPr>
      <w:rPr>
        <w:rFonts w:cs="Times New Roman"/>
      </w:rPr>
    </w:lvl>
    <w:lvl w:ilvl="1" w:tplc="C510AB24">
      <w:numFmt w:val="none"/>
      <w:lvlText w:val=""/>
      <w:lvlJc w:val="left"/>
      <w:pPr>
        <w:tabs>
          <w:tab w:val="num" w:pos="360"/>
        </w:tabs>
      </w:pPr>
      <w:rPr>
        <w:rFonts w:cs="Times New Roman"/>
      </w:rPr>
    </w:lvl>
    <w:lvl w:ilvl="2" w:tplc="223CD9E6">
      <w:numFmt w:val="none"/>
      <w:lvlText w:val=""/>
      <w:lvlJc w:val="left"/>
      <w:pPr>
        <w:tabs>
          <w:tab w:val="num" w:pos="360"/>
        </w:tabs>
      </w:pPr>
      <w:rPr>
        <w:rFonts w:cs="Times New Roman"/>
      </w:rPr>
    </w:lvl>
    <w:lvl w:ilvl="3" w:tplc="D8B0867C">
      <w:numFmt w:val="none"/>
      <w:lvlText w:val=""/>
      <w:lvlJc w:val="left"/>
      <w:pPr>
        <w:tabs>
          <w:tab w:val="num" w:pos="360"/>
        </w:tabs>
      </w:pPr>
      <w:rPr>
        <w:rFonts w:cs="Times New Roman"/>
      </w:rPr>
    </w:lvl>
    <w:lvl w:ilvl="4" w:tplc="B2285E0C">
      <w:numFmt w:val="none"/>
      <w:lvlText w:val=""/>
      <w:lvlJc w:val="left"/>
      <w:pPr>
        <w:tabs>
          <w:tab w:val="num" w:pos="360"/>
        </w:tabs>
      </w:pPr>
      <w:rPr>
        <w:rFonts w:cs="Times New Roman"/>
      </w:rPr>
    </w:lvl>
    <w:lvl w:ilvl="5" w:tplc="5AFE5F70">
      <w:numFmt w:val="none"/>
      <w:lvlText w:val=""/>
      <w:lvlJc w:val="left"/>
      <w:pPr>
        <w:tabs>
          <w:tab w:val="num" w:pos="360"/>
        </w:tabs>
      </w:pPr>
      <w:rPr>
        <w:rFonts w:cs="Times New Roman"/>
      </w:rPr>
    </w:lvl>
    <w:lvl w:ilvl="6" w:tplc="BFAC9A50">
      <w:numFmt w:val="none"/>
      <w:lvlText w:val=""/>
      <w:lvlJc w:val="left"/>
      <w:pPr>
        <w:tabs>
          <w:tab w:val="num" w:pos="360"/>
        </w:tabs>
      </w:pPr>
      <w:rPr>
        <w:rFonts w:cs="Times New Roman"/>
      </w:rPr>
    </w:lvl>
    <w:lvl w:ilvl="7" w:tplc="598CBFB2">
      <w:numFmt w:val="none"/>
      <w:lvlText w:val=""/>
      <w:lvlJc w:val="left"/>
      <w:pPr>
        <w:tabs>
          <w:tab w:val="num" w:pos="360"/>
        </w:tabs>
      </w:pPr>
      <w:rPr>
        <w:rFonts w:cs="Times New Roman"/>
      </w:rPr>
    </w:lvl>
    <w:lvl w:ilvl="8" w:tplc="A6D8182A">
      <w:numFmt w:val="none"/>
      <w:lvlText w:val=""/>
      <w:lvlJc w:val="left"/>
      <w:pPr>
        <w:tabs>
          <w:tab w:val="num" w:pos="360"/>
        </w:tabs>
      </w:pPr>
      <w:rPr>
        <w:rFonts w:cs="Times New Roman"/>
      </w:rPr>
    </w:lvl>
  </w:abstractNum>
  <w:abstractNum w:abstractNumId="7">
    <w:nsid w:val="1DA91858"/>
    <w:multiLevelType w:val="hybridMultilevel"/>
    <w:tmpl w:val="77465814"/>
    <w:lvl w:ilvl="0" w:tplc="C1A0C404">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1E7644DD"/>
    <w:multiLevelType w:val="hybridMultilevel"/>
    <w:tmpl w:val="A92686EA"/>
    <w:lvl w:ilvl="0" w:tplc="A322D966">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087152B"/>
    <w:multiLevelType w:val="hybridMultilevel"/>
    <w:tmpl w:val="718A5FD0"/>
    <w:lvl w:ilvl="0" w:tplc="A252A4B6">
      <w:start w:val="1"/>
      <w:numFmt w:val="decimal"/>
      <w:lvlText w:val="%1."/>
      <w:lvlJc w:val="left"/>
      <w:pPr>
        <w:ind w:left="360" w:hanging="360"/>
      </w:pPr>
      <w:rPr>
        <w:rFonts w:cs="Times New Roman" w:hint="default"/>
      </w:rPr>
    </w:lvl>
    <w:lvl w:ilvl="1" w:tplc="04190019" w:tentative="1">
      <w:start w:val="1"/>
      <w:numFmt w:val="lowerLetter"/>
      <w:lvlText w:val="%2."/>
      <w:lvlJc w:val="left"/>
      <w:pPr>
        <w:ind w:left="1094" w:hanging="360"/>
      </w:pPr>
      <w:rPr>
        <w:rFonts w:cs="Times New Roman"/>
      </w:rPr>
    </w:lvl>
    <w:lvl w:ilvl="2" w:tplc="0419001B" w:tentative="1">
      <w:start w:val="1"/>
      <w:numFmt w:val="lowerRoman"/>
      <w:lvlText w:val="%3."/>
      <w:lvlJc w:val="right"/>
      <w:pPr>
        <w:ind w:left="1814" w:hanging="180"/>
      </w:pPr>
      <w:rPr>
        <w:rFonts w:cs="Times New Roman"/>
      </w:rPr>
    </w:lvl>
    <w:lvl w:ilvl="3" w:tplc="0419000F" w:tentative="1">
      <w:start w:val="1"/>
      <w:numFmt w:val="decimal"/>
      <w:lvlText w:val="%4."/>
      <w:lvlJc w:val="left"/>
      <w:pPr>
        <w:ind w:left="2534" w:hanging="360"/>
      </w:pPr>
      <w:rPr>
        <w:rFonts w:cs="Times New Roman"/>
      </w:rPr>
    </w:lvl>
    <w:lvl w:ilvl="4" w:tplc="04190019" w:tentative="1">
      <w:start w:val="1"/>
      <w:numFmt w:val="lowerLetter"/>
      <w:lvlText w:val="%5."/>
      <w:lvlJc w:val="left"/>
      <w:pPr>
        <w:ind w:left="3254" w:hanging="360"/>
      </w:pPr>
      <w:rPr>
        <w:rFonts w:cs="Times New Roman"/>
      </w:rPr>
    </w:lvl>
    <w:lvl w:ilvl="5" w:tplc="0419001B" w:tentative="1">
      <w:start w:val="1"/>
      <w:numFmt w:val="lowerRoman"/>
      <w:lvlText w:val="%6."/>
      <w:lvlJc w:val="right"/>
      <w:pPr>
        <w:ind w:left="3974" w:hanging="180"/>
      </w:pPr>
      <w:rPr>
        <w:rFonts w:cs="Times New Roman"/>
      </w:rPr>
    </w:lvl>
    <w:lvl w:ilvl="6" w:tplc="0419000F" w:tentative="1">
      <w:start w:val="1"/>
      <w:numFmt w:val="decimal"/>
      <w:lvlText w:val="%7."/>
      <w:lvlJc w:val="left"/>
      <w:pPr>
        <w:ind w:left="4694" w:hanging="360"/>
      </w:pPr>
      <w:rPr>
        <w:rFonts w:cs="Times New Roman"/>
      </w:rPr>
    </w:lvl>
    <w:lvl w:ilvl="7" w:tplc="04190019" w:tentative="1">
      <w:start w:val="1"/>
      <w:numFmt w:val="lowerLetter"/>
      <w:lvlText w:val="%8."/>
      <w:lvlJc w:val="left"/>
      <w:pPr>
        <w:ind w:left="5414" w:hanging="360"/>
      </w:pPr>
      <w:rPr>
        <w:rFonts w:cs="Times New Roman"/>
      </w:rPr>
    </w:lvl>
    <w:lvl w:ilvl="8" w:tplc="0419001B" w:tentative="1">
      <w:start w:val="1"/>
      <w:numFmt w:val="lowerRoman"/>
      <w:lvlText w:val="%9."/>
      <w:lvlJc w:val="right"/>
      <w:pPr>
        <w:ind w:left="6134" w:hanging="180"/>
      </w:pPr>
      <w:rPr>
        <w:rFonts w:cs="Times New Roman"/>
      </w:rPr>
    </w:lvl>
  </w:abstractNum>
  <w:abstractNum w:abstractNumId="10">
    <w:nsid w:val="269B3E10"/>
    <w:multiLevelType w:val="hybridMultilevel"/>
    <w:tmpl w:val="767851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69C60DA"/>
    <w:multiLevelType w:val="multilevel"/>
    <w:tmpl w:val="9B1608D4"/>
    <w:lvl w:ilvl="0">
      <w:start w:val="13"/>
      <w:numFmt w:val="bullet"/>
      <w:lvlText w:val="-"/>
      <w:lvlJc w:val="left"/>
      <w:pPr>
        <w:tabs>
          <w:tab w:val="num" w:pos="1815"/>
        </w:tabs>
        <w:ind w:left="1815" w:hanging="360"/>
      </w:pPr>
      <w:rPr>
        <w:rFonts w:hint="default"/>
        <w:b/>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nsid w:val="281745F9"/>
    <w:multiLevelType w:val="hybridMultilevel"/>
    <w:tmpl w:val="5296CE2A"/>
    <w:lvl w:ilvl="0" w:tplc="DD963D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C82F92"/>
    <w:multiLevelType w:val="hybridMultilevel"/>
    <w:tmpl w:val="42CE6C16"/>
    <w:lvl w:ilvl="0" w:tplc="8B4C6BA0">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998596C"/>
    <w:multiLevelType w:val="hybridMultilevel"/>
    <w:tmpl w:val="BC1AC550"/>
    <w:lvl w:ilvl="0" w:tplc="1ABE6BBE">
      <w:start w:val="19"/>
      <w:numFmt w:val="bullet"/>
      <w:lvlText w:val="-"/>
      <w:lvlJc w:val="left"/>
      <w:pPr>
        <w:tabs>
          <w:tab w:val="num" w:pos="1305"/>
        </w:tabs>
        <w:ind w:left="1305" w:hanging="765"/>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5">
    <w:nsid w:val="2A471A66"/>
    <w:multiLevelType w:val="hybridMultilevel"/>
    <w:tmpl w:val="F7981B4E"/>
    <w:lvl w:ilvl="0" w:tplc="E5E64FE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2D9B3E96"/>
    <w:multiLevelType w:val="multilevel"/>
    <w:tmpl w:val="9890332A"/>
    <w:lvl w:ilvl="0">
      <w:start w:val="13"/>
      <w:numFmt w:val="bullet"/>
      <w:lvlText w:val="-"/>
      <w:lvlJc w:val="left"/>
      <w:pPr>
        <w:tabs>
          <w:tab w:val="num" w:pos="1815"/>
        </w:tabs>
        <w:ind w:left="1815" w:hanging="360"/>
      </w:pPr>
      <w:rPr>
        <w:rFonts w:hint="default"/>
        <w:b/>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nsid w:val="33C716E2"/>
    <w:multiLevelType w:val="hybridMultilevel"/>
    <w:tmpl w:val="23363A74"/>
    <w:lvl w:ilvl="0" w:tplc="BD0AC204">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49D2195"/>
    <w:multiLevelType w:val="hybridMultilevel"/>
    <w:tmpl w:val="BE58CEEE"/>
    <w:lvl w:ilvl="0" w:tplc="D21E61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6DD0C61"/>
    <w:multiLevelType w:val="hybridMultilevel"/>
    <w:tmpl w:val="BC5486CC"/>
    <w:lvl w:ilvl="0" w:tplc="87E0FE9E">
      <w:start w:val="1"/>
      <w:numFmt w:val="decimal"/>
      <w:lvlText w:val="%1."/>
      <w:lvlJc w:val="left"/>
      <w:pPr>
        <w:ind w:left="720" w:hanging="360"/>
      </w:pPr>
      <w:rPr>
        <w:rFonts w:ascii="Times New Roman" w:hAnsi="Times New Roman" w:cs="Times New Roman" w:hint="default"/>
        <w:sz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37AE4B28"/>
    <w:multiLevelType w:val="hybridMultilevel"/>
    <w:tmpl w:val="10E200D6"/>
    <w:lvl w:ilvl="0" w:tplc="9BD4B05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F933DEF"/>
    <w:multiLevelType w:val="hybridMultilevel"/>
    <w:tmpl w:val="8D2A0D9C"/>
    <w:lvl w:ilvl="0" w:tplc="9BD4B05A">
      <w:numFmt w:val="bullet"/>
      <w:lvlText w:val="-"/>
      <w:lvlJc w:val="left"/>
      <w:pPr>
        <w:ind w:left="1260"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41BB5B7A"/>
    <w:multiLevelType w:val="hybridMultilevel"/>
    <w:tmpl w:val="4AAAC07C"/>
    <w:lvl w:ilvl="0" w:tplc="54C6AF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46986A4B"/>
    <w:multiLevelType w:val="hybridMultilevel"/>
    <w:tmpl w:val="0BF06DE4"/>
    <w:lvl w:ilvl="0" w:tplc="C9401842">
      <w:start w:val="202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503650"/>
    <w:multiLevelType w:val="hybridMultilevel"/>
    <w:tmpl w:val="9C1A1DFC"/>
    <w:lvl w:ilvl="0" w:tplc="4074FCFA">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ACB0016"/>
    <w:multiLevelType w:val="hybridMultilevel"/>
    <w:tmpl w:val="F67A6B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954DEF"/>
    <w:multiLevelType w:val="hybridMultilevel"/>
    <w:tmpl w:val="9F1C84F8"/>
    <w:lvl w:ilvl="0" w:tplc="CAC68512">
      <w:start w:val="202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22C2A"/>
    <w:multiLevelType w:val="hybridMultilevel"/>
    <w:tmpl w:val="4030D918"/>
    <w:lvl w:ilvl="0" w:tplc="8A182FA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52124310"/>
    <w:multiLevelType w:val="hybridMultilevel"/>
    <w:tmpl w:val="16BECF26"/>
    <w:lvl w:ilvl="0" w:tplc="9BD4B05A">
      <w:numFmt w:val="bullet"/>
      <w:lvlText w:val="-"/>
      <w:lvlJc w:val="left"/>
      <w:pPr>
        <w:ind w:left="1260"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547A1515"/>
    <w:multiLevelType w:val="hybridMultilevel"/>
    <w:tmpl w:val="65F8323E"/>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AF060E7"/>
    <w:multiLevelType w:val="hybridMultilevel"/>
    <w:tmpl w:val="7C1222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E471BDC"/>
    <w:multiLevelType w:val="hybridMultilevel"/>
    <w:tmpl w:val="14DCB5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E4C415F"/>
    <w:multiLevelType w:val="hybridMultilevel"/>
    <w:tmpl w:val="513CC3D2"/>
    <w:lvl w:ilvl="0" w:tplc="9BD4B05A">
      <w:numFmt w:val="bullet"/>
      <w:lvlText w:val="-"/>
      <w:lvlJc w:val="left"/>
      <w:pPr>
        <w:ind w:left="1260"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603509FB"/>
    <w:multiLevelType w:val="hybridMultilevel"/>
    <w:tmpl w:val="C5921E92"/>
    <w:lvl w:ilvl="0" w:tplc="25941EE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363104D"/>
    <w:multiLevelType w:val="hybridMultilevel"/>
    <w:tmpl w:val="1DB4C2EE"/>
    <w:lvl w:ilvl="0" w:tplc="9BD4B05A">
      <w:numFmt w:val="bullet"/>
      <w:lvlText w:val="-"/>
      <w:lvlJc w:val="left"/>
      <w:pPr>
        <w:ind w:left="1260"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6B097F04"/>
    <w:multiLevelType w:val="hybridMultilevel"/>
    <w:tmpl w:val="21842586"/>
    <w:lvl w:ilvl="0" w:tplc="9BD4B05A">
      <w:numFmt w:val="bullet"/>
      <w:lvlText w:val="-"/>
      <w:lvlJc w:val="left"/>
      <w:pPr>
        <w:ind w:left="1428" w:hanging="360"/>
      </w:pPr>
      <w:rPr>
        <w:rFonts w:ascii="Times New Roman" w:eastAsia="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6B75361D"/>
    <w:multiLevelType w:val="hybridMultilevel"/>
    <w:tmpl w:val="6D749B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6DC73357"/>
    <w:multiLevelType w:val="hybridMultilevel"/>
    <w:tmpl w:val="65F8323E"/>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0292211"/>
    <w:multiLevelType w:val="hybridMultilevel"/>
    <w:tmpl w:val="45D08DA8"/>
    <w:lvl w:ilvl="0" w:tplc="9BD4B05A">
      <w:numFmt w:val="bullet"/>
      <w:lvlText w:val="-"/>
      <w:lvlJc w:val="left"/>
      <w:pPr>
        <w:ind w:left="1429" w:hanging="360"/>
      </w:pPr>
      <w:rPr>
        <w:rFonts w:ascii="Times New Roman" w:eastAsia="Times New Roman" w:hAnsi="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nsid w:val="7C7E3A58"/>
    <w:multiLevelType w:val="hybridMultilevel"/>
    <w:tmpl w:val="D0A4B2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9"/>
  </w:num>
  <w:num w:numId="2">
    <w:abstractNumId w:val="5"/>
  </w:num>
  <w:num w:numId="3">
    <w:abstractNumId w:val="6"/>
  </w:num>
  <w:num w:numId="4">
    <w:abstractNumId w:val="31"/>
  </w:num>
  <w:num w:numId="5">
    <w:abstractNumId w:val="1"/>
  </w:num>
  <w:num w:numId="6">
    <w:abstractNumId w:val="10"/>
  </w:num>
  <w:num w:numId="7">
    <w:abstractNumId w:val="14"/>
  </w:num>
  <w:num w:numId="8">
    <w:abstractNumId w:val="34"/>
  </w:num>
  <w:num w:numId="9">
    <w:abstractNumId w:val="28"/>
  </w:num>
  <w:num w:numId="10">
    <w:abstractNumId w:val="32"/>
  </w:num>
  <w:num w:numId="11">
    <w:abstractNumId w:val="35"/>
  </w:num>
  <w:num w:numId="12">
    <w:abstractNumId w:val="21"/>
  </w:num>
  <w:num w:numId="13">
    <w:abstractNumId w:val="2"/>
  </w:num>
  <w:num w:numId="14">
    <w:abstractNumId w:val="24"/>
  </w:num>
  <w:num w:numId="15">
    <w:abstractNumId w:val="9"/>
  </w:num>
  <w:num w:numId="16">
    <w:abstractNumId w:val="15"/>
  </w:num>
  <w:num w:numId="17">
    <w:abstractNumId w:val="18"/>
  </w:num>
  <w:num w:numId="18">
    <w:abstractNumId w:val="7"/>
  </w:num>
  <w:num w:numId="19">
    <w:abstractNumId w:val="22"/>
  </w:num>
  <w:num w:numId="20">
    <w:abstractNumId w:val="17"/>
  </w:num>
  <w:num w:numId="21">
    <w:abstractNumId w:val="27"/>
  </w:num>
  <w:num w:numId="22">
    <w:abstractNumId w:val="30"/>
  </w:num>
  <w:num w:numId="23">
    <w:abstractNumId w:val="0"/>
  </w:num>
  <w:num w:numId="24">
    <w:abstractNumId w:val="38"/>
  </w:num>
  <w:num w:numId="25">
    <w:abstractNumId w:val="33"/>
  </w:num>
  <w:num w:numId="26">
    <w:abstractNumId w:val="20"/>
  </w:num>
  <w:num w:numId="27">
    <w:abstractNumId w:val="8"/>
  </w:num>
  <w:num w:numId="28">
    <w:abstractNumId w:val="13"/>
  </w:num>
  <w:num w:numId="29">
    <w:abstractNumId w:val="26"/>
  </w:num>
  <w:num w:numId="30">
    <w:abstractNumId w:val="23"/>
  </w:num>
  <w:num w:numId="31">
    <w:abstractNumId w:val="4"/>
  </w:num>
  <w:num w:numId="32">
    <w:abstractNumId w:val="25"/>
  </w:num>
  <w:num w:numId="33">
    <w:abstractNumId w:val="37"/>
  </w:num>
  <w:num w:numId="34">
    <w:abstractNumId w:val="29"/>
  </w:num>
  <w:num w:numId="35">
    <w:abstractNumId w:val="16"/>
  </w:num>
  <w:num w:numId="36">
    <w:abstractNumId w:val="11"/>
  </w:num>
  <w:num w:numId="37">
    <w:abstractNumId w:val="3"/>
  </w:num>
  <w:num w:numId="38">
    <w:abstractNumId w:val="39"/>
  </w:num>
  <w:num w:numId="39">
    <w:abstractNumId w:val="36"/>
  </w:num>
  <w:num w:numId="4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rsids>
    <w:rsidRoot w:val="00F74AB5"/>
    <w:rsid w:val="00000548"/>
    <w:rsid w:val="000009C4"/>
    <w:rsid w:val="000009E7"/>
    <w:rsid w:val="00000EE9"/>
    <w:rsid w:val="00001074"/>
    <w:rsid w:val="00001276"/>
    <w:rsid w:val="000013C3"/>
    <w:rsid w:val="00001563"/>
    <w:rsid w:val="00001A7D"/>
    <w:rsid w:val="0000290D"/>
    <w:rsid w:val="00002D58"/>
    <w:rsid w:val="00003D62"/>
    <w:rsid w:val="00003DAF"/>
    <w:rsid w:val="0000417E"/>
    <w:rsid w:val="00004A0C"/>
    <w:rsid w:val="000055F4"/>
    <w:rsid w:val="0000567B"/>
    <w:rsid w:val="00005EB9"/>
    <w:rsid w:val="0000654C"/>
    <w:rsid w:val="0000679A"/>
    <w:rsid w:val="00006D4B"/>
    <w:rsid w:val="000072AB"/>
    <w:rsid w:val="000077E3"/>
    <w:rsid w:val="0000793A"/>
    <w:rsid w:val="00007A95"/>
    <w:rsid w:val="00007FBA"/>
    <w:rsid w:val="00010121"/>
    <w:rsid w:val="00010508"/>
    <w:rsid w:val="00010B04"/>
    <w:rsid w:val="00011BA8"/>
    <w:rsid w:val="00011F69"/>
    <w:rsid w:val="00012091"/>
    <w:rsid w:val="000131DB"/>
    <w:rsid w:val="0001325B"/>
    <w:rsid w:val="00013675"/>
    <w:rsid w:val="00013976"/>
    <w:rsid w:val="00013CA0"/>
    <w:rsid w:val="00013E7D"/>
    <w:rsid w:val="00014709"/>
    <w:rsid w:val="0001527A"/>
    <w:rsid w:val="00015DBE"/>
    <w:rsid w:val="000169F1"/>
    <w:rsid w:val="00016E2B"/>
    <w:rsid w:val="00016FDF"/>
    <w:rsid w:val="0001701E"/>
    <w:rsid w:val="000174F7"/>
    <w:rsid w:val="000178D1"/>
    <w:rsid w:val="000201D4"/>
    <w:rsid w:val="0002044C"/>
    <w:rsid w:val="00020AC5"/>
    <w:rsid w:val="00020F54"/>
    <w:rsid w:val="000212AD"/>
    <w:rsid w:val="000218F8"/>
    <w:rsid w:val="00022487"/>
    <w:rsid w:val="0002266E"/>
    <w:rsid w:val="000230BB"/>
    <w:rsid w:val="00023A29"/>
    <w:rsid w:val="00023BFF"/>
    <w:rsid w:val="00024D81"/>
    <w:rsid w:val="00024F03"/>
    <w:rsid w:val="00024F8C"/>
    <w:rsid w:val="00024FD8"/>
    <w:rsid w:val="0002535B"/>
    <w:rsid w:val="00025701"/>
    <w:rsid w:val="00025939"/>
    <w:rsid w:val="00025D74"/>
    <w:rsid w:val="00025F3A"/>
    <w:rsid w:val="000266CE"/>
    <w:rsid w:val="00026CA0"/>
    <w:rsid w:val="0002705E"/>
    <w:rsid w:val="00027216"/>
    <w:rsid w:val="00027236"/>
    <w:rsid w:val="000302E0"/>
    <w:rsid w:val="00030808"/>
    <w:rsid w:val="00030A50"/>
    <w:rsid w:val="00030D13"/>
    <w:rsid w:val="00030D75"/>
    <w:rsid w:val="00031395"/>
    <w:rsid w:val="000315E3"/>
    <w:rsid w:val="00031841"/>
    <w:rsid w:val="00031867"/>
    <w:rsid w:val="00031B08"/>
    <w:rsid w:val="00031B1E"/>
    <w:rsid w:val="00031D44"/>
    <w:rsid w:val="00031EE4"/>
    <w:rsid w:val="000320D6"/>
    <w:rsid w:val="00032420"/>
    <w:rsid w:val="00032856"/>
    <w:rsid w:val="000328E7"/>
    <w:rsid w:val="000331BD"/>
    <w:rsid w:val="00033F30"/>
    <w:rsid w:val="000343D3"/>
    <w:rsid w:val="0003442F"/>
    <w:rsid w:val="00035063"/>
    <w:rsid w:val="00035A41"/>
    <w:rsid w:val="00036828"/>
    <w:rsid w:val="00036BD5"/>
    <w:rsid w:val="00036C94"/>
    <w:rsid w:val="00036F44"/>
    <w:rsid w:val="00037A75"/>
    <w:rsid w:val="00037F90"/>
    <w:rsid w:val="00037FC2"/>
    <w:rsid w:val="0004012B"/>
    <w:rsid w:val="0004079F"/>
    <w:rsid w:val="0004100A"/>
    <w:rsid w:val="0004119D"/>
    <w:rsid w:val="0004135D"/>
    <w:rsid w:val="000413CB"/>
    <w:rsid w:val="0004146A"/>
    <w:rsid w:val="00041FFC"/>
    <w:rsid w:val="0004217A"/>
    <w:rsid w:val="00042DA6"/>
    <w:rsid w:val="00042FC8"/>
    <w:rsid w:val="000436B2"/>
    <w:rsid w:val="0004394B"/>
    <w:rsid w:val="00043C56"/>
    <w:rsid w:val="00044044"/>
    <w:rsid w:val="00044878"/>
    <w:rsid w:val="0004494D"/>
    <w:rsid w:val="00044B84"/>
    <w:rsid w:val="00045419"/>
    <w:rsid w:val="00045F02"/>
    <w:rsid w:val="00046019"/>
    <w:rsid w:val="0004608E"/>
    <w:rsid w:val="000470EB"/>
    <w:rsid w:val="0004767C"/>
    <w:rsid w:val="0005020D"/>
    <w:rsid w:val="000505BA"/>
    <w:rsid w:val="0005077C"/>
    <w:rsid w:val="00050F92"/>
    <w:rsid w:val="00051253"/>
    <w:rsid w:val="00051511"/>
    <w:rsid w:val="00051818"/>
    <w:rsid w:val="00052746"/>
    <w:rsid w:val="00052B23"/>
    <w:rsid w:val="000533F5"/>
    <w:rsid w:val="00053A5B"/>
    <w:rsid w:val="00053A68"/>
    <w:rsid w:val="00053E68"/>
    <w:rsid w:val="000544B5"/>
    <w:rsid w:val="000548F2"/>
    <w:rsid w:val="00054B72"/>
    <w:rsid w:val="00054E54"/>
    <w:rsid w:val="00054FFB"/>
    <w:rsid w:val="0005500A"/>
    <w:rsid w:val="000550A1"/>
    <w:rsid w:val="000556A8"/>
    <w:rsid w:val="000556BC"/>
    <w:rsid w:val="00055915"/>
    <w:rsid w:val="00055A30"/>
    <w:rsid w:val="00055ABB"/>
    <w:rsid w:val="00055CA6"/>
    <w:rsid w:val="000563CE"/>
    <w:rsid w:val="000569F1"/>
    <w:rsid w:val="00056C68"/>
    <w:rsid w:val="00056E40"/>
    <w:rsid w:val="000572B8"/>
    <w:rsid w:val="00057883"/>
    <w:rsid w:val="0005795C"/>
    <w:rsid w:val="00057A69"/>
    <w:rsid w:val="00057AEF"/>
    <w:rsid w:val="00057BCF"/>
    <w:rsid w:val="00057EF4"/>
    <w:rsid w:val="0006096C"/>
    <w:rsid w:val="00060EB0"/>
    <w:rsid w:val="000617C1"/>
    <w:rsid w:val="00062400"/>
    <w:rsid w:val="000627B9"/>
    <w:rsid w:val="00062C03"/>
    <w:rsid w:val="00063CF9"/>
    <w:rsid w:val="00063E69"/>
    <w:rsid w:val="00064418"/>
    <w:rsid w:val="00064564"/>
    <w:rsid w:val="0006461D"/>
    <w:rsid w:val="00064899"/>
    <w:rsid w:val="00064EA2"/>
    <w:rsid w:val="00065004"/>
    <w:rsid w:val="00065812"/>
    <w:rsid w:val="00065EC9"/>
    <w:rsid w:val="00066DC8"/>
    <w:rsid w:val="00066FA8"/>
    <w:rsid w:val="000674BF"/>
    <w:rsid w:val="000676CB"/>
    <w:rsid w:val="000678CE"/>
    <w:rsid w:val="000678F0"/>
    <w:rsid w:val="00067DCD"/>
    <w:rsid w:val="00067FB7"/>
    <w:rsid w:val="0007096E"/>
    <w:rsid w:val="00070DE1"/>
    <w:rsid w:val="00071D61"/>
    <w:rsid w:val="00071D80"/>
    <w:rsid w:val="00072174"/>
    <w:rsid w:val="00073300"/>
    <w:rsid w:val="00073524"/>
    <w:rsid w:val="0007391C"/>
    <w:rsid w:val="00074515"/>
    <w:rsid w:val="0007491E"/>
    <w:rsid w:val="000749C1"/>
    <w:rsid w:val="00074A1A"/>
    <w:rsid w:val="00074B78"/>
    <w:rsid w:val="00074C36"/>
    <w:rsid w:val="000759DF"/>
    <w:rsid w:val="00075B6C"/>
    <w:rsid w:val="00075FF2"/>
    <w:rsid w:val="0007643E"/>
    <w:rsid w:val="00076619"/>
    <w:rsid w:val="000767DE"/>
    <w:rsid w:val="0007697A"/>
    <w:rsid w:val="00076A00"/>
    <w:rsid w:val="00076CC5"/>
    <w:rsid w:val="00077D94"/>
    <w:rsid w:val="000800CD"/>
    <w:rsid w:val="0008023C"/>
    <w:rsid w:val="00080AA1"/>
    <w:rsid w:val="00080AE2"/>
    <w:rsid w:val="000810AC"/>
    <w:rsid w:val="000813D7"/>
    <w:rsid w:val="0008194A"/>
    <w:rsid w:val="00081974"/>
    <w:rsid w:val="00081CE1"/>
    <w:rsid w:val="00081FB4"/>
    <w:rsid w:val="000822D1"/>
    <w:rsid w:val="000822E4"/>
    <w:rsid w:val="000824CB"/>
    <w:rsid w:val="00082AC4"/>
    <w:rsid w:val="000838E5"/>
    <w:rsid w:val="00083A20"/>
    <w:rsid w:val="00084597"/>
    <w:rsid w:val="000847D4"/>
    <w:rsid w:val="00084804"/>
    <w:rsid w:val="00084855"/>
    <w:rsid w:val="000849CF"/>
    <w:rsid w:val="00084CC1"/>
    <w:rsid w:val="00084E4D"/>
    <w:rsid w:val="000853B1"/>
    <w:rsid w:val="0008541A"/>
    <w:rsid w:val="00085430"/>
    <w:rsid w:val="00085906"/>
    <w:rsid w:val="00085BD9"/>
    <w:rsid w:val="0008621E"/>
    <w:rsid w:val="00086586"/>
    <w:rsid w:val="0008681E"/>
    <w:rsid w:val="000868D2"/>
    <w:rsid w:val="00086AB6"/>
    <w:rsid w:val="00086D5C"/>
    <w:rsid w:val="00087140"/>
    <w:rsid w:val="00087B35"/>
    <w:rsid w:val="00087C16"/>
    <w:rsid w:val="00090180"/>
    <w:rsid w:val="000905B7"/>
    <w:rsid w:val="00090772"/>
    <w:rsid w:val="000908F2"/>
    <w:rsid w:val="00090B66"/>
    <w:rsid w:val="00090D1D"/>
    <w:rsid w:val="00090F2E"/>
    <w:rsid w:val="00091338"/>
    <w:rsid w:val="000919F1"/>
    <w:rsid w:val="00091AA6"/>
    <w:rsid w:val="00091C4D"/>
    <w:rsid w:val="00091CAC"/>
    <w:rsid w:val="00091D20"/>
    <w:rsid w:val="00091EEE"/>
    <w:rsid w:val="00092171"/>
    <w:rsid w:val="00092940"/>
    <w:rsid w:val="00092AA4"/>
    <w:rsid w:val="00092C99"/>
    <w:rsid w:val="00092E8A"/>
    <w:rsid w:val="000935FD"/>
    <w:rsid w:val="00093EDE"/>
    <w:rsid w:val="0009422A"/>
    <w:rsid w:val="00095516"/>
    <w:rsid w:val="00095863"/>
    <w:rsid w:val="0009587C"/>
    <w:rsid w:val="00095BB1"/>
    <w:rsid w:val="00095EF7"/>
    <w:rsid w:val="00095F6F"/>
    <w:rsid w:val="00095FA0"/>
    <w:rsid w:val="00096AB6"/>
    <w:rsid w:val="00096C47"/>
    <w:rsid w:val="00096DBA"/>
    <w:rsid w:val="0009736F"/>
    <w:rsid w:val="000975FB"/>
    <w:rsid w:val="00097FE4"/>
    <w:rsid w:val="000A0399"/>
    <w:rsid w:val="000A05DD"/>
    <w:rsid w:val="000A07A8"/>
    <w:rsid w:val="000A1A7F"/>
    <w:rsid w:val="000A27C7"/>
    <w:rsid w:val="000A3143"/>
    <w:rsid w:val="000A32CA"/>
    <w:rsid w:val="000A398D"/>
    <w:rsid w:val="000A39FC"/>
    <w:rsid w:val="000A3A5E"/>
    <w:rsid w:val="000A3BE9"/>
    <w:rsid w:val="000A4048"/>
    <w:rsid w:val="000A43AE"/>
    <w:rsid w:val="000A456B"/>
    <w:rsid w:val="000A46CB"/>
    <w:rsid w:val="000A4722"/>
    <w:rsid w:val="000A4D46"/>
    <w:rsid w:val="000A54E2"/>
    <w:rsid w:val="000A5561"/>
    <w:rsid w:val="000A608E"/>
    <w:rsid w:val="000A669D"/>
    <w:rsid w:val="000A6F3B"/>
    <w:rsid w:val="000A73CB"/>
    <w:rsid w:val="000A7456"/>
    <w:rsid w:val="000A7C4E"/>
    <w:rsid w:val="000B0A14"/>
    <w:rsid w:val="000B16B4"/>
    <w:rsid w:val="000B1BAD"/>
    <w:rsid w:val="000B22A8"/>
    <w:rsid w:val="000B22DC"/>
    <w:rsid w:val="000B23BB"/>
    <w:rsid w:val="000B23D7"/>
    <w:rsid w:val="000B241B"/>
    <w:rsid w:val="000B294F"/>
    <w:rsid w:val="000B2B8F"/>
    <w:rsid w:val="000B2CA3"/>
    <w:rsid w:val="000B2EDD"/>
    <w:rsid w:val="000B3091"/>
    <w:rsid w:val="000B35FF"/>
    <w:rsid w:val="000B437D"/>
    <w:rsid w:val="000B450F"/>
    <w:rsid w:val="000B46E1"/>
    <w:rsid w:val="000B48C0"/>
    <w:rsid w:val="000B4ACD"/>
    <w:rsid w:val="000B4BD4"/>
    <w:rsid w:val="000B4CEB"/>
    <w:rsid w:val="000B51FC"/>
    <w:rsid w:val="000B61C8"/>
    <w:rsid w:val="000B73DB"/>
    <w:rsid w:val="000B7F1B"/>
    <w:rsid w:val="000C0010"/>
    <w:rsid w:val="000C014A"/>
    <w:rsid w:val="000C0188"/>
    <w:rsid w:val="000C08F8"/>
    <w:rsid w:val="000C09CB"/>
    <w:rsid w:val="000C0CE4"/>
    <w:rsid w:val="000C18F8"/>
    <w:rsid w:val="000C1E6B"/>
    <w:rsid w:val="000C1E91"/>
    <w:rsid w:val="000C2304"/>
    <w:rsid w:val="000C2695"/>
    <w:rsid w:val="000C2A36"/>
    <w:rsid w:val="000C2FE6"/>
    <w:rsid w:val="000C3107"/>
    <w:rsid w:val="000C311E"/>
    <w:rsid w:val="000C3838"/>
    <w:rsid w:val="000C40A5"/>
    <w:rsid w:val="000C41FB"/>
    <w:rsid w:val="000C4800"/>
    <w:rsid w:val="000C4959"/>
    <w:rsid w:val="000C4A5E"/>
    <w:rsid w:val="000C53CF"/>
    <w:rsid w:val="000C5800"/>
    <w:rsid w:val="000C5E66"/>
    <w:rsid w:val="000C6215"/>
    <w:rsid w:val="000C6577"/>
    <w:rsid w:val="000C67F6"/>
    <w:rsid w:val="000C690B"/>
    <w:rsid w:val="000C6C58"/>
    <w:rsid w:val="000C6FBF"/>
    <w:rsid w:val="000C7581"/>
    <w:rsid w:val="000C7BD2"/>
    <w:rsid w:val="000C7FFD"/>
    <w:rsid w:val="000D0DA4"/>
    <w:rsid w:val="000D1276"/>
    <w:rsid w:val="000D1479"/>
    <w:rsid w:val="000D15F5"/>
    <w:rsid w:val="000D15F8"/>
    <w:rsid w:val="000D1627"/>
    <w:rsid w:val="000D1D77"/>
    <w:rsid w:val="000D22AC"/>
    <w:rsid w:val="000D22CE"/>
    <w:rsid w:val="000D23AA"/>
    <w:rsid w:val="000D275A"/>
    <w:rsid w:val="000D2A1F"/>
    <w:rsid w:val="000D2BAE"/>
    <w:rsid w:val="000D337A"/>
    <w:rsid w:val="000D3643"/>
    <w:rsid w:val="000D3906"/>
    <w:rsid w:val="000D3F7C"/>
    <w:rsid w:val="000D3FC8"/>
    <w:rsid w:val="000D40EE"/>
    <w:rsid w:val="000D418A"/>
    <w:rsid w:val="000D4461"/>
    <w:rsid w:val="000D44B2"/>
    <w:rsid w:val="000D4BB2"/>
    <w:rsid w:val="000D5025"/>
    <w:rsid w:val="000D5B84"/>
    <w:rsid w:val="000D5BD8"/>
    <w:rsid w:val="000D61E0"/>
    <w:rsid w:val="000D656B"/>
    <w:rsid w:val="000D6C3C"/>
    <w:rsid w:val="000D7223"/>
    <w:rsid w:val="000D750A"/>
    <w:rsid w:val="000D77EB"/>
    <w:rsid w:val="000D7883"/>
    <w:rsid w:val="000E009C"/>
    <w:rsid w:val="000E047A"/>
    <w:rsid w:val="000E0E39"/>
    <w:rsid w:val="000E158B"/>
    <w:rsid w:val="000E1DF6"/>
    <w:rsid w:val="000E20BC"/>
    <w:rsid w:val="000E2C19"/>
    <w:rsid w:val="000E2D6E"/>
    <w:rsid w:val="000E2F5F"/>
    <w:rsid w:val="000E3030"/>
    <w:rsid w:val="000E30DF"/>
    <w:rsid w:val="000E30F7"/>
    <w:rsid w:val="000E3604"/>
    <w:rsid w:val="000E3614"/>
    <w:rsid w:val="000E4883"/>
    <w:rsid w:val="000E50E3"/>
    <w:rsid w:val="000E52FC"/>
    <w:rsid w:val="000E5CD0"/>
    <w:rsid w:val="000E5DE4"/>
    <w:rsid w:val="000E5E32"/>
    <w:rsid w:val="000E6109"/>
    <w:rsid w:val="000E647E"/>
    <w:rsid w:val="000E6CC9"/>
    <w:rsid w:val="000E7317"/>
    <w:rsid w:val="000E7F76"/>
    <w:rsid w:val="000F0617"/>
    <w:rsid w:val="000F0F92"/>
    <w:rsid w:val="000F0FD9"/>
    <w:rsid w:val="000F19E5"/>
    <w:rsid w:val="000F1BFD"/>
    <w:rsid w:val="000F20E7"/>
    <w:rsid w:val="000F257A"/>
    <w:rsid w:val="000F29C1"/>
    <w:rsid w:val="000F2A67"/>
    <w:rsid w:val="000F2D86"/>
    <w:rsid w:val="000F2EB9"/>
    <w:rsid w:val="000F34EE"/>
    <w:rsid w:val="000F351D"/>
    <w:rsid w:val="000F35B0"/>
    <w:rsid w:val="000F37B1"/>
    <w:rsid w:val="000F381D"/>
    <w:rsid w:val="000F3D64"/>
    <w:rsid w:val="000F402F"/>
    <w:rsid w:val="000F42E3"/>
    <w:rsid w:val="000F4699"/>
    <w:rsid w:val="000F4757"/>
    <w:rsid w:val="000F4988"/>
    <w:rsid w:val="000F4D0B"/>
    <w:rsid w:val="000F53E1"/>
    <w:rsid w:val="000F5A63"/>
    <w:rsid w:val="000F5F32"/>
    <w:rsid w:val="000F5FAF"/>
    <w:rsid w:val="000F60EE"/>
    <w:rsid w:val="000F6552"/>
    <w:rsid w:val="000F665B"/>
    <w:rsid w:val="000F6B4D"/>
    <w:rsid w:val="000F6C3E"/>
    <w:rsid w:val="000F6CF1"/>
    <w:rsid w:val="000F6DE0"/>
    <w:rsid w:val="000F7548"/>
    <w:rsid w:val="0010013A"/>
    <w:rsid w:val="001001F8"/>
    <w:rsid w:val="001003EB"/>
    <w:rsid w:val="00100823"/>
    <w:rsid w:val="001008C1"/>
    <w:rsid w:val="00100948"/>
    <w:rsid w:val="001009EF"/>
    <w:rsid w:val="00100F81"/>
    <w:rsid w:val="0010163C"/>
    <w:rsid w:val="00101672"/>
    <w:rsid w:val="001018F2"/>
    <w:rsid w:val="00102B1E"/>
    <w:rsid w:val="0010323B"/>
    <w:rsid w:val="001032C7"/>
    <w:rsid w:val="0010384D"/>
    <w:rsid w:val="00103C7F"/>
    <w:rsid w:val="00103DF2"/>
    <w:rsid w:val="00104036"/>
    <w:rsid w:val="0010463D"/>
    <w:rsid w:val="001046CC"/>
    <w:rsid w:val="00104C52"/>
    <w:rsid w:val="0010540E"/>
    <w:rsid w:val="0010567F"/>
    <w:rsid w:val="00105E08"/>
    <w:rsid w:val="001063AD"/>
    <w:rsid w:val="0010685E"/>
    <w:rsid w:val="00106B2E"/>
    <w:rsid w:val="00106C63"/>
    <w:rsid w:val="00106E21"/>
    <w:rsid w:val="00107049"/>
    <w:rsid w:val="001070BE"/>
    <w:rsid w:val="00107811"/>
    <w:rsid w:val="00110C98"/>
    <w:rsid w:val="00110F75"/>
    <w:rsid w:val="00110F8C"/>
    <w:rsid w:val="00111017"/>
    <w:rsid w:val="001114A4"/>
    <w:rsid w:val="001116AB"/>
    <w:rsid w:val="00111990"/>
    <w:rsid w:val="00111A91"/>
    <w:rsid w:val="00111C06"/>
    <w:rsid w:val="0011256C"/>
    <w:rsid w:val="00112769"/>
    <w:rsid w:val="00112ADD"/>
    <w:rsid w:val="0011309B"/>
    <w:rsid w:val="00113861"/>
    <w:rsid w:val="00114152"/>
    <w:rsid w:val="001143D8"/>
    <w:rsid w:val="0011454A"/>
    <w:rsid w:val="00114626"/>
    <w:rsid w:val="00114633"/>
    <w:rsid w:val="00114EAC"/>
    <w:rsid w:val="0011563B"/>
    <w:rsid w:val="001156AD"/>
    <w:rsid w:val="001156CE"/>
    <w:rsid w:val="00115DC7"/>
    <w:rsid w:val="001164F2"/>
    <w:rsid w:val="00116E04"/>
    <w:rsid w:val="00117007"/>
    <w:rsid w:val="001174D7"/>
    <w:rsid w:val="0011777B"/>
    <w:rsid w:val="0011796B"/>
    <w:rsid w:val="00117D69"/>
    <w:rsid w:val="001200D5"/>
    <w:rsid w:val="00120644"/>
    <w:rsid w:val="00120CDB"/>
    <w:rsid w:val="00120E99"/>
    <w:rsid w:val="001212D8"/>
    <w:rsid w:val="001216B2"/>
    <w:rsid w:val="0012189D"/>
    <w:rsid w:val="001218C8"/>
    <w:rsid w:val="001219A5"/>
    <w:rsid w:val="00121FCE"/>
    <w:rsid w:val="00121FD4"/>
    <w:rsid w:val="00122014"/>
    <w:rsid w:val="0012228E"/>
    <w:rsid w:val="00122375"/>
    <w:rsid w:val="001224CA"/>
    <w:rsid w:val="00122522"/>
    <w:rsid w:val="00122604"/>
    <w:rsid w:val="0012262A"/>
    <w:rsid w:val="0012263B"/>
    <w:rsid w:val="00122B5A"/>
    <w:rsid w:val="00122E1B"/>
    <w:rsid w:val="00123261"/>
    <w:rsid w:val="001233CF"/>
    <w:rsid w:val="001238D5"/>
    <w:rsid w:val="00123910"/>
    <w:rsid w:val="001241E9"/>
    <w:rsid w:val="001248FD"/>
    <w:rsid w:val="00124B35"/>
    <w:rsid w:val="00124D85"/>
    <w:rsid w:val="001251FA"/>
    <w:rsid w:val="0012522B"/>
    <w:rsid w:val="001258B1"/>
    <w:rsid w:val="0012639E"/>
    <w:rsid w:val="001265AE"/>
    <w:rsid w:val="0012689E"/>
    <w:rsid w:val="00126A4B"/>
    <w:rsid w:val="00126F78"/>
    <w:rsid w:val="00127BA1"/>
    <w:rsid w:val="001302D5"/>
    <w:rsid w:val="00131245"/>
    <w:rsid w:val="0013147E"/>
    <w:rsid w:val="00131721"/>
    <w:rsid w:val="00131BC7"/>
    <w:rsid w:val="00131BDE"/>
    <w:rsid w:val="00132ED8"/>
    <w:rsid w:val="0013317F"/>
    <w:rsid w:val="0013359F"/>
    <w:rsid w:val="00133A2F"/>
    <w:rsid w:val="00133C29"/>
    <w:rsid w:val="00133F87"/>
    <w:rsid w:val="001344BB"/>
    <w:rsid w:val="001347C9"/>
    <w:rsid w:val="001355DE"/>
    <w:rsid w:val="00135D2A"/>
    <w:rsid w:val="00136286"/>
    <w:rsid w:val="00136644"/>
    <w:rsid w:val="00136782"/>
    <w:rsid w:val="001369E1"/>
    <w:rsid w:val="00136EE7"/>
    <w:rsid w:val="00137348"/>
    <w:rsid w:val="0013739C"/>
    <w:rsid w:val="00137859"/>
    <w:rsid w:val="001379C2"/>
    <w:rsid w:val="00137B36"/>
    <w:rsid w:val="001411D9"/>
    <w:rsid w:val="0014184E"/>
    <w:rsid w:val="00141873"/>
    <w:rsid w:val="00141946"/>
    <w:rsid w:val="00142C2B"/>
    <w:rsid w:val="001432BA"/>
    <w:rsid w:val="001435D0"/>
    <w:rsid w:val="00143B15"/>
    <w:rsid w:val="00143C35"/>
    <w:rsid w:val="00144652"/>
    <w:rsid w:val="00144A89"/>
    <w:rsid w:val="00144DA4"/>
    <w:rsid w:val="00144F27"/>
    <w:rsid w:val="00145043"/>
    <w:rsid w:val="00146089"/>
    <w:rsid w:val="001462B9"/>
    <w:rsid w:val="00146417"/>
    <w:rsid w:val="00146DBC"/>
    <w:rsid w:val="00147259"/>
    <w:rsid w:val="00147863"/>
    <w:rsid w:val="001479F4"/>
    <w:rsid w:val="00147B1B"/>
    <w:rsid w:val="00150F8D"/>
    <w:rsid w:val="001512ED"/>
    <w:rsid w:val="00151615"/>
    <w:rsid w:val="00151685"/>
    <w:rsid w:val="00151B55"/>
    <w:rsid w:val="0015359A"/>
    <w:rsid w:val="001537F0"/>
    <w:rsid w:val="001539D5"/>
    <w:rsid w:val="00153B1C"/>
    <w:rsid w:val="00153C26"/>
    <w:rsid w:val="00153DA8"/>
    <w:rsid w:val="00154332"/>
    <w:rsid w:val="00154875"/>
    <w:rsid w:val="001548E5"/>
    <w:rsid w:val="00154CDD"/>
    <w:rsid w:val="00154EFE"/>
    <w:rsid w:val="0015542D"/>
    <w:rsid w:val="00155436"/>
    <w:rsid w:val="00155442"/>
    <w:rsid w:val="0015571A"/>
    <w:rsid w:val="00156351"/>
    <w:rsid w:val="001564F6"/>
    <w:rsid w:val="00156699"/>
    <w:rsid w:val="00156C43"/>
    <w:rsid w:val="00156CE1"/>
    <w:rsid w:val="00157712"/>
    <w:rsid w:val="001579A2"/>
    <w:rsid w:val="00157CB1"/>
    <w:rsid w:val="00160B7D"/>
    <w:rsid w:val="00160D9C"/>
    <w:rsid w:val="00161003"/>
    <w:rsid w:val="00161670"/>
    <w:rsid w:val="00161757"/>
    <w:rsid w:val="001618BD"/>
    <w:rsid w:val="00161A3D"/>
    <w:rsid w:val="00161BB4"/>
    <w:rsid w:val="00161BE8"/>
    <w:rsid w:val="001620D7"/>
    <w:rsid w:val="0016236A"/>
    <w:rsid w:val="001631EB"/>
    <w:rsid w:val="00163727"/>
    <w:rsid w:val="00163A79"/>
    <w:rsid w:val="00163F5B"/>
    <w:rsid w:val="0016498E"/>
    <w:rsid w:val="0016575C"/>
    <w:rsid w:val="0016591A"/>
    <w:rsid w:val="00166257"/>
    <w:rsid w:val="001665AE"/>
    <w:rsid w:val="00166644"/>
    <w:rsid w:val="00167038"/>
    <w:rsid w:val="001671B2"/>
    <w:rsid w:val="00167CB6"/>
    <w:rsid w:val="00167DA1"/>
    <w:rsid w:val="00167ED5"/>
    <w:rsid w:val="001706CA"/>
    <w:rsid w:val="0017085C"/>
    <w:rsid w:val="00170C51"/>
    <w:rsid w:val="00170DDD"/>
    <w:rsid w:val="00170ED6"/>
    <w:rsid w:val="001711ED"/>
    <w:rsid w:val="0017203B"/>
    <w:rsid w:val="001723AF"/>
    <w:rsid w:val="00172401"/>
    <w:rsid w:val="0017294A"/>
    <w:rsid w:val="001737A3"/>
    <w:rsid w:val="00173832"/>
    <w:rsid w:val="00173973"/>
    <w:rsid w:val="0017400C"/>
    <w:rsid w:val="00174CB4"/>
    <w:rsid w:val="00174FDB"/>
    <w:rsid w:val="00175207"/>
    <w:rsid w:val="00175C03"/>
    <w:rsid w:val="00175F24"/>
    <w:rsid w:val="00176180"/>
    <w:rsid w:val="00176C8B"/>
    <w:rsid w:val="0017712D"/>
    <w:rsid w:val="00177190"/>
    <w:rsid w:val="00177424"/>
    <w:rsid w:val="00177470"/>
    <w:rsid w:val="00177B0D"/>
    <w:rsid w:val="001806F3"/>
    <w:rsid w:val="001812BE"/>
    <w:rsid w:val="001812D5"/>
    <w:rsid w:val="00181B7F"/>
    <w:rsid w:val="0018257D"/>
    <w:rsid w:val="001828BD"/>
    <w:rsid w:val="00182A9A"/>
    <w:rsid w:val="00182EE2"/>
    <w:rsid w:val="001838E3"/>
    <w:rsid w:val="00184BF1"/>
    <w:rsid w:val="00184E93"/>
    <w:rsid w:val="00184FC1"/>
    <w:rsid w:val="00185334"/>
    <w:rsid w:val="00185458"/>
    <w:rsid w:val="001854C9"/>
    <w:rsid w:val="001858DF"/>
    <w:rsid w:val="00185B1D"/>
    <w:rsid w:val="00185EA8"/>
    <w:rsid w:val="0018656E"/>
    <w:rsid w:val="001873CA"/>
    <w:rsid w:val="001875F9"/>
    <w:rsid w:val="0018798C"/>
    <w:rsid w:val="00187AE0"/>
    <w:rsid w:val="00187E59"/>
    <w:rsid w:val="0019011D"/>
    <w:rsid w:val="00190824"/>
    <w:rsid w:val="0019082B"/>
    <w:rsid w:val="00190EF0"/>
    <w:rsid w:val="001912B1"/>
    <w:rsid w:val="0019163A"/>
    <w:rsid w:val="00191681"/>
    <w:rsid w:val="0019195F"/>
    <w:rsid w:val="00191FB1"/>
    <w:rsid w:val="001923EB"/>
    <w:rsid w:val="0019284A"/>
    <w:rsid w:val="00192891"/>
    <w:rsid w:val="00192AE5"/>
    <w:rsid w:val="00192B7E"/>
    <w:rsid w:val="001930C4"/>
    <w:rsid w:val="00193329"/>
    <w:rsid w:val="001936C8"/>
    <w:rsid w:val="00193B60"/>
    <w:rsid w:val="00193CD6"/>
    <w:rsid w:val="00194051"/>
    <w:rsid w:val="001940DE"/>
    <w:rsid w:val="00194419"/>
    <w:rsid w:val="001947DE"/>
    <w:rsid w:val="001952F7"/>
    <w:rsid w:val="0019568A"/>
    <w:rsid w:val="001956C5"/>
    <w:rsid w:val="001957F9"/>
    <w:rsid w:val="00195A6A"/>
    <w:rsid w:val="00196FCD"/>
    <w:rsid w:val="00197049"/>
    <w:rsid w:val="00197309"/>
    <w:rsid w:val="001974DD"/>
    <w:rsid w:val="001976EA"/>
    <w:rsid w:val="00197ADB"/>
    <w:rsid w:val="00197DC1"/>
    <w:rsid w:val="001A011B"/>
    <w:rsid w:val="001A045E"/>
    <w:rsid w:val="001A071C"/>
    <w:rsid w:val="001A0905"/>
    <w:rsid w:val="001A13FA"/>
    <w:rsid w:val="001A1AB5"/>
    <w:rsid w:val="001A1F6F"/>
    <w:rsid w:val="001A27B3"/>
    <w:rsid w:val="001A29A2"/>
    <w:rsid w:val="001A38BC"/>
    <w:rsid w:val="001A4468"/>
    <w:rsid w:val="001A46D3"/>
    <w:rsid w:val="001A58AC"/>
    <w:rsid w:val="001A645A"/>
    <w:rsid w:val="001A689B"/>
    <w:rsid w:val="001A68C1"/>
    <w:rsid w:val="001A6939"/>
    <w:rsid w:val="001A6B15"/>
    <w:rsid w:val="001A6E97"/>
    <w:rsid w:val="001A7127"/>
    <w:rsid w:val="001A780E"/>
    <w:rsid w:val="001A79F1"/>
    <w:rsid w:val="001A7B2C"/>
    <w:rsid w:val="001A7CB9"/>
    <w:rsid w:val="001A7E4A"/>
    <w:rsid w:val="001B0757"/>
    <w:rsid w:val="001B0C2A"/>
    <w:rsid w:val="001B0D7E"/>
    <w:rsid w:val="001B183D"/>
    <w:rsid w:val="001B1B03"/>
    <w:rsid w:val="001B2365"/>
    <w:rsid w:val="001B2878"/>
    <w:rsid w:val="001B28A9"/>
    <w:rsid w:val="001B2AC0"/>
    <w:rsid w:val="001B331F"/>
    <w:rsid w:val="001B3B97"/>
    <w:rsid w:val="001B41CF"/>
    <w:rsid w:val="001B43BD"/>
    <w:rsid w:val="001B48F4"/>
    <w:rsid w:val="001B4A4A"/>
    <w:rsid w:val="001B52BA"/>
    <w:rsid w:val="001B58BA"/>
    <w:rsid w:val="001B65EC"/>
    <w:rsid w:val="001B679E"/>
    <w:rsid w:val="001B6B3C"/>
    <w:rsid w:val="001B6BBA"/>
    <w:rsid w:val="001B6F02"/>
    <w:rsid w:val="001B7062"/>
    <w:rsid w:val="001B7414"/>
    <w:rsid w:val="001B745E"/>
    <w:rsid w:val="001B74D6"/>
    <w:rsid w:val="001B7796"/>
    <w:rsid w:val="001B7D31"/>
    <w:rsid w:val="001B7F41"/>
    <w:rsid w:val="001C10F9"/>
    <w:rsid w:val="001C14EF"/>
    <w:rsid w:val="001C180A"/>
    <w:rsid w:val="001C1DED"/>
    <w:rsid w:val="001C1EE2"/>
    <w:rsid w:val="001C2081"/>
    <w:rsid w:val="001C24E7"/>
    <w:rsid w:val="001C2E37"/>
    <w:rsid w:val="001C44C8"/>
    <w:rsid w:val="001C5126"/>
    <w:rsid w:val="001C5359"/>
    <w:rsid w:val="001C5693"/>
    <w:rsid w:val="001C5CD0"/>
    <w:rsid w:val="001C5D7D"/>
    <w:rsid w:val="001C6845"/>
    <w:rsid w:val="001C6846"/>
    <w:rsid w:val="001C6984"/>
    <w:rsid w:val="001C69B3"/>
    <w:rsid w:val="001C69B4"/>
    <w:rsid w:val="001C6CCD"/>
    <w:rsid w:val="001C73D2"/>
    <w:rsid w:val="001C7422"/>
    <w:rsid w:val="001C7911"/>
    <w:rsid w:val="001C7B99"/>
    <w:rsid w:val="001D00E7"/>
    <w:rsid w:val="001D0279"/>
    <w:rsid w:val="001D02EE"/>
    <w:rsid w:val="001D16E2"/>
    <w:rsid w:val="001D2423"/>
    <w:rsid w:val="001D30EE"/>
    <w:rsid w:val="001D3246"/>
    <w:rsid w:val="001D394B"/>
    <w:rsid w:val="001D41F2"/>
    <w:rsid w:val="001D48E3"/>
    <w:rsid w:val="001D48F5"/>
    <w:rsid w:val="001D4CEB"/>
    <w:rsid w:val="001D4CF4"/>
    <w:rsid w:val="001D5159"/>
    <w:rsid w:val="001D5177"/>
    <w:rsid w:val="001D5ACB"/>
    <w:rsid w:val="001D5BFC"/>
    <w:rsid w:val="001D6218"/>
    <w:rsid w:val="001D66FD"/>
    <w:rsid w:val="001D6B0E"/>
    <w:rsid w:val="001D6DEF"/>
    <w:rsid w:val="001D7628"/>
    <w:rsid w:val="001D7775"/>
    <w:rsid w:val="001E01C6"/>
    <w:rsid w:val="001E0223"/>
    <w:rsid w:val="001E06BC"/>
    <w:rsid w:val="001E1115"/>
    <w:rsid w:val="001E1388"/>
    <w:rsid w:val="001E14DF"/>
    <w:rsid w:val="001E18F4"/>
    <w:rsid w:val="001E22E9"/>
    <w:rsid w:val="001E2320"/>
    <w:rsid w:val="001E2558"/>
    <w:rsid w:val="001E2866"/>
    <w:rsid w:val="001E29D6"/>
    <w:rsid w:val="001E2E31"/>
    <w:rsid w:val="001E2E57"/>
    <w:rsid w:val="001E3552"/>
    <w:rsid w:val="001E35BF"/>
    <w:rsid w:val="001E37B1"/>
    <w:rsid w:val="001E3BE4"/>
    <w:rsid w:val="001E3F15"/>
    <w:rsid w:val="001E4384"/>
    <w:rsid w:val="001E4397"/>
    <w:rsid w:val="001E4B36"/>
    <w:rsid w:val="001E581E"/>
    <w:rsid w:val="001E5885"/>
    <w:rsid w:val="001E5941"/>
    <w:rsid w:val="001E5A14"/>
    <w:rsid w:val="001E5A8E"/>
    <w:rsid w:val="001E5DA8"/>
    <w:rsid w:val="001E5E69"/>
    <w:rsid w:val="001E5FB1"/>
    <w:rsid w:val="001E619A"/>
    <w:rsid w:val="001E651B"/>
    <w:rsid w:val="001E6825"/>
    <w:rsid w:val="001E6A84"/>
    <w:rsid w:val="001E6D7C"/>
    <w:rsid w:val="001E6E5F"/>
    <w:rsid w:val="001E710A"/>
    <w:rsid w:val="001E735E"/>
    <w:rsid w:val="001F085C"/>
    <w:rsid w:val="001F0907"/>
    <w:rsid w:val="001F0EF9"/>
    <w:rsid w:val="001F184D"/>
    <w:rsid w:val="001F1E9F"/>
    <w:rsid w:val="001F2AEE"/>
    <w:rsid w:val="001F30D7"/>
    <w:rsid w:val="001F3EB7"/>
    <w:rsid w:val="001F4471"/>
    <w:rsid w:val="001F48BA"/>
    <w:rsid w:val="001F5200"/>
    <w:rsid w:val="001F52AB"/>
    <w:rsid w:val="001F576B"/>
    <w:rsid w:val="001F5F1E"/>
    <w:rsid w:val="001F5FA7"/>
    <w:rsid w:val="001F61BB"/>
    <w:rsid w:val="001F626D"/>
    <w:rsid w:val="001F688E"/>
    <w:rsid w:val="001F6A1E"/>
    <w:rsid w:val="001F6A9E"/>
    <w:rsid w:val="001F6DF8"/>
    <w:rsid w:val="001F6E43"/>
    <w:rsid w:val="001F7232"/>
    <w:rsid w:val="001F74C6"/>
    <w:rsid w:val="001F7830"/>
    <w:rsid w:val="001F7C86"/>
    <w:rsid w:val="001F7D56"/>
    <w:rsid w:val="001F7DA2"/>
    <w:rsid w:val="001F7DFB"/>
    <w:rsid w:val="0020021E"/>
    <w:rsid w:val="00200406"/>
    <w:rsid w:val="00200E68"/>
    <w:rsid w:val="002012C9"/>
    <w:rsid w:val="002014AB"/>
    <w:rsid w:val="00201B99"/>
    <w:rsid w:val="00202077"/>
    <w:rsid w:val="002021F3"/>
    <w:rsid w:val="00202A50"/>
    <w:rsid w:val="0020482C"/>
    <w:rsid w:val="0020496B"/>
    <w:rsid w:val="00204D2B"/>
    <w:rsid w:val="0020524C"/>
    <w:rsid w:val="00205378"/>
    <w:rsid w:val="002062A6"/>
    <w:rsid w:val="002069CF"/>
    <w:rsid w:val="00206CCA"/>
    <w:rsid w:val="00207AF2"/>
    <w:rsid w:val="00207B4B"/>
    <w:rsid w:val="002100A8"/>
    <w:rsid w:val="00210DB1"/>
    <w:rsid w:val="002113DE"/>
    <w:rsid w:val="00211518"/>
    <w:rsid w:val="00211A66"/>
    <w:rsid w:val="00211AA6"/>
    <w:rsid w:val="00211C00"/>
    <w:rsid w:val="00211F18"/>
    <w:rsid w:val="002124A6"/>
    <w:rsid w:val="00212568"/>
    <w:rsid w:val="00212583"/>
    <w:rsid w:val="00212862"/>
    <w:rsid w:val="002128FC"/>
    <w:rsid w:val="00213188"/>
    <w:rsid w:val="0021378D"/>
    <w:rsid w:val="00213875"/>
    <w:rsid w:val="002139E7"/>
    <w:rsid w:val="00213B09"/>
    <w:rsid w:val="00213D85"/>
    <w:rsid w:val="0021461B"/>
    <w:rsid w:val="00214FF5"/>
    <w:rsid w:val="00215BE0"/>
    <w:rsid w:val="00215E82"/>
    <w:rsid w:val="002169D3"/>
    <w:rsid w:val="00217B5D"/>
    <w:rsid w:val="00217F05"/>
    <w:rsid w:val="002202F9"/>
    <w:rsid w:val="002207D6"/>
    <w:rsid w:val="00220FC7"/>
    <w:rsid w:val="00221601"/>
    <w:rsid w:val="002218C1"/>
    <w:rsid w:val="00221C73"/>
    <w:rsid w:val="00221F18"/>
    <w:rsid w:val="00222193"/>
    <w:rsid w:val="00222598"/>
    <w:rsid w:val="00222F07"/>
    <w:rsid w:val="00223481"/>
    <w:rsid w:val="002235D9"/>
    <w:rsid w:val="00224463"/>
    <w:rsid w:val="00224C27"/>
    <w:rsid w:val="0022532C"/>
    <w:rsid w:val="0022564F"/>
    <w:rsid w:val="00225F14"/>
    <w:rsid w:val="002263BF"/>
    <w:rsid w:val="002264BE"/>
    <w:rsid w:val="00226B75"/>
    <w:rsid w:val="00226FC2"/>
    <w:rsid w:val="002273D3"/>
    <w:rsid w:val="0022759F"/>
    <w:rsid w:val="00227B40"/>
    <w:rsid w:val="00227E06"/>
    <w:rsid w:val="00230193"/>
    <w:rsid w:val="002310A4"/>
    <w:rsid w:val="00231212"/>
    <w:rsid w:val="00231492"/>
    <w:rsid w:val="00231D11"/>
    <w:rsid w:val="00232671"/>
    <w:rsid w:val="0023278B"/>
    <w:rsid w:val="002331F2"/>
    <w:rsid w:val="002334F1"/>
    <w:rsid w:val="00233795"/>
    <w:rsid w:val="002337C8"/>
    <w:rsid w:val="0023390A"/>
    <w:rsid w:val="00233C9C"/>
    <w:rsid w:val="00233D52"/>
    <w:rsid w:val="00233FC6"/>
    <w:rsid w:val="002348F1"/>
    <w:rsid w:val="00234B59"/>
    <w:rsid w:val="00234FE4"/>
    <w:rsid w:val="002350E9"/>
    <w:rsid w:val="00235808"/>
    <w:rsid w:val="00236A7E"/>
    <w:rsid w:val="00237260"/>
    <w:rsid w:val="002376C1"/>
    <w:rsid w:val="00237B41"/>
    <w:rsid w:val="002410C5"/>
    <w:rsid w:val="002414FA"/>
    <w:rsid w:val="0024154C"/>
    <w:rsid w:val="00241D57"/>
    <w:rsid w:val="002428F0"/>
    <w:rsid w:val="00242E67"/>
    <w:rsid w:val="00243422"/>
    <w:rsid w:val="00243C5E"/>
    <w:rsid w:val="00244560"/>
    <w:rsid w:val="00244873"/>
    <w:rsid w:val="00244AB9"/>
    <w:rsid w:val="00244C0F"/>
    <w:rsid w:val="00244C73"/>
    <w:rsid w:val="0024519B"/>
    <w:rsid w:val="00245536"/>
    <w:rsid w:val="002459F0"/>
    <w:rsid w:val="00245ED6"/>
    <w:rsid w:val="00246430"/>
    <w:rsid w:val="00246760"/>
    <w:rsid w:val="00246CB9"/>
    <w:rsid w:val="00246EE9"/>
    <w:rsid w:val="00247011"/>
    <w:rsid w:val="00247202"/>
    <w:rsid w:val="002473D1"/>
    <w:rsid w:val="002479EC"/>
    <w:rsid w:val="002502A3"/>
    <w:rsid w:val="002503E7"/>
    <w:rsid w:val="002505CF"/>
    <w:rsid w:val="002506E5"/>
    <w:rsid w:val="002509F4"/>
    <w:rsid w:val="00250ACF"/>
    <w:rsid w:val="0025105E"/>
    <w:rsid w:val="002514D8"/>
    <w:rsid w:val="002516CD"/>
    <w:rsid w:val="002517F3"/>
    <w:rsid w:val="00251F0B"/>
    <w:rsid w:val="00252126"/>
    <w:rsid w:val="00252415"/>
    <w:rsid w:val="002526DD"/>
    <w:rsid w:val="00252E48"/>
    <w:rsid w:val="00253196"/>
    <w:rsid w:val="0025320C"/>
    <w:rsid w:val="0025379C"/>
    <w:rsid w:val="00253F6D"/>
    <w:rsid w:val="0025414A"/>
    <w:rsid w:val="00254B6E"/>
    <w:rsid w:val="00254C60"/>
    <w:rsid w:val="00254E54"/>
    <w:rsid w:val="0025526E"/>
    <w:rsid w:val="00255301"/>
    <w:rsid w:val="002556F7"/>
    <w:rsid w:val="00256176"/>
    <w:rsid w:val="00256525"/>
    <w:rsid w:val="00257035"/>
    <w:rsid w:val="00257307"/>
    <w:rsid w:val="00257CFA"/>
    <w:rsid w:val="00260981"/>
    <w:rsid w:val="00260FFD"/>
    <w:rsid w:val="00261647"/>
    <w:rsid w:val="00261665"/>
    <w:rsid w:val="002617C4"/>
    <w:rsid w:val="00261808"/>
    <w:rsid w:val="002621DF"/>
    <w:rsid w:val="00262273"/>
    <w:rsid w:val="0026237A"/>
    <w:rsid w:val="002626DB"/>
    <w:rsid w:val="0026277A"/>
    <w:rsid w:val="002633C8"/>
    <w:rsid w:val="0026382F"/>
    <w:rsid w:val="00263E60"/>
    <w:rsid w:val="00263E7A"/>
    <w:rsid w:val="00263EC9"/>
    <w:rsid w:val="00263FCC"/>
    <w:rsid w:val="00264138"/>
    <w:rsid w:val="0026415F"/>
    <w:rsid w:val="00264236"/>
    <w:rsid w:val="002647F7"/>
    <w:rsid w:val="002648DC"/>
    <w:rsid w:val="00265483"/>
    <w:rsid w:val="002654B4"/>
    <w:rsid w:val="00265CB6"/>
    <w:rsid w:val="00265E6B"/>
    <w:rsid w:val="00266509"/>
    <w:rsid w:val="0026659B"/>
    <w:rsid w:val="00266754"/>
    <w:rsid w:val="00266AD3"/>
    <w:rsid w:val="00266B20"/>
    <w:rsid w:val="00266F38"/>
    <w:rsid w:val="00266FF6"/>
    <w:rsid w:val="002703A8"/>
    <w:rsid w:val="002705B8"/>
    <w:rsid w:val="00270A20"/>
    <w:rsid w:val="0027127A"/>
    <w:rsid w:val="002719FB"/>
    <w:rsid w:val="0027247C"/>
    <w:rsid w:val="0027280A"/>
    <w:rsid w:val="00272886"/>
    <w:rsid w:val="00273514"/>
    <w:rsid w:val="00274100"/>
    <w:rsid w:val="002741AF"/>
    <w:rsid w:val="00274206"/>
    <w:rsid w:val="00274894"/>
    <w:rsid w:val="00274967"/>
    <w:rsid w:val="00275307"/>
    <w:rsid w:val="00275781"/>
    <w:rsid w:val="00275F69"/>
    <w:rsid w:val="00276090"/>
    <w:rsid w:val="00276236"/>
    <w:rsid w:val="002763C0"/>
    <w:rsid w:val="002763EE"/>
    <w:rsid w:val="00276885"/>
    <w:rsid w:val="00276B52"/>
    <w:rsid w:val="00276CFA"/>
    <w:rsid w:val="00276CFB"/>
    <w:rsid w:val="00276DB7"/>
    <w:rsid w:val="00277506"/>
    <w:rsid w:val="00277753"/>
    <w:rsid w:val="002778F5"/>
    <w:rsid w:val="00277B9E"/>
    <w:rsid w:val="00277EA1"/>
    <w:rsid w:val="002805C3"/>
    <w:rsid w:val="00280635"/>
    <w:rsid w:val="00280C87"/>
    <w:rsid w:val="00280EC3"/>
    <w:rsid w:val="00281054"/>
    <w:rsid w:val="0028105D"/>
    <w:rsid w:val="002814F7"/>
    <w:rsid w:val="0028195B"/>
    <w:rsid w:val="00281AA3"/>
    <w:rsid w:val="00281B7D"/>
    <w:rsid w:val="00281DFA"/>
    <w:rsid w:val="002821D7"/>
    <w:rsid w:val="00282669"/>
    <w:rsid w:val="00282B19"/>
    <w:rsid w:val="002830C9"/>
    <w:rsid w:val="00283415"/>
    <w:rsid w:val="00283482"/>
    <w:rsid w:val="00283BBF"/>
    <w:rsid w:val="00283D4C"/>
    <w:rsid w:val="00284497"/>
    <w:rsid w:val="00284734"/>
    <w:rsid w:val="002855E3"/>
    <w:rsid w:val="002864E6"/>
    <w:rsid w:val="0028695F"/>
    <w:rsid w:val="00286C0B"/>
    <w:rsid w:val="00286FA1"/>
    <w:rsid w:val="00287832"/>
    <w:rsid w:val="00287B9E"/>
    <w:rsid w:val="00287C20"/>
    <w:rsid w:val="00287CB7"/>
    <w:rsid w:val="00287D63"/>
    <w:rsid w:val="00287D7F"/>
    <w:rsid w:val="00287EA5"/>
    <w:rsid w:val="00290518"/>
    <w:rsid w:val="0029181B"/>
    <w:rsid w:val="00291ACE"/>
    <w:rsid w:val="00292096"/>
    <w:rsid w:val="002927F6"/>
    <w:rsid w:val="002933BE"/>
    <w:rsid w:val="00294377"/>
    <w:rsid w:val="00294659"/>
    <w:rsid w:val="002947A3"/>
    <w:rsid w:val="00294A23"/>
    <w:rsid w:val="00294AF4"/>
    <w:rsid w:val="002951A4"/>
    <w:rsid w:val="00295422"/>
    <w:rsid w:val="00295658"/>
    <w:rsid w:val="00295AEE"/>
    <w:rsid w:val="002962C4"/>
    <w:rsid w:val="0029684F"/>
    <w:rsid w:val="00296DED"/>
    <w:rsid w:val="00296E3A"/>
    <w:rsid w:val="00296E4F"/>
    <w:rsid w:val="0029702E"/>
    <w:rsid w:val="002970E5"/>
    <w:rsid w:val="00297146"/>
    <w:rsid w:val="00297220"/>
    <w:rsid w:val="0029749D"/>
    <w:rsid w:val="00297964"/>
    <w:rsid w:val="00297B69"/>
    <w:rsid w:val="00297CF2"/>
    <w:rsid w:val="002A0065"/>
    <w:rsid w:val="002A0A46"/>
    <w:rsid w:val="002A0E52"/>
    <w:rsid w:val="002A139D"/>
    <w:rsid w:val="002A1648"/>
    <w:rsid w:val="002A1925"/>
    <w:rsid w:val="002A1A75"/>
    <w:rsid w:val="002A2589"/>
    <w:rsid w:val="002A2FB6"/>
    <w:rsid w:val="002A3EAD"/>
    <w:rsid w:val="002A44E0"/>
    <w:rsid w:val="002A51A8"/>
    <w:rsid w:val="002A5E5D"/>
    <w:rsid w:val="002A5E7C"/>
    <w:rsid w:val="002A662C"/>
    <w:rsid w:val="002A695D"/>
    <w:rsid w:val="002A7352"/>
    <w:rsid w:val="002A7487"/>
    <w:rsid w:val="002A7740"/>
    <w:rsid w:val="002A7F09"/>
    <w:rsid w:val="002B0109"/>
    <w:rsid w:val="002B0A75"/>
    <w:rsid w:val="002B1DCF"/>
    <w:rsid w:val="002B1F84"/>
    <w:rsid w:val="002B1F85"/>
    <w:rsid w:val="002B1F99"/>
    <w:rsid w:val="002B3115"/>
    <w:rsid w:val="002B3ACF"/>
    <w:rsid w:val="002B441E"/>
    <w:rsid w:val="002B4878"/>
    <w:rsid w:val="002B4A31"/>
    <w:rsid w:val="002B5138"/>
    <w:rsid w:val="002B591C"/>
    <w:rsid w:val="002B5A54"/>
    <w:rsid w:val="002B60DC"/>
    <w:rsid w:val="002B67C8"/>
    <w:rsid w:val="002B73F9"/>
    <w:rsid w:val="002B768F"/>
    <w:rsid w:val="002B769C"/>
    <w:rsid w:val="002B7A99"/>
    <w:rsid w:val="002B7C6F"/>
    <w:rsid w:val="002B7DCF"/>
    <w:rsid w:val="002B7E51"/>
    <w:rsid w:val="002C02E1"/>
    <w:rsid w:val="002C0708"/>
    <w:rsid w:val="002C0AC6"/>
    <w:rsid w:val="002C0E68"/>
    <w:rsid w:val="002C0F5F"/>
    <w:rsid w:val="002C1070"/>
    <w:rsid w:val="002C1088"/>
    <w:rsid w:val="002C1637"/>
    <w:rsid w:val="002C1E48"/>
    <w:rsid w:val="002C2104"/>
    <w:rsid w:val="002C282D"/>
    <w:rsid w:val="002C28DB"/>
    <w:rsid w:val="002C36E5"/>
    <w:rsid w:val="002C37AE"/>
    <w:rsid w:val="002C4D52"/>
    <w:rsid w:val="002C4D90"/>
    <w:rsid w:val="002C4DA7"/>
    <w:rsid w:val="002C4FB9"/>
    <w:rsid w:val="002C5547"/>
    <w:rsid w:val="002C59C5"/>
    <w:rsid w:val="002C5AA3"/>
    <w:rsid w:val="002C5BBB"/>
    <w:rsid w:val="002C63C6"/>
    <w:rsid w:val="002C66BE"/>
    <w:rsid w:val="002C6863"/>
    <w:rsid w:val="002C6EDA"/>
    <w:rsid w:val="002C79AA"/>
    <w:rsid w:val="002C7DDB"/>
    <w:rsid w:val="002D013E"/>
    <w:rsid w:val="002D03D9"/>
    <w:rsid w:val="002D0471"/>
    <w:rsid w:val="002D0D34"/>
    <w:rsid w:val="002D1733"/>
    <w:rsid w:val="002D21E0"/>
    <w:rsid w:val="002D2721"/>
    <w:rsid w:val="002D4C24"/>
    <w:rsid w:val="002D58E8"/>
    <w:rsid w:val="002D5A28"/>
    <w:rsid w:val="002D5AF1"/>
    <w:rsid w:val="002D5CB9"/>
    <w:rsid w:val="002D5EC5"/>
    <w:rsid w:val="002D5FA8"/>
    <w:rsid w:val="002D5FFE"/>
    <w:rsid w:val="002D62F4"/>
    <w:rsid w:val="002D6473"/>
    <w:rsid w:val="002D656D"/>
    <w:rsid w:val="002D6F4D"/>
    <w:rsid w:val="002D752C"/>
    <w:rsid w:val="002D76EC"/>
    <w:rsid w:val="002E005B"/>
    <w:rsid w:val="002E05EA"/>
    <w:rsid w:val="002E0B82"/>
    <w:rsid w:val="002E0C9C"/>
    <w:rsid w:val="002E2242"/>
    <w:rsid w:val="002E25E1"/>
    <w:rsid w:val="002E2A00"/>
    <w:rsid w:val="002E2BC5"/>
    <w:rsid w:val="002E2FAF"/>
    <w:rsid w:val="002E31D2"/>
    <w:rsid w:val="002E326F"/>
    <w:rsid w:val="002E3443"/>
    <w:rsid w:val="002E3AC7"/>
    <w:rsid w:val="002E3CFC"/>
    <w:rsid w:val="002E4116"/>
    <w:rsid w:val="002E434F"/>
    <w:rsid w:val="002E4438"/>
    <w:rsid w:val="002E4546"/>
    <w:rsid w:val="002E479B"/>
    <w:rsid w:val="002E48FA"/>
    <w:rsid w:val="002E498A"/>
    <w:rsid w:val="002E4F05"/>
    <w:rsid w:val="002E53D7"/>
    <w:rsid w:val="002E59E0"/>
    <w:rsid w:val="002E6B19"/>
    <w:rsid w:val="002E6D9C"/>
    <w:rsid w:val="002E6E14"/>
    <w:rsid w:val="002E6ECF"/>
    <w:rsid w:val="002E7C81"/>
    <w:rsid w:val="002E7E71"/>
    <w:rsid w:val="002E7EDB"/>
    <w:rsid w:val="002F01ED"/>
    <w:rsid w:val="002F0841"/>
    <w:rsid w:val="002F0EAA"/>
    <w:rsid w:val="002F1468"/>
    <w:rsid w:val="002F1C7D"/>
    <w:rsid w:val="002F2328"/>
    <w:rsid w:val="002F25C7"/>
    <w:rsid w:val="002F29F8"/>
    <w:rsid w:val="002F2FFF"/>
    <w:rsid w:val="002F3545"/>
    <w:rsid w:val="002F384D"/>
    <w:rsid w:val="002F39DD"/>
    <w:rsid w:val="002F3B86"/>
    <w:rsid w:val="002F4304"/>
    <w:rsid w:val="002F45C9"/>
    <w:rsid w:val="002F4613"/>
    <w:rsid w:val="002F47C8"/>
    <w:rsid w:val="002F4E4B"/>
    <w:rsid w:val="002F503A"/>
    <w:rsid w:val="002F5118"/>
    <w:rsid w:val="002F5677"/>
    <w:rsid w:val="002F57F3"/>
    <w:rsid w:val="002F5965"/>
    <w:rsid w:val="002F5F21"/>
    <w:rsid w:val="002F613F"/>
    <w:rsid w:val="002F62FD"/>
    <w:rsid w:val="002F6391"/>
    <w:rsid w:val="002F6B63"/>
    <w:rsid w:val="002F77C7"/>
    <w:rsid w:val="00300348"/>
    <w:rsid w:val="00300577"/>
    <w:rsid w:val="00300DAD"/>
    <w:rsid w:val="00301A7B"/>
    <w:rsid w:val="00302126"/>
    <w:rsid w:val="00302159"/>
    <w:rsid w:val="00302C78"/>
    <w:rsid w:val="00302E90"/>
    <w:rsid w:val="0030349D"/>
    <w:rsid w:val="003035A4"/>
    <w:rsid w:val="00303BBA"/>
    <w:rsid w:val="0030412B"/>
    <w:rsid w:val="003045D0"/>
    <w:rsid w:val="003057C9"/>
    <w:rsid w:val="0030644A"/>
    <w:rsid w:val="003065F2"/>
    <w:rsid w:val="0030687A"/>
    <w:rsid w:val="00306CF9"/>
    <w:rsid w:val="00306D00"/>
    <w:rsid w:val="00307106"/>
    <w:rsid w:val="0030755C"/>
    <w:rsid w:val="00307633"/>
    <w:rsid w:val="00307E5B"/>
    <w:rsid w:val="00307EB0"/>
    <w:rsid w:val="00310009"/>
    <w:rsid w:val="00310222"/>
    <w:rsid w:val="0031032F"/>
    <w:rsid w:val="00310F83"/>
    <w:rsid w:val="00311310"/>
    <w:rsid w:val="00311572"/>
    <w:rsid w:val="00312014"/>
    <w:rsid w:val="00312746"/>
    <w:rsid w:val="00312E76"/>
    <w:rsid w:val="003130A8"/>
    <w:rsid w:val="00313307"/>
    <w:rsid w:val="00314644"/>
    <w:rsid w:val="00314905"/>
    <w:rsid w:val="00314C65"/>
    <w:rsid w:val="00315030"/>
    <w:rsid w:val="003152B0"/>
    <w:rsid w:val="00315434"/>
    <w:rsid w:val="00316026"/>
    <w:rsid w:val="00316978"/>
    <w:rsid w:val="003175ED"/>
    <w:rsid w:val="003178BF"/>
    <w:rsid w:val="00317D14"/>
    <w:rsid w:val="003203AA"/>
    <w:rsid w:val="00320970"/>
    <w:rsid w:val="00320E9F"/>
    <w:rsid w:val="00322210"/>
    <w:rsid w:val="00322519"/>
    <w:rsid w:val="00322841"/>
    <w:rsid w:val="00322A31"/>
    <w:rsid w:val="003239D2"/>
    <w:rsid w:val="00323A73"/>
    <w:rsid w:val="00323B91"/>
    <w:rsid w:val="00324C81"/>
    <w:rsid w:val="00324F2D"/>
    <w:rsid w:val="0032581C"/>
    <w:rsid w:val="00325A7A"/>
    <w:rsid w:val="00325AF6"/>
    <w:rsid w:val="00325FDB"/>
    <w:rsid w:val="00326D3D"/>
    <w:rsid w:val="00326DD0"/>
    <w:rsid w:val="0032719D"/>
    <w:rsid w:val="00330C49"/>
    <w:rsid w:val="00330EC9"/>
    <w:rsid w:val="00331323"/>
    <w:rsid w:val="00331BD4"/>
    <w:rsid w:val="00332233"/>
    <w:rsid w:val="00332993"/>
    <w:rsid w:val="00332A52"/>
    <w:rsid w:val="00332B27"/>
    <w:rsid w:val="00332CAC"/>
    <w:rsid w:val="00333263"/>
    <w:rsid w:val="00333554"/>
    <w:rsid w:val="00333939"/>
    <w:rsid w:val="00333A19"/>
    <w:rsid w:val="00333A5D"/>
    <w:rsid w:val="00333E8E"/>
    <w:rsid w:val="003344AC"/>
    <w:rsid w:val="00334DF5"/>
    <w:rsid w:val="00334FA8"/>
    <w:rsid w:val="003350C4"/>
    <w:rsid w:val="003359F6"/>
    <w:rsid w:val="00335D48"/>
    <w:rsid w:val="00336414"/>
    <w:rsid w:val="00336D7B"/>
    <w:rsid w:val="003371E0"/>
    <w:rsid w:val="00337359"/>
    <w:rsid w:val="003373D6"/>
    <w:rsid w:val="0033776B"/>
    <w:rsid w:val="003377A3"/>
    <w:rsid w:val="003377B1"/>
    <w:rsid w:val="00337BB8"/>
    <w:rsid w:val="00337C07"/>
    <w:rsid w:val="00337E04"/>
    <w:rsid w:val="00337F01"/>
    <w:rsid w:val="003404F1"/>
    <w:rsid w:val="00340733"/>
    <w:rsid w:val="00340781"/>
    <w:rsid w:val="00340B0B"/>
    <w:rsid w:val="00340FBD"/>
    <w:rsid w:val="0034128F"/>
    <w:rsid w:val="00341436"/>
    <w:rsid w:val="00341647"/>
    <w:rsid w:val="0034180F"/>
    <w:rsid w:val="00341985"/>
    <w:rsid w:val="0034267E"/>
    <w:rsid w:val="003426CE"/>
    <w:rsid w:val="0034322B"/>
    <w:rsid w:val="00343545"/>
    <w:rsid w:val="0034363C"/>
    <w:rsid w:val="00343832"/>
    <w:rsid w:val="00343DD7"/>
    <w:rsid w:val="00343F42"/>
    <w:rsid w:val="003441C7"/>
    <w:rsid w:val="003444D3"/>
    <w:rsid w:val="003444E4"/>
    <w:rsid w:val="00344969"/>
    <w:rsid w:val="00344A3C"/>
    <w:rsid w:val="00344D18"/>
    <w:rsid w:val="00345E91"/>
    <w:rsid w:val="00345F3D"/>
    <w:rsid w:val="003462BE"/>
    <w:rsid w:val="003465AE"/>
    <w:rsid w:val="003469B0"/>
    <w:rsid w:val="00346C41"/>
    <w:rsid w:val="00346DE5"/>
    <w:rsid w:val="00346F45"/>
    <w:rsid w:val="0034708C"/>
    <w:rsid w:val="003478A0"/>
    <w:rsid w:val="00347A09"/>
    <w:rsid w:val="00350874"/>
    <w:rsid w:val="00350893"/>
    <w:rsid w:val="00350D9F"/>
    <w:rsid w:val="00350F1F"/>
    <w:rsid w:val="00351BC3"/>
    <w:rsid w:val="0035263F"/>
    <w:rsid w:val="00352D2D"/>
    <w:rsid w:val="00353DC5"/>
    <w:rsid w:val="00354165"/>
    <w:rsid w:val="00354689"/>
    <w:rsid w:val="0035555C"/>
    <w:rsid w:val="003558D3"/>
    <w:rsid w:val="00355FD6"/>
    <w:rsid w:val="00356363"/>
    <w:rsid w:val="0035643D"/>
    <w:rsid w:val="00356A95"/>
    <w:rsid w:val="003576B6"/>
    <w:rsid w:val="00357871"/>
    <w:rsid w:val="00360309"/>
    <w:rsid w:val="003607C6"/>
    <w:rsid w:val="00360BE9"/>
    <w:rsid w:val="00360C0B"/>
    <w:rsid w:val="00361019"/>
    <w:rsid w:val="00361114"/>
    <w:rsid w:val="0036157A"/>
    <w:rsid w:val="00361D0D"/>
    <w:rsid w:val="0036200F"/>
    <w:rsid w:val="00362163"/>
    <w:rsid w:val="0036247A"/>
    <w:rsid w:val="003626F8"/>
    <w:rsid w:val="0036291B"/>
    <w:rsid w:val="0036299E"/>
    <w:rsid w:val="00362BB8"/>
    <w:rsid w:val="00362DA3"/>
    <w:rsid w:val="00362DA8"/>
    <w:rsid w:val="00363337"/>
    <w:rsid w:val="003636E7"/>
    <w:rsid w:val="00363FD6"/>
    <w:rsid w:val="0036402C"/>
    <w:rsid w:val="0036405B"/>
    <w:rsid w:val="00364D39"/>
    <w:rsid w:val="00364E21"/>
    <w:rsid w:val="003651BE"/>
    <w:rsid w:val="003654F2"/>
    <w:rsid w:val="003656A2"/>
    <w:rsid w:val="0036571B"/>
    <w:rsid w:val="00365E7C"/>
    <w:rsid w:val="00365F8D"/>
    <w:rsid w:val="003663A3"/>
    <w:rsid w:val="00366C4C"/>
    <w:rsid w:val="0036701B"/>
    <w:rsid w:val="003672E3"/>
    <w:rsid w:val="00367636"/>
    <w:rsid w:val="00367949"/>
    <w:rsid w:val="0036798F"/>
    <w:rsid w:val="00367C2C"/>
    <w:rsid w:val="00370343"/>
    <w:rsid w:val="00370A35"/>
    <w:rsid w:val="00370ED2"/>
    <w:rsid w:val="0037146D"/>
    <w:rsid w:val="003716F3"/>
    <w:rsid w:val="003719C5"/>
    <w:rsid w:val="003727A7"/>
    <w:rsid w:val="00372AC8"/>
    <w:rsid w:val="00372B03"/>
    <w:rsid w:val="00373161"/>
    <w:rsid w:val="00373513"/>
    <w:rsid w:val="0037356E"/>
    <w:rsid w:val="003737C1"/>
    <w:rsid w:val="00373E64"/>
    <w:rsid w:val="00373FFD"/>
    <w:rsid w:val="00374571"/>
    <w:rsid w:val="00374643"/>
    <w:rsid w:val="00374A9E"/>
    <w:rsid w:val="00374F91"/>
    <w:rsid w:val="0037503E"/>
    <w:rsid w:val="00375207"/>
    <w:rsid w:val="0037572B"/>
    <w:rsid w:val="0037576F"/>
    <w:rsid w:val="00375D7A"/>
    <w:rsid w:val="003763FF"/>
    <w:rsid w:val="0037643E"/>
    <w:rsid w:val="00376486"/>
    <w:rsid w:val="003767FE"/>
    <w:rsid w:val="0037704E"/>
    <w:rsid w:val="003770A0"/>
    <w:rsid w:val="003771BE"/>
    <w:rsid w:val="0037742B"/>
    <w:rsid w:val="00377A5A"/>
    <w:rsid w:val="00380235"/>
    <w:rsid w:val="003808C9"/>
    <w:rsid w:val="00380EE5"/>
    <w:rsid w:val="003810A8"/>
    <w:rsid w:val="003816F0"/>
    <w:rsid w:val="00382425"/>
    <w:rsid w:val="00382CC8"/>
    <w:rsid w:val="00383660"/>
    <w:rsid w:val="00383865"/>
    <w:rsid w:val="00383D58"/>
    <w:rsid w:val="00383E7A"/>
    <w:rsid w:val="00383E9A"/>
    <w:rsid w:val="00383FA5"/>
    <w:rsid w:val="00384288"/>
    <w:rsid w:val="00384421"/>
    <w:rsid w:val="0038466D"/>
    <w:rsid w:val="00384774"/>
    <w:rsid w:val="00384CA1"/>
    <w:rsid w:val="00384F7D"/>
    <w:rsid w:val="00385239"/>
    <w:rsid w:val="0038550D"/>
    <w:rsid w:val="0038577C"/>
    <w:rsid w:val="00386070"/>
    <w:rsid w:val="0038673F"/>
    <w:rsid w:val="00386815"/>
    <w:rsid w:val="00386970"/>
    <w:rsid w:val="003877F2"/>
    <w:rsid w:val="00387E26"/>
    <w:rsid w:val="00390347"/>
    <w:rsid w:val="0039052B"/>
    <w:rsid w:val="003906D6"/>
    <w:rsid w:val="003908D0"/>
    <w:rsid w:val="00390A4E"/>
    <w:rsid w:val="00391978"/>
    <w:rsid w:val="00392080"/>
    <w:rsid w:val="00392720"/>
    <w:rsid w:val="00392D72"/>
    <w:rsid w:val="00392DCE"/>
    <w:rsid w:val="00392E23"/>
    <w:rsid w:val="00393327"/>
    <w:rsid w:val="0039346F"/>
    <w:rsid w:val="00393472"/>
    <w:rsid w:val="00393562"/>
    <w:rsid w:val="003935B8"/>
    <w:rsid w:val="00393AB5"/>
    <w:rsid w:val="0039400B"/>
    <w:rsid w:val="00394D30"/>
    <w:rsid w:val="0039525A"/>
    <w:rsid w:val="0039537F"/>
    <w:rsid w:val="003963D1"/>
    <w:rsid w:val="003971BB"/>
    <w:rsid w:val="0039738F"/>
    <w:rsid w:val="003A04BF"/>
    <w:rsid w:val="003A0BEC"/>
    <w:rsid w:val="003A0E65"/>
    <w:rsid w:val="003A1130"/>
    <w:rsid w:val="003A119A"/>
    <w:rsid w:val="003A144F"/>
    <w:rsid w:val="003A1B44"/>
    <w:rsid w:val="003A1B97"/>
    <w:rsid w:val="003A1DE7"/>
    <w:rsid w:val="003A1F76"/>
    <w:rsid w:val="003A22E9"/>
    <w:rsid w:val="003A25A6"/>
    <w:rsid w:val="003A260B"/>
    <w:rsid w:val="003A2B14"/>
    <w:rsid w:val="003A2D9B"/>
    <w:rsid w:val="003A368E"/>
    <w:rsid w:val="003A3AAB"/>
    <w:rsid w:val="003A3BE7"/>
    <w:rsid w:val="003A41D2"/>
    <w:rsid w:val="003A4FE8"/>
    <w:rsid w:val="003A618B"/>
    <w:rsid w:val="003A663F"/>
    <w:rsid w:val="003A76F8"/>
    <w:rsid w:val="003A79A8"/>
    <w:rsid w:val="003A7C42"/>
    <w:rsid w:val="003A7D1C"/>
    <w:rsid w:val="003A7D3C"/>
    <w:rsid w:val="003A7DB8"/>
    <w:rsid w:val="003B017E"/>
    <w:rsid w:val="003B01A1"/>
    <w:rsid w:val="003B18BD"/>
    <w:rsid w:val="003B1DFD"/>
    <w:rsid w:val="003B26FA"/>
    <w:rsid w:val="003B2BA2"/>
    <w:rsid w:val="003B2CCE"/>
    <w:rsid w:val="003B2D57"/>
    <w:rsid w:val="003B2EEA"/>
    <w:rsid w:val="003B3044"/>
    <w:rsid w:val="003B35FD"/>
    <w:rsid w:val="003B38C9"/>
    <w:rsid w:val="003B3EB1"/>
    <w:rsid w:val="003B4076"/>
    <w:rsid w:val="003B4330"/>
    <w:rsid w:val="003B4348"/>
    <w:rsid w:val="003B4385"/>
    <w:rsid w:val="003B44C3"/>
    <w:rsid w:val="003B4590"/>
    <w:rsid w:val="003B45B2"/>
    <w:rsid w:val="003B46A5"/>
    <w:rsid w:val="003B4B7F"/>
    <w:rsid w:val="003B4BCC"/>
    <w:rsid w:val="003B4DB2"/>
    <w:rsid w:val="003B50AF"/>
    <w:rsid w:val="003B6322"/>
    <w:rsid w:val="003B638E"/>
    <w:rsid w:val="003B6B6B"/>
    <w:rsid w:val="003B6FCB"/>
    <w:rsid w:val="003B6FFA"/>
    <w:rsid w:val="003B72D0"/>
    <w:rsid w:val="003B72EF"/>
    <w:rsid w:val="003B7313"/>
    <w:rsid w:val="003B75E9"/>
    <w:rsid w:val="003B76CD"/>
    <w:rsid w:val="003B7C6A"/>
    <w:rsid w:val="003B7D68"/>
    <w:rsid w:val="003C0706"/>
    <w:rsid w:val="003C0718"/>
    <w:rsid w:val="003C100D"/>
    <w:rsid w:val="003C1013"/>
    <w:rsid w:val="003C14A0"/>
    <w:rsid w:val="003C1C25"/>
    <w:rsid w:val="003C23A1"/>
    <w:rsid w:val="003C3656"/>
    <w:rsid w:val="003C4006"/>
    <w:rsid w:val="003C40F2"/>
    <w:rsid w:val="003C437C"/>
    <w:rsid w:val="003C452F"/>
    <w:rsid w:val="003C47E1"/>
    <w:rsid w:val="003C4957"/>
    <w:rsid w:val="003C4C0B"/>
    <w:rsid w:val="003C54A3"/>
    <w:rsid w:val="003C5853"/>
    <w:rsid w:val="003C5D84"/>
    <w:rsid w:val="003C6C32"/>
    <w:rsid w:val="003C789B"/>
    <w:rsid w:val="003C7C0D"/>
    <w:rsid w:val="003C7C40"/>
    <w:rsid w:val="003C7F9E"/>
    <w:rsid w:val="003D0061"/>
    <w:rsid w:val="003D011E"/>
    <w:rsid w:val="003D08B6"/>
    <w:rsid w:val="003D0A21"/>
    <w:rsid w:val="003D0B0E"/>
    <w:rsid w:val="003D0C3E"/>
    <w:rsid w:val="003D0C53"/>
    <w:rsid w:val="003D1508"/>
    <w:rsid w:val="003D1590"/>
    <w:rsid w:val="003D1BC8"/>
    <w:rsid w:val="003D1FB8"/>
    <w:rsid w:val="003D2004"/>
    <w:rsid w:val="003D2B8B"/>
    <w:rsid w:val="003D3EAF"/>
    <w:rsid w:val="003D416E"/>
    <w:rsid w:val="003D4570"/>
    <w:rsid w:val="003D4D92"/>
    <w:rsid w:val="003D5310"/>
    <w:rsid w:val="003D549C"/>
    <w:rsid w:val="003D56E4"/>
    <w:rsid w:val="003D60BA"/>
    <w:rsid w:val="003D62BF"/>
    <w:rsid w:val="003D6324"/>
    <w:rsid w:val="003D68AA"/>
    <w:rsid w:val="003D6E67"/>
    <w:rsid w:val="003D6F05"/>
    <w:rsid w:val="003D7759"/>
    <w:rsid w:val="003D77F9"/>
    <w:rsid w:val="003D79EF"/>
    <w:rsid w:val="003D7C54"/>
    <w:rsid w:val="003E095E"/>
    <w:rsid w:val="003E1158"/>
    <w:rsid w:val="003E1700"/>
    <w:rsid w:val="003E189A"/>
    <w:rsid w:val="003E19B2"/>
    <w:rsid w:val="003E1ED2"/>
    <w:rsid w:val="003E28FD"/>
    <w:rsid w:val="003E2DC5"/>
    <w:rsid w:val="003E32FB"/>
    <w:rsid w:val="003E3EC4"/>
    <w:rsid w:val="003E4130"/>
    <w:rsid w:val="003E4928"/>
    <w:rsid w:val="003E49B2"/>
    <w:rsid w:val="003E4C3D"/>
    <w:rsid w:val="003E5062"/>
    <w:rsid w:val="003E52D7"/>
    <w:rsid w:val="003E586C"/>
    <w:rsid w:val="003E595C"/>
    <w:rsid w:val="003E5E08"/>
    <w:rsid w:val="003E600C"/>
    <w:rsid w:val="003E64C9"/>
    <w:rsid w:val="003E6B71"/>
    <w:rsid w:val="003E7587"/>
    <w:rsid w:val="003E761D"/>
    <w:rsid w:val="003E76BA"/>
    <w:rsid w:val="003E7876"/>
    <w:rsid w:val="003F00BF"/>
    <w:rsid w:val="003F0ABB"/>
    <w:rsid w:val="003F0B61"/>
    <w:rsid w:val="003F0BDD"/>
    <w:rsid w:val="003F0E78"/>
    <w:rsid w:val="003F12A7"/>
    <w:rsid w:val="003F14C7"/>
    <w:rsid w:val="003F15AF"/>
    <w:rsid w:val="003F1E97"/>
    <w:rsid w:val="003F272F"/>
    <w:rsid w:val="003F2C2B"/>
    <w:rsid w:val="003F2D2B"/>
    <w:rsid w:val="003F36D9"/>
    <w:rsid w:val="003F383F"/>
    <w:rsid w:val="003F3CFB"/>
    <w:rsid w:val="003F47CA"/>
    <w:rsid w:val="003F4A5E"/>
    <w:rsid w:val="003F4ECB"/>
    <w:rsid w:val="003F4F48"/>
    <w:rsid w:val="003F5104"/>
    <w:rsid w:val="003F5732"/>
    <w:rsid w:val="003F57AB"/>
    <w:rsid w:val="003F58D0"/>
    <w:rsid w:val="003F5DFF"/>
    <w:rsid w:val="003F62C3"/>
    <w:rsid w:val="003F69E4"/>
    <w:rsid w:val="003F6A89"/>
    <w:rsid w:val="003F7074"/>
    <w:rsid w:val="003F7145"/>
    <w:rsid w:val="003F7691"/>
    <w:rsid w:val="003F772E"/>
    <w:rsid w:val="003F7809"/>
    <w:rsid w:val="003F7CC5"/>
    <w:rsid w:val="003F7D52"/>
    <w:rsid w:val="00400852"/>
    <w:rsid w:val="00400935"/>
    <w:rsid w:val="00400961"/>
    <w:rsid w:val="004009D3"/>
    <w:rsid w:val="00400B5B"/>
    <w:rsid w:val="00401659"/>
    <w:rsid w:val="0040183F"/>
    <w:rsid w:val="00401926"/>
    <w:rsid w:val="00402015"/>
    <w:rsid w:val="004020E4"/>
    <w:rsid w:val="0040221E"/>
    <w:rsid w:val="004024CD"/>
    <w:rsid w:val="00402561"/>
    <w:rsid w:val="004029B2"/>
    <w:rsid w:val="00403165"/>
    <w:rsid w:val="00403601"/>
    <w:rsid w:val="004046B4"/>
    <w:rsid w:val="0040495A"/>
    <w:rsid w:val="00404A68"/>
    <w:rsid w:val="00404D97"/>
    <w:rsid w:val="00404F15"/>
    <w:rsid w:val="00404F45"/>
    <w:rsid w:val="00405202"/>
    <w:rsid w:val="004054AC"/>
    <w:rsid w:val="004057C0"/>
    <w:rsid w:val="004058F5"/>
    <w:rsid w:val="00405965"/>
    <w:rsid w:val="00405A7F"/>
    <w:rsid w:val="00406297"/>
    <w:rsid w:val="00406805"/>
    <w:rsid w:val="004079A6"/>
    <w:rsid w:val="00407DE2"/>
    <w:rsid w:val="00407F4E"/>
    <w:rsid w:val="0041042E"/>
    <w:rsid w:val="00410579"/>
    <w:rsid w:val="00410A23"/>
    <w:rsid w:val="00410EA1"/>
    <w:rsid w:val="00411284"/>
    <w:rsid w:val="00411300"/>
    <w:rsid w:val="00411306"/>
    <w:rsid w:val="004113AC"/>
    <w:rsid w:val="00411C3A"/>
    <w:rsid w:val="00411FD1"/>
    <w:rsid w:val="0041229E"/>
    <w:rsid w:val="0041258D"/>
    <w:rsid w:val="0041260F"/>
    <w:rsid w:val="00412994"/>
    <w:rsid w:val="00412AF6"/>
    <w:rsid w:val="00412CCA"/>
    <w:rsid w:val="00412CF1"/>
    <w:rsid w:val="004131BD"/>
    <w:rsid w:val="004133A4"/>
    <w:rsid w:val="004138EC"/>
    <w:rsid w:val="004139A6"/>
    <w:rsid w:val="00414E08"/>
    <w:rsid w:val="00415313"/>
    <w:rsid w:val="004153AA"/>
    <w:rsid w:val="004155D2"/>
    <w:rsid w:val="00415A70"/>
    <w:rsid w:val="00416EBA"/>
    <w:rsid w:val="00420184"/>
    <w:rsid w:val="00420196"/>
    <w:rsid w:val="0042052B"/>
    <w:rsid w:val="00420E87"/>
    <w:rsid w:val="004211E8"/>
    <w:rsid w:val="00421297"/>
    <w:rsid w:val="00421CFA"/>
    <w:rsid w:val="00422640"/>
    <w:rsid w:val="00422E8C"/>
    <w:rsid w:val="00422ECC"/>
    <w:rsid w:val="00423416"/>
    <w:rsid w:val="00423746"/>
    <w:rsid w:val="00423A1E"/>
    <w:rsid w:val="00423AC0"/>
    <w:rsid w:val="00423C71"/>
    <w:rsid w:val="00423CA3"/>
    <w:rsid w:val="00423D1A"/>
    <w:rsid w:val="0042410A"/>
    <w:rsid w:val="00424429"/>
    <w:rsid w:val="004244A3"/>
    <w:rsid w:val="0042479A"/>
    <w:rsid w:val="00425506"/>
    <w:rsid w:val="00425844"/>
    <w:rsid w:val="00425D53"/>
    <w:rsid w:val="00425F73"/>
    <w:rsid w:val="004260C5"/>
    <w:rsid w:val="0042623F"/>
    <w:rsid w:val="004265CD"/>
    <w:rsid w:val="0042711F"/>
    <w:rsid w:val="00427472"/>
    <w:rsid w:val="00427C0A"/>
    <w:rsid w:val="00427D09"/>
    <w:rsid w:val="00427E52"/>
    <w:rsid w:val="00427E53"/>
    <w:rsid w:val="00430182"/>
    <w:rsid w:val="00430EA0"/>
    <w:rsid w:val="00431002"/>
    <w:rsid w:val="0043111B"/>
    <w:rsid w:val="0043130E"/>
    <w:rsid w:val="00431AD1"/>
    <w:rsid w:val="00431C50"/>
    <w:rsid w:val="00431D30"/>
    <w:rsid w:val="00431E28"/>
    <w:rsid w:val="00431E8E"/>
    <w:rsid w:val="004326DF"/>
    <w:rsid w:val="00432E7E"/>
    <w:rsid w:val="00432FC5"/>
    <w:rsid w:val="0043358B"/>
    <w:rsid w:val="0043364E"/>
    <w:rsid w:val="0043374A"/>
    <w:rsid w:val="0043381C"/>
    <w:rsid w:val="0043393C"/>
    <w:rsid w:val="004339A5"/>
    <w:rsid w:val="00433ABB"/>
    <w:rsid w:val="00433F52"/>
    <w:rsid w:val="00433FA8"/>
    <w:rsid w:val="004347B5"/>
    <w:rsid w:val="00434F4B"/>
    <w:rsid w:val="00435353"/>
    <w:rsid w:val="0043563D"/>
    <w:rsid w:val="00435710"/>
    <w:rsid w:val="0043598D"/>
    <w:rsid w:val="00435CE0"/>
    <w:rsid w:val="00435D02"/>
    <w:rsid w:val="0043613A"/>
    <w:rsid w:val="0043648C"/>
    <w:rsid w:val="004372A0"/>
    <w:rsid w:val="00437391"/>
    <w:rsid w:val="004374AD"/>
    <w:rsid w:val="0043757B"/>
    <w:rsid w:val="00437B0B"/>
    <w:rsid w:val="00437EB1"/>
    <w:rsid w:val="004409E6"/>
    <w:rsid w:val="00440CD0"/>
    <w:rsid w:val="004415BA"/>
    <w:rsid w:val="00441820"/>
    <w:rsid w:val="00441BE4"/>
    <w:rsid w:val="00442408"/>
    <w:rsid w:val="00442444"/>
    <w:rsid w:val="004425BD"/>
    <w:rsid w:val="00442FAC"/>
    <w:rsid w:val="004437EA"/>
    <w:rsid w:val="004442C2"/>
    <w:rsid w:val="0044475E"/>
    <w:rsid w:val="00444798"/>
    <w:rsid w:val="00444855"/>
    <w:rsid w:val="00444993"/>
    <w:rsid w:val="00444A90"/>
    <w:rsid w:val="00444F25"/>
    <w:rsid w:val="00445294"/>
    <w:rsid w:val="00445B3B"/>
    <w:rsid w:val="00446139"/>
    <w:rsid w:val="00446483"/>
    <w:rsid w:val="004465BB"/>
    <w:rsid w:val="00446FE2"/>
    <w:rsid w:val="0044716F"/>
    <w:rsid w:val="004478C2"/>
    <w:rsid w:val="004500D3"/>
    <w:rsid w:val="0045094F"/>
    <w:rsid w:val="00450B2E"/>
    <w:rsid w:val="00450DEA"/>
    <w:rsid w:val="00450E0B"/>
    <w:rsid w:val="00450EB5"/>
    <w:rsid w:val="00450EBC"/>
    <w:rsid w:val="004515B5"/>
    <w:rsid w:val="0045173D"/>
    <w:rsid w:val="004519CA"/>
    <w:rsid w:val="00452B1F"/>
    <w:rsid w:val="0045414B"/>
    <w:rsid w:val="00454923"/>
    <w:rsid w:val="004550DB"/>
    <w:rsid w:val="0045519B"/>
    <w:rsid w:val="0045524D"/>
    <w:rsid w:val="00455369"/>
    <w:rsid w:val="00455603"/>
    <w:rsid w:val="00455678"/>
    <w:rsid w:val="0045569F"/>
    <w:rsid w:val="004556A2"/>
    <w:rsid w:val="0045574E"/>
    <w:rsid w:val="0045593A"/>
    <w:rsid w:val="0045615C"/>
    <w:rsid w:val="00456349"/>
    <w:rsid w:val="00456464"/>
    <w:rsid w:val="00456740"/>
    <w:rsid w:val="004570BB"/>
    <w:rsid w:val="004574DF"/>
    <w:rsid w:val="00457AA5"/>
    <w:rsid w:val="00460056"/>
    <w:rsid w:val="00460762"/>
    <w:rsid w:val="004609D5"/>
    <w:rsid w:val="00460BC3"/>
    <w:rsid w:val="0046149C"/>
    <w:rsid w:val="00461C7B"/>
    <w:rsid w:val="00461D56"/>
    <w:rsid w:val="0046218E"/>
    <w:rsid w:val="0046253C"/>
    <w:rsid w:val="00462640"/>
    <w:rsid w:val="004629B7"/>
    <w:rsid w:val="00463DDC"/>
    <w:rsid w:val="00463EDE"/>
    <w:rsid w:val="00464117"/>
    <w:rsid w:val="004646AD"/>
    <w:rsid w:val="00464BAD"/>
    <w:rsid w:val="00464F05"/>
    <w:rsid w:val="0046514E"/>
    <w:rsid w:val="0046569E"/>
    <w:rsid w:val="0046596F"/>
    <w:rsid w:val="00466382"/>
    <w:rsid w:val="00466FC0"/>
    <w:rsid w:val="004670BA"/>
    <w:rsid w:val="004672A2"/>
    <w:rsid w:val="004672A8"/>
    <w:rsid w:val="004677C2"/>
    <w:rsid w:val="004705A4"/>
    <w:rsid w:val="0047091A"/>
    <w:rsid w:val="00470E3B"/>
    <w:rsid w:val="004712FD"/>
    <w:rsid w:val="00471317"/>
    <w:rsid w:val="004716AC"/>
    <w:rsid w:val="00471802"/>
    <w:rsid w:val="00471A68"/>
    <w:rsid w:val="004730FD"/>
    <w:rsid w:val="00473133"/>
    <w:rsid w:val="00473305"/>
    <w:rsid w:val="0047390A"/>
    <w:rsid w:val="00473A9D"/>
    <w:rsid w:val="00473E34"/>
    <w:rsid w:val="00473EA9"/>
    <w:rsid w:val="00474536"/>
    <w:rsid w:val="004745A5"/>
    <w:rsid w:val="00474CA2"/>
    <w:rsid w:val="00474DBB"/>
    <w:rsid w:val="00474FE2"/>
    <w:rsid w:val="00475575"/>
    <w:rsid w:val="00475CB3"/>
    <w:rsid w:val="00475FA4"/>
    <w:rsid w:val="004767EF"/>
    <w:rsid w:val="00477099"/>
    <w:rsid w:val="00477105"/>
    <w:rsid w:val="00477EC6"/>
    <w:rsid w:val="00477F11"/>
    <w:rsid w:val="0048037E"/>
    <w:rsid w:val="004814B3"/>
    <w:rsid w:val="00481CD6"/>
    <w:rsid w:val="00482504"/>
    <w:rsid w:val="00482790"/>
    <w:rsid w:val="004829CF"/>
    <w:rsid w:val="00482B3D"/>
    <w:rsid w:val="00482B3E"/>
    <w:rsid w:val="0048316D"/>
    <w:rsid w:val="0048318F"/>
    <w:rsid w:val="0048343E"/>
    <w:rsid w:val="00483BA8"/>
    <w:rsid w:val="004841EB"/>
    <w:rsid w:val="00484ACA"/>
    <w:rsid w:val="00485604"/>
    <w:rsid w:val="0048561A"/>
    <w:rsid w:val="004856F5"/>
    <w:rsid w:val="004857D0"/>
    <w:rsid w:val="00485CA1"/>
    <w:rsid w:val="00485E51"/>
    <w:rsid w:val="0048612A"/>
    <w:rsid w:val="004864F5"/>
    <w:rsid w:val="0048675E"/>
    <w:rsid w:val="0048685C"/>
    <w:rsid w:val="004868CD"/>
    <w:rsid w:val="004869D3"/>
    <w:rsid w:val="00486CE6"/>
    <w:rsid w:val="00486F33"/>
    <w:rsid w:val="0048758C"/>
    <w:rsid w:val="0048798D"/>
    <w:rsid w:val="00487A58"/>
    <w:rsid w:val="00487D46"/>
    <w:rsid w:val="00487EEB"/>
    <w:rsid w:val="0049010F"/>
    <w:rsid w:val="0049032F"/>
    <w:rsid w:val="00490BEB"/>
    <w:rsid w:val="0049138A"/>
    <w:rsid w:val="00491461"/>
    <w:rsid w:val="004919FB"/>
    <w:rsid w:val="00492A1B"/>
    <w:rsid w:val="00492C35"/>
    <w:rsid w:val="00492DDE"/>
    <w:rsid w:val="0049340C"/>
    <w:rsid w:val="004939A9"/>
    <w:rsid w:val="00493D7F"/>
    <w:rsid w:val="00493F74"/>
    <w:rsid w:val="0049451A"/>
    <w:rsid w:val="0049470A"/>
    <w:rsid w:val="00494F6A"/>
    <w:rsid w:val="0049501D"/>
    <w:rsid w:val="0049506C"/>
    <w:rsid w:val="00495F0B"/>
    <w:rsid w:val="0049617B"/>
    <w:rsid w:val="00496184"/>
    <w:rsid w:val="004966C9"/>
    <w:rsid w:val="004973D1"/>
    <w:rsid w:val="00497569"/>
    <w:rsid w:val="004977EC"/>
    <w:rsid w:val="004A041F"/>
    <w:rsid w:val="004A0911"/>
    <w:rsid w:val="004A12E5"/>
    <w:rsid w:val="004A1BD2"/>
    <w:rsid w:val="004A1C13"/>
    <w:rsid w:val="004A2221"/>
    <w:rsid w:val="004A2259"/>
    <w:rsid w:val="004A29A1"/>
    <w:rsid w:val="004A2E32"/>
    <w:rsid w:val="004A2FB9"/>
    <w:rsid w:val="004A35D5"/>
    <w:rsid w:val="004A3C43"/>
    <w:rsid w:val="004A3EA8"/>
    <w:rsid w:val="004A3FAA"/>
    <w:rsid w:val="004A3FE2"/>
    <w:rsid w:val="004A41D0"/>
    <w:rsid w:val="004A4458"/>
    <w:rsid w:val="004A44FF"/>
    <w:rsid w:val="004A451E"/>
    <w:rsid w:val="004A4B04"/>
    <w:rsid w:val="004A5254"/>
    <w:rsid w:val="004A526E"/>
    <w:rsid w:val="004A54FD"/>
    <w:rsid w:val="004A58CF"/>
    <w:rsid w:val="004A5A25"/>
    <w:rsid w:val="004A5C89"/>
    <w:rsid w:val="004A5D6D"/>
    <w:rsid w:val="004A61DF"/>
    <w:rsid w:val="004A6BE4"/>
    <w:rsid w:val="004A6E09"/>
    <w:rsid w:val="004A6FA2"/>
    <w:rsid w:val="004A73AA"/>
    <w:rsid w:val="004A7458"/>
    <w:rsid w:val="004A7482"/>
    <w:rsid w:val="004A7487"/>
    <w:rsid w:val="004A7494"/>
    <w:rsid w:val="004A7721"/>
    <w:rsid w:val="004A7B7C"/>
    <w:rsid w:val="004A7C56"/>
    <w:rsid w:val="004A7F91"/>
    <w:rsid w:val="004B0968"/>
    <w:rsid w:val="004B0D57"/>
    <w:rsid w:val="004B132F"/>
    <w:rsid w:val="004B17F8"/>
    <w:rsid w:val="004B1B22"/>
    <w:rsid w:val="004B2107"/>
    <w:rsid w:val="004B26DA"/>
    <w:rsid w:val="004B27FF"/>
    <w:rsid w:val="004B28F1"/>
    <w:rsid w:val="004B290B"/>
    <w:rsid w:val="004B3517"/>
    <w:rsid w:val="004B3704"/>
    <w:rsid w:val="004B3893"/>
    <w:rsid w:val="004B41A8"/>
    <w:rsid w:val="004B44F4"/>
    <w:rsid w:val="004B48A1"/>
    <w:rsid w:val="004B5211"/>
    <w:rsid w:val="004B54C9"/>
    <w:rsid w:val="004B5523"/>
    <w:rsid w:val="004B64A9"/>
    <w:rsid w:val="004B664F"/>
    <w:rsid w:val="004B6869"/>
    <w:rsid w:val="004B6ACB"/>
    <w:rsid w:val="004B7154"/>
    <w:rsid w:val="004B7741"/>
    <w:rsid w:val="004C00A3"/>
    <w:rsid w:val="004C01A6"/>
    <w:rsid w:val="004C091B"/>
    <w:rsid w:val="004C0A99"/>
    <w:rsid w:val="004C0C5B"/>
    <w:rsid w:val="004C0CC3"/>
    <w:rsid w:val="004C160E"/>
    <w:rsid w:val="004C1CD6"/>
    <w:rsid w:val="004C1D51"/>
    <w:rsid w:val="004C206D"/>
    <w:rsid w:val="004C2094"/>
    <w:rsid w:val="004C2371"/>
    <w:rsid w:val="004C2464"/>
    <w:rsid w:val="004C30A3"/>
    <w:rsid w:val="004C316F"/>
    <w:rsid w:val="004C31B9"/>
    <w:rsid w:val="004C3433"/>
    <w:rsid w:val="004C3EAF"/>
    <w:rsid w:val="004C3F11"/>
    <w:rsid w:val="004C4989"/>
    <w:rsid w:val="004C4AC5"/>
    <w:rsid w:val="004C4C75"/>
    <w:rsid w:val="004C5B14"/>
    <w:rsid w:val="004C620E"/>
    <w:rsid w:val="004C6751"/>
    <w:rsid w:val="004C7071"/>
    <w:rsid w:val="004C723F"/>
    <w:rsid w:val="004C7719"/>
    <w:rsid w:val="004D0290"/>
    <w:rsid w:val="004D032D"/>
    <w:rsid w:val="004D0A4F"/>
    <w:rsid w:val="004D0D5B"/>
    <w:rsid w:val="004D0E8A"/>
    <w:rsid w:val="004D11BE"/>
    <w:rsid w:val="004D13EE"/>
    <w:rsid w:val="004D15F3"/>
    <w:rsid w:val="004D16DB"/>
    <w:rsid w:val="004D176D"/>
    <w:rsid w:val="004D2918"/>
    <w:rsid w:val="004D34CC"/>
    <w:rsid w:val="004D35FC"/>
    <w:rsid w:val="004D36B0"/>
    <w:rsid w:val="004D3925"/>
    <w:rsid w:val="004D3993"/>
    <w:rsid w:val="004D3BB1"/>
    <w:rsid w:val="004D3C8B"/>
    <w:rsid w:val="004D3E00"/>
    <w:rsid w:val="004D3F07"/>
    <w:rsid w:val="004D3F5E"/>
    <w:rsid w:val="004D3FF9"/>
    <w:rsid w:val="004D4188"/>
    <w:rsid w:val="004D41AB"/>
    <w:rsid w:val="004D45A3"/>
    <w:rsid w:val="004D6A4E"/>
    <w:rsid w:val="004D6A55"/>
    <w:rsid w:val="004D6E0B"/>
    <w:rsid w:val="004D7180"/>
    <w:rsid w:val="004D7192"/>
    <w:rsid w:val="004D71F1"/>
    <w:rsid w:val="004D756B"/>
    <w:rsid w:val="004D7BF1"/>
    <w:rsid w:val="004D7C7C"/>
    <w:rsid w:val="004E01E9"/>
    <w:rsid w:val="004E1535"/>
    <w:rsid w:val="004E159F"/>
    <w:rsid w:val="004E16B1"/>
    <w:rsid w:val="004E2365"/>
    <w:rsid w:val="004E2407"/>
    <w:rsid w:val="004E2637"/>
    <w:rsid w:val="004E27F6"/>
    <w:rsid w:val="004E282A"/>
    <w:rsid w:val="004E2CA8"/>
    <w:rsid w:val="004E2E68"/>
    <w:rsid w:val="004E30A0"/>
    <w:rsid w:val="004E3393"/>
    <w:rsid w:val="004E33C5"/>
    <w:rsid w:val="004E3C00"/>
    <w:rsid w:val="004E3CBE"/>
    <w:rsid w:val="004E44B5"/>
    <w:rsid w:val="004E4A4D"/>
    <w:rsid w:val="004E4A64"/>
    <w:rsid w:val="004E5806"/>
    <w:rsid w:val="004E5B17"/>
    <w:rsid w:val="004E5BC7"/>
    <w:rsid w:val="004E615E"/>
    <w:rsid w:val="004E63C7"/>
    <w:rsid w:val="004E66F5"/>
    <w:rsid w:val="004E6AA7"/>
    <w:rsid w:val="004E6AAD"/>
    <w:rsid w:val="004E7047"/>
    <w:rsid w:val="004F020D"/>
    <w:rsid w:val="004F0500"/>
    <w:rsid w:val="004F0A93"/>
    <w:rsid w:val="004F0AD5"/>
    <w:rsid w:val="004F0C30"/>
    <w:rsid w:val="004F10B2"/>
    <w:rsid w:val="004F11BC"/>
    <w:rsid w:val="004F125B"/>
    <w:rsid w:val="004F1292"/>
    <w:rsid w:val="004F14D2"/>
    <w:rsid w:val="004F153B"/>
    <w:rsid w:val="004F1F49"/>
    <w:rsid w:val="004F1F65"/>
    <w:rsid w:val="004F23C4"/>
    <w:rsid w:val="004F2903"/>
    <w:rsid w:val="004F294A"/>
    <w:rsid w:val="004F29B8"/>
    <w:rsid w:val="004F449F"/>
    <w:rsid w:val="004F44E0"/>
    <w:rsid w:val="004F49DB"/>
    <w:rsid w:val="004F4E2A"/>
    <w:rsid w:val="004F4E89"/>
    <w:rsid w:val="004F530F"/>
    <w:rsid w:val="004F58DA"/>
    <w:rsid w:val="004F59A2"/>
    <w:rsid w:val="004F6152"/>
    <w:rsid w:val="004F6191"/>
    <w:rsid w:val="004F6513"/>
    <w:rsid w:val="004F6CD1"/>
    <w:rsid w:val="004F6D38"/>
    <w:rsid w:val="004F6E54"/>
    <w:rsid w:val="004F7304"/>
    <w:rsid w:val="004F750E"/>
    <w:rsid w:val="004F7888"/>
    <w:rsid w:val="004F78F0"/>
    <w:rsid w:val="004F7C7E"/>
    <w:rsid w:val="005000F6"/>
    <w:rsid w:val="00500662"/>
    <w:rsid w:val="005008BD"/>
    <w:rsid w:val="00500A4C"/>
    <w:rsid w:val="00500C22"/>
    <w:rsid w:val="00500EF1"/>
    <w:rsid w:val="005024D8"/>
    <w:rsid w:val="00502CD8"/>
    <w:rsid w:val="0050306C"/>
    <w:rsid w:val="00503090"/>
    <w:rsid w:val="0050328C"/>
    <w:rsid w:val="00503D16"/>
    <w:rsid w:val="00504578"/>
    <w:rsid w:val="00505742"/>
    <w:rsid w:val="00505FF7"/>
    <w:rsid w:val="00506A11"/>
    <w:rsid w:val="00506F0B"/>
    <w:rsid w:val="00507158"/>
    <w:rsid w:val="0050726C"/>
    <w:rsid w:val="005074EA"/>
    <w:rsid w:val="00507DE0"/>
    <w:rsid w:val="005106EE"/>
    <w:rsid w:val="00510737"/>
    <w:rsid w:val="00510BF7"/>
    <w:rsid w:val="00510EA3"/>
    <w:rsid w:val="00510F3B"/>
    <w:rsid w:val="005115C9"/>
    <w:rsid w:val="005118ED"/>
    <w:rsid w:val="00511902"/>
    <w:rsid w:val="0051199F"/>
    <w:rsid w:val="005123EE"/>
    <w:rsid w:val="00512744"/>
    <w:rsid w:val="00512963"/>
    <w:rsid w:val="00512B08"/>
    <w:rsid w:val="00513243"/>
    <w:rsid w:val="00513A35"/>
    <w:rsid w:val="00513C12"/>
    <w:rsid w:val="00513DB6"/>
    <w:rsid w:val="0051420E"/>
    <w:rsid w:val="00514263"/>
    <w:rsid w:val="00514314"/>
    <w:rsid w:val="00514557"/>
    <w:rsid w:val="00514651"/>
    <w:rsid w:val="005147D2"/>
    <w:rsid w:val="005148DA"/>
    <w:rsid w:val="00514907"/>
    <w:rsid w:val="00514E9B"/>
    <w:rsid w:val="005155FA"/>
    <w:rsid w:val="0051578C"/>
    <w:rsid w:val="00515B5A"/>
    <w:rsid w:val="00515F9E"/>
    <w:rsid w:val="00516FD3"/>
    <w:rsid w:val="00517175"/>
    <w:rsid w:val="00517AE8"/>
    <w:rsid w:val="00517F37"/>
    <w:rsid w:val="00520297"/>
    <w:rsid w:val="00520328"/>
    <w:rsid w:val="00520553"/>
    <w:rsid w:val="00520617"/>
    <w:rsid w:val="00520AF5"/>
    <w:rsid w:val="00520CDC"/>
    <w:rsid w:val="00521171"/>
    <w:rsid w:val="00521D9B"/>
    <w:rsid w:val="005224C4"/>
    <w:rsid w:val="00522C72"/>
    <w:rsid w:val="005233F0"/>
    <w:rsid w:val="00523431"/>
    <w:rsid w:val="0052351F"/>
    <w:rsid w:val="00523A9C"/>
    <w:rsid w:val="005241AC"/>
    <w:rsid w:val="00524AED"/>
    <w:rsid w:val="005252DD"/>
    <w:rsid w:val="005257CB"/>
    <w:rsid w:val="00525810"/>
    <w:rsid w:val="00525AE6"/>
    <w:rsid w:val="00526077"/>
    <w:rsid w:val="005263AD"/>
    <w:rsid w:val="00526681"/>
    <w:rsid w:val="00526742"/>
    <w:rsid w:val="005268F7"/>
    <w:rsid w:val="00526970"/>
    <w:rsid w:val="0052746F"/>
    <w:rsid w:val="0052783C"/>
    <w:rsid w:val="005279A5"/>
    <w:rsid w:val="00527BDF"/>
    <w:rsid w:val="00530207"/>
    <w:rsid w:val="005303C8"/>
    <w:rsid w:val="0053116E"/>
    <w:rsid w:val="00531C19"/>
    <w:rsid w:val="00532BC7"/>
    <w:rsid w:val="00533909"/>
    <w:rsid w:val="005343D8"/>
    <w:rsid w:val="00534417"/>
    <w:rsid w:val="0053457F"/>
    <w:rsid w:val="005345B4"/>
    <w:rsid w:val="0053475E"/>
    <w:rsid w:val="00534B71"/>
    <w:rsid w:val="005350B9"/>
    <w:rsid w:val="005350E4"/>
    <w:rsid w:val="00535375"/>
    <w:rsid w:val="00535BEF"/>
    <w:rsid w:val="00535CDB"/>
    <w:rsid w:val="00535DA4"/>
    <w:rsid w:val="0053689C"/>
    <w:rsid w:val="005368A1"/>
    <w:rsid w:val="00537674"/>
    <w:rsid w:val="00537819"/>
    <w:rsid w:val="00537A48"/>
    <w:rsid w:val="00540384"/>
    <w:rsid w:val="00540491"/>
    <w:rsid w:val="0054065D"/>
    <w:rsid w:val="00540860"/>
    <w:rsid w:val="00540DD3"/>
    <w:rsid w:val="005410D5"/>
    <w:rsid w:val="00541B22"/>
    <w:rsid w:val="00541BE2"/>
    <w:rsid w:val="00541EE3"/>
    <w:rsid w:val="00542127"/>
    <w:rsid w:val="0054219D"/>
    <w:rsid w:val="0054241B"/>
    <w:rsid w:val="00542910"/>
    <w:rsid w:val="00542A54"/>
    <w:rsid w:val="00542B71"/>
    <w:rsid w:val="0054316B"/>
    <w:rsid w:val="00543548"/>
    <w:rsid w:val="0054390A"/>
    <w:rsid w:val="005439E4"/>
    <w:rsid w:val="00543AE9"/>
    <w:rsid w:val="00543C57"/>
    <w:rsid w:val="00543D59"/>
    <w:rsid w:val="005440B0"/>
    <w:rsid w:val="00544AC0"/>
    <w:rsid w:val="00544F2D"/>
    <w:rsid w:val="00545135"/>
    <w:rsid w:val="00545661"/>
    <w:rsid w:val="005458E4"/>
    <w:rsid w:val="005459D2"/>
    <w:rsid w:val="00545F84"/>
    <w:rsid w:val="005461EE"/>
    <w:rsid w:val="005462A5"/>
    <w:rsid w:val="00546421"/>
    <w:rsid w:val="00546F8D"/>
    <w:rsid w:val="00547378"/>
    <w:rsid w:val="005473E6"/>
    <w:rsid w:val="005475F4"/>
    <w:rsid w:val="00547914"/>
    <w:rsid w:val="0054796E"/>
    <w:rsid w:val="005504CC"/>
    <w:rsid w:val="00550C9E"/>
    <w:rsid w:val="00550CD7"/>
    <w:rsid w:val="00551779"/>
    <w:rsid w:val="00551CC1"/>
    <w:rsid w:val="00551D73"/>
    <w:rsid w:val="00551E30"/>
    <w:rsid w:val="00551F17"/>
    <w:rsid w:val="00552520"/>
    <w:rsid w:val="005527F3"/>
    <w:rsid w:val="00552980"/>
    <w:rsid w:val="00552A29"/>
    <w:rsid w:val="00552F77"/>
    <w:rsid w:val="00553E2C"/>
    <w:rsid w:val="00553E71"/>
    <w:rsid w:val="00553E74"/>
    <w:rsid w:val="00553EFD"/>
    <w:rsid w:val="005541BC"/>
    <w:rsid w:val="0055474C"/>
    <w:rsid w:val="00554C38"/>
    <w:rsid w:val="00555347"/>
    <w:rsid w:val="00555FC8"/>
    <w:rsid w:val="0055663B"/>
    <w:rsid w:val="00556695"/>
    <w:rsid w:val="00556F07"/>
    <w:rsid w:val="00557155"/>
    <w:rsid w:val="00557305"/>
    <w:rsid w:val="00557535"/>
    <w:rsid w:val="00557600"/>
    <w:rsid w:val="00557618"/>
    <w:rsid w:val="00560106"/>
    <w:rsid w:val="00560304"/>
    <w:rsid w:val="0056036A"/>
    <w:rsid w:val="00560372"/>
    <w:rsid w:val="005608DC"/>
    <w:rsid w:val="00560B8A"/>
    <w:rsid w:val="00560D0E"/>
    <w:rsid w:val="005611F3"/>
    <w:rsid w:val="005615AC"/>
    <w:rsid w:val="00561E32"/>
    <w:rsid w:val="00561F01"/>
    <w:rsid w:val="005621CA"/>
    <w:rsid w:val="0056229E"/>
    <w:rsid w:val="0056270A"/>
    <w:rsid w:val="00562743"/>
    <w:rsid w:val="00562CE0"/>
    <w:rsid w:val="00563856"/>
    <w:rsid w:val="0056413F"/>
    <w:rsid w:val="00564298"/>
    <w:rsid w:val="00564744"/>
    <w:rsid w:val="00564D01"/>
    <w:rsid w:val="00564F07"/>
    <w:rsid w:val="005657A3"/>
    <w:rsid w:val="005660C6"/>
    <w:rsid w:val="005663D3"/>
    <w:rsid w:val="00566AB9"/>
    <w:rsid w:val="005679CD"/>
    <w:rsid w:val="00567C70"/>
    <w:rsid w:val="005708AF"/>
    <w:rsid w:val="00570DE8"/>
    <w:rsid w:val="00570E82"/>
    <w:rsid w:val="005712C0"/>
    <w:rsid w:val="00571359"/>
    <w:rsid w:val="0057148A"/>
    <w:rsid w:val="0057161D"/>
    <w:rsid w:val="00571F2F"/>
    <w:rsid w:val="005726BA"/>
    <w:rsid w:val="0057271B"/>
    <w:rsid w:val="00572BB5"/>
    <w:rsid w:val="00572DD2"/>
    <w:rsid w:val="00573087"/>
    <w:rsid w:val="005738E9"/>
    <w:rsid w:val="0057401E"/>
    <w:rsid w:val="00574966"/>
    <w:rsid w:val="00574A93"/>
    <w:rsid w:val="00575218"/>
    <w:rsid w:val="005755C8"/>
    <w:rsid w:val="005757AC"/>
    <w:rsid w:val="00575EE6"/>
    <w:rsid w:val="0057686F"/>
    <w:rsid w:val="0057747E"/>
    <w:rsid w:val="00577BE8"/>
    <w:rsid w:val="00580380"/>
    <w:rsid w:val="0058088B"/>
    <w:rsid w:val="005809AA"/>
    <w:rsid w:val="005810C9"/>
    <w:rsid w:val="00581309"/>
    <w:rsid w:val="005817C6"/>
    <w:rsid w:val="005818A1"/>
    <w:rsid w:val="0058227F"/>
    <w:rsid w:val="005822BE"/>
    <w:rsid w:val="00582390"/>
    <w:rsid w:val="0058259C"/>
    <w:rsid w:val="005836AC"/>
    <w:rsid w:val="00583FF9"/>
    <w:rsid w:val="00584214"/>
    <w:rsid w:val="00585C17"/>
    <w:rsid w:val="00586413"/>
    <w:rsid w:val="0058672F"/>
    <w:rsid w:val="0058691E"/>
    <w:rsid w:val="00586E16"/>
    <w:rsid w:val="005872BD"/>
    <w:rsid w:val="00587C0F"/>
    <w:rsid w:val="00587D91"/>
    <w:rsid w:val="005908EE"/>
    <w:rsid w:val="00591368"/>
    <w:rsid w:val="00591554"/>
    <w:rsid w:val="005919C6"/>
    <w:rsid w:val="00591BB6"/>
    <w:rsid w:val="005921E5"/>
    <w:rsid w:val="0059220F"/>
    <w:rsid w:val="0059221E"/>
    <w:rsid w:val="005924B1"/>
    <w:rsid w:val="00592825"/>
    <w:rsid w:val="00592A4C"/>
    <w:rsid w:val="0059357B"/>
    <w:rsid w:val="00593665"/>
    <w:rsid w:val="00593884"/>
    <w:rsid w:val="00593CBA"/>
    <w:rsid w:val="005944B3"/>
    <w:rsid w:val="0059504A"/>
    <w:rsid w:val="0059533C"/>
    <w:rsid w:val="00595FFA"/>
    <w:rsid w:val="0059636D"/>
    <w:rsid w:val="005965F0"/>
    <w:rsid w:val="00596935"/>
    <w:rsid w:val="00597232"/>
    <w:rsid w:val="005977FB"/>
    <w:rsid w:val="00597A2C"/>
    <w:rsid w:val="00597B25"/>
    <w:rsid w:val="00597D74"/>
    <w:rsid w:val="005A00CD"/>
    <w:rsid w:val="005A0C4D"/>
    <w:rsid w:val="005A10B9"/>
    <w:rsid w:val="005A156D"/>
    <w:rsid w:val="005A1728"/>
    <w:rsid w:val="005A1749"/>
    <w:rsid w:val="005A1776"/>
    <w:rsid w:val="005A1AA3"/>
    <w:rsid w:val="005A215C"/>
    <w:rsid w:val="005A2EBE"/>
    <w:rsid w:val="005A3AB4"/>
    <w:rsid w:val="005A4442"/>
    <w:rsid w:val="005A45F7"/>
    <w:rsid w:val="005A47B8"/>
    <w:rsid w:val="005A47CB"/>
    <w:rsid w:val="005A5302"/>
    <w:rsid w:val="005A59D3"/>
    <w:rsid w:val="005A6FE7"/>
    <w:rsid w:val="005A7420"/>
    <w:rsid w:val="005A77BC"/>
    <w:rsid w:val="005A788A"/>
    <w:rsid w:val="005A7A5A"/>
    <w:rsid w:val="005A7C99"/>
    <w:rsid w:val="005A7CDB"/>
    <w:rsid w:val="005A7F01"/>
    <w:rsid w:val="005B08EE"/>
    <w:rsid w:val="005B0DAB"/>
    <w:rsid w:val="005B18AA"/>
    <w:rsid w:val="005B23B7"/>
    <w:rsid w:val="005B2411"/>
    <w:rsid w:val="005B2605"/>
    <w:rsid w:val="005B2A75"/>
    <w:rsid w:val="005B2AC6"/>
    <w:rsid w:val="005B2B7B"/>
    <w:rsid w:val="005B3018"/>
    <w:rsid w:val="005B307C"/>
    <w:rsid w:val="005B30EC"/>
    <w:rsid w:val="005B3271"/>
    <w:rsid w:val="005B4528"/>
    <w:rsid w:val="005B4902"/>
    <w:rsid w:val="005B4B59"/>
    <w:rsid w:val="005B5A75"/>
    <w:rsid w:val="005B602E"/>
    <w:rsid w:val="005B6ADE"/>
    <w:rsid w:val="005B6F98"/>
    <w:rsid w:val="005C0405"/>
    <w:rsid w:val="005C0998"/>
    <w:rsid w:val="005C0AFC"/>
    <w:rsid w:val="005C15B3"/>
    <w:rsid w:val="005C16C4"/>
    <w:rsid w:val="005C197D"/>
    <w:rsid w:val="005C1F88"/>
    <w:rsid w:val="005C20EE"/>
    <w:rsid w:val="005C210D"/>
    <w:rsid w:val="005C22FC"/>
    <w:rsid w:val="005C2AAC"/>
    <w:rsid w:val="005C397C"/>
    <w:rsid w:val="005C455A"/>
    <w:rsid w:val="005C493E"/>
    <w:rsid w:val="005C4A30"/>
    <w:rsid w:val="005C4EBF"/>
    <w:rsid w:val="005C502B"/>
    <w:rsid w:val="005C50E5"/>
    <w:rsid w:val="005C57D7"/>
    <w:rsid w:val="005C6070"/>
    <w:rsid w:val="005C639A"/>
    <w:rsid w:val="005C6DF6"/>
    <w:rsid w:val="005C7083"/>
    <w:rsid w:val="005D0370"/>
    <w:rsid w:val="005D07E7"/>
    <w:rsid w:val="005D097B"/>
    <w:rsid w:val="005D0F06"/>
    <w:rsid w:val="005D1A96"/>
    <w:rsid w:val="005D1EC2"/>
    <w:rsid w:val="005D1FEE"/>
    <w:rsid w:val="005D2628"/>
    <w:rsid w:val="005D29AD"/>
    <w:rsid w:val="005D2B4C"/>
    <w:rsid w:val="005D31F5"/>
    <w:rsid w:val="005D32F4"/>
    <w:rsid w:val="005D36C8"/>
    <w:rsid w:val="005D3C4D"/>
    <w:rsid w:val="005D3D50"/>
    <w:rsid w:val="005D3F48"/>
    <w:rsid w:val="005D4CA9"/>
    <w:rsid w:val="005D4DC9"/>
    <w:rsid w:val="005D50C8"/>
    <w:rsid w:val="005D51F1"/>
    <w:rsid w:val="005D58D4"/>
    <w:rsid w:val="005D62E7"/>
    <w:rsid w:val="005D66E9"/>
    <w:rsid w:val="005D6846"/>
    <w:rsid w:val="005D6D8C"/>
    <w:rsid w:val="005D6E5F"/>
    <w:rsid w:val="005D7114"/>
    <w:rsid w:val="005D737E"/>
    <w:rsid w:val="005D7636"/>
    <w:rsid w:val="005D7CF9"/>
    <w:rsid w:val="005E01FF"/>
    <w:rsid w:val="005E0295"/>
    <w:rsid w:val="005E091B"/>
    <w:rsid w:val="005E096B"/>
    <w:rsid w:val="005E0BC4"/>
    <w:rsid w:val="005E0C9D"/>
    <w:rsid w:val="005E146B"/>
    <w:rsid w:val="005E15AA"/>
    <w:rsid w:val="005E198D"/>
    <w:rsid w:val="005E198E"/>
    <w:rsid w:val="005E1CA5"/>
    <w:rsid w:val="005E1DB9"/>
    <w:rsid w:val="005E28FB"/>
    <w:rsid w:val="005E2B09"/>
    <w:rsid w:val="005E3589"/>
    <w:rsid w:val="005E3F0B"/>
    <w:rsid w:val="005E404C"/>
    <w:rsid w:val="005E4120"/>
    <w:rsid w:val="005E4498"/>
    <w:rsid w:val="005E44B9"/>
    <w:rsid w:val="005E4990"/>
    <w:rsid w:val="005E4C4C"/>
    <w:rsid w:val="005E5833"/>
    <w:rsid w:val="005E5B2A"/>
    <w:rsid w:val="005E5BD9"/>
    <w:rsid w:val="005E5F7C"/>
    <w:rsid w:val="005E6149"/>
    <w:rsid w:val="005E6AFE"/>
    <w:rsid w:val="005E77FD"/>
    <w:rsid w:val="005F01C0"/>
    <w:rsid w:val="005F0801"/>
    <w:rsid w:val="005F0867"/>
    <w:rsid w:val="005F0A0E"/>
    <w:rsid w:val="005F0DE8"/>
    <w:rsid w:val="005F0E4B"/>
    <w:rsid w:val="005F1054"/>
    <w:rsid w:val="005F169F"/>
    <w:rsid w:val="005F18DC"/>
    <w:rsid w:val="005F1F4B"/>
    <w:rsid w:val="005F21AC"/>
    <w:rsid w:val="005F21B9"/>
    <w:rsid w:val="005F22E9"/>
    <w:rsid w:val="005F2AE1"/>
    <w:rsid w:val="005F31B5"/>
    <w:rsid w:val="005F3A29"/>
    <w:rsid w:val="005F3F4F"/>
    <w:rsid w:val="005F4124"/>
    <w:rsid w:val="005F4A02"/>
    <w:rsid w:val="005F4D2B"/>
    <w:rsid w:val="005F5053"/>
    <w:rsid w:val="005F5FC1"/>
    <w:rsid w:val="005F65F0"/>
    <w:rsid w:val="005F6620"/>
    <w:rsid w:val="005F6A49"/>
    <w:rsid w:val="005F7192"/>
    <w:rsid w:val="005F75A4"/>
    <w:rsid w:val="005F7808"/>
    <w:rsid w:val="005F7871"/>
    <w:rsid w:val="005F7C2E"/>
    <w:rsid w:val="006001F6"/>
    <w:rsid w:val="006004E9"/>
    <w:rsid w:val="0060085F"/>
    <w:rsid w:val="00600F5D"/>
    <w:rsid w:val="00600F77"/>
    <w:rsid w:val="00601124"/>
    <w:rsid w:val="006016D3"/>
    <w:rsid w:val="0060175F"/>
    <w:rsid w:val="00601855"/>
    <w:rsid w:val="00601A82"/>
    <w:rsid w:val="00601BBE"/>
    <w:rsid w:val="00601F71"/>
    <w:rsid w:val="00602037"/>
    <w:rsid w:val="00602471"/>
    <w:rsid w:val="00603331"/>
    <w:rsid w:val="0060342F"/>
    <w:rsid w:val="006036C6"/>
    <w:rsid w:val="00603734"/>
    <w:rsid w:val="006039E1"/>
    <w:rsid w:val="00603E74"/>
    <w:rsid w:val="0060445A"/>
    <w:rsid w:val="0060542D"/>
    <w:rsid w:val="0060588D"/>
    <w:rsid w:val="0060594B"/>
    <w:rsid w:val="006063E5"/>
    <w:rsid w:val="0060653C"/>
    <w:rsid w:val="006066AB"/>
    <w:rsid w:val="006069E1"/>
    <w:rsid w:val="00606D6E"/>
    <w:rsid w:val="00606E46"/>
    <w:rsid w:val="00606E7D"/>
    <w:rsid w:val="006070CD"/>
    <w:rsid w:val="00607C9A"/>
    <w:rsid w:val="00610315"/>
    <w:rsid w:val="0061059D"/>
    <w:rsid w:val="006106A3"/>
    <w:rsid w:val="006107FA"/>
    <w:rsid w:val="00610AC8"/>
    <w:rsid w:val="00610DC1"/>
    <w:rsid w:val="00610FA4"/>
    <w:rsid w:val="00611088"/>
    <w:rsid w:val="00611567"/>
    <w:rsid w:val="006115A3"/>
    <w:rsid w:val="006116CE"/>
    <w:rsid w:val="006118F6"/>
    <w:rsid w:val="0061191B"/>
    <w:rsid w:val="00611D14"/>
    <w:rsid w:val="00612882"/>
    <w:rsid w:val="00612BC4"/>
    <w:rsid w:val="00612C9B"/>
    <w:rsid w:val="00612CCB"/>
    <w:rsid w:val="006132DF"/>
    <w:rsid w:val="00613A9E"/>
    <w:rsid w:val="0061463F"/>
    <w:rsid w:val="00614FA8"/>
    <w:rsid w:val="00615147"/>
    <w:rsid w:val="00615AB6"/>
    <w:rsid w:val="00615B8D"/>
    <w:rsid w:val="00616DD4"/>
    <w:rsid w:val="0061707E"/>
    <w:rsid w:val="00617479"/>
    <w:rsid w:val="00620E9C"/>
    <w:rsid w:val="00621041"/>
    <w:rsid w:val="006218EC"/>
    <w:rsid w:val="00621C63"/>
    <w:rsid w:val="00621D5E"/>
    <w:rsid w:val="006220D5"/>
    <w:rsid w:val="00622262"/>
    <w:rsid w:val="0062299B"/>
    <w:rsid w:val="00622FD4"/>
    <w:rsid w:val="00622FFA"/>
    <w:rsid w:val="00623116"/>
    <w:rsid w:val="00623123"/>
    <w:rsid w:val="00623157"/>
    <w:rsid w:val="0062331A"/>
    <w:rsid w:val="006233A0"/>
    <w:rsid w:val="00623947"/>
    <w:rsid w:val="00623C04"/>
    <w:rsid w:val="006247C4"/>
    <w:rsid w:val="006248E6"/>
    <w:rsid w:val="006256BA"/>
    <w:rsid w:val="00625F9C"/>
    <w:rsid w:val="00626372"/>
    <w:rsid w:val="006275D0"/>
    <w:rsid w:val="00627FF3"/>
    <w:rsid w:val="0063012B"/>
    <w:rsid w:val="006302E6"/>
    <w:rsid w:val="00630563"/>
    <w:rsid w:val="006316E2"/>
    <w:rsid w:val="00631A67"/>
    <w:rsid w:val="00631FA2"/>
    <w:rsid w:val="00632375"/>
    <w:rsid w:val="00632ABC"/>
    <w:rsid w:val="0063358F"/>
    <w:rsid w:val="00633955"/>
    <w:rsid w:val="00633C27"/>
    <w:rsid w:val="006345C4"/>
    <w:rsid w:val="00634642"/>
    <w:rsid w:val="00634A17"/>
    <w:rsid w:val="00635073"/>
    <w:rsid w:val="00635077"/>
    <w:rsid w:val="00635299"/>
    <w:rsid w:val="006354B8"/>
    <w:rsid w:val="00635832"/>
    <w:rsid w:val="00635EED"/>
    <w:rsid w:val="00636130"/>
    <w:rsid w:val="006363A6"/>
    <w:rsid w:val="00636A04"/>
    <w:rsid w:val="00636DBB"/>
    <w:rsid w:val="0063762D"/>
    <w:rsid w:val="00637DB7"/>
    <w:rsid w:val="00637F02"/>
    <w:rsid w:val="006402EA"/>
    <w:rsid w:val="006405A7"/>
    <w:rsid w:val="006408EA"/>
    <w:rsid w:val="00640C5A"/>
    <w:rsid w:val="00641523"/>
    <w:rsid w:val="0064166B"/>
    <w:rsid w:val="006416E3"/>
    <w:rsid w:val="00641899"/>
    <w:rsid w:val="006420D4"/>
    <w:rsid w:val="00642187"/>
    <w:rsid w:val="006423B5"/>
    <w:rsid w:val="00642C33"/>
    <w:rsid w:val="006432F6"/>
    <w:rsid w:val="00643565"/>
    <w:rsid w:val="00644E85"/>
    <w:rsid w:val="006452CC"/>
    <w:rsid w:val="00645747"/>
    <w:rsid w:val="00645D9D"/>
    <w:rsid w:val="00645FCE"/>
    <w:rsid w:val="00646536"/>
    <w:rsid w:val="00646551"/>
    <w:rsid w:val="00647639"/>
    <w:rsid w:val="00647AC1"/>
    <w:rsid w:val="00647F2F"/>
    <w:rsid w:val="00650067"/>
    <w:rsid w:val="00650114"/>
    <w:rsid w:val="00650230"/>
    <w:rsid w:val="00650348"/>
    <w:rsid w:val="00650732"/>
    <w:rsid w:val="006509EB"/>
    <w:rsid w:val="00650A98"/>
    <w:rsid w:val="00650DCD"/>
    <w:rsid w:val="00650EFA"/>
    <w:rsid w:val="0065138E"/>
    <w:rsid w:val="00651B2F"/>
    <w:rsid w:val="0065218C"/>
    <w:rsid w:val="00652287"/>
    <w:rsid w:val="00652294"/>
    <w:rsid w:val="006528EE"/>
    <w:rsid w:val="00652B25"/>
    <w:rsid w:val="00652C30"/>
    <w:rsid w:val="00652D6C"/>
    <w:rsid w:val="006531CD"/>
    <w:rsid w:val="00653280"/>
    <w:rsid w:val="006532EB"/>
    <w:rsid w:val="006542FD"/>
    <w:rsid w:val="0065466E"/>
    <w:rsid w:val="00654C8D"/>
    <w:rsid w:val="00655B38"/>
    <w:rsid w:val="00655DB9"/>
    <w:rsid w:val="006563FF"/>
    <w:rsid w:val="00656F76"/>
    <w:rsid w:val="00657967"/>
    <w:rsid w:val="00657C6E"/>
    <w:rsid w:val="00657FEC"/>
    <w:rsid w:val="006600D8"/>
    <w:rsid w:val="00660303"/>
    <w:rsid w:val="00660375"/>
    <w:rsid w:val="006605D7"/>
    <w:rsid w:val="00660818"/>
    <w:rsid w:val="0066107E"/>
    <w:rsid w:val="00661F5C"/>
    <w:rsid w:val="00662366"/>
    <w:rsid w:val="00662410"/>
    <w:rsid w:val="00662893"/>
    <w:rsid w:val="00663770"/>
    <w:rsid w:val="00663AD7"/>
    <w:rsid w:val="00663E3F"/>
    <w:rsid w:val="00663E4C"/>
    <w:rsid w:val="00664054"/>
    <w:rsid w:val="00664DE7"/>
    <w:rsid w:val="0066529F"/>
    <w:rsid w:val="006652EF"/>
    <w:rsid w:val="006667C5"/>
    <w:rsid w:val="006667C8"/>
    <w:rsid w:val="00666B81"/>
    <w:rsid w:val="006670AF"/>
    <w:rsid w:val="00667201"/>
    <w:rsid w:val="00667626"/>
    <w:rsid w:val="00667C2E"/>
    <w:rsid w:val="00667CA1"/>
    <w:rsid w:val="00667FB9"/>
    <w:rsid w:val="00670094"/>
    <w:rsid w:val="0067020F"/>
    <w:rsid w:val="006704FB"/>
    <w:rsid w:val="0067085D"/>
    <w:rsid w:val="006712E2"/>
    <w:rsid w:val="006719E9"/>
    <w:rsid w:val="00671BEC"/>
    <w:rsid w:val="00671CBA"/>
    <w:rsid w:val="006721A1"/>
    <w:rsid w:val="00672FD4"/>
    <w:rsid w:val="006734D9"/>
    <w:rsid w:val="00673914"/>
    <w:rsid w:val="006739B0"/>
    <w:rsid w:val="00673C25"/>
    <w:rsid w:val="0067459E"/>
    <w:rsid w:val="0067475F"/>
    <w:rsid w:val="00674B2B"/>
    <w:rsid w:val="00675B82"/>
    <w:rsid w:val="006760A9"/>
    <w:rsid w:val="006760CB"/>
    <w:rsid w:val="006760E8"/>
    <w:rsid w:val="00676284"/>
    <w:rsid w:val="00676E58"/>
    <w:rsid w:val="00681040"/>
    <w:rsid w:val="00681086"/>
    <w:rsid w:val="00681107"/>
    <w:rsid w:val="006811C3"/>
    <w:rsid w:val="006811F6"/>
    <w:rsid w:val="00681547"/>
    <w:rsid w:val="006819CF"/>
    <w:rsid w:val="00681AB6"/>
    <w:rsid w:val="00682119"/>
    <w:rsid w:val="006822E8"/>
    <w:rsid w:val="00682D74"/>
    <w:rsid w:val="00683C29"/>
    <w:rsid w:val="00683D86"/>
    <w:rsid w:val="00684119"/>
    <w:rsid w:val="00684437"/>
    <w:rsid w:val="006844F7"/>
    <w:rsid w:val="0068493C"/>
    <w:rsid w:val="006861D9"/>
    <w:rsid w:val="0068656D"/>
    <w:rsid w:val="00686910"/>
    <w:rsid w:val="006876F0"/>
    <w:rsid w:val="0069018B"/>
    <w:rsid w:val="006903E1"/>
    <w:rsid w:val="00690FE1"/>
    <w:rsid w:val="0069129F"/>
    <w:rsid w:val="006912AB"/>
    <w:rsid w:val="00691910"/>
    <w:rsid w:val="006927C0"/>
    <w:rsid w:val="0069297D"/>
    <w:rsid w:val="00692AB4"/>
    <w:rsid w:val="00692F52"/>
    <w:rsid w:val="0069335C"/>
    <w:rsid w:val="006934EB"/>
    <w:rsid w:val="006934F1"/>
    <w:rsid w:val="006934F7"/>
    <w:rsid w:val="006936A1"/>
    <w:rsid w:val="006936C5"/>
    <w:rsid w:val="00693838"/>
    <w:rsid w:val="0069420E"/>
    <w:rsid w:val="0069452C"/>
    <w:rsid w:val="00694D05"/>
    <w:rsid w:val="006950FE"/>
    <w:rsid w:val="006954A3"/>
    <w:rsid w:val="00695F98"/>
    <w:rsid w:val="00695FE0"/>
    <w:rsid w:val="0069671D"/>
    <w:rsid w:val="00696948"/>
    <w:rsid w:val="00696B6F"/>
    <w:rsid w:val="00696BA9"/>
    <w:rsid w:val="00696C7D"/>
    <w:rsid w:val="00697FDD"/>
    <w:rsid w:val="006A0C1B"/>
    <w:rsid w:val="006A0D64"/>
    <w:rsid w:val="006A117F"/>
    <w:rsid w:val="006A1242"/>
    <w:rsid w:val="006A177D"/>
    <w:rsid w:val="006A2363"/>
    <w:rsid w:val="006A2A76"/>
    <w:rsid w:val="006A35F7"/>
    <w:rsid w:val="006A3794"/>
    <w:rsid w:val="006A3F2E"/>
    <w:rsid w:val="006A4062"/>
    <w:rsid w:val="006A41AA"/>
    <w:rsid w:val="006A46FF"/>
    <w:rsid w:val="006A484D"/>
    <w:rsid w:val="006A4B67"/>
    <w:rsid w:val="006A5521"/>
    <w:rsid w:val="006A63E7"/>
    <w:rsid w:val="006A645D"/>
    <w:rsid w:val="006A6B22"/>
    <w:rsid w:val="006A6B94"/>
    <w:rsid w:val="006A709E"/>
    <w:rsid w:val="006A7253"/>
    <w:rsid w:val="006A7259"/>
    <w:rsid w:val="006A7846"/>
    <w:rsid w:val="006A7D9B"/>
    <w:rsid w:val="006B01EE"/>
    <w:rsid w:val="006B04EB"/>
    <w:rsid w:val="006B0673"/>
    <w:rsid w:val="006B12D0"/>
    <w:rsid w:val="006B1461"/>
    <w:rsid w:val="006B184F"/>
    <w:rsid w:val="006B1F61"/>
    <w:rsid w:val="006B21AB"/>
    <w:rsid w:val="006B24AE"/>
    <w:rsid w:val="006B2791"/>
    <w:rsid w:val="006B2AF9"/>
    <w:rsid w:val="006B33D5"/>
    <w:rsid w:val="006B363F"/>
    <w:rsid w:val="006B4022"/>
    <w:rsid w:val="006B41FD"/>
    <w:rsid w:val="006B4269"/>
    <w:rsid w:val="006B430E"/>
    <w:rsid w:val="006B49BB"/>
    <w:rsid w:val="006B4B85"/>
    <w:rsid w:val="006B52EA"/>
    <w:rsid w:val="006B5602"/>
    <w:rsid w:val="006B5A0E"/>
    <w:rsid w:val="006B5B46"/>
    <w:rsid w:val="006B5CE7"/>
    <w:rsid w:val="006B5E92"/>
    <w:rsid w:val="006B64C9"/>
    <w:rsid w:val="006B6AD8"/>
    <w:rsid w:val="006B7008"/>
    <w:rsid w:val="006B77C5"/>
    <w:rsid w:val="006B7AB9"/>
    <w:rsid w:val="006C00CE"/>
    <w:rsid w:val="006C0421"/>
    <w:rsid w:val="006C0578"/>
    <w:rsid w:val="006C08C9"/>
    <w:rsid w:val="006C0CB1"/>
    <w:rsid w:val="006C0E39"/>
    <w:rsid w:val="006C1DAA"/>
    <w:rsid w:val="006C1DD9"/>
    <w:rsid w:val="006C28C7"/>
    <w:rsid w:val="006C332A"/>
    <w:rsid w:val="006C384F"/>
    <w:rsid w:val="006C394D"/>
    <w:rsid w:val="006C3F3B"/>
    <w:rsid w:val="006C4763"/>
    <w:rsid w:val="006C4794"/>
    <w:rsid w:val="006C4832"/>
    <w:rsid w:val="006C4A62"/>
    <w:rsid w:val="006C4AA0"/>
    <w:rsid w:val="006C4AFD"/>
    <w:rsid w:val="006C4DCB"/>
    <w:rsid w:val="006C4FCB"/>
    <w:rsid w:val="006C5010"/>
    <w:rsid w:val="006C5199"/>
    <w:rsid w:val="006C534D"/>
    <w:rsid w:val="006C5C5F"/>
    <w:rsid w:val="006C6444"/>
    <w:rsid w:val="006C6A54"/>
    <w:rsid w:val="006C6ECD"/>
    <w:rsid w:val="006C7AB2"/>
    <w:rsid w:val="006D0120"/>
    <w:rsid w:val="006D02D5"/>
    <w:rsid w:val="006D113E"/>
    <w:rsid w:val="006D12D8"/>
    <w:rsid w:val="006D1C86"/>
    <w:rsid w:val="006D1DDF"/>
    <w:rsid w:val="006D1FDC"/>
    <w:rsid w:val="006D2DA5"/>
    <w:rsid w:val="006D2EB7"/>
    <w:rsid w:val="006D3AB8"/>
    <w:rsid w:val="006D3C45"/>
    <w:rsid w:val="006D3F11"/>
    <w:rsid w:val="006D3F3C"/>
    <w:rsid w:val="006D49D4"/>
    <w:rsid w:val="006D5B8B"/>
    <w:rsid w:val="006D5D16"/>
    <w:rsid w:val="006D5D5D"/>
    <w:rsid w:val="006D6026"/>
    <w:rsid w:val="006D6287"/>
    <w:rsid w:val="006D638B"/>
    <w:rsid w:val="006D6716"/>
    <w:rsid w:val="006D69A0"/>
    <w:rsid w:val="006D6CBF"/>
    <w:rsid w:val="006D7162"/>
    <w:rsid w:val="006D733E"/>
    <w:rsid w:val="006D79E4"/>
    <w:rsid w:val="006E01BF"/>
    <w:rsid w:val="006E04E7"/>
    <w:rsid w:val="006E0D9C"/>
    <w:rsid w:val="006E15D6"/>
    <w:rsid w:val="006E1F4E"/>
    <w:rsid w:val="006E25A4"/>
    <w:rsid w:val="006E2C8F"/>
    <w:rsid w:val="006E2EAD"/>
    <w:rsid w:val="006E35D0"/>
    <w:rsid w:val="006E35F1"/>
    <w:rsid w:val="006E365F"/>
    <w:rsid w:val="006E378C"/>
    <w:rsid w:val="006E383F"/>
    <w:rsid w:val="006E3BFE"/>
    <w:rsid w:val="006E3DD0"/>
    <w:rsid w:val="006E4478"/>
    <w:rsid w:val="006E4866"/>
    <w:rsid w:val="006E497D"/>
    <w:rsid w:val="006E499F"/>
    <w:rsid w:val="006E4EEF"/>
    <w:rsid w:val="006E5125"/>
    <w:rsid w:val="006E54F1"/>
    <w:rsid w:val="006E55E4"/>
    <w:rsid w:val="006E5EB0"/>
    <w:rsid w:val="006E62FD"/>
    <w:rsid w:val="006E6B6C"/>
    <w:rsid w:val="006E76CA"/>
    <w:rsid w:val="006E7B3E"/>
    <w:rsid w:val="006F04F4"/>
    <w:rsid w:val="006F0595"/>
    <w:rsid w:val="006F0946"/>
    <w:rsid w:val="006F0F0D"/>
    <w:rsid w:val="006F12DC"/>
    <w:rsid w:val="006F16C9"/>
    <w:rsid w:val="006F1891"/>
    <w:rsid w:val="006F1F92"/>
    <w:rsid w:val="006F2082"/>
    <w:rsid w:val="006F30A2"/>
    <w:rsid w:val="006F326A"/>
    <w:rsid w:val="006F362C"/>
    <w:rsid w:val="006F3C33"/>
    <w:rsid w:val="006F4213"/>
    <w:rsid w:val="006F46DF"/>
    <w:rsid w:val="006F4CFA"/>
    <w:rsid w:val="006F4D40"/>
    <w:rsid w:val="006F4E7B"/>
    <w:rsid w:val="006F54F9"/>
    <w:rsid w:val="006F555B"/>
    <w:rsid w:val="006F5581"/>
    <w:rsid w:val="006F5ED2"/>
    <w:rsid w:val="006F68F8"/>
    <w:rsid w:val="006F72B3"/>
    <w:rsid w:val="006F76C1"/>
    <w:rsid w:val="006F7948"/>
    <w:rsid w:val="006F7F86"/>
    <w:rsid w:val="007006D7"/>
    <w:rsid w:val="00700E08"/>
    <w:rsid w:val="00701047"/>
    <w:rsid w:val="00701105"/>
    <w:rsid w:val="00701418"/>
    <w:rsid w:val="00702020"/>
    <w:rsid w:val="007027EB"/>
    <w:rsid w:val="0070283D"/>
    <w:rsid w:val="0070291E"/>
    <w:rsid w:val="007033B8"/>
    <w:rsid w:val="007036C8"/>
    <w:rsid w:val="00703E4C"/>
    <w:rsid w:val="00704484"/>
    <w:rsid w:val="00704715"/>
    <w:rsid w:val="00704A76"/>
    <w:rsid w:val="007054EB"/>
    <w:rsid w:val="00706172"/>
    <w:rsid w:val="0070687A"/>
    <w:rsid w:val="00706978"/>
    <w:rsid w:val="007069EA"/>
    <w:rsid w:val="00707D5C"/>
    <w:rsid w:val="00707F8D"/>
    <w:rsid w:val="00710933"/>
    <w:rsid w:val="007109D2"/>
    <w:rsid w:val="00710B19"/>
    <w:rsid w:val="00710CDD"/>
    <w:rsid w:val="00710D4E"/>
    <w:rsid w:val="00710F27"/>
    <w:rsid w:val="0071152A"/>
    <w:rsid w:val="00711883"/>
    <w:rsid w:val="00711B2E"/>
    <w:rsid w:val="00711C6B"/>
    <w:rsid w:val="00712021"/>
    <w:rsid w:val="0071209B"/>
    <w:rsid w:val="00712DB4"/>
    <w:rsid w:val="00713798"/>
    <w:rsid w:val="00714106"/>
    <w:rsid w:val="007147B1"/>
    <w:rsid w:val="007152DA"/>
    <w:rsid w:val="00715D0D"/>
    <w:rsid w:val="00715FF7"/>
    <w:rsid w:val="00716127"/>
    <w:rsid w:val="007164B8"/>
    <w:rsid w:val="007166E5"/>
    <w:rsid w:val="00716B6A"/>
    <w:rsid w:val="00720593"/>
    <w:rsid w:val="007206C9"/>
    <w:rsid w:val="00720900"/>
    <w:rsid w:val="00720B06"/>
    <w:rsid w:val="00720E2C"/>
    <w:rsid w:val="00721FA5"/>
    <w:rsid w:val="00721FBA"/>
    <w:rsid w:val="0072246E"/>
    <w:rsid w:val="00722726"/>
    <w:rsid w:val="00722916"/>
    <w:rsid w:val="0072353A"/>
    <w:rsid w:val="00723797"/>
    <w:rsid w:val="00723CF5"/>
    <w:rsid w:val="00723DB8"/>
    <w:rsid w:val="007244EB"/>
    <w:rsid w:val="007246BF"/>
    <w:rsid w:val="007246C6"/>
    <w:rsid w:val="0072594B"/>
    <w:rsid w:val="00726621"/>
    <w:rsid w:val="00726932"/>
    <w:rsid w:val="00726E93"/>
    <w:rsid w:val="00727554"/>
    <w:rsid w:val="00727822"/>
    <w:rsid w:val="00727CB0"/>
    <w:rsid w:val="00730093"/>
    <w:rsid w:val="00730201"/>
    <w:rsid w:val="0073068A"/>
    <w:rsid w:val="007307E5"/>
    <w:rsid w:val="00730AB4"/>
    <w:rsid w:val="00730EC2"/>
    <w:rsid w:val="00730F3F"/>
    <w:rsid w:val="0073179F"/>
    <w:rsid w:val="00731915"/>
    <w:rsid w:val="00731C2E"/>
    <w:rsid w:val="00732426"/>
    <w:rsid w:val="0073354C"/>
    <w:rsid w:val="007336EB"/>
    <w:rsid w:val="00733752"/>
    <w:rsid w:val="00733F14"/>
    <w:rsid w:val="00734211"/>
    <w:rsid w:val="00734C6D"/>
    <w:rsid w:val="00734CC7"/>
    <w:rsid w:val="00734E6B"/>
    <w:rsid w:val="0073577B"/>
    <w:rsid w:val="0073593A"/>
    <w:rsid w:val="00735B55"/>
    <w:rsid w:val="00735E47"/>
    <w:rsid w:val="00735EF7"/>
    <w:rsid w:val="007363E1"/>
    <w:rsid w:val="0073677F"/>
    <w:rsid w:val="00736D69"/>
    <w:rsid w:val="00737A47"/>
    <w:rsid w:val="00737BAE"/>
    <w:rsid w:val="00737D30"/>
    <w:rsid w:val="007408B8"/>
    <w:rsid w:val="00740AF5"/>
    <w:rsid w:val="00740B9D"/>
    <w:rsid w:val="00740DF4"/>
    <w:rsid w:val="0074139F"/>
    <w:rsid w:val="00741605"/>
    <w:rsid w:val="00741D82"/>
    <w:rsid w:val="00741F03"/>
    <w:rsid w:val="007427A5"/>
    <w:rsid w:val="007428C9"/>
    <w:rsid w:val="00742A25"/>
    <w:rsid w:val="00743939"/>
    <w:rsid w:val="00743C51"/>
    <w:rsid w:val="00743E06"/>
    <w:rsid w:val="00743F69"/>
    <w:rsid w:val="0074451E"/>
    <w:rsid w:val="00744BEC"/>
    <w:rsid w:val="00744E90"/>
    <w:rsid w:val="007454B3"/>
    <w:rsid w:val="0074558D"/>
    <w:rsid w:val="00745755"/>
    <w:rsid w:val="007458FA"/>
    <w:rsid w:val="007462A5"/>
    <w:rsid w:val="00746323"/>
    <w:rsid w:val="00746530"/>
    <w:rsid w:val="00746590"/>
    <w:rsid w:val="00746B43"/>
    <w:rsid w:val="00747073"/>
    <w:rsid w:val="007473EE"/>
    <w:rsid w:val="007474E4"/>
    <w:rsid w:val="00747B3E"/>
    <w:rsid w:val="00747FA2"/>
    <w:rsid w:val="007501BE"/>
    <w:rsid w:val="0075032D"/>
    <w:rsid w:val="00750720"/>
    <w:rsid w:val="00750802"/>
    <w:rsid w:val="00750821"/>
    <w:rsid w:val="00750980"/>
    <w:rsid w:val="00751225"/>
    <w:rsid w:val="00751B92"/>
    <w:rsid w:val="00751D89"/>
    <w:rsid w:val="00751FA1"/>
    <w:rsid w:val="007520CA"/>
    <w:rsid w:val="00752F8A"/>
    <w:rsid w:val="00754C69"/>
    <w:rsid w:val="00754DAB"/>
    <w:rsid w:val="00754E99"/>
    <w:rsid w:val="00754F6A"/>
    <w:rsid w:val="00755743"/>
    <w:rsid w:val="007559E6"/>
    <w:rsid w:val="00755DB2"/>
    <w:rsid w:val="00756B0C"/>
    <w:rsid w:val="007570B7"/>
    <w:rsid w:val="00757381"/>
    <w:rsid w:val="00757B18"/>
    <w:rsid w:val="00757EC9"/>
    <w:rsid w:val="00757EF0"/>
    <w:rsid w:val="00760945"/>
    <w:rsid w:val="00760A12"/>
    <w:rsid w:val="00760AC3"/>
    <w:rsid w:val="00760F07"/>
    <w:rsid w:val="007611E1"/>
    <w:rsid w:val="007616F7"/>
    <w:rsid w:val="0076180A"/>
    <w:rsid w:val="00761956"/>
    <w:rsid w:val="00761FC4"/>
    <w:rsid w:val="00762014"/>
    <w:rsid w:val="00762218"/>
    <w:rsid w:val="007626F2"/>
    <w:rsid w:val="007627C8"/>
    <w:rsid w:val="00762914"/>
    <w:rsid w:val="007634AD"/>
    <w:rsid w:val="00763598"/>
    <w:rsid w:val="007638C2"/>
    <w:rsid w:val="00763E21"/>
    <w:rsid w:val="0076480E"/>
    <w:rsid w:val="00764D14"/>
    <w:rsid w:val="00764E35"/>
    <w:rsid w:val="00764F66"/>
    <w:rsid w:val="007652D5"/>
    <w:rsid w:val="0076541A"/>
    <w:rsid w:val="007655E0"/>
    <w:rsid w:val="007660C2"/>
    <w:rsid w:val="0076623D"/>
    <w:rsid w:val="00766486"/>
    <w:rsid w:val="00766596"/>
    <w:rsid w:val="00766774"/>
    <w:rsid w:val="00766E81"/>
    <w:rsid w:val="0076715D"/>
    <w:rsid w:val="00767C7E"/>
    <w:rsid w:val="00767EE9"/>
    <w:rsid w:val="00767F9E"/>
    <w:rsid w:val="0077062B"/>
    <w:rsid w:val="00771307"/>
    <w:rsid w:val="00771F86"/>
    <w:rsid w:val="00772747"/>
    <w:rsid w:val="00772DCB"/>
    <w:rsid w:val="007730AE"/>
    <w:rsid w:val="007733F3"/>
    <w:rsid w:val="007733FA"/>
    <w:rsid w:val="00773445"/>
    <w:rsid w:val="007737FC"/>
    <w:rsid w:val="007739F3"/>
    <w:rsid w:val="00774250"/>
    <w:rsid w:val="007746C3"/>
    <w:rsid w:val="007753CD"/>
    <w:rsid w:val="00775483"/>
    <w:rsid w:val="0077586A"/>
    <w:rsid w:val="00775A7A"/>
    <w:rsid w:val="00775EF1"/>
    <w:rsid w:val="007765E0"/>
    <w:rsid w:val="00776826"/>
    <w:rsid w:val="00776F18"/>
    <w:rsid w:val="00776FB2"/>
    <w:rsid w:val="00777661"/>
    <w:rsid w:val="00777B89"/>
    <w:rsid w:val="00777ED9"/>
    <w:rsid w:val="00777FDC"/>
    <w:rsid w:val="00780453"/>
    <w:rsid w:val="007806A2"/>
    <w:rsid w:val="007809DF"/>
    <w:rsid w:val="00781541"/>
    <w:rsid w:val="007815D3"/>
    <w:rsid w:val="007823BE"/>
    <w:rsid w:val="00782A04"/>
    <w:rsid w:val="00782C64"/>
    <w:rsid w:val="00782CF1"/>
    <w:rsid w:val="00782D84"/>
    <w:rsid w:val="00783063"/>
    <w:rsid w:val="0078351C"/>
    <w:rsid w:val="007843BB"/>
    <w:rsid w:val="00784830"/>
    <w:rsid w:val="00785305"/>
    <w:rsid w:val="00785837"/>
    <w:rsid w:val="00785994"/>
    <w:rsid w:val="007859FE"/>
    <w:rsid w:val="00786357"/>
    <w:rsid w:val="00786616"/>
    <w:rsid w:val="00786687"/>
    <w:rsid w:val="0078686D"/>
    <w:rsid w:val="00786A0E"/>
    <w:rsid w:val="00786ABA"/>
    <w:rsid w:val="00786CE5"/>
    <w:rsid w:val="007875C1"/>
    <w:rsid w:val="00787DF3"/>
    <w:rsid w:val="00787F66"/>
    <w:rsid w:val="00787FD6"/>
    <w:rsid w:val="007901AA"/>
    <w:rsid w:val="00790656"/>
    <w:rsid w:val="00790EA6"/>
    <w:rsid w:val="00790EC3"/>
    <w:rsid w:val="00791486"/>
    <w:rsid w:val="0079217A"/>
    <w:rsid w:val="00792D32"/>
    <w:rsid w:val="0079330C"/>
    <w:rsid w:val="007933CE"/>
    <w:rsid w:val="0079391D"/>
    <w:rsid w:val="00793D0D"/>
    <w:rsid w:val="00793D34"/>
    <w:rsid w:val="00793F20"/>
    <w:rsid w:val="0079415A"/>
    <w:rsid w:val="0079495A"/>
    <w:rsid w:val="00794B4D"/>
    <w:rsid w:val="0079515A"/>
    <w:rsid w:val="0079537E"/>
    <w:rsid w:val="00795810"/>
    <w:rsid w:val="00795857"/>
    <w:rsid w:val="00795F4C"/>
    <w:rsid w:val="007963C4"/>
    <w:rsid w:val="0079668C"/>
    <w:rsid w:val="00797546"/>
    <w:rsid w:val="00797817"/>
    <w:rsid w:val="00797D10"/>
    <w:rsid w:val="007A0AA3"/>
    <w:rsid w:val="007A0D91"/>
    <w:rsid w:val="007A0F4E"/>
    <w:rsid w:val="007A1501"/>
    <w:rsid w:val="007A164B"/>
    <w:rsid w:val="007A16BA"/>
    <w:rsid w:val="007A1986"/>
    <w:rsid w:val="007A1999"/>
    <w:rsid w:val="007A1AD5"/>
    <w:rsid w:val="007A21D8"/>
    <w:rsid w:val="007A25CA"/>
    <w:rsid w:val="007A2888"/>
    <w:rsid w:val="007A28C3"/>
    <w:rsid w:val="007A2C57"/>
    <w:rsid w:val="007A2D1D"/>
    <w:rsid w:val="007A3582"/>
    <w:rsid w:val="007A4F36"/>
    <w:rsid w:val="007A4FBF"/>
    <w:rsid w:val="007A5426"/>
    <w:rsid w:val="007A543B"/>
    <w:rsid w:val="007A560E"/>
    <w:rsid w:val="007A56AD"/>
    <w:rsid w:val="007A5BD1"/>
    <w:rsid w:val="007A6291"/>
    <w:rsid w:val="007A6522"/>
    <w:rsid w:val="007A689F"/>
    <w:rsid w:val="007A69D7"/>
    <w:rsid w:val="007A6D66"/>
    <w:rsid w:val="007A71CE"/>
    <w:rsid w:val="007A7562"/>
    <w:rsid w:val="007A77DF"/>
    <w:rsid w:val="007A7CBD"/>
    <w:rsid w:val="007B0892"/>
    <w:rsid w:val="007B0ACC"/>
    <w:rsid w:val="007B111A"/>
    <w:rsid w:val="007B19B6"/>
    <w:rsid w:val="007B1B79"/>
    <w:rsid w:val="007B1C5B"/>
    <w:rsid w:val="007B1CAF"/>
    <w:rsid w:val="007B2976"/>
    <w:rsid w:val="007B2B84"/>
    <w:rsid w:val="007B314E"/>
    <w:rsid w:val="007B34EF"/>
    <w:rsid w:val="007B35EB"/>
    <w:rsid w:val="007B3625"/>
    <w:rsid w:val="007B3649"/>
    <w:rsid w:val="007B3E72"/>
    <w:rsid w:val="007B3F4E"/>
    <w:rsid w:val="007B4019"/>
    <w:rsid w:val="007B41BA"/>
    <w:rsid w:val="007B422A"/>
    <w:rsid w:val="007B5730"/>
    <w:rsid w:val="007B6506"/>
    <w:rsid w:val="007B67BD"/>
    <w:rsid w:val="007B67BE"/>
    <w:rsid w:val="007B68B6"/>
    <w:rsid w:val="007B6936"/>
    <w:rsid w:val="007B69C6"/>
    <w:rsid w:val="007B6B88"/>
    <w:rsid w:val="007B6D4D"/>
    <w:rsid w:val="007B778C"/>
    <w:rsid w:val="007B787B"/>
    <w:rsid w:val="007C0164"/>
    <w:rsid w:val="007C0205"/>
    <w:rsid w:val="007C078B"/>
    <w:rsid w:val="007C1B04"/>
    <w:rsid w:val="007C1BB3"/>
    <w:rsid w:val="007C25F4"/>
    <w:rsid w:val="007C2613"/>
    <w:rsid w:val="007C2969"/>
    <w:rsid w:val="007C29AC"/>
    <w:rsid w:val="007C2DE6"/>
    <w:rsid w:val="007C3224"/>
    <w:rsid w:val="007C339E"/>
    <w:rsid w:val="007C3F05"/>
    <w:rsid w:val="007C49D9"/>
    <w:rsid w:val="007C4BC9"/>
    <w:rsid w:val="007C4C63"/>
    <w:rsid w:val="007C5021"/>
    <w:rsid w:val="007C5144"/>
    <w:rsid w:val="007C5152"/>
    <w:rsid w:val="007C559B"/>
    <w:rsid w:val="007C626C"/>
    <w:rsid w:val="007C6984"/>
    <w:rsid w:val="007C6D68"/>
    <w:rsid w:val="007C6EF0"/>
    <w:rsid w:val="007C72B4"/>
    <w:rsid w:val="007C73C5"/>
    <w:rsid w:val="007C7CAD"/>
    <w:rsid w:val="007C7D7B"/>
    <w:rsid w:val="007D018E"/>
    <w:rsid w:val="007D04E4"/>
    <w:rsid w:val="007D0857"/>
    <w:rsid w:val="007D0A41"/>
    <w:rsid w:val="007D0C0D"/>
    <w:rsid w:val="007D147D"/>
    <w:rsid w:val="007D156D"/>
    <w:rsid w:val="007D17DD"/>
    <w:rsid w:val="007D1B6E"/>
    <w:rsid w:val="007D1D54"/>
    <w:rsid w:val="007D1E0F"/>
    <w:rsid w:val="007D2068"/>
    <w:rsid w:val="007D28F3"/>
    <w:rsid w:val="007D2A23"/>
    <w:rsid w:val="007D2A54"/>
    <w:rsid w:val="007D2BA5"/>
    <w:rsid w:val="007D2E6B"/>
    <w:rsid w:val="007D3504"/>
    <w:rsid w:val="007D376E"/>
    <w:rsid w:val="007D3DF5"/>
    <w:rsid w:val="007D3E98"/>
    <w:rsid w:val="007D4B71"/>
    <w:rsid w:val="007D4CBE"/>
    <w:rsid w:val="007D5385"/>
    <w:rsid w:val="007D55D0"/>
    <w:rsid w:val="007D56AE"/>
    <w:rsid w:val="007D5714"/>
    <w:rsid w:val="007D5A87"/>
    <w:rsid w:val="007D6279"/>
    <w:rsid w:val="007D680E"/>
    <w:rsid w:val="007D6BC6"/>
    <w:rsid w:val="007D7292"/>
    <w:rsid w:val="007D7B83"/>
    <w:rsid w:val="007E05B9"/>
    <w:rsid w:val="007E0642"/>
    <w:rsid w:val="007E0EFB"/>
    <w:rsid w:val="007E18B3"/>
    <w:rsid w:val="007E190E"/>
    <w:rsid w:val="007E1DF6"/>
    <w:rsid w:val="007E1F50"/>
    <w:rsid w:val="007E2371"/>
    <w:rsid w:val="007E23FD"/>
    <w:rsid w:val="007E2B99"/>
    <w:rsid w:val="007E2EF1"/>
    <w:rsid w:val="007E2F75"/>
    <w:rsid w:val="007E4015"/>
    <w:rsid w:val="007E42DE"/>
    <w:rsid w:val="007E4884"/>
    <w:rsid w:val="007E4C8F"/>
    <w:rsid w:val="007E4D9C"/>
    <w:rsid w:val="007E531B"/>
    <w:rsid w:val="007E5E85"/>
    <w:rsid w:val="007E5EF2"/>
    <w:rsid w:val="007E6257"/>
    <w:rsid w:val="007E6259"/>
    <w:rsid w:val="007E663C"/>
    <w:rsid w:val="007E6829"/>
    <w:rsid w:val="007E6A34"/>
    <w:rsid w:val="007E6A50"/>
    <w:rsid w:val="007E7473"/>
    <w:rsid w:val="007E7699"/>
    <w:rsid w:val="007E7789"/>
    <w:rsid w:val="007E7976"/>
    <w:rsid w:val="007F04CE"/>
    <w:rsid w:val="007F081D"/>
    <w:rsid w:val="007F0980"/>
    <w:rsid w:val="007F0E3D"/>
    <w:rsid w:val="007F12A1"/>
    <w:rsid w:val="007F1708"/>
    <w:rsid w:val="007F1B0E"/>
    <w:rsid w:val="007F2453"/>
    <w:rsid w:val="007F2668"/>
    <w:rsid w:val="007F28F2"/>
    <w:rsid w:val="007F2E1A"/>
    <w:rsid w:val="007F2FE8"/>
    <w:rsid w:val="007F3690"/>
    <w:rsid w:val="007F373B"/>
    <w:rsid w:val="007F3E93"/>
    <w:rsid w:val="007F3F94"/>
    <w:rsid w:val="007F4D79"/>
    <w:rsid w:val="007F6509"/>
    <w:rsid w:val="007F650F"/>
    <w:rsid w:val="007F699A"/>
    <w:rsid w:val="007F6AD9"/>
    <w:rsid w:val="007F6B08"/>
    <w:rsid w:val="007F6D0A"/>
    <w:rsid w:val="007F6DE9"/>
    <w:rsid w:val="007F6F28"/>
    <w:rsid w:val="007F791B"/>
    <w:rsid w:val="007F7A6B"/>
    <w:rsid w:val="00800593"/>
    <w:rsid w:val="008005D2"/>
    <w:rsid w:val="00801076"/>
    <w:rsid w:val="008015F6"/>
    <w:rsid w:val="00801602"/>
    <w:rsid w:val="00801E08"/>
    <w:rsid w:val="008020B4"/>
    <w:rsid w:val="00802293"/>
    <w:rsid w:val="00802624"/>
    <w:rsid w:val="0080282A"/>
    <w:rsid w:val="00802EBC"/>
    <w:rsid w:val="00802F49"/>
    <w:rsid w:val="00802F4B"/>
    <w:rsid w:val="00802F5C"/>
    <w:rsid w:val="00803054"/>
    <w:rsid w:val="00803237"/>
    <w:rsid w:val="0080332A"/>
    <w:rsid w:val="008035C2"/>
    <w:rsid w:val="0080394E"/>
    <w:rsid w:val="00803990"/>
    <w:rsid w:val="00803999"/>
    <w:rsid w:val="00803B4A"/>
    <w:rsid w:val="00803B82"/>
    <w:rsid w:val="00804898"/>
    <w:rsid w:val="00804B26"/>
    <w:rsid w:val="00804B64"/>
    <w:rsid w:val="00804F0B"/>
    <w:rsid w:val="008052A7"/>
    <w:rsid w:val="00805387"/>
    <w:rsid w:val="008055AD"/>
    <w:rsid w:val="00806632"/>
    <w:rsid w:val="00806B64"/>
    <w:rsid w:val="00807B17"/>
    <w:rsid w:val="00807C4A"/>
    <w:rsid w:val="00807D0E"/>
    <w:rsid w:val="00807E8C"/>
    <w:rsid w:val="00810147"/>
    <w:rsid w:val="00810A7C"/>
    <w:rsid w:val="00810B5F"/>
    <w:rsid w:val="00810C72"/>
    <w:rsid w:val="008112AA"/>
    <w:rsid w:val="008115CA"/>
    <w:rsid w:val="008115E5"/>
    <w:rsid w:val="008118D6"/>
    <w:rsid w:val="00811A49"/>
    <w:rsid w:val="0081277E"/>
    <w:rsid w:val="00813558"/>
    <w:rsid w:val="00813647"/>
    <w:rsid w:val="00813DD8"/>
    <w:rsid w:val="0081435F"/>
    <w:rsid w:val="00814884"/>
    <w:rsid w:val="008148B7"/>
    <w:rsid w:val="00814C5D"/>
    <w:rsid w:val="00815389"/>
    <w:rsid w:val="00815A2B"/>
    <w:rsid w:val="008161A5"/>
    <w:rsid w:val="0081684B"/>
    <w:rsid w:val="00816B25"/>
    <w:rsid w:val="008170B1"/>
    <w:rsid w:val="00817312"/>
    <w:rsid w:val="00817393"/>
    <w:rsid w:val="0081772C"/>
    <w:rsid w:val="00817764"/>
    <w:rsid w:val="00817B91"/>
    <w:rsid w:val="00817BCF"/>
    <w:rsid w:val="00820807"/>
    <w:rsid w:val="00820932"/>
    <w:rsid w:val="00820A7F"/>
    <w:rsid w:val="00820C29"/>
    <w:rsid w:val="00821580"/>
    <w:rsid w:val="008224DE"/>
    <w:rsid w:val="0082267D"/>
    <w:rsid w:val="00822950"/>
    <w:rsid w:val="00822AC5"/>
    <w:rsid w:val="00822BFF"/>
    <w:rsid w:val="0082320C"/>
    <w:rsid w:val="008233D2"/>
    <w:rsid w:val="0082475C"/>
    <w:rsid w:val="00824B5B"/>
    <w:rsid w:val="00825632"/>
    <w:rsid w:val="00826179"/>
    <w:rsid w:val="0082666C"/>
    <w:rsid w:val="00826BA1"/>
    <w:rsid w:val="00826ECA"/>
    <w:rsid w:val="00827964"/>
    <w:rsid w:val="00830B91"/>
    <w:rsid w:val="00830E41"/>
    <w:rsid w:val="00830FDB"/>
    <w:rsid w:val="008310FA"/>
    <w:rsid w:val="0083153B"/>
    <w:rsid w:val="008315CD"/>
    <w:rsid w:val="008318BC"/>
    <w:rsid w:val="00831955"/>
    <w:rsid w:val="008319A2"/>
    <w:rsid w:val="00831A0F"/>
    <w:rsid w:val="00832429"/>
    <w:rsid w:val="008327EB"/>
    <w:rsid w:val="00833D6D"/>
    <w:rsid w:val="00833E79"/>
    <w:rsid w:val="00833F21"/>
    <w:rsid w:val="00834004"/>
    <w:rsid w:val="00834B59"/>
    <w:rsid w:val="00834DC8"/>
    <w:rsid w:val="00835434"/>
    <w:rsid w:val="00835A4F"/>
    <w:rsid w:val="00835AD7"/>
    <w:rsid w:val="00835E0E"/>
    <w:rsid w:val="008362A0"/>
    <w:rsid w:val="0083654A"/>
    <w:rsid w:val="00836749"/>
    <w:rsid w:val="00836B4D"/>
    <w:rsid w:val="00836C31"/>
    <w:rsid w:val="00836C3E"/>
    <w:rsid w:val="00837147"/>
    <w:rsid w:val="008373C3"/>
    <w:rsid w:val="008375C3"/>
    <w:rsid w:val="0083777F"/>
    <w:rsid w:val="00837B0D"/>
    <w:rsid w:val="008402DB"/>
    <w:rsid w:val="008405F0"/>
    <w:rsid w:val="00840674"/>
    <w:rsid w:val="00840877"/>
    <w:rsid w:val="008408EF"/>
    <w:rsid w:val="00840DB1"/>
    <w:rsid w:val="00840E1A"/>
    <w:rsid w:val="00840FD1"/>
    <w:rsid w:val="008417CB"/>
    <w:rsid w:val="00842B4C"/>
    <w:rsid w:val="008434FA"/>
    <w:rsid w:val="0084379E"/>
    <w:rsid w:val="00843CB5"/>
    <w:rsid w:val="00844876"/>
    <w:rsid w:val="008459E3"/>
    <w:rsid w:val="00845A10"/>
    <w:rsid w:val="00845B2D"/>
    <w:rsid w:val="00846A54"/>
    <w:rsid w:val="00846C84"/>
    <w:rsid w:val="00847028"/>
    <w:rsid w:val="0084703B"/>
    <w:rsid w:val="00847210"/>
    <w:rsid w:val="008478D8"/>
    <w:rsid w:val="00847E58"/>
    <w:rsid w:val="0085047A"/>
    <w:rsid w:val="00850E93"/>
    <w:rsid w:val="008510FB"/>
    <w:rsid w:val="0085132E"/>
    <w:rsid w:val="00851431"/>
    <w:rsid w:val="00851521"/>
    <w:rsid w:val="008522E6"/>
    <w:rsid w:val="00852C80"/>
    <w:rsid w:val="00853246"/>
    <w:rsid w:val="008532B8"/>
    <w:rsid w:val="00853A7B"/>
    <w:rsid w:val="00853A8D"/>
    <w:rsid w:val="0085434C"/>
    <w:rsid w:val="008546BE"/>
    <w:rsid w:val="00855375"/>
    <w:rsid w:val="00855568"/>
    <w:rsid w:val="00855798"/>
    <w:rsid w:val="0085579D"/>
    <w:rsid w:val="00855C83"/>
    <w:rsid w:val="0085616E"/>
    <w:rsid w:val="00856295"/>
    <w:rsid w:val="008562BE"/>
    <w:rsid w:val="00856754"/>
    <w:rsid w:val="008568CB"/>
    <w:rsid w:val="00856F12"/>
    <w:rsid w:val="00857622"/>
    <w:rsid w:val="008576AF"/>
    <w:rsid w:val="00857A07"/>
    <w:rsid w:val="00857F51"/>
    <w:rsid w:val="0086033B"/>
    <w:rsid w:val="0086101A"/>
    <w:rsid w:val="008617CC"/>
    <w:rsid w:val="00861A8D"/>
    <w:rsid w:val="00862000"/>
    <w:rsid w:val="0086317B"/>
    <w:rsid w:val="0086385B"/>
    <w:rsid w:val="00863B7B"/>
    <w:rsid w:val="00863DD6"/>
    <w:rsid w:val="00864333"/>
    <w:rsid w:val="008647C3"/>
    <w:rsid w:val="00864DBB"/>
    <w:rsid w:val="00864EA6"/>
    <w:rsid w:val="008653C9"/>
    <w:rsid w:val="00865635"/>
    <w:rsid w:val="008657F3"/>
    <w:rsid w:val="00865964"/>
    <w:rsid w:val="00865D15"/>
    <w:rsid w:val="00865EDC"/>
    <w:rsid w:val="00865F06"/>
    <w:rsid w:val="00865F0C"/>
    <w:rsid w:val="0086605B"/>
    <w:rsid w:val="0086670A"/>
    <w:rsid w:val="00866723"/>
    <w:rsid w:val="008668C7"/>
    <w:rsid w:val="008668E7"/>
    <w:rsid w:val="0086705D"/>
    <w:rsid w:val="008701A3"/>
    <w:rsid w:val="00870475"/>
    <w:rsid w:val="0087094C"/>
    <w:rsid w:val="00870B33"/>
    <w:rsid w:val="0087144B"/>
    <w:rsid w:val="00871A32"/>
    <w:rsid w:val="00871AB9"/>
    <w:rsid w:val="00872641"/>
    <w:rsid w:val="008727F8"/>
    <w:rsid w:val="00872B8D"/>
    <w:rsid w:val="00872D75"/>
    <w:rsid w:val="008735A2"/>
    <w:rsid w:val="00874308"/>
    <w:rsid w:val="008746AE"/>
    <w:rsid w:val="0087470C"/>
    <w:rsid w:val="00874B84"/>
    <w:rsid w:val="008751E0"/>
    <w:rsid w:val="00875485"/>
    <w:rsid w:val="008759D2"/>
    <w:rsid w:val="00876063"/>
    <w:rsid w:val="00876298"/>
    <w:rsid w:val="0087669E"/>
    <w:rsid w:val="00876A9B"/>
    <w:rsid w:val="00876BBC"/>
    <w:rsid w:val="00876DF9"/>
    <w:rsid w:val="00876FD7"/>
    <w:rsid w:val="00877264"/>
    <w:rsid w:val="0087784B"/>
    <w:rsid w:val="008802F9"/>
    <w:rsid w:val="008803E6"/>
    <w:rsid w:val="008807AC"/>
    <w:rsid w:val="00880835"/>
    <w:rsid w:val="00880D33"/>
    <w:rsid w:val="00881286"/>
    <w:rsid w:val="008812E0"/>
    <w:rsid w:val="0088163A"/>
    <w:rsid w:val="008816D1"/>
    <w:rsid w:val="008818A1"/>
    <w:rsid w:val="008819A9"/>
    <w:rsid w:val="00881BAB"/>
    <w:rsid w:val="008821AA"/>
    <w:rsid w:val="0088253B"/>
    <w:rsid w:val="0088290C"/>
    <w:rsid w:val="00882995"/>
    <w:rsid w:val="00884ACE"/>
    <w:rsid w:val="00884ADE"/>
    <w:rsid w:val="00884B42"/>
    <w:rsid w:val="00884DF1"/>
    <w:rsid w:val="00884DFE"/>
    <w:rsid w:val="00885C9A"/>
    <w:rsid w:val="00885DCE"/>
    <w:rsid w:val="0088627C"/>
    <w:rsid w:val="00886898"/>
    <w:rsid w:val="008869A2"/>
    <w:rsid w:val="00886AB1"/>
    <w:rsid w:val="00886C4A"/>
    <w:rsid w:val="00886E81"/>
    <w:rsid w:val="00886F3C"/>
    <w:rsid w:val="00887110"/>
    <w:rsid w:val="0088731C"/>
    <w:rsid w:val="0088757B"/>
    <w:rsid w:val="008877E9"/>
    <w:rsid w:val="00887C98"/>
    <w:rsid w:val="00890285"/>
    <w:rsid w:val="00890B56"/>
    <w:rsid w:val="00890DB1"/>
    <w:rsid w:val="00890DB7"/>
    <w:rsid w:val="00891192"/>
    <w:rsid w:val="00891442"/>
    <w:rsid w:val="008914AE"/>
    <w:rsid w:val="00891630"/>
    <w:rsid w:val="00891921"/>
    <w:rsid w:val="00891B8D"/>
    <w:rsid w:val="00891CCC"/>
    <w:rsid w:val="00892E6C"/>
    <w:rsid w:val="00892EA4"/>
    <w:rsid w:val="008930E4"/>
    <w:rsid w:val="00893157"/>
    <w:rsid w:val="008938B9"/>
    <w:rsid w:val="00893B3F"/>
    <w:rsid w:val="00894B3D"/>
    <w:rsid w:val="00894D8E"/>
    <w:rsid w:val="00894DFE"/>
    <w:rsid w:val="00894E15"/>
    <w:rsid w:val="00895701"/>
    <w:rsid w:val="00895703"/>
    <w:rsid w:val="00896128"/>
    <w:rsid w:val="00896270"/>
    <w:rsid w:val="00896D5E"/>
    <w:rsid w:val="00897570"/>
    <w:rsid w:val="008A0E8F"/>
    <w:rsid w:val="008A12A8"/>
    <w:rsid w:val="008A131F"/>
    <w:rsid w:val="008A1EDB"/>
    <w:rsid w:val="008A251B"/>
    <w:rsid w:val="008A2BD3"/>
    <w:rsid w:val="008A2C48"/>
    <w:rsid w:val="008A31EB"/>
    <w:rsid w:val="008A3877"/>
    <w:rsid w:val="008A421D"/>
    <w:rsid w:val="008A44C7"/>
    <w:rsid w:val="008A47AD"/>
    <w:rsid w:val="008A49E8"/>
    <w:rsid w:val="008A4C86"/>
    <w:rsid w:val="008A4DA9"/>
    <w:rsid w:val="008A4E6D"/>
    <w:rsid w:val="008A5905"/>
    <w:rsid w:val="008A66BE"/>
    <w:rsid w:val="008A6700"/>
    <w:rsid w:val="008A6E85"/>
    <w:rsid w:val="008A6F7E"/>
    <w:rsid w:val="008A6FB7"/>
    <w:rsid w:val="008A73EB"/>
    <w:rsid w:val="008A7FDF"/>
    <w:rsid w:val="008B0B9D"/>
    <w:rsid w:val="008B0C2F"/>
    <w:rsid w:val="008B1B25"/>
    <w:rsid w:val="008B29F6"/>
    <w:rsid w:val="008B2CA2"/>
    <w:rsid w:val="008B372C"/>
    <w:rsid w:val="008B39C2"/>
    <w:rsid w:val="008B3E9C"/>
    <w:rsid w:val="008B62AC"/>
    <w:rsid w:val="008B6652"/>
    <w:rsid w:val="008B74DC"/>
    <w:rsid w:val="008B799A"/>
    <w:rsid w:val="008B7EF6"/>
    <w:rsid w:val="008C09CB"/>
    <w:rsid w:val="008C11A6"/>
    <w:rsid w:val="008C13F0"/>
    <w:rsid w:val="008C1624"/>
    <w:rsid w:val="008C1E46"/>
    <w:rsid w:val="008C2524"/>
    <w:rsid w:val="008C2E83"/>
    <w:rsid w:val="008C30C7"/>
    <w:rsid w:val="008C3448"/>
    <w:rsid w:val="008C3D89"/>
    <w:rsid w:val="008C4263"/>
    <w:rsid w:val="008C49B0"/>
    <w:rsid w:val="008C4D79"/>
    <w:rsid w:val="008C523E"/>
    <w:rsid w:val="008C5303"/>
    <w:rsid w:val="008C542A"/>
    <w:rsid w:val="008C5CDF"/>
    <w:rsid w:val="008C5FAF"/>
    <w:rsid w:val="008C704B"/>
    <w:rsid w:val="008C72F3"/>
    <w:rsid w:val="008C7398"/>
    <w:rsid w:val="008C755B"/>
    <w:rsid w:val="008C7630"/>
    <w:rsid w:val="008C76F1"/>
    <w:rsid w:val="008D016F"/>
    <w:rsid w:val="008D07BC"/>
    <w:rsid w:val="008D0AE5"/>
    <w:rsid w:val="008D17BF"/>
    <w:rsid w:val="008D1A77"/>
    <w:rsid w:val="008D1AFB"/>
    <w:rsid w:val="008D2301"/>
    <w:rsid w:val="008D2963"/>
    <w:rsid w:val="008D31A2"/>
    <w:rsid w:val="008D34DE"/>
    <w:rsid w:val="008D3783"/>
    <w:rsid w:val="008D3A47"/>
    <w:rsid w:val="008D412D"/>
    <w:rsid w:val="008D4332"/>
    <w:rsid w:val="008D483E"/>
    <w:rsid w:val="008D4E32"/>
    <w:rsid w:val="008D4F00"/>
    <w:rsid w:val="008D5087"/>
    <w:rsid w:val="008D51DE"/>
    <w:rsid w:val="008D5328"/>
    <w:rsid w:val="008D5759"/>
    <w:rsid w:val="008D5770"/>
    <w:rsid w:val="008D5797"/>
    <w:rsid w:val="008D646F"/>
    <w:rsid w:val="008D65E6"/>
    <w:rsid w:val="008D66DD"/>
    <w:rsid w:val="008D75BE"/>
    <w:rsid w:val="008D7824"/>
    <w:rsid w:val="008D7840"/>
    <w:rsid w:val="008D78CA"/>
    <w:rsid w:val="008E06F4"/>
    <w:rsid w:val="008E17DE"/>
    <w:rsid w:val="008E187C"/>
    <w:rsid w:val="008E1C2C"/>
    <w:rsid w:val="008E1E1C"/>
    <w:rsid w:val="008E20CB"/>
    <w:rsid w:val="008E229A"/>
    <w:rsid w:val="008E231F"/>
    <w:rsid w:val="008E2DC0"/>
    <w:rsid w:val="008E3159"/>
    <w:rsid w:val="008E4136"/>
    <w:rsid w:val="008E422A"/>
    <w:rsid w:val="008E46AA"/>
    <w:rsid w:val="008E498C"/>
    <w:rsid w:val="008E4AFD"/>
    <w:rsid w:val="008E4C0B"/>
    <w:rsid w:val="008E5789"/>
    <w:rsid w:val="008E5CA8"/>
    <w:rsid w:val="008E5D37"/>
    <w:rsid w:val="008E6232"/>
    <w:rsid w:val="008E6F27"/>
    <w:rsid w:val="008E72DD"/>
    <w:rsid w:val="008E761D"/>
    <w:rsid w:val="008E79ED"/>
    <w:rsid w:val="008E7E0F"/>
    <w:rsid w:val="008F003C"/>
    <w:rsid w:val="008F090C"/>
    <w:rsid w:val="008F0C0D"/>
    <w:rsid w:val="008F0DEB"/>
    <w:rsid w:val="008F136F"/>
    <w:rsid w:val="008F195B"/>
    <w:rsid w:val="008F2284"/>
    <w:rsid w:val="008F2362"/>
    <w:rsid w:val="008F2956"/>
    <w:rsid w:val="008F341C"/>
    <w:rsid w:val="008F3EEA"/>
    <w:rsid w:val="008F42DE"/>
    <w:rsid w:val="008F488B"/>
    <w:rsid w:val="008F4F07"/>
    <w:rsid w:val="008F52B9"/>
    <w:rsid w:val="008F56AF"/>
    <w:rsid w:val="008F5BE9"/>
    <w:rsid w:val="008F5C43"/>
    <w:rsid w:val="008F65EF"/>
    <w:rsid w:val="008F6C5F"/>
    <w:rsid w:val="008F7067"/>
    <w:rsid w:val="008F7204"/>
    <w:rsid w:val="008F7414"/>
    <w:rsid w:val="009000F8"/>
    <w:rsid w:val="0090074D"/>
    <w:rsid w:val="00900B91"/>
    <w:rsid w:val="00901CD0"/>
    <w:rsid w:val="00901D11"/>
    <w:rsid w:val="009025B3"/>
    <w:rsid w:val="009028B5"/>
    <w:rsid w:val="009028CD"/>
    <w:rsid w:val="00903177"/>
    <w:rsid w:val="00903577"/>
    <w:rsid w:val="00903BD1"/>
    <w:rsid w:val="00903CBF"/>
    <w:rsid w:val="00904145"/>
    <w:rsid w:val="009043DF"/>
    <w:rsid w:val="009048F1"/>
    <w:rsid w:val="009059E4"/>
    <w:rsid w:val="00905A28"/>
    <w:rsid w:val="00905E81"/>
    <w:rsid w:val="009067D2"/>
    <w:rsid w:val="00906F31"/>
    <w:rsid w:val="00906F49"/>
    <w:rsid w:val="00907214"/>
    <w:rsid w:val="009073FA"/>
    <w:rsid w:val="0091037B"/>
    <w:rsid w:val="0091086B"/>
    <w:rsid w:val="00911AD7"/>
    <w:rsid w:val="00911DD9"/>
    <w:rsid w:val="0091213E"/>
    <w:rsid w:val="009122C3"/>
    <w:rsid w:val="009127BE"/>
    <w:rsid w:val="00912E6F"/>
    <w:rsid w:val="00913093"/>
    <w:rsid w:val="0091337F"/>
    <w:rsid w:val="00913D6F"/>
    <w:rsid w:val="0091468D"/>
    <w:rsid w:val="00914962"/>
    <w:rsid w:val="0091605D"/>
    <w:rsid w:val="009160ED"/>
    <w:rsid w:val="009164AF"/>
    <w:rsid w:val="00916580"/>
    <w:rsid w:val="0091680E"/>
    <w:rsid w:val="00916968"/>
    <w:rsid w:val="00916A9B"/>
    <w:rsid w:val="00916ACE"/>
    <w:rsid w:val="00916C65"/>
    <w:rsid w:val="00916D8A"/>
    <w:rsid w:val="00916EE7"/>
    <w:rsid w:val="0091709E"/>
    <w:rsid w:val="009171AE"/>
    <w:rsid w:val="0091726A"/>
    <w:rsid w:val="0091770D"/>
    <w:rsid w:val="00917C9C"/>
    <w:rsid w:val="00917F41"/>
    <w:rsid w:val="009200C7"/>
    <w:rsid w:val="009205FA"/>
    <w:rsid w:val="00920B5D"/>
    <w:rsid w:val="00920E92"/>
    <w:rsid w:val="009210B9"/>
    <w:rsid w:val="00921445"/>
    <w:rsid w:val="0092183F"/>
    <w:rsid w:val="009218B4"/>
    <w:rsid w:val="00921B87"/>
    <w:rsid w:val="00921CE1"/>
    <w:rsid w:val="00921E27"/>
    <w:rsid w:val="00921E53"/>
    <w:rsid w:val="00922310"/>
    <w:rsid w:val="00922A97"/>
    <w:rsid w:val="00923384"/>
    <w:rsid w:val="00923DF7"/>
    <w:rsid w:val="0092469A"/>
    <w:rsid w:val="0092479C"/>
    <w:rsid w:val="00924895"/>
    <w:rsid w:val="00924AF5"/>
    <w:rsid w:val="00925440"/>
    <w:rsid w:val="00925698"/>
    <w:rsid w:val="00925BCE"/>
    <w:rsid w:val="00925C52"/>
    <w:rsid w:val="00925C8C"/>
    <w:rsid w:val="00925E31"/>
    <w:rsid w:val="009265FA"/>
    <w:rsid w:val="00926D91"/>
    <w:rsid w:val="0093023E"/>
    <w:rsid w:val="00930279"/>
    <w:rsid w:val="00930356"/>
    <w:rsid w:val="0093048C"/>
    <w:rsid w:val="0093072E"/>
    <w:rsid w:val="009308FF"/>
    <w:rsid w:val="00930935"/>
    <w:rsid w:val="00931042"/>
    <w:rsid w:val="009311B3"/>
    <w:rsid w:val="00931369"/>
    <w:rsid w:val="00931661"/>
    <w:rsid w:val="009326D9"/>
    <w:rsid w:val="00932F93"/>
    <w:rsid w:val="00933B39"/>
    <w:rsid w:val="00934518"/>
    <w:rsid w:val="00934D7A"/>
    <w:rsid w:val="00935377"/>
    <w:rsid w:val="009355CC"/>
    <w:rsid w:val="00935716"/>
    <w:rsid w:val="00935ED6"/>
    <w:rsid w:val="00935FA9"/>
    <w:rsid w:val="009369A6"/>
    <w:rsid w:val="00937109"/>
    <w:rsid w:val="009373B4"/>
    <w:rsid w:val="00937559"/>
    <w:rsid w:val="009378C1"/>
    <w:rsid w:val="009379F0"/>
    <w:rsid w:val="00937CF8"/>
    <w:rsid w:val="00937D51"/>
    <w:rsid w:val="00937FB1"/>
    <w:rsid w:val="009400B1"/>
    <w:rsid w:val="00940126"/>
    <w:rsid w:val="009405E9"/>
    <w:rsid w:val="00940662"/>
    <w:rsid w:val="0094080C"/>
    <w:rsid w:val="0094084D"/>
    <w:rsid w:val="00940E7A"/>
    <w:rsid w:val="00940F1F"/>
    <w:rsid w:val="00940FB4"/>
    <w:rsid w:val="0094100D"/>
    <w:rsid w:val="0094142A"/>
    <w:rsid w:val="009414EE"/>
    <w:rsid w:val="00941567"/>
    <w:rsid w:val="009415D9"/>
    <w:rsid w:val="00941AC6"/>
    <w:rsid w:val="00941E78"/>
    <w:rsid w:val="00941F0C"/>
    <w:rsid w:val="00943067"/>
    <w:rsid w:val="009433B9"/>
    <w:rsid w:val="00943425"/>
    <w:rsid w:val="00943EAB"/>
    <w:rsid w:val="009442CD"/>
    <w:rsid w:val="009445B1"/>
    <w:rsid w:val="00944601"/>
    <w:rsid w:val="00944E6C"/>
    <w:rsid w:val="0094539B"/>
    <w:rsid w:val="0094559A"/>
    <w:rsid w:val="0094597E"/>
    <w:rsid w:val="00945A2E"/>
    <w:rsid w:val="00945EF4"/>
    <w:rsid w:val="00946CB1"/>
    <w:rsid w:val="00947126"/>
    <w:rsid w:val="00947CCC"/>
    <w:rsid w:val="00947D69"/>
    <w:rsid w:val="0095024C"/>
    <w:rsid w:val="009503BC"/>
    <w:rsid w:val="00950C20"/>
    <w:rsid w:val="00950D00"/>
    <w:rsid w:val="0095104C"/>
    <w:rsid w:val="009513F9"/>
    <w:rsid w:val="0095198C"/>
    <w:rsid w:val="00951EAF"/>
    <w:rsid w:val="009524FD"/>
    <w:rsid w:val="00952C6D"/>
    <w:rsid w:val="00952D24"/>
    <w:rsid w:val="00952F12"/>
    <w:rsid w:val="00953104"/>
    <w:rsid w:val="00953393"/>
    <w:rsid w:val="00953A05"/>
    <w:rsid w:val="00953A73"/>
    <w:rsid w:val="00953D8A"/>
    <w:rsid w:val="009548CD"/>
    <w:rsid w:val="00954AC7"/>
    <w:rsid w:val="00954B26"/>
    <w:rsid w:val="00954BC5"/>
    <w:rsid w:val="0095501B"/>
    <w:rsid w:val="0095523A"/>
    <w:rsid w:val="0095588F"/>
    <w:rsid w:val="00955E28"/>
    <w:rsid w:val="009567AF"/>
    <w:rsid w:val="00956850"/>
    <w:rsid w:val="00956FDD"/>
    <w:rsid w:val="0095700E"/>
    <w:rsid w:val="0095729B"/>
    <w:rsid w:val="00957AB3"/>
    <w:rsid w:val="00957C6B"/>
    <w:rsid w:val="00957D66"/>
    <w:rsid w:val="00957EA3"/>
    <w:rsid w:val="00957F3E"/>
    <w:rsid w:val="00960CBE"/>
    <w:rsid w:val="0096106C"/>
    <w:rsid w:val="00961173"/>
    <w:rsid w:val="009616C8"/>
    <w:rsid w:val="00961707"/>
    <w:rsid w:val="0096180E"/>
    <w:rsid w:val="00961F57"/>
    <w:rsid w:val="009621CD"/>
    <w:rsid w:val="00962549"/>
    <w:rsid w:val="00962A7C"/>
    <w:rsid w:val="00962F2D"/>
    <w:rsid w:val="009638E6"/>
    <w:rsid w:val="00963CC5"/>
    <w:rsid w:val="00963CC6"/>
    <w:rsid w:val="00964441"/>
    <w:rsid w:val="00964489"/>
    <w:rsid w:val="00964EBA"/>
    <w:rsid w:val="00964F8A"/>
    <w:rsid w:val="00965650"/>
    <w:rsid w:val="00965885"/>
    <w:rsid w:val="00965F9E"/>
    <w:rsid w:val="00966653"/>
    <w:rsid w:val="009666D2"/>
    <w:rsid w:val="009667F4"/>
    <w:rsid w:val="00966879"/>
    <w:rsid w:val="00966B5B"/>
    <w:rsid w:val="00967334"/>
    <w:rsid w:val="009678C5"/>
    <w:rsid w:val="00970970"/>
    <w:rsid w:val="00970B0E"/>
    <w:rsid w:val="00970B25"/>
    <w:rsid w:val="00970DAD"/>
    <w:rsid w:val="00971142"/>
    <w:rsid w:val="009717C8"/>
    <w:rsid w:val="0097184A"/>
    <w:rsid w:val="00972083"/>
    <w:rsid w:val="0097269D"/>
    <w:rsid w:val="00973324"/>
    <w:rsid w:val="0097339B"/>
    <w:rsid w:val="009739B1"/>
    <w:rsid w:val="00973A85"/>
    <w:rsid w:val="00973C93"/>
    <w:rsid w:val="00974533"/>
    <w:rsid w:val="0097466B"/>
    <w:rsid w:val="00974C33"/>
    <w:rsid w:val="00975109"/>
    <w:rsid w:val="00975222"/>
    <w:rsid w:val="0097724E"/>
    <w:rsid w:val="00980571"/>
    <w:rsid w:val="00980847"/>
    <w:rsid w:val="00981CCC"/>
    <w:rsid w:val="00981EB8"/>
    <w:rsid w:val="00982DA0"/>
    <w:rsid w:val="00983313"/>
    <w:rsid w:val="0098379E"/>
    <w:rsid w:val="00983BB1"/>
    <w:rsid w:val="00983D6B"/>
    <w:rsid w:val="009847CE"/>
    <w:rsid w:val="0098497A"/>
    <w:rsid w:val="009849D3"/>
    <w:rsid w:val="00984B09"/>
    <w:rsid w:val="00984CB2"/>
    <w:rsid w:val="00984E3C"/>
    <w:rsid w:val="00985B2C"/>
    <w:rsid w:val="00985F46"/>
    <w:rsid w:val="00986106"/>
    <w:rsid w:val="00986432"/>
    <w:rsid w:val="00986530"/>
    <w:rsid w:val="00986B6F"/>
    <w:rsid w:val="00986E2E"/>
    <w:rsid w:val="00987230"/>
    <w:rsid w:val="00987265"/>
    <w:rsid w:val="0098726E"/>
    <w:rsid w:val="009876E4"/>
    <w:rsid w:val="00987DAD"/>
    <w:rsid w:val="00987E0D"/>
    <w:rsid w:val="00990073"/>
    <w:rsid w:val="009900C2"/>
    <w:rsid w:val="00990452"/>
    <w:rsid w:val="00990466"/>
    <w:rsid w:val="009905EC"/>
    <w:rsid w:val="00990AB3"/>
    <w:rsid w:val="00990BA2"/>
    <w:rsid w:val="00990DED"/>
    <w:rsid w:val="009914E0"/>
    <w:rsid w:val="0099158F"/>
    <w:rsid w:val="00991DB6"/>
    <w:rsid w:val="009927B6"/>
    <w:rsid w:val="009928C9"/>
    <w:rsid w:val="00993EED"/>
    <w:rsid w:val="009948EC"/>
    <w:rsid w:val="0099512F"/>
    <w:rsid w:val="009951C2"/>
    <w:rsid w:val="00995B32"/>
    <w:rsid w:val="00995D7C"/>
    <w:rsid w:val="00996A07"/>
    <w:rsid w:val="00996AF0"/>
    <w:rsid w:val="0099739D"/>
    <w:rsid w:val="009973A5"/>
    <w:rsid w:val="009974CE"/>
    <w:rsid w:val="00997540"/>
    <w:rsid w:val="00997DE1"/>
    <w:rsid w:val="009A069F"/>
    <w:rsid w:val="009A098A"/>
    <w:rsid w:val="009A0E8B"/>
    <w:rsid w:val="009A110B"/>
    <w:rsid w:val="009A134F"/>
    <w:rsid w:val="009A135A"/>
    <w:rsid w:val="009A18E2"/>
    <w:rsid w:val="009A190A"/>
    <w:rsid w:val="009A2554"/>
    <w:rsid w:val="009A27DB"/>
    <w:rsid w:val="009A2BAC"/>
    <w:rsid w:val="009A2C4B"/>
    <w:rsid w:val="009A2DDD"/>
    <w:rsid w:val="009A35B5"/>
    <w:rsid w:val="009A3797"/>
    <w:rsid w:val="009A3CE7"/>
    <w:rsid w:val="009A3E9B"/>
    <w:rsid w:val="009A4085"/>
    <w:rsid w:val="009A4356"/>
    <w:rsid w:val="009A43EE"/>
    <w:rsid w:val="009A446F"/>
    <w:rsid w:val="009A4A0A"/>
    <w:rsid w:val="009A4CB5"/>
    <w:rsid w:val="009A5398"/>
    <w:rsid w:val="009A573F"/>
    <w:rsid w:val="009A59EB"/>
    <w:rsid w:val="009A5D94"/>
    <w:rsid w:val="009A5DFF"/>
    <w:rsid w:val="009A6420"/>
    <w:rsid w:val="009A6815"/>
    <w:rsid w:val="009A6867"/>
    <w:rsid w:val="009A6AEB"/>
    <w:rsid w:val="009A6CAA"/>
    <w:rsid w:val="009A6F2E"/>
    <w:rsid w:val="009A6F34"/>
    <w:rsid w:val="009A72D9"/>
    <w:rsid w:val="009A7577"/>
    <w:rsid w:val="009A7B1A"/>
    <w:rsid w:val="009B0361"/>
    <w:rsid w:val="009B0773"/>
    <w:rsid w:val="009B09E6"/>
    <w:rsid w:val="009B0B2E"/>
    <w:rsid w:val="009B0F95"/>
    <w:rsid w:val="009B0FCA"/>
    <w:rsid w:val="009B1430"/>
    <w:rsid w:val="009B15F9"/>
    <w:rsid w:val="009B1B59"/>
    <w:rsid w:val="009B2874"/>
    <w:rsid w:val="009B28A1"/>
    <w:rsid w:val="009B29E8"/>
    <w:rsid w:val="009B3341"/>
    <w:rsid w:val="009B389E"/>
    <w:rsid w:val="009B3E4D"/>
    <w:rsid w:val="009B3EF7"/>
    <w:rsid w:val="009B425F"/>
    <w:rsid w:val="009B4430"/>
    <w:rsid w:val="009B46CF"/>
    <w:rsid w:val="009B4AC2"/>
    <w:rsid w:val="009B546F"/>
    <w:rsid w:val="009B55CE"/>
    <w:rsid w:val="009B5949"/>
    <w:rsid w:val="009B5C09"/>
    <w:rsid w:val="009B5F8F"/>
    <w:rsid w:val="009B5FBE"/>
    <w:rsid w:val="009B64EB"/>
    <w:rsid w:val="009B6809"/>
    <w:rsid w:val="009B6895"/>
    <w:rsid w:val="009B6B27"/>
    <w:rsid w:val="009B6D06"/>
    <w:rsid w:val="009B6D25"/>
    <w:rsid w:val="009B7915"/>
    <w:rsid w:val="009B7992"/>
    <w:rsid w:val="009B7F3F"/>
    <w:rsid w:val="009B7FA3"/>
    <w:rsid w:val="009C0374"/>
    <w:rsid w:val="009C071C"/>
    <w:rsid w:val="009C0956"/>
    <w:rsid w:val="009C0DBE"/>
    <w:rsid w:val="009C11A1"/>
    <w:rsid w:val="009C11E5"/>
    <w:rsid w:val="009C14A2"/>
    <w:rsid w:val="009C1BA3"/>
    <w:rsid w:val="009C1F90"/>
    <w:rsid w:val="009C2350"/>
    <w:rsid w:val="009C2636"/>
    <w:rsid w:val="009C27B4"/>
    <w:rsid w:val="009C2A85"/>
    <w:rsid w:val="009C2A90"/>
    <w:rsid w:val="009C39BE"/>
    <w:rsid w:val="009C3E7C"/>
    <w:rsid w:val="009C3E86"/>
    <w:rsid w:val="009C41C5"/>
    <w:rsid w:val="009C447D"/>
    <w:rsid w:val="009C4542"/>
    <w:rsid w:val="009C45DB"/>
    <w:rsid w:val="009C5094"/>
    <w:rsid w:val="009C5353"/>
    <w:rsid w:val="009C56AC"/>
    <w:rsid w:val="009C595A"/>
    <w:rsid w:val="009C613E"/>
    <w:rsid w:val="009C6207"/>
    <w:rsid w:val="009C63ED"/>
    <w:rsid w:val="009C649F"/>
    <w:rsid w:val="009C6AAD"/>
    <w:rsid w:val="009C6F62"/>
    <w:rsid w:val="009C76D7"/>
    <w:rsid w:val="009C7D56"/>
    <w:rsid w:val="009C7EB6"/>
    <w:rsid w:val="009D051B"/>
    <w:rsid w:val="009D068C"/>
    <w:rsid w:val="009D110C"/>
    <w:rsid w:val="009D121D"/>
    <w:rsid w:val="009D128B"/>
    <w:rsid w:val="009D1657"/>
    <w:rsid w:val="009D16FB"/>
    <w:rsid w:val="009D1BAC"/>
    <w:rsid w:val="009D1D4A"/>
    <w:rsid w:val="009D1F17"/>
    <w:rsid w:val="009D2574"/>
    <w:rsid w:val="009D26D7"/>
    <w:rsid w:val="009D2F87"/>
    <w:rsid w:val="009D36D4"/>
    <w:rsid w:val="009D3D07"/>
    <w:rsid w:val="009D3D37"/>
    <w:rsid w:val="009D440D"/>
    <w:rsid w:val="009D46BA"/>
    <w:rsid w:val="009D6131"/>
    <w:rsid w:val="009D6D6A"/>
    <w:rsid w:val="009D7624"/>
    <w:rsid w:val="009D7847"/>
    <w:rsid w:val="009D7A3E"/>
    <w:rsid w:val="009D7A46"/>
    <w:rsid w:val="009D7A7C"/>
    <w:rsid w:val="009D7EDB"/>
    <w:rsid w:val="009D7EF0"/>
    <w:rsid w:val="009E0516"/>
    <w:rsid w:val="009E055A"/>
    <w:rsid w:val="009E0AEB"/>
    <w:rsid w:val="009E0B22"/>
    <w:rsid w:val="009E0DB9"/>
    <w:rsid w:val="009E0DF0"/>
    <w:rsid w:val="009E0FB7"/>
    <w:rsid w:val="009E1335"/>
    <w:rsid w:val="009E1441"/>
    <w:rsid w:val="009E1603"/>
    <w:rsid w:val="009E18B9"/>
    <w:rsid w:val="009E228A"/>
    <w:rsid w:val="009E2E4E"/>
    <w:rsid w:val="009E3175"/>
    <w:rsid w:val="009E3597"/>
    <w:rsid w:val="009E39D5"/>
    <w:rsid w:val="009E3A1F"/>
    <w:rsid w:val="009E3AD1"/>
    <w:rsid w:val="009E3ED7"/>
    <w:rsid w:val="009E44FC"/>
    <w:rsid w:val="009E4780"/>
    <w:rsid w:val="009E49CA"/>
    <w:rsid w:val="009E4CA9"/>
    <w:rsid w:val="009E4F40"/>
    <w:rsid w:val="009E50A8"/>
    <w:rsid w:val="009E5143"/>
    <w:rsid w:val="009E5242"/>
    <w:rsid w:val="009E545A"/>
    <w:rsid w:val="009E5870"/>
    <w:rsid w:val="009E600F"/>
    <w:rsid w:val="009E68A3"/>
    <w:rsid w:val="009E691A"/>
    <w:rsid w:val="009E6ACB"/>
    <w:rsid w:val="009E6D9F"/>
    <w:rsid w:val="009E73C2"/>
    <w:rsid w:val="009E773B"/>
    <w:rsid w:val="009E77AD"/>
    <w:rsid w:val="009E7C5A"/>
    <w:rsid w:val="009E7CA6"/>
    <w:rsid w:val="009F07C1"/>
    <w:rsid w:val="009F0E0F"/>
    <w:rsid w:val="009F0E11"/>
    <w:rsid w:val="009F1081"/>
    <w:rsid w:val="009F11C3"/>
    <w:rsid w:val="009F14F0"/>
    <w:rsid w:val="009F16A7"/>
    <w:rsid w:val="009F17CA"/>
    <w:rsid w:val="009F18C3"/>
    <w:rsid w:val="009F1D25"/>
    <w:rsid w:val="009F1FD5"/>
    <w:rsid w:val="009F215B"/>
    <w:rsid w:val="009F231D"/>
    <w:rsid w:val="009F30E9"/>
    <w:rsid w:val="009F3114"/>
    <w:rsid w:val="009F34AE"/>
    <w:rsid w:val="009F3D10"/>
    <w:rsid w:val="009F47BC"/>
    <w:rsid w:val="009F484B"/>
    <w:rsid w:val="009F5B39"/>
    <w:rsid w:val="009F5BB8"/>
    <w:rsid w:val="009F5FBB"/>
    <w:rsid w:val="009F6523"/>
    <w:rsid w:val="009F694E"/>
    <w:rsid w:val="009F6BAF"/>
    <w:rsid w:val="009F7015"/>
    <w:rsid w:val="009F70B8"/>
    <w:rsid w:val="009F7B43"/>
    <w:rsid w:val="009F7FE6"/>
    <w:rsid w:val="00A00438"/>
    <w:rsid w:val="00A004CF"/>
    <w:rsid w:val="00A00C74"/>
    <w:rsid w:val="00A00D4A"/>
    <w:rsid w:val="00A00E7C"/>
    <w:rsid w:val="00A013E3"/>
    <w:rsid w:val="00A016B6"/>
    <w:rsid w:val="00A0182F"/>
    <w:rsid w:val="00A0196D"/>
    <w:rsid w:val="00A01E06"/>
    <w:rsid w:val="00A0237F"/>
    <w:rsid w:val="00A02434"/>
    <w:rsid w:val="00A02D37"/>
    <w:rsid w:val="00A0384B"/>
    <w:rsid w:val="00A03871"/>
    <w:rsid w:val="00A03AE7"/>
    <w:rsid w:val="00A03D56"/>
    <w:rsid w:val="00A044A7"/>
    <w:rsid w:val="00A04834"/>
    <w:rsid w:val="00A04F43"/>
    <w:rsid w:val="00A0510C"/>
    <w:rsid w:val="00A05240"/>
    <w:rsid w:val="00A0543A"/>
    <w:rsid w:val="00A0573A"/>
    <w:rsid w:val="00A05FE9"/>
    <w:rsid w:val="00A06494"/>
    <w:rsid w:val="00A06A31"/>
    <w:rsid w:val="00A06E21"/>
    <w:rsid w:val="00A072A2"/>
    <w:rsid w:val="00A101F8"/>
    <w:rsid w:val="00A109E0"/>
    <w:rsid w:val="00A10D41"/>
    <w:rsid w:val="00A11466"/>
    <w:rsid w:val="00A11832"/>
    <w:rsid w:val="00A127D0"/>
    <w:rsid w:val="00A128C7"/>
    <w:rsid w:val="00A132EA"/>
    <w:rsid w:val="00A134D0"/>
    <w:rsid w:val="00A137C1"/>
    <w:rsid w:val="00A13B11"/>
    <w:rsid w:val="00A14C55"/>
    <w:rsid w:val="00A157DE"/>
    <w:rsid w:val="00A15CFE"/>
    <w:rsid w:val="00A15F18"/>
    <w:rsid w:val="00A16053"/>
    <w:rsid w:val="00A16167"/>
    <w:rsid w:val="00A16368"/>
    <w:rsid w:val="00A16ADA"/>
    <w:rsid w:val="00A16D7C"/>
    <w:rsid w:val="00A16ED8"/>
    <w:rsid w:val="00A1715D"/>
    <w:rsid w:val="00A1790E"/>
    <w:rsid w:val="00A17FCC"/>
    <w:rsid w:val="00A17FFA"/>
    <w:rsid w:val="00A20003"/>
    <w:rsid w:val="00A20274"/>
    <w:rsid w:val="00A20B33"/>
    <w:rsid w:val="00A20D01"/>
    <w:rsid w:val="00A20E8A"/>
    <w:rsid w:val="00A21324"/>
    <w:rsid w:val="00A22A77"/>
    <w:rsid w:val="00A23259"/>
    <w:rsid w:val="00A232B0"/>
    <w:rsid w:val="00A236B4"/>
    <w:rsid w:val="00A23A0D"/>
    <w:rsid w:val="00A2581E"/>
    <w:rsid w:val="00A25B92"/>
    <w:rsid w:val="00A267A3"/>
    <w:rsid w:val="00A3025C"/>
    <w:rsid w:val="00A3061F"/>
    <w:rsid w:val="00A30C85"/>
    <w:rsid w:val="00A30D9F"/>
    <w:rsid w:val="00A30E47"/>
    <w:rsid w:val="00A30ED4"/>
    <w:rsid w:val="00A31D93"/>
    <w:rsid w:val="00A32118"/>
    <w:rsid w:val="00A325FD"/>
    <w:rsid w:val="00A3263B"/>
    <w:rsid w:val="00A32C31"/>
    <w:rsid w:val="00A33E4A"/>
    <w:rsid w:val="00A34445"/>
    <w:rsid w:val="00A3448C"/>
    <w:rsid w:val="00A3475F"/>
    <w:rsid w:val="00A34E6A"/>
    <w:rsid w:val="00A355B3"/>
    <w:rsid w:val="00A3564A"/>
    <w:rsid w:val="00A3582F"/>
    <w:rsid w:val="00A35B04"/>
    <w:rsid w:val="00A36397"/>
    <w:rsid w:val="00A36796"/>
    <w:rsid w:val="00A368D5"/>
    <w:rsid w:val="00A36B96"/>
    <w:rsid w:val="00A37319"/>
    <w:rsid w:val="00A37AA2"/>
    <w:rsid w:val="00A37D6F"/>
    <w:rsid w:val="00A40025"/>
    <w:rsid w:val="00A40138"/>
    <w:rsid w:val="00A4082A"/>
    <w:rsid w:val="00A414D5"/>
    <w:rsid w:val="00A418F1"/>
    <w:rsid w:val="00A41A45"/>
    <w:rsid w:val="00A41B41"/>
    <w:rsid w:val="00A41BC8"/>
    <w:rsid w:val="00A41F0D"/>
    <w:rsid w:val="00A423B3"/>
    <w:rsid w:val="00A4255B"/>
    <w:rsid w:val="00A42697"/>
    <w:rsid w:val="00A42727"/>
    <w:rsid w:val="00A42B0D"/>
    <w:rsid w:val="00A43C64"/>
    <w:rsid w:val="00A441B7"/>
    <w:rsid w:val="00A442DF"/>
    <w:rsid w:val="00A44963"/>
    <w:rsid w:val="00A44FC4"/>
    <w:rsid w:val="00A458B5"/>
    <w:rsid w:val="00A45B39"/>
    <w:rsid w:val="00A45B3C"/>
    <w:rsid w:val="00A46308"/>
    <w:rsid w:val="00A46405"/>
    <w:rsid w:val="00A46655"/>
    <w:rsid w:val="00A467D9"/>
    <w:rsid w:val="00A46E30"/>
    <w:rsid w:val="00A4716E"/>
    <w:rsid w:val="00A47662"/>
    <w:rsid w:val="00A47CC6"/>
    <w:rsid w:val="00A47E2A"/>
    <w:rsid w:val="00A50127"/>
    <w:rsid w:val="00A50361"/>
    <w:rsid w:val="00A505BB"/>
    <w:rsid w:val="00A50E3F"/>
    <w:rsid w:val="00A50F4B"/>
    <w:rsid w:val="00A51161"/>
    <w:rsid w:val="00A5155A"/>
    <w:rsid w:val="00A51666"/>
    <w:rsid w:val="00A51A1F"/>
    <w:rsid w:val="00A5200D"/>
    <w:rsid w:val="00A521EB"/>
    <w:rsid w:val="00A52239"/>
    <w:rsid w:val="00A5225B"/>
    <w:rsid w:val="00A5292F"/>
    <w:rsid w:val="00A52D52"/>
    <w:rsid w:val="00A52EB0"/>
    <w:rsid w:val="00A53373"/>
    <w:rsid w:val="00A5338F"/>
    <w:rsid w:val="00A5356F"/>
    <w:rsid w:val="00A53A12"/>
    <w:rsid w:val="00A53E8E"/>
    <w:rsid w:val="00A5435B"/>
    <w:rsid w:val="00A54877"/>
    <w:rsid w:val="00A548F6"/>
    <w:rsid w:val="00A54F7B"/>
    <w:rsid w:val="00A5532D"/>
    <w:rsid w:val="00A55567"/>
    <w:rsid w:val="00A55D69"/>
    <w:rsid w:val="00A56292"/>
    <w:rsid w:val="00A56902"/>
    <w:rsid w:val="00A56B3A"/>
    <w:rsid w:val="00A56EF9"/>
    <w:rsid w:val="00A56FA4"/>
    <w:rsid w:val="00A5778A"/>
    <w:rsid w:val="00A603AB"/>
    <w:rsid w:val="00A60828"/>
    <w:rsid w:val="00A60AB0"/>
    <w:rsid w:val="00A60B8E"/>
    <w:rsid w:val="00A61730"/>
    <w:rsid w:val="00A620F1"/>
    <w:rsid w:val="00A62233"/>
    <w:rsid w:val="00A62259"/>
    <w:rsid w:val="00A6271C"/>
    <w:rsid w:val="00A62DEF"/>
    <w:rsid w:val="00A62F02"/>
    <w:rsid w:val="00A63486"/>
    <w:rsid w:val="00A63B2D"/>
    <w:rsid w:val="00A63CCC"/>
    <w:rsid w:val="00A63D21"/>
    <w:rsid w:val="00A643E3"/>
    <w:rsid w:val="00A64AED"/>
    <w:rsid w:val="00A64B2B"/>
    <w:rsid w:val="00A64D3C"/>
    <w:rsid w:val="00A64DC0"/>
    <w:rsid w:val="00A64E21"/>
    <w:rsid w:val="00A64FE1"/>
    <w:rsid w:val="00A65053"/>
    <w:rsid w:val="00A65255"/>
    <w:rsid w:val="00A65A29"/>
    <w:rsid w:val="00A65AD1"/>
    <w:rsid w:val="00A661A9"/>
    <w:rsid w:val="00A66323"/>
    <w:rsid w:val="00A6660D"/>
    <w:rsid w:val="00A66660"/>
    <w:rsid w:val="00A67096"/>
    <w:rsid w:val="00A675F5"/>
    <w:rsid w:val="00A6768C"/>
    <w:rsid w:val="00A67A46"/>
    <w:rsid w:val="00A67CE3"/>
    <w:rsid w:val="00A67ED5"/>
    <w:rsid w:val="00A70509"/>
    <w:rsid w:val="00A70856"/>
    <w:rsid w:val="00A709E5"/>
    <w:rsid w:val="00A70A8B"/>
    <w:rsid w:val="00A70C0E"/>
    <w:rsid w:val="00A70FB0"/>
    <w:rsid w:val="00A710D5"/>
    <w:rsid w:val="00A71548"/>
    <w:rsid w:val="00A71785"/>
    <w:rsid w:val="00A71DC7"/>
    <w:rsid w:val="00A71F25"/>
    <w:rsid w:val="00A72366"/>
    <w:rsid w:val="00A73ADE"/>
    <w:rsid w:val="00A7418D"/>
    <w:rsid w:val="00A741C8"/>
    <w:rsid w:val="00A7448D"/>
    <w:rsid w:val="00A74FAE"/>
    <w:rsid w:val="00A75362"/>
    <w:rsid w:val="00A753A4"/>
    <w:rsid w:val="00A7559D"/>
    <w:rsid w:val="00A758C1"/>
    <w:rsid w:val="00A75B79"/>
    <w:rsid w:val="00A75E39"/>
    <w:rsid w:val="00A75EC1"/>
    <w:rsid w:val="00A763D5"/>
    <w:rsid w:val="00A76807"/>
    <w:rsid w:val="00A770BF"/>
    <w:rsid w:val="00A7748E"/>
    <w:rsid w:val="00A806F8"/>
    <w:rsid w:val="00A80753"/>
    <w:rsid w:val="00A807B1"/>
    <w:rsid w:val="00A81292"/>
    <w:rsid w:val="00A8144E"/>
    <w:rsid w:val="00A8190B"/>
    <w:rsid w:val="00A81B22"/>
    <w:rsid w:val="00A81D03"/>
    <w:rsid w:val="00A82289"/>
    <w:rsid w:val="00A8258A"/>
    <w:rsid w:val="00A828A2"/>
    <w:rsid w:val="00A82D8C"/>
    <w:rsid w:val="00A8326F"/>
    <w:rsid w:val="00A83459"/>
    <w:rsid w:val="00A83AF2"/>
    <w:rsid w:val="00A83BCA"/>
    <w:rsid w:val="00A83DC1"/>
    <w:rsid w:val="00A83DEF"/>
    <w:rsid w:val="00A83E29"/>
    <w:rsid w:val="00A84732"/>
    <w:rsid w:val="00A85053"/>
    <w:rsid w:val="00A85A13"/>
    <w:rsid w:val="00A862A5"/>
    <w:rsid w:val="00A86659"/>
    <w:rsid w:val="00A866B3"/>
    <w:rsid w:val="00A8684E"/>
    <w:rsid w:val="00A8703E"/>
    <w:rsid w:val="00A87089"/>
    <w:rsid w:val="00A8719B"/>
    <w:rsid w:val="00A8730E"/>
    <w:rsid w:val="00A873A7"/>
    <w:rsid w:val="00A878C3"/>
    <w:rsid w:val="00A8799A"/>
    <w:rsid w:val="00A87A17"/>
    <w:rsid w:val="00A87F17"/>
    <w:rsid w:val="00A87FCA"/>
    <w:rsid w:val="00A90636"/>
    <w:rsid w:val="00A90ABD"/>
    <w:rsid w:val="00A91090"/>
    <w:rsid w:val="00A9198B"/>
    <w:rsid w:val="00A91A42"/>
    <w:rsid w:val="00A91DC9"/>
    <w:rsid w:val="00A929BB"/>
    <w:rsid w:val="00A92B7E"/>
    <w:rsid w:val="00A92BE5"/>
    <w:rsid w:val="00A934BB"/>
    <w:rsid w:val="00A93553"/>
    <w:rsid w:val="00A9379A"/>
    <w:rsid w:val="00A93866"/>
    <w:rsid w:val="00A93ACF"/>
    <w:rsid w:val="00A93EAA"/>
    <w:rsid w:val="00A941E7"/>
    <w:rsid w:val="00A94849"/>
    <w:rsid w:val="00A94AE7"/>
    <w:rsid w:val="00A957F1"/>
    <w:rsid w:val="00A95B33"/>
    <w:rsid w:val="00A95F0E"/>
    <w:rsid w:val="00A965CB"/>
    <w:rsid w:val="00A96FE8"/>
    <w:rsid w:val="00A9783D"/>
    <w:rsid w:val="00A97E18"/>
    <w:rsid w:val="00A97E28"/>
    <w:rsid w:val="00AA05A2"/>
    <w:rsid w:val="00AA07C9"/>
    <w:rsid w:val="00AA09E6"/>
    <w:rsid w:val="00AA0C61"/>
    <w:rsid w:val="00AA0F98"/>
    <w:rsid w:val="00AA18F9"/>
    <w:rsid w:val="00AA1979"/>
    <w:rsid w:val="00AA1B29"/>
    <w:rsid w:val="00AA20E6"/>
    <w:rsid w:val="00AA23E0"/>
    <w:rsid w:val="00AA2D68"/>
    <w:rsid w:val="00AA319F"/>
    <w:rsid w:val="00AA33E3"/>
    <w:rsid w:val="00AA3783"/>
    <w:rsid w:val="00AA38BE"/>
    <w:rsid w:val="00AA3E18"/>
    <w:rsid w:val="00AA43E1"/>
    <w:rsid w:val="00AA45FD"/>
    <w:rsid w:val="00AA4F71"/>
    <w:rsid w:val="00AA5433"/>
    <w:rsid w:val="00AA55CC"/>
    <w:rsid w:val="00AA5F9A"/>
    <w:rsid w:val="00AA600F"/>
    <w:rsid w:val="00AA67D0"/>
    <w:rsid w:val="00AA6801"/>
    <w:rsid w:val="00AA68BE"/>
    <w:rsid w:val="00AA6CBF"/>
    <w:rsid w:val="00AA7091"/>
    <w:rsid w:val="00AA73F1"/>
    <w:rsid w:val="00AA79AC"/>
    <w:rsid w:val="00AA7AEE"/>
    <w:rsid w:val="00AB0237"/>
    <w:rsid w:val="00AB050B"/>
    <w:rsid w:val="00AB0A09"/>
    <w:rsid w:val="00AB0A2A"/>
    <w:rsid w:val="00AB0C10"/>
    <w:rsid w:val="00AB155B"/>
    <w:rsid w:val="00AB201E"/>
    <w:rsid w:val="00AB33E2"/>
    <w:rsid w:val="00AB36A5"/>
    <w:rsid w:val="00AB3FD0"/>
    <w:rsid w:val="00AB3FD6"/>
    <w:rsid w:val="00AB602A"/>
    <w:rsid w:val="00AB66F4"/>
    <w:rsid w:val="00AB68EE"/>
    <w:rsid w:val="00AB6A78"/>
    <w:rsid w:val="00AB6B51"/>
    <w:rsid w:val="00AB6E2C"/>
    <w:rsid w:val="00AB7053"/>
    <w:rsid w:val="00AB753B"/>
    <w:rsid w:val="00AB777A"/>
    <w:rsid w:val="00AC0185"/>
    <w:rsid w:val="00AC0691"/>
    <w:rsid w:val="00AC0BD6"/>
    <w:rsid w:val="00AC0EF4"/>
    <w:rsid w:val="00AC1250"/>
    <w:rsid w:val="00AC2103"/>
    <w:rsid w:val="00AC22FF"/>
    <w:rsid w:val="00AC2418"/>
    <w:rsid w:val="00AC346F"/>
    <w:rsid w:val="00AC3582"/>
    <w:rsid w:val="00AC36D6"/>
    <w:rsid w:val="00AC3E6F"/>
    <w:rsid w:val="00AC3F09"/>
    <w:rsid w:val="00AC405A"/>
    <w:rsid w:val="00AC46D6"/>
    <w:rsid w:val="00AC496E"/>
    <w:rsid w:val="00AC4C63"/>
    <w:rsid w:val="00AC4DE5"/>
    <w:rsid w:val="00AC518E"/>
    <w:rsid w:val="00AC5DFF"/>
    <w:rsid w:val="00AC6028"/>
    <w:rsid w:val="00AC6068"/>
    <w:rsid w:val="00AC62CD"/>
    <w:rsid w:val="00AC630B"/>
    <w:rsid w:val="00AC6D07"/>
    <w:rsid w:val="00AC7259"/>
    <w:rsid w:val="00AC73C6"/>
    <w:rsid w:val="00AC7484"/>
    <w:rsid w:val="00AD00BA"/>
    <w:rsid w:val="00AD0583"/>
    <w:rsid w:val="00AD06B7"/>
    <w:rsid w:val="00AD06F8"/>
    <w:rsid w:val="00AD086D"/>
    <w:rsid w:val="00AD0922"/>
    <w:rsid w:val="00AD0FE5"/>
    <w:rsid w:val="00AD1026"/>
    <w:rsid w:val="00AD16CF"/>
    <w:rsid w:val="00AD1C56"/>
    <w:rsid w:val="00AD1EAE"/>
    <w:rsid w:val="00AD235E"/>
    <w:rsid w:val="00AD2905"/>
    <w:rsid w:val="00AD2F10"/>
    <w:rsid w:val="00AD2F38"/>
    <w:rsid w:val="00AD37AA"/>
    <w:rsid w:val="00AD3C2A"/>
    <w:rsid w:val="00AD3C3A"/>
    <w:rsid w:val="00AD3C9A"/>
    <w:rsid w:val="00AD43AF"/>
    <w:rsid w:val="00AD448A"/>
    <w:rsid w:val="00AD46DC"/>
    <w:rsid w:val="00AD4AE5"/>
    <w:rsid w:val="00AD4BF3"/>
    <w:rsid w:val="00AD4CA8"/>
    <w:rsid w:val="00AD4E95"/>
    <w:rsid w:val="00AD4FFF"/>
    <w:rsid w:val="00AD512C"/>
    <w:rsid w:val="00AD529D"/>
    <w:rsid w:val="00AD5561"/>
    <w:rsid w:val="00AD59A6"/>
    <w:rsid w:val="00AD5C87"/>
    <w:rsid w:val="00AD5CF0"/>
    <w:rsid w:val="00AD62DE"/>
    <w:rsid w:val="00AD6876"/>
    <w:rsid w:val="00AD6981"/>
    <w:rsid w:val="00AD6A02"/>
    <w:rsid w:val="00AD6DF7"/>
    <w:rsid w:val="00AD75E4"/>
    <w:rsid w:val="00AE03E4"/>
    <w:rsid w:val="00AE06C3"/>
    <w:rsid w:val="00AE0C43"/>
    <w:rsid w:val="00AE0DE9"/>
    <w:rsid w:val="00AE10C7"/>
    <w:rsid w:val="00AE1188"/>
    <w:rsid w:val="00AE1559"/>
    <w:rsid w:val="00AE15F8"/>
    <w:rsid w:val="00AE1DA2"/>
    <w:rsid w:val="00AE20D7"/>
    <w:rsid w:val="00AE226B"/>
    <w:rsid w:val="00AE2470"/>
    <w:rsid w:val="00AE2771"/>
    <w:rsid w:val="00AE2B2D"/>
    <w:rsid w:val="00AE2E7B"/>
    <w:rsid w:val="00AE3160"/>
    <w:rsid w:val="00AE31F0"/>
    <w:rsid w:val="00AE3352"/>
    <w:rsid w:val="00AE33AA"/>
    <w:rsid w:val="00AE37F8"/>
    <w:rsid w:val="00AE3E5A"/>
    <w:rsid w:val="00AE410E"/>
    <w:rsid w:val="00AE4D1E"/>
    <w:rsid w:val="00AE4D94"/>
    <w:rsid w:val="00AE52D4"/>
    <w:rsid w:val="00AE62D3"/>
    <w:rsid w:val="00AE6689"/>
    <w:rsid w:val="00AE691F"/>
    <w:rsid w:val="00AE7AD4"/>
    <w:rsid w:val="00AE7BAD"/>
    <w:rsid w:val="00AF0AA5"/>
    <w:rsid w:val="00AF1260"/>
    <w:rsid w:val="00AF1270"/>
    <w:rsid w:val="00AF132C"/>
    <w:rsid w:val="00AF176E"/>
    <w:rsid w:val="00AF186E"/>
    <w:rsid w:val="00AF1C2A"/>
    <w:rsid w:val="00AF2389"/>
    <w:rsid w:val="00AF2B60"/>
    <w:rsid w:val="00AF2C5C"/>
    <w:rsid w:val="00AF2ED2"/>
    <w:rsid w:val="00AF3BD5"/>
    <w:rsid w:val="00AF4453"/>
    <w:rsid w:val="00AF4BBA"/>
    <w:rsid w:val="00AF4F8E"/>
    <w:rsid w:val="00AF537F"/>
    <w:rsid w:val="00AF6340"/>
    <w:rsid w:val="00AF65C1"/>
    <w:rsid w:val="00AF664E"/>
    <w:rsid w:val="00AF69D9"/>
    <w:rsid w:val="00AF6BE0"/>
    <w:rsid w:val="00AF7091"/>
    <w:rsid w:val="00AF7487"/>
    <w:rsid w:val="00AF7533"/>
    <w:rsid w:val="00AF75E8"/>
    <w:rsid w:val="00AF75F4"/>
    <w:rsid w:val="00AF77E5"/>
    <w:rsid w:val="00AF7A90"/>
    <w:rsid w:val="00B0016F"/>
    <w:rsid w:val="00B00204"/>
    <w:rsid w:val="00B00210"/>
    <w:rsid w:val="00B005BB"/>
    <w:rsid w:val="00B0068D"/>
    <w:rsid w:val="00B01490"/>
    <w:rsid w:val="00B01CB4"/>
    <w:rsid w:val="00B02301"/>
    <w:rsid w:val="00B0359A"/>
    <w:rsid w:val="00B0419D"/>
    <w:rsid w:val="00B04487"/>
    <w:rsid w:val="00B046AE"/>
    <w:rsid w:val="00B0474B"/>
    <w:rsid w:val="00B048B8"/>
    <w:rsid w:val="00B04F4C"/>
    <w:rsid w:val="00B05017"/>
    <w:rsid w:val="00B05C36"/>
    <w:rsid w:val="00B05D59"/>
    <w:rsid w:val="00B0605A"/>
    <w:rsid w:val="00B066D6"/>
    <w:rsid w:val="00B067C8"/>
    <w:rsid w:val="00B06828"/>
    <w:rsid w:val="00B069B2"/>
    <w:rsid w:val="00B07300"/>
    <w:rsid w:val="00B07301"/>
    <w:rsid w:val="00B075A1"/>
    <w:rsid w:val="00B079AA"/>
    <w:rsid w:val="00B1078C"/>
    <w:rsid w:val="00B10E91"/>
    <w:rsid w:val="00B1143B"/>
    <w:rsid w:val="00B11503"/>
    <w:rsid w:val="00B11884"/>
    <w:rsid w:val="00B11B42"/>
    <w:rsid w:val="00B11B6A"/>
    <w:rsid w:val="00B11C42"/>
    <w:rsid w:val="00B11FCA"/>
    <w:rsid w:val="00B123EF"/>
    <w:rsid w:val="00B125FF"/>
    <w:rsid w:val="00B13229"/>
    <w:rsid w:val="00B13586"/>
    <w:rsid w:val="00B1360B"/>
    <w:rsid w:val="00B1378E"/>
    <w:rsid w:val="00B13E47"/>
    <w:rsid w:val="00B141A1"/>
    <w:rsid w:val="00B149BE"/>
    <w:rsid w:val="00B14A5B"/>
    <w:rsid w:val="00B14C9E"/>
    <w:rsid w:val="00B14CA5"/>
    <w:rsid w:val="00B15BA1"/>
    <w:rsid w:val="00B160F1"/>
    <w:rsid w:val="00B161BF"/>
    <w:rsid w:val="00B16B6F"/>
    <w:rsid w:val="00B200D5"/>
    <w:rsid w:val="00B20284"/>
    <w:rsid w:val="00B2094B"/>
    <w:rsid w:val="00B209B2"/>
    <w:rsid w:val="00B21886"/>
    <w:rsid w:val="00B21B1D"/>
    <w:rsid w:val="00B21EBC"/>
    <w:rsid w:val="00B21F41"/>
    <w:rsid w:val="00B2211B"/>
    <w:rsid w:val="00B22216"/>
    <w:rsid w:val="00B222EA"/>
    <w:rsid w:val="00B226D7"/>
    <w:rsid w:val="00B229B9"/>
    <w:rsid w:val="00B22A05"/>
    <w:rsid w:val="00B22AA9"/>
    <w:rsid w:val="00B22D94"/>
    <w:rsid w:val="00B22DEE"/>
    <w:rsid w:val="00B23108"/>
    <w:rsid w:val="00B23633"/>
    <w:rsid w:val="00B2385A"/>
    <w:rsid w:val="00B23A7B"/>
    <w:rsid w:val="00B23DC4"/>
    <w:rsid w:val="00B2411B"/>
    <w:rsid w:val="00B244C3"/>
    <w:rsid w:val="00B2475F"/>
    <w:rsid w:val="00B25DE5"/>
    <w:rsid w:val="00B26348"/>
    <w:rsid w:val="00B26C39"/>
    <w:rsid w:val="00B26E73"/>
    <w:rsid w:val="00B274AB"/>
    <w:rsid w:val="00B27CDB"/>
    <w:rsid w:val="00B30016"/>
    <w:rsid w:val="00B30212"/>
    <w:rsid w:val="00B3068A"/>
    <w:rsid w:val="00B31490"/>
    <w:rsid w:val="00B31864"/>
    <w:rsid w:val="00B31F9B"/>
    <w:rsid w:val="00B325F9"/>
    <w:rsid w:val="00B3287A"/>
    <w:rsid w:val="00B3348B"/>
    <w:rsid w:val="00B33A61"/>
    <w:rsid w:val="00B34341"/>
    <w:rsid w:val="00B348D1"/>
    <w:rsid w:val="00B34DB8"/>
    <w:rsid w:val="00B35243"/>
    <w:rsid w:val="00B35395"/>
    <w:rsid w:val="00B356BD"/>
    <w:rsid w:val="00B359FC"/>
    <w:rsid w:val="00B35CD4"/>
    <w:rsid w:val="00B35E4C"/>
    <w:rsid w:val="00B360C5"/>
    <w:rsid w:val="00B362E7"/>
    <w:rsid w:val="00B363C4"/>
    <w:rsid w:val="00B36F04"/>
    <w:rsid w:val="00B36F38"/>
    <w:rsid w:val="00B36FA3"/>
    <w:rsid w:val="00B371B6"/>
    <w:rsid w:val="00B3737D"/>
    <w:rsid w:val="00B376F1"/>
    <w:rsid w:val="00B3772F"/>
    <w:rsid w:val="00B37799"/>
    <w:rsid w:val="00B37EA1"/>
    <w:rsid w:val="00B4018E"/>
    <w:rsid w:val="00B401AE"/>
    <w:rsid w:val="00B40535"/>
    <w:rsid w:val="00B4073A"/>
    <w:rsid w:val="00B40C42"/>
    <w:rsid w:val="00B40ED8"/>
    <w:rsid w:val="00B412C1"/>
    <w:rsid w:val="00B41AC3"/>
    <w:rsid w:val="00B41F5A"/>
    <w:rsid w:val="00B42065"/>
    <w:rsid w:val="00B4267E"/>
    <w:rsid w:val="00B42B33"/>
    <w:rsid w:val="00B434AD"/>
    <w:rsid w:val="00B43C0A"/>
    <w:rsid w:val="00B43C69"/>
    <w:rsid w:val="00B43E2D"/>
    <w:rsid w:val="00B4418C"/>
    <w:rsid w:val="00B443CB"/>
    <w:rsid w:val="00B44C8F"/>
    <w:rsid w:val="00B44ED3"/>
    <w:rsid w:val="00B4519B"/>
    <w:rsid w:val="00B45BDF"/>
    <w:rsid w:val="00B45C64"/>
    <w:rsid w:val="00B45F3F"/>
    <w:rsid w:val="00B46806"/>
    <w:rsid w:val="00B4680D"/>
    <w:rsid w:val="00B469D2"/>
    <w:rsid w:val="00B46BB3"/>
    <w:rsid w:val="00B46C5E"/>
    <w:rsid w:val="00B4719B"/>
    <w:rsid w:val="00B4720F"/>
    <w:rsid w:val="00B47B4A"/>
    <w:rsid w:val="00B47C51"/>
    <w:rsid w:val="00B47DBA"/>
    <w:rsid w:val="00B47EBB"/>
    <w:rsid w:val="00B5004D"/>
    <w:rsid w:val="00B50B44"/>
    <w:rsid w:val="00B50E42"/>
    <w:rsid w:val="00B5157D"/>
    <w:rsid w:val="00B51729"/>
    <w:rsid w:val="00B51ACB"/>
    <w:rsid w:val="00B51F31"/>
    <w:rsid w:val="00B52646"/>
    <w:rsid w:val="00B5289A"/>
    <w:rsid w:val="00B52D59"/>
    <w:rsid w:val="00B53006"/>
    <w:rsid w:val="00B53BB2"/>
    <w:rsid w:val="00B53C13"/>
    <w:rsid w:val="00B53E25"/>
    <w:rsid w:val="00B54276"/>
    <w:rsid w:val="00B54886"/>
    <w:rsid w:val="00B5523B"/>
    <w:rsid w:val="00B5531D"/>
    <w:rsid w:val="00B553D1"/>
    <w:rsid w:val="00B556D6"/>
    <w:rsid w:val="00B558BF"/>
    <w:rsid w:val="00B55C93"/>
    <w:rsid w:val="00B55FAA"/>
    <w:rsid w:val="00B568B9"/>
    <w:rsid w:val="00B56AB6"/>
    <w:rsid w:val="00B57447"/>
    <w:rsid w:val="00B57521"/>
    <w:rsid w:val="00B57D38"/>
    <w:rsid w:val="00B60061"/>
    <w:rsid w:val="00B60416"/>
    <w:rsid w:val="00B6122E"/>
    <w:rsid w:val="00B61714"/>
    <w:rsid w:val="00B620B2"/>
    <w:rsid w:val="00B6244B"/>
    <w:rsid w:val="00B62DE6"/>
    <w:rsid w:val="00B635D5"/>
    <w:rsid w:val="00B636EF"/>
    <w:rsid w:val="00B63846"/>
    <w:rsid w:val="00B638A6"/>
    <w:rsid w:val="00B63B0D"/>
    <w:rsid w:val="00B63EE6"/>
    <w:rsid w:val="00B642D5"/>
    <w:rsid w:val="00B6476E"/>
    <w:rsid w:val="00B655F0"/>
    <w:rsid w:val="00B656C7"/>
    <w:rsid w:val="00B65996"/>
    <w:rsid w:val="00B65AF0"/>
    <w:rsid w:val="00B65C28"/>
    <w:rsid w:val="00B65DB8"/>
    <w:rsid w:val="00B66485"/>
    <w:rsid w:val="00B668AF"/>
    <w:rsid w:val="00B6699A"/>
    <w:rsid w:val="00B670BD"/>
    <w:rsid w:val="00B67893"/>
    <w:rsid w:val="00B67D7D"/>
    <w:rsid w:val="00B7012C"/>
    <w:rsid w:val="00B70571"/>
    <w:rsid w:val="00B70729"/>
    <w:rsid w:val="00B70778"/>
    <w:rsid w:val="00B7141B"/>
    <w:rsid w:val="00B7164F"/>
    <w:rsid w:val="00B716CA"/>
    <w:rsid w:val="00B721ED"/>
    <w:rsid w:val="00B7301C"/>
    <w:rsid w:val="00B73126"/>
    <w:rsid w:val="00B7350A"/>
    <w:rsid w:val="00B73622"/>
    <w:rsid w:val="00B73ABC"/>
    <w:rsid w:val="00B745B3"/>
    <w:rsid w:val="00B74BCA"/>
    <w:rsid w:val="00B74FFA"/>
    <w:rsid w:val="00B75151"/>
    <w:rsid w:val="00B75249"/>
    <w:rsid w:val="00B7547C"/>
    <w:rsid w:val="00B75E2B"/>
    <w:rsid w:val="00B76431"/>
    <w:rsid w:val="00B769C4"/>
    <w:rsid w:val="00B76FB6"/>
    <w:rsid w:val="00B7720A"/>
    <w:rsid w:val="00B777AA"/>
    <w:rsid w:val="00B77A42"/>
    <w:rsid w:val="00B77C9B"/>
    <w:rsid w:val="00B80123"/>
    <w:rsid w:val="00B805F1"/>
    <w:rsid w:val="00B8084E"/>
    <w:rsid w:val="00B809F3"/>
    <w:rsid w:val="00B80ACD"/>
    <w:rsid w:val="00B80C2D"/>
    <w:rsid w:val="00B80C94"/>
    <w:rsid w:val="00B80FDF"/>
    <w:rsid w:val="00B816B1"/>
    <w:rsid w:val="00B82151"/>
    <w:rsid w:val="00B822BA"/>
    <w:rsid w:val="00B83083"/>
    <w:rsid w:val="00B83ADE"/>
    <w:rsid w:val="00B84242"/>
    <w:rsid w:val="00B84CFA"/>
    <w:rsid w:val="00B84F2B"/>
    <w:rsid w:val="00B85B1F"/>
    <w:rsid w:val="00B85C37"/>
    <w:rsid w:val="00B85C54"/>
    <w:rsid w:val="00B85D3D"/>
    <w:rsid w:val="00B85F84"/>
    <w:rsid w:val="00B86A67"/>
    <w:rsid w:val="00B86E35"/>
    <w:rsid w:val="00B87ABD"/>
    <w:rsid w:val="00B87E99"/>
    <w:rsid w:val="00B87F49"/>
    <w:rsid w:val="00B903FA"/>
    <w:rsid w:val="00B90CF3"/>
    <w:rsid w:val="00B91094"/>
    <w:rsid w:val="00B912F4"/>
    <w:rsid w:val="00B914C0"/>
    <w:rsid w:val="00B9169C"/>
    <w:rsid w:val="00B9219E"/>
    <w:rsid w:val="00B922E8"/>
    <w:rsid w:val="00B927DE"/>
    <w:rsid w:val="00B9282C"/>
    <w:rsid w:val="00B929BB"/>
    <w:rsid w:val="00B92A60"/>
    <w:rsid w:val="00B937B0"/>
    <w:rsid w:val="00B937C1"/>
    <w:rsid w:val="00B93842"/>
    <w:rsid w:val="00B94965"/>
    <w:rsid w:val="00B94BF7"/>
    <w:rsid w:val="00B950B7"/>
    <w:rsid w:val="00B955AE"/>
    <w:rsid w:val="00B959F8"/>
    <w:rsid w:val="00B9625E"/>
    <w:rsid w:val="00B96395"/>
    <w:rsid w:val="00B96756"/>
    <w:rsid w:val="00B969E0"/>
    <w:rsid w:val="00B96C5E"/>
    <w:rsid w:val="00B96F95"/>
    <w:rsid w:val="00B97707"/>
    <w:rsid w:val="00B978DA"/>
    <w:rsid w:val="00B9790E"/>
    <w:rsid w:val="00BA0006"/>
    <w:rsid w:val="00BA008A"/>
    <w:rsid w:val="00BA0236"/>
    <w:rsid w:val="00BA078F"/>
    <w:rsid w:val="00BA1709"/>
    <w:rsid w:val="00BA18FB"/>
    <w:rsid w:val="00BA1E67"/>
    <w:rsid w:val="00BA2432"/>
    <w:rsid w:val="00BA2466"/>
    <w:rsid w:val="00BA3CA8"/>
    <w:rsid w:val="00BA3E5F"/>
    <w:rsid w:val="00BA4181"/>
    <w:rsid w:val="00BA425E"/>
    <w:rsid w:val="00BA4FE8"/>
    <w:rsid w:val="00BA50D5"/>
    <w:rsid w:val="00BA51B6"/>
    <w:rsid w:val="00BA53A0"/>
    <w:rsid w:val="00BA54A9"/>
    <w:rsid w:val="00BA59BF"/>
    <w:rsid w:val="00BA5E53"/>
    <w:rsid w:val="00BA5FDF"/>
    <w:rsid w:val="00BA643D"/>
    <w:rsid w:val="00BA6541"/>
    <w:rsid w:val="00BA66AD"/>
    <w:rsid w:val="00BA6931"/>
    <w:rsid w:val="00BA6F21"/>
    <w:rsid w:val="00BA7CBD"/>
    <w:rsid w:val="00BB0246"/>
    <w:rsid w:val="00BB058B"/>
    <w:rsid w:val="00BB0F9C"/>
    <w:rsid w:val="00BB13A5"/>
    <w:rsid w:val="00BB208C"/>
    <w:rsid w:val="00BB234C"/>
    <w:rsid w:val="00BB33D5"/>
    <w:rsid w:val="00BB3460"/>
    <w:rsid w:val="00BB36BA"/>
    <w:rsid w:val="00BB3C27"/>
    <w:rsid w:val="00BB3CE3"/>
    <w:rsid w:val="00BB3E76"/>
    <w:rsid w:val="00BB3F17"/>
    <w:rsid w:val="00BB4197"/>
    <w:rsid w:val="00BB4A06"/>
    <w:rsid w:val="00BB4C12"/>
    <w:rsid w:val="00BB5084"/>
    <w:rsid w:val="00BB5103"/>
    <w:rsid w:val="00BB54F0"/>
    <w:rsid w:val="00BB6042"/>
    <w:rsid w:val="00BB6219"/>
    <w:rsid w:val="00BB6596"/>
    <w:rsid w:val="00BB694A"/>
    <w:rsid w:val="00BB7453"/>
    <w:rsid w:val="00BB760A"/>
    <w:rsid w:val="00BB7A9F"/>
    <w:rsid w:val="00BC033A"/>
    <w:rsid w:val="00BC0453"/>
    <w:rsid w:val="00BC04C4"/>
    <w:rsid w:val="00BC0E9A"/>
    <w:rsid w:val="00BC2448"/>
    <w:rsid w:val="00BC2644"/>
    <w:rsid w:val="00BC290B"/>
    <w:rsid w:val="00BC2975"/>
    <w:rsid w:val="00BC2A76"/>
    <w:rsid w:val="00BC2ACC"/>
    <w:rsid w:val="00BC300E"/>
    <w:rsid w:val="00BC35EF"/>
    <w:rsid w:val="00BC40AE"/>
    <w:rsid w:val="00BC411D"/>
    <w:rsid w:val="00BC4F53"/>
    <w:rsid w:val="00BC54B2"/>
    <w:rsid w:val="00BC5670"/>
    <w:rsid w:val="00BC579B"/>
    <w:rsid w:val="00BC57D6"/>
    <w:rsid w:val="00BC5857"/>
    <w:rsid w:val="00BC5AB4"/>
    <w:rsid w:val="00BC5E03"/>
    <w:rsid w:val="00BC60AB"/>
    <w:rsid w:val="00BC63A4"/>
    <w:rsid w:val="00BC63C9"/>
    <w:rsid w:val="00BC6692"/>
    <w:rsid w:val="00BC690A"/>
    <w:rsid w:val="00BC6E04"/>
    <w:rsid w:val="00BC7CCC"/>
    <w:rsid w:val="00BD0578"/>
    <w:rsid w:val="00BD0B55"/>
    <w:rsid w:val="00BD0D91"/>
    <w:rsid w:val="00BD1A21"/>
    <w:rsid w:val="00BD1C1E"/>
    <w:rsid w:val="00BD2196"/>
    <w:rsid w:val="00BD228A"/>
    <w:rsid w:val="00BD26C2"/>
    <w:rsid w:val="00BD2C51"/>
    <w:rsid w:val="00BD324C"/>
    <w:rsid w:val="00BD37F8"/>
    <w:rsid w:val="00BD4017"/>
    <w:rsid w:val="00BD4DC0"/>
    <w:rsid w:val="00BD4F9F"/>
    <w:rsid w:val="00BD5FAE"/>
    <w:rsid w:val="00BD61A9"/>
    <w:rsid w:val="00BD6246"/>
    <w:rsid w:val="00BD6A79"/>
    <w:rsid w:val="00BD6ACC"/>
    <w:rsid w:val="00BD6FE4"/>
    <w:rsid w:val="00BD7591"/>
    <w:rsid w:val="00BD7B09"/>
    <w:rsid w:val="00BD7B2A"/>
    <w:rsid w:val="00BD7B2E"/>
    <w:rsid w:val="00BD7B97"/>
    <w:rsid w:val="00BD7D0E"/>
    <w:rsid w:val="00BD7D77"/>
    <w:rsid w:val="00BE00D8"/>
    <w:rsid w:val="00BE00F5"/>
    <w:rsid w:val="00BE0188"/>
    <w:rsid w:val="00BE028A"/>
    <w:rsid w:val="00BE03E1"/>
    <w:rsid w:val="00BE05EE"/>
    <w:rsid w:val="00BE185E"/>
    <w:rsid w:val="00BE1DB4"/>
    <w:rsid w:val="00BE2307"/>
    <w:rsid w:val="00BE24F7"/>
    <w:rsid w:val="00BE25F0"/>
    <w:rsid w:val="00BE3B0E"/>
    <w:rsid w:val="00BE3D41"/>
    <w:rsid w:val="00BE4000"/>
    <w:rsid w:val="00BE47EE"/>
    <w:rsid w:val="00BE4FF3"/>
    <w:rsid w:val="00BE52C8"/>
    <w:rsid w:val="00BE556C"/>
    <w:rsid w:val="00BE565C"/>
    <w:rsid w:val="00BE57B5"/>
    <w:rsid w:val="00BE64F0"/>
    <w:rsid w:val="00BE6B30"/>
    <w:rsid w:val="00BE72E5"/>
    <w:rsid w:val="00BF021E"/>
    <w:rsid w:val="00BF0858"/>
    <w:rsid w:val="00BF0ECE"/>
    <w:rsid w:val="00BF1273"/>
    <w:rsid w:val="00BF15C0"/>
    <w:rsid w:val="00BF1808"/>
    <w:rsid w:val="00BF1959"/>
    <w:rsid w:val="00BF19D5"/>
    <w:rsid w:val="00BF1A16"/>
    <w:rsid w:val="00BF1AE9"/>
    <w:rsid w:val="00BF1B7F"/>
    <w:rsid w:val="00BF1E00"/>
    <w:rsid w:val="00BF24FD"/>
    <w:rsid w:val="00BF2814"/>
    <w:rsid w:val="00BF3432"/>
    <w:rsid w:val="00BF3766"/>
    <w:rsid w:val="00BF3997"/>
    <w:rsid w:val="00BF3A4F"/>
    <w:rsid w:val="00BF3AD1"/>
    <w:rsid w:val="00BF3FE1"/>
    <w:rsid w:val="00BF4159"/>
    <w:rsid w:val="00BF43F4"/>
    <w:rsid w:val="00BF44E3"/>
    <w:rsid w:val="00BF4560"/>
    <w:rsid w:val="00BF4659"/>
    <w:rsid w:val="00BF4E14"/>
    <w:rsid w:val="00BF4FB8"/>
    <w:rsid w:val="00BF4FFC"/>
    <w:rsid w:val="00BF5EBD"/>
    <w:rsid w:val="00BF603E"/>
    <w:rsid w:val="00BF641C"/>
    <w:rsid w:val="00BF6876"/>
    <w:rsid w:val="00BF7529"/>
    <w:rsid w:val="00C00095"/>
    <w:rsid w:val="00C004F7"/>
    <w:rsid w:val="00C0099C"/>
    <w:rsid w:val="00C00D6B"/>
    <w:rsid w:val="00C01158"/>
    <w:rsid w:val="00C01297"/>
    <w:rsid w:val="00C01657"/>
    <w:rsid w:val="00C01AE8"/>
    <w:rsid w:val="00C01BB2"/>
    <w:rsid w:val="00C01CB2"/>
    <w:rsid w:val="00C02588"/>
    <w:rsid w:val="00C030C6"/>
    <w:rsid w:val="00C035C1"/>
    <w:rsid w:val="00C038B5"/>
    <w:rsid w:val="00C03EDE"/>
    <w:rsid w:val="00C04182"/>
    <w:rsid w:val="00C0428B"/>
    <w:rsid w:val="00C04484"/>
    <w:rsid w:val="00C04775"/>
    <w:rsid w:val="00C052B9"/>
    <w:rsid w:val="00C055B2"/>
    <w:rsid w:val="00C05F5D"/>
    <w:rsid w:val="00C0662F"/>
    <w:rsid w:val="00C07396"/>
    <w:rsid w:val="00C078DF"/>
    <w:rsid w:val="00C10353"/>
    <w:rsid w:val="00C1168B"/>
    <w:rsid w:val="00C11B07"/>
    <w:rsid w:val="00C11F40"/>
    <w:rsid w:val="00C121FC"/>
    <w:rsid w:val="00C141EA"/>
    <w:rsid w:val="00C143AA"/>
    <w:rsid w:val="00C143FF"/>
    <w:rsid w:val="00C14403"/>
    <w:rsid w:val="00C145F5"/>
    <w:rsid w:val="00C15479"/>
    <w:rsid w:val="00C15A3E"/>
    <w:rsid w:val="00C15A83"/>
    <w:rsid w:val="00C1726C"/>
    <w:rsid w:val="00C173EB"/>
    <w:rsid w:val="00C17C0C"/>
    <w:rsid w:val="00C17FD4"/>
    <w:rsid w:val="00C20728"/>
    <w:rsid w:val="00C20920"/>
    <w:rsid w:val="00C20C11"/>
    <w:rsid w:val="00C21218"/>
    <w:rsid w:val="00C21915"/>
    <w:rsid w:val="00C21C50"/>
    <w:rsid w:val="00C21CC3"/>
    <w:rsid w:val="00C21FD3"/>
    <w:rsid w:val="00C21FD4"/>
    <w:rsid w:val="00C22480"/>
    <w:rsid w:val="00C22896"/>
    <w:rsid w:val="00C2298E"/>
    <w:rsid w:val="00C233B7"/>
    <w:rsid w:val="00C2359F"/>
    <w:rsid w:val="00C2375D"/>
    <w:rsid w:val="00C23E36"/>
    <w:rsid w:val="00C24599"/>
    <w:rsid w:val="00C24B65"/>
    <w:rsid w:val="00C24F1E"/>
    <w:rsid w:val="00C269BB"/>
    <w:rsid w:val="00C26E4F"/>
    <w:rsid w:val="00C27D8B"/>
    <w:rsid w:val="00C27EFD"/>
    <w:rsid w:val="00C30204"/>
    <w:rsid w:val="00C303B7"/>
    <w:rsid w:val="00C30A97"/>
    <w:rsid w:val="00C30B8E"/>
    <w:rsid w:val="00C31A98"/>
    <w:rsid w:val="00C32178"/>
    <w:rsid w:val="00C3234C"/>
    <w:rsid w:val="00C323EB"/>
    <w:rsid w:val="00C32663"/>
    <w:rsid w:val="00C32A25"/>
    <w:rsid w:val="00C32BDD"/>
    <w:rsid w:val="00C3420A"/>
    <w:rsid w:val="00C343F9"/>
    <w:rsid w:val="00C34AE9"/>
    <w:rsid w:val="00C34CE0"/>
    <w:rsid w:val="00C34D23"/>
    <w:rsid w:val="00C35606"/>
    <w:rsid w:val="00C36063"/>
    <w:rsid w:val="00C365A0"/>
    <w:rsid w:val="00C36D33"/>
    <w:rsid w:val="00C36D97"/>
    <w:rsid w:val="00C36F15"/>
    <w:rsid w:val="00C36FA1"/>
    <w:rsid w:val="00C3745A"/>
    <w:rsid w:val="00C37982"/>
    <w:rsid w:val="00C37A88"/>
    <w:rsid w:val="00C40B18"/>
    <w:rsid w:val="00C40BEE"/>
    <w:rsid w:val="00C40E07"/>
    <w:rsid w:val="00C41274"/>
    <w:rsid w:val="00C412E8"/>
    <w:rsid w:val="00C41CBB"/>
    <w:rsid w:val="00C41D72"/>
    <w:rsid w:val="00C4215F"/>
    <w:rsid w:val="00C422AF"/>
    <w:rsid w:val="00C422FD"/>
    <w:rsid w:val="00C425FB"/>
    <w:rsid w:val="00C436CE"/>
    <w:rsid w:val="00C43851"/>
    <w:rsid w:val="00C43BAF"/>
    <w:rsid w:val="00C43EEA"/>
    <w:rsid w:val="00C440F3"/>
    <w:rsid w:val="00C444F4"/>
    <w:rsid w:val="00C448CC"/>
    <w:rsid w:val="00C44B72"/>
    <w:rsid w:val="00C44D68"/>
    <w:rsid w:val="00C45053"/>
    <w:rsid w:val="00C45399"/>
    <w:rsid w:val="00C45665"/>
    <w:rsid w:val="00C45DC4"/>
    <w:rsid w:val="00C4605F"/>
    <w:rsid w:val="00C464C8"/>
    <w:rsid w:val="00C465AD"/>
    <w:rsid w:val="00C469A8"/>
    <w:rsid w:val="00C46C37"/>
    <w:rsid w:val="00C47DBA"/>
    <w:rsid w:val="00C5084A"/>
    <w:rsid w:val="00C5094A"/>
    <w:rsid w:val="00C50AA0"/>
    <w:rsid w:val="00C51479"/>
    <w:rsid w:val="00C51697"/>
    <w:rsid w:val="00C51A4A"/>
    <w:rsid w:val="00C51C9A"/>
    <w:rsid w:val="00C52AD3"/>
    <w:rsid w:val="00C52C82"/>
    <w:rsid w:val="00C52D64"/>
    <w:rsid w:val="00C52E1B"/>
    <w:rsid w:val="00C52F46"/>
    <w:rsid w:val="00C5316C"/>
    <w:rsid w:val="00C53283"/>
    <w:rsid w:val="00C53B7B"/>
    <w:rsid w:val="00C53BB3"/>
    <w:rsid w:val="00C5406F"/>
    <w:rsid w:val="00C541CE"/>
    <w:rsid w:val="00C54586"/>
    <w:rsid w:val="00C54E39"/>
    <w:rsid w:val="00C54FB1"/>
    <w:rsid w:val="00C55082"/>
    <w:rsid w:val="00C554A6"/>
    <w:rsid w:val="00C562BD"/>
    <w:rsid w:val="00C5640F"/>
    <w:rsid w:val="00C5655D"/>
    <w:rsid w:val="00C566F8"/>
    <w:rsid w:val="00C56C10"/>
    <w:rsid w:val="00C56DE6"/>
    <w:rsid w:val="00C56E9F"/>
    <w:rsid w:val="00C575CD"/>
    <w:rsid w:val="00C57F66"/>
    <w:rsid w:val="00C60180"/>
    <w:rsid w:val="00C60236"/>
    <w:rsid w:val="00C604AD"/>
    <w:rsid w:val="00C61597"/>
    <w:rsid w:val="00C61B8E"/>
    <w:rsid w:val="00C61D1B"/>
    <w:rsid w:val="00C61EBB"/>
    <w:rsid w:val="00C62467"/>
    <w:rsid w:val="00C626F3"/>
    <w:rsid w:val="00C62B88"/>
    <w:rsid w:val="00C62BF2"/>
    <w:rsid w:val="00C62DA2"/>
    <w:rsid w:val="00C62E57"/>
    <w:rsid w:val="00C62E73"/>
    <w:rsid w:val="00C6305B"/>
    <w:rsid w:val="00C63240"/>
    <w:rsid w:val="00C635B2"/>
    <w:rsid w:val="00C636CE"/>
    <w:rsid w:val="00C63991"/>
    <w:rsid w:val="00C63E57"/>
    <w:rsid w:val="00C6444E"/>
    <w:rsid w:val="00C6455B"/>
    <w:rsid w:val="00C64DC3"/>
    <w:rsid w:val="00C653CB"/>
    <w:rsid w:val="00C66024"/>
    <w:rsid w:val="00C6633C"/>
    <w:rsid w:val="00C666B8"/>
    <w:rsid w:val="00C6690E"/>
    <w:rsid w:val="00C6696F"/>
    <w:rsid w:val="00C669D9"/>
    <w:rsid w:val="00C66C21"/>
    <w:rsid w:val="00C66D3E"/>
    <w:rsid w:val="00C66D9A"/>
    <w:rsid w:val="00C67742"/>
    <w:rsid w:val="00C678A0"/>
    <w:rsid w:val="00C67CC5"/>
    <w:rsid w:val="00C67E18"/>
    <w:rsid w:val="00C700DF"/>
    <w:rsid w:val="00C70D21"/>
    <w:rsid w:val="00C712A7"/>
    <w:rsid w:val="00C712EF"/>
    <w:rsid w:val="00C71A87"/>
    <w:rsid w:val="00C71BA8"/>
    <w:rsid w:val="00C71DDC"/>
    <w:rsid w:val="00C720E6"/>
    <w:rsid w:val="00C7246D"/>
    <w:rsid w:val="00C725DB"/>
    <w:rsid w:val="00C730E8"/>
    <w:rsid w:val="00C73865"/>
    <w:rsid w:val="00C73A11"/>
    <w:rsid w:val="00C73EEF"/>
    <w:rsid w:val="00C7408D"/>
    <w:rsid w:val="00C7447E"/>
    <w:rsid w:val="00C74E37"/>
    <w:rsid w:val="00C74F30"/>
    <w:rsid w:val="00C75855"/>
    <w:rsid w:val="00C77073"/>
    <w:rsid w:val="00C77447"/>
    <w:rsid w:val="00C80068"/>
    <w:rsid w:val="00C80BB0"/>
    <w:rsid w:val="00C80F37"/>
    <w:rsid w:val="00C811BB"/>
    <w:rsid w:val="00C81522"/>
    <w:rsid w:val="00C81CC3"/>
    <w:rsid w:val="00C82241"/>
    <w:rsid w:val="00C822E0"/>
    <w:rsid w:val="00C8248D"/>
    <w:rsid w:val="00C82953"/>
    <w:rsid w:val="00C82981"/>
    <w:rsid w:val="00C829EA"/>
    <w:rsid w:val="00C82B78"/>
    <w:rsid w:val="00C83A56"/>
    <w:rsid w:val="00C841B6"/>
    <w:rsid w:val="00C84202"/>
    <w:rsid w:val="00C844AA"/>
    <w:rsid w:val="00C8451C"/>
    <w:rsid w:val="00C845B2"/>
    <w:rsid w:val="00C847B7"/>
    <w:rsid w:val="00C84A6E"/>
    <w:rsid w:val="00C8502D"/>
    <w:rsid w:val="00C852A8"/>
    <w:rsid w:val="00C8538D"/>
    <w:rsid w:val="00C85B9B"/>
    <w:rsid w:val="00C85D40"/>
    <w:rsid w:val="00C85D69"/>
    <w:rsid w:val="00C85E53"/>
    <w:rsid w:val="00C8606D"/>
    <w:rsid w:val="00C86A75"/>
    <w:rsid w:val="00C86F2A"/>
    <w:rsid w:val="00C87DCC"/>
    <w:rsid w:val="00C90083"/>
    <w:rsid w:val="00C900D6"/>
    <w:rsid w:val="00C9012A"/>
    <w:rsid w:val="00C90982"/>
    <w:rsid w:val="00C90B03"/>
    <w:rsid w:val="00C90CDC"/>
    <w:rsid w:val="00C90CE4"/>
    <w:rsid w:val="00C913F0"/>
    <w:rsid w:val="00C91B43"/>
    <w:rsid w:val="00C927B1"/>
    <w:rsid w:val="00C927FB"/>
    <w:rsid w:val="00C92893"/>
    <w:rsid w:val="00C939C5"/>
    <w:rsid w:val="00C94658"/>
    <w:rsid w:val="00C9465B"/>
    <w:rsid w:val="00C95358"/>
    <w:rsid w:val="00C95496"/>
    <w:rsid w:val="00C95515"/>
    <w:rsid w:val="00C95889"/>
    <w:rsid w:val="00C95D93"/>
    <w:rsid w:val="00C961BE"/>
    <w:rsid w:val="00C968CE"/>
    <w:rsid w:val="00C96B7B"/>
    <w:rsid w:val="00C97519"/>
    <w:rsid w:val="00C97563"/>
    <w:rsid w:val="00C9794E"/>
    <w:rsid w:val="00C97AFC"/>
    <w:rsid w:val="00CA0ABF"/>
    <w:rsid w:val="00CA0AD1"/>
    <w:rsid w:val="00CA0CA6"/>
    <w:rsid w:val="00CA1378"/>
    <w:rsid w:val="00CA192B"/>
    <w:rsid w:val="00CA1D95"/>
    <w:rsid w:val="00CA1E39"/>
    <w:rsid w:val="00CA1EFC"/>
    <w:rsid w:val="00CA2907"/>
    <w:rsid w:val="00CA3ABF"/>
    <w:rsid w:val="00CA3F7E"/>
    <w:rsid w:val="00CA3F8B"/>
    <w:rsid w:val="00CA4008"/>
    <w:rsid w:val="00CA445D"/>
    <w:rsid w:val="00CA463D"/>
    <w:rsid w:val="00CA4645"/>
    <w:rsid w:val="00CA5A3A"/>
    <w:rsid w:val="00CA5C6F"/>
    <w:rsid w:val="00CA653D"/>
    <w:rsid w:val="00CA7241"/>
    <w:rsid w:val="00CA78F6"/>
    <w:rsid w:val="00CA7A93"/>
    <w:rsid w:val="00CA7C35"/>
    <w:rsid w:val="00CB0B1B"/>
    <w:rsid w:val="00CB0B70"/>
    <w:rsid w:val="00CB0E94"/>
    <w:rsid w:val="00CB13DB"/>
    <w:rsid w:val="00CB1D25"/>
    <w:rsid w:val="00CB22EE"/>
    <w:rsid w:val="00CB2524"/>
    <w:rsid w:val="00CB27F7"/>
    <w:rsid w:val="00CB2910"/>
    <w:rsid w:val="00CB2C1B"/>
    <w:rsid w:val="00CB2EE7"/>
    <w:rsid w:val="00CB331E"/>
    <w:rsid w:val="00CB348B"/>
    <w:rsid w:val="00CB348D"/>
    <w:rsid w:val="00CB34CB"/>
    <w:rsid w:val="00CB3890"/>
    <w:rsid w:val="00CB3BD4"/>
    <w:rsid w:val="00CB3C8B"/>
    <w:rsid w:val="00CB3F2E"/>
    <w:rsid w:val="00CB40AC"/>
    <w:rsid w:val="00CB4BD8"/>
    <w:rsid w:val="00CB4DF1"/>
    <w:rsid w:val="00CB4EF1"/>
    <w:rsid w:val="00CB5824"/>
    <w:rsid w:val="00CB5A3D"/>
    <w:rsid w:val="00CB5DE4"/>
    <w:rsid w:val="00CB5E9B"/>
    <w:rsid w:val="00CB615F"/>
    <w:rsid w:val="00CB64EF"/>
    <w:rsid w:val="00CB6ACD"/>
    <w:rsid w:val="00CB6B47"/>
    <w:rsid w:val="00CB7872"/>
    <w:rsid w:val="00CC02AC"/>
    <w:rsid w:val="00CC03B2"/>
    <w:rsid w:val="00CC079D"/>
    <w:rsid w:val="00CC0AF2"/>
    <w:rsid w:val="00CC0C99"/>
    <w:rsid w:val="00CC103F"/>
    <w:rsid w:val="00CC1753"/>
    <w:rsid w:val="00CC1856"/>
    <w:rsid w:val="00CC1C01"/>
    <w:rsid w:val="00CC231B"/>
    <w:rsid w:val="00CC2426"/>
    <w:rsid w:val="00CC28F4"/>
    <w:rsid w:val="00CC2CA9"/>
    <w:rsid w:val="00CC32E1"/>
    <w:rsid w:val="00CC369C"/>
    <w:rsid w:val="00CC37CF"/>
    <w:rsid w:val="00CC39BF"/>
    <w:rsid w:val="00CC3C3A"/>
    <w:rsid w:val="00CC3C4C"/>
    <w:rsid w:val="00CC41DB"/>
    <w:rsid w:val="00CC4275"/>
    <w:rsid w:val="00CC4A7F"/>
    <w:rsid w:val="00CC4D5A"/>
    <w:rsid w:val="00CC4F58"/>
    <w:rsid w:val="00CC54D4"/>
    <w:rsid w:val="00CC5656"/>
    <w:rsid w:val="00CC56C5"/>
    <w:rsid w:val="00CC5BDF"/>
    <w:rsid w:val="00CC612F"/>
    <w:rsid w:val="00CC6433"/>
    <w:rsid w:val="00CC64BC"/>
    <w:rsid w:val="00CC6543"/>
    <w:rsid w:val="00CC67B8"/>
    <w:rsid w:val="00CC6946"/>
    <w:rsid w:val="00CC6E9A"/>
    <w:rsid w:val="00CC6FEE"/>
    <w:rsid w:val="00CC72EC"/>
    <w:rsid w:val="00CC75A1"/>
    <w:rsid w:val="00CC7AC3"/>
    <w:rsid w:val="00CC7F93"/>
    <w:rsid w:val="00CD0535"/>
    <w:rsid w:val="00CD0622"/>
    <w:rsid w:val="00CD0639"/>
    <w:rsid w:val="00CD158C"/>
    <w:rsid w:val="00CD1E34"/>
    <w:rsid w:val="00CD229A"/>
    <w:rsid w:val="00CD289B"/>
    <w:rsid w:val="00CD292E"/>
    <w:rsid w:val="00CD2CDC"/>
    <w:rsid w:val="00CD2EEB"/>
    <w:rsid w:val="00CD2F0D"/>
    <w:rsid w:val="00CD34A5"/>
    <w:rsid w:val="00CD4233"/>
    <w:rsid w:val="00CD42AA"/>
    <w:rsid w:val="00CD4AF5"/>
    <w:rsid w:val="00CD548D"/>
    <w:rsid w:val="00CD5FB7"/>
    <w:rsid w:val="00CD653E"/>
    <w:rsid w:val="00CD67C2"/>
    <w:rsid w:val="00CD71E3"/>
    <w:rsid w:val="00CD7A2D"/>
    <w:rsid w:val="00CE04DA"/>
    <w:rsid w:val="00CE0E19"/>
    <w:rsid w:val="00CE1150"/>
    <w:rsid w:val="00CE1310"/>
    <w:rsid w:val="00CE18E1"/>
    <w:rsid w:val="00CE18E6"/>
    <w:rsid w:val="00CE1B7F"/>
    <w:rsid w:val="00CE1CEA"/>
    <w:rsid w:val="00CE1EC3"/>
    <w:rsid w:val="00CE1F53"/>
    <w:rsid w:val="00CE1F9B"/>
    <w:rsid w:val="00CE2186"/>
    <w:rsid w:val="00CE2E37"/>
    <w:rsid w:val="00CE2E57"/>
    <w:rsid w:val="00CE327B"/>
    <w:rsid w:val="00CE3357"/>
    <w:rsid w:val="00CE3986"/>
    <w:rsid w:val="00CE39BE"/>
    <w:rsid w:val="00CE39D3"/>
    <w:rsid w:val="00CE3A7B"/>
    <w:rsid w:val="00CE4419"/>
    <w:rsid w:val="00CE4A16"/>
    <w:rsid w:val="00CE4B30"/>
    <w:rsid w:val="00CE4C24"/>
    <w:rsid w:val="00CE4DD7"/>
    <w:rsid w:val="00CE5381"/>
    <w:rsid w:val="00CE542C"/>
    <w:rsid w:val="00CE570F"/>
    <w:rsid w:val="00CE5978"/>
    <w:rsid w:val="00CE5C3D"/>
    <w:rsid w:val="00CE65AF"/>
    <w:rsid w:val="00CE6A6F"/>
    <w:rsid w:val="00CE6C11"/>
    <w:rsid w:val="00CE6F0F"/>
    <w:rsid w:val="00CE72B4"/>
    <w:rsid w:val="00CE731C"/>
    <w:rsid w:val="00CE7498"/>
    <w:rsid w:val="00CE7636"/>
    <w:rsid w:val="00CE79C4"/>
    <w:rsid w:val="00CE7F20"/>
    <w:rsid w:val="00CF032F"/>
    <w:rsid w:val="00CF0468"/>
    <w:rsid w:val="00CF060D"/>
    <w:rsid w:val="00CF1731"/>
    <w:rsid w:val="00CF1BAD"/>
    <w:rsid w:val="00CF2346"/>
    <w:rsid w:val="00CF2979"/>
    <w:rsid w:val="00CF2D84"/>
    <w:rsid w:val="00CF2E4E"/>
    <w:rsid w:val="00CF3A22"/>
    <w:rsid w:val="00CF3EAB"/>
    <w:rsid w:val="00CF403D"/>
    <w:rsid w:val="00CF470B"/>
    <w:rsid w:val="00CF4CD3"/>
    <w:rsid w:val="00CF547A"/>
    <w:rsid w:val="00CF579E"/>
    <w:rsid w:val="00CF5856"/>
    <w:rsid w:val="00CF59BC"/>
    <w:rsid w:val="00CF6DDF"/>
    <w:rsid w:val="00CF702A"/>
    <w:rsid w:val="00CF7035"/>
    <w:rsid w:val="00CF7163"/>
    <w:rsid w:val="00CF7B83"/>
    <w:rsid w:val="00CF7CF9"/>
    <w:rsid w:val="00D00B89"/>
    <w:rsid w:val="00D00EED"/>
    <w:rsid w:val="00D00F0C"/>
    <w:rsid w:val="00D00FF4"/>
    <w:rsid w:val="00D0113C"/>
    <w:rsid w:val="00D0114F"/>
    <w:rsid w:val="00D0121C"/>
    <w:rsid w:val="00D01AB5"/>
    <w:rsid w:val="00D01AC2"/>
    <w:rsid w:val="00D01CE8"/>
    <w:rsid w:val="00D02116"/>
    <w:rsid w:val="00D02376"/>
    <w:rsid w:val="00D02D48"/>
    <w:rsid w:val="00D02E61"/>
    <w:rsid w:val="00D03068"/>
    <w:rsid w:val="00D03CEC"/>
    <w:rsid w:val="00D04FDB"/>
    <w:rsid w:val="00D05020"/>
    <w:rsid w:val="00D05BF4"/>
    <w:rsid w:val="00D05C01"/>
    <w:rsid w:val="00D05C65"/>
    <w:rsid w:val="00D05FB4"/>
    <w:rsid w:val="00D0603C"/>
    <w:rsid w:val="00D0652E"/>
    <w:rsid w:val="00D065C8"/>
    <w:rsid w:val="00D0671A"/>
    <w:rsid w:val="00D06B4F"/>
    <w:rsid w:val="00D071A4"/>
    <w:rsid w:val="00D0732E"/>
    <w:rsid w:val="00D0744D"/>
    <w:rsid w:val="00D0779B"/>
    <w:rsid w:val="00D07823"/>
    <w:rsid w:val="00D07CE0"/>
    <w:rsid w:val="00D10229"/>
    <w:rsid w:val="00D10A3E"/>
    <w:rsid w:val="00D10B4E"/>
    <w:rsid w:val="00D11409"/>
    <w:rsid w:val="00D1156D"/>
    <w:rsid w:val="00D1185A"/>
    <w:rsid w:val="00D118D6"/>
    <w:rsid w:val="00D11913"/>
    <w:rsid w:val="00D123A2"/>
    <w:rsid w:val="00D12433"/>
    <w:rsid w:val="00D12861"/>
    <w:rsid w:val="00D128AE"/>
    <w:rsid w:val="00D12B31"/>
    <w:rsid w:val="00D12FB5"/>
    <w:rsid w:val="00D13540"/>
    <w:rsid w:val="00D13712"/>
    <w:rsid w:val="00D13E05"/>
    <w:rsid w:val="00D1407E"/>
    <w:rsid w:val="00D142BC"/>
    <w:rsid w:val="00D14725"/>
    <w:rsid w:val="00D149A9"/>
    <w:rsid w:val="00D14C11"/>
    <w:rsid w:val="00D15374"/>
    <w:rsid w:val="00D153DA"/>
    <w:rsid w:val="00D1545F"/>
    <w:rsid w:val="00D155CD"/>
    <w:rsid w:val="00D15665"/>
    <w:rsid w:val="00D15892"/>
    <w:rsid w:val="00D15B95"/>
    <w:rsid w:val="00D15C49"/>
    <w:rsid w:val="00D15F25"/>
    <w:rsid w:val="00D162B4"/>
    <w:rsid w:val="00D1666F"/>
    <w:rsid w:val="00D1667C"/>
    <w:rsid w:val="00D16923"/>
    <w:rsid w:val="00D16F5D"/>
    <w:rsid w:val="00D17416"/>
    <w:rsid w:val="00D1744E"/>
    <w:rsid w:val="00D175FF"/>
    <w:rsid w:val="00D17FF0"/>
    <w:rsid w:val="00D20095"/>
    <w:rsid w:val="00D206DF"/>
    <w:rsid w:val="00D20CAE"/>
    <w:rsid w:val="00D20DF2"/>
    <w:rsid w:val="00D21036"/>
    <w:rsid w:val="00D21E8B"/>
    <w:rsid w:val="00D2274E"/>
    <w:rsid w:val="00D227E4"/>
    <w:rsid w:val="00D22AFE"/>
    <w:rsid w:val="00D22B8A"/>
    <w:rsid w:val="00D23412"/>
    <w:rsid w:val="00D23483"/>
    <w:rsid w:val="00D23D17"/>
    <w:rsid w:val="00D23D3A"/>
    <w:rsid w:val="00D23D7B"/>
    <w:rsid w:val="00D23E01"/>
    <w:rsid w:val="00D23F3E"/>
    <w:rsid w:val="00D24054"/>
    <w:rsid w:val="00D24AAD"/>
    <w:rsid w:val="00D24B9B"/>
    <w:rsid w:val="00D25405"/>
    <w:rsid w:val="00D256D9"/>
    <w:rsid w:val="00D257B2"/>
    <w:rsid w:val="00D25A13"/>
    <w:rsid w:val="00D2602F"/>
    <w:rsid w:val="00D261A7"/>
    <w:rsid w:val="00D26707"/>
    <w:rsid w:val="00D267E8"/>
    <w:rsid w:val="00D269A3"/>
    <w:rsid w:val="00D273AC"/>
    <w:rsid w:val="00D273FE"/>
    <w:rsid w:val="00D27B3B"/>
    <w:rsid w:val="00D3003E"/>
    <w:rsid w:val="00D30341"/>
    <w:rsid w:val="00D304C8"/>
    <w:rsid w:val="00D30FBF"/>
    <w:rsid w:val="00D30FE0"/>
    <w:rsid w:val="00D31DDA"/>
    <w:rsid w:val="00D323B0"/>
    <w:rsid w:val="00D32DB6"/>
    <w:rsid w:val="00D32F06"/>
    <w:rsid w:val="00D32F72"/>
    <w:rsid w:val="00D331D8"/>
    <w:rsid w:val="00D33655"/>
    <w:rsid w:val="00D337B8"/>
    <w:rsid w:val="00D33B62"/>
    <w:rsid w:val="00D343D9"/>
    <w:rsid w:val="00D34508"/>
    <w:rsid w:val="00D34665"/>
    <w:rsid w:val="00D347AF"/>
    <w:rsid w:val="00D3496B"/>
    <w:rsid w:val="00D349D8"/>
    <w:rsid w:val="00D34A65"/>
    <w:rsid w:val="00D34A72"/>
    <w:rsid w:val="00D34B3B"/>
    <w:rsid w:val="00D34B97"/>
    <w:rsid w:val="00D34F51"/>
    <w:rsid w:val="00D35428"/>
    <w:rsid w:val="00D35A5F"/>
    <w:rsid w:val="00D35BA2"/>
    <w:rsid w:val="00D35EC8"/>
    <w:rsid w:val="00D362FA"/>
    <w:rsid w:val="00D36A70"/>
    <w:rsid w:val="00D36BA3"/>
    <w:rsid w:val="00D370CA"/>
    <w:rsid w:val="00D37792"/>
    <w:rsid w:val="00D37BA6"/>
    <w:rsid w:val="00D37D0D"/>
    <w:rsid w:val="00D37E74"/>
    <w:rsid w:val="00D408D1"/>
    <w:rsid w:val="00D40CC3"/>
    <w:rsid w:val="00D4153C"/>
    <w:rsid w:val="00D41777"/>
    <w:rsid w:val="00D41DE2"/>
    <w:rsid w:val="00D4212E"/>
    <w:rsid w:val="00D42A95"/>
    <w:rsid w:val="00D43113"/>
    <w:rsid w:val="00D43138"/>
    <w:rsid w:val="00D432CB"/>
    <w:rsid w:val="00D43F42"/>
    <w:rsid w:val="00D447EB"/>
    <w:rsid w:val="00D44A90"/>
    <w:rsid w:val="00D44B29"/>
    <w:rsid w:val="00D4508C"/>
    <w:rsid w:val="00D45C5E"/>
    <w:rsid w:val="00D4621F"/>
    <w:rsid w:val="00D462C8"/>
    <w:rsid w:val="00D46A70"/>
    <w:rsid w:val="00D46F68"/>
    <w:rsid w:val="00D47869"/>
    <w:rsid w:val="00D47C72"/>
    <w:rsid w:val="00D47FAC"/>
    <w:rsid w:val="00D502CA"/>
    <w:rsid w:val="00D506ED"/>
    <w:rsid w:val="00D5144A"/>
    <w:rsid w:val="00D5163F"/>
    <w:rsid w:val="00D51847"/>
    <w:rsid w:val="00D518D9"/>
    <w:rsid w:val="00D522D1"/>
    <w:rsid w:val="00D527F7"/>
    <w:rsid w:val="00D5285A"/>
    <w:rsid w:val="00D52D1B"/>
    <w:rsid w:val="00D53C3F"/>
    <w:rsid w:val="00D53C8E"/>
    <w:rsid w:val="00D53CE9"/>
    <w:rsid w:val="00D54355"/>
    <w:rsid w:val="00D5484D"/>
    <w:rsid w:val="00D54D6A"/>
    <w:rsid w:val="00D55128"/>
    <w:rsid w:val="00D5534D"/>
    <w:rsid w:val="00D5538B"/>
    <w:rsid w:val="00D55752"/>
    <w:rsid w:val="00D56022"/>
    <w:rsid w:val="00D56057"/>
    <w:rsid w:val="00D6047E"/>
    <w:rsid w:val="00D60DD0"/>
    <w:rsid w:val="00D60FDF"/>
    <w:rsid w:val="00D61180"/>
    <w:rsid w:val="00D611CF"/>
    <w:rsid w:val="00D61BBD"/>
    <w:rsid w:val="00D61C02"/>
    <w:rsid w:val="00D61FCA"/>
    <w:rsid w:val="00D62BFF"/>
    <w:rsid w:val="00D63DCB"/>
    <w:rsid w:val="00D63F85"/>
    <w:rsid w:val="00D64941"/>
    <w:rsid w:val="00D64C8E"/>
    <w:rsid w:val="00D64D34"/>
    <w:rsid w:val="00D64E33"/>
    <w:rsid w:val="00D651F3"/>
    <w:rsid w:val="00D65959"/>
    <w:rsid w:val="00D65F68"/>
    <w:rsid w:val="00D6613E"/>
    <w:rsid w:val="00D66143"/>
    <w:rsid w:val="00D6663F"/>
    <w:rsid w:val="00D66858"/>
    <w:rsid w:val="00D66D5E"/>
    <w:rsid w:val="00D66E0A"/>
    <w:rsid w:val="00D6720D"/>
    <w:rsid w:val="00D67424"/>
    <w:rsid w:val="00D67533"/>
    <w:rsid w:val="00D675E6"/>
    <w:rsid w:val="00D67673"/>
    <w:rsid w:val="00D679E5"/>
    <w:rsid w:val="00D67A20"/>
    <w:rsid w:val="00D7010A"/>
    <w:rsid w:val="00D70A68"/>
    <w:rsid w:val="00D70B28"/>
    <w:rsid w:val="00D71004"/>
    <w:rsid w:val="00D72245"/>
    <w:rsid w:val="00D72499"/>
    <w:rsid w:val="00D72EB3"/>
    <w:rsid w:val="00D73619"/>
    <w:rsid w:val="00D736A8"/>
    <w:rsid w:val="00D73826"/>
    <w:rsid w:val="00D740F8"/>
    <w:rsid w:val="00D75080"/>
    <w:rsid w:val="00D750F0"/>
    <w:rsid w:val="00D75756"/>
    <w:rsid w:val="00D75999"/>
    <w:rsid w:val="00D759BA"/>
    <w:rsid w:val="00D76018"/>
    <w:rsid w:val="00D764C9"/>
    <w:rsid w:val="00D764CF"/>
    <w:rsid w:val="00D76F01"/>
    <w:rsid w:val="00D76F6A"/>
    <w:rsid w:val="00D7701D"/>
    <w:rsid w:val="00D7754F"/>
    <w:rsid w:val="00D777E3"/>
    <w:rsid w:val="00D77EC9"/>
    <w:rsid w:val="00D8021E"/>
    <w:rsid w:val="00D80EF9"/>
    <w:rsid w:val="00D80FA9"/>
    <w:rsid w:val="00D80FF5"/>
    <w:rsid w:val="00D812AB"/>
    <w:rsid w:val="00D81615"/>
    <w:rsid w:val="00D816C3"/>
    <w:rsid w:val="00D8180E"/>
    <w:rsid w:val="00D821B9"/>
    <w:rsid w:val="00D82381"/>
    <w:rsid w:val="00D82775"/>
    <w:rsid w:val="00D82A91"/>
    <w:rsid w:val="00D82D60"/>
    <w:rsid w:val="00D82E04"/>
    <w:rsid w:val="00D831A1"/>
    <w:rsid w:val="00D83472"/>
    <w:rsid w:val="00D8360F"/>
    <w:rsid w:val="00D83B51"/>
    <w:rsid w:val="00D83F3E"/>
    <w:rsid w:val="00D8403A"/>
    <w:rsid w:val="00D84639"/>
    <w:rsid w:val="00D85E01"/>
    <w:rsid w:val="00D861C1"/>
    <w:rsid w:val="00D8646F"/>
    <w:rsid w:val="00D86551"/>
    <w:rsid w:val="00D865D6"/>
    <w:rsid w:val="00D86CD8"/>
    <w:rsid w:val="00D879E6"/>
    <w:rsid w:val="00D87A02"/>
    <w:rsid w:val="00D9073F"/>
    <w:rsid w:val="00D90920"/>
    <w:rsid w:val="00D90ABD"/>
    <w:rsid w:val="00D9179B"/>
    <w:rsid w:val="00D920F9"/>
    <w:rsid w:val="00D92392"/>
    <w:rsid w:val="00D92D10"/>
    <w:rsid w:val="00D92F03"/>
    <w:rsid w:val="00D932BF"/>
    <w:rsid w:val="00D934AC"/>
    <w:rsid w:val="00D9362E"/>
    <w:rsid w:val="00D93B3A"/>
    <w:rsid w:val="00D93D26"/>
    <w:rsid w:val="00D93D27"/>
    <w:rsid w:val="00D94D0A"/>
    <w:rsid w:val="00D950C5"/>
    <w:rsid w:val="00D953A1"/>
    <w:rsid w:val="00D9717F"/>
    <w:rsid w:val="00D9743A"/>
    <w:rsid w:val="00D975D7"/>
    <w:rsid w:val="00D976F1"/>
    <w:rsid w:val="00D97C74"/>
    <w:rsid w:val="00D97D48"/>
    <w:rsid w:val="00D97E9B"/>
    <w:rsid w:val="00DA0791"/>
    <w:rsid w:val="00DA0804"/>
    <w:rsid w:val="00DA0AE3"/>
    <w:rsid w:val="00DA0B0D"/>
    <w:rsid w:val="00DA0C8A"/>
    <w:rsid w:val="00DA1D0D"/>
    <w:rsid w:val="00DA1F4F"/>
    <w:rsid w:val="00DA1F8C"/>
    <w:rsid w:val="00DA20A7"/>
    <w:rsid w:val="00DA2613"/>
    <w:rsid w:val="00DA3347"/>
    <w:rsid w:val="00DA3706"/>
    <w:rsid w:val="00DA4870"/>
    <w:rsid w:val="00DA4986"/>
    <w:rsid w:val="00DA56A3"/>
    <w:rsid w:val="00DA5890"/>
    <w:rsid w:val="00DA5971"/>
    <w:rsid w:val="00DA5BAC"/>
    <w:rsid w:val="00DA5F40"/>
    <w:rsid w:val="00DA6716"/>
    <w:rsid w:val="00DA6A02"/>
    <w:rsid w:val="00DA6C57"/>
    <w:rsid w:val="00DA6D61"/>
    <w:rsid w:val="00DA7038"/>
    <w:rsid w:val="00DA749D"/>
    <w:rsid w:val="00DA755B"/>
    <w:rsid w:val="00DA7A79"/>
    <w:rsid w:val="00DA7BB9"/>
    <w:rsid w:val="00DA7D03"/>
    <w:rsid w:val="00DA7D5F"/>
    <w:rsid w:val="00DB00C1"/>
    <w:rsid w:val="00DB0554"/>
    <w:rsid w:val="00DB0920"/>
    <w:rsid w:val="00DB0A68"/>
    <w:rsid w:val="00DB0AE3"/>
    <w:rsid w:val="00DB0B37"/>
    <w:rsid w:val="00DB0F20"/>
    <w:rsid w:val="00DB1481"/>
    <w:rsid w:val="00DB156E"/>
    <w:rsid w:val="00DB19AF"/>
    <w:rsid w:val="00DB1A03"/>
    <w:rsid w:val="00DB1D99"/>
    <w:rsid w:val="00DB21F4"/>
    <w:rsid w:val="00DB24AF"/>
    <w:rsid w:val="00DB2564"/>
    <w:rsid w:val="00DB2703"/>
    <w:rsid w:val="00DB28BA"/>
    <w:rsid w:val="00DB2942"/>
    <w:rsid w:val="00DB2A5F"/>
    <w:rsid w:val="00DB2BFE"/>
    <w:rsid w:val="00DB2CAA"/>
    <w:rsid w:val="00DB2EA6"/>
    <w:rsid w:val="00DB307B"/>
    <w:rsid w:val="00DB328C"/>
    <w:rsid w:val="00DB3313"/>
    <w:rsid w:val="00DB4787"/>
    <w:rsid w:val="00DB5111"/>
    <w:rsid w:val="00DB57AF"/>
    <w:rsid w:val="00DB5E9C"/>
    <w:rsid w:val="00DB5EB8"/>
    <w:rsid w:val="00DB5F8C"/>
    <w:rsid w:val="00DB66B0"/>
    <w:rsid w:val="00DB6791"/>
    <w:rsid w:val="00DB6AA5"/>
    <w:rsid w:val="00DB6DAB"/>
    <w:rsid w:val="00DB6EE9"/>
    <w:rsid w:val="00DB7570"/>
    <w:rsid w:val="00DB7635"/>
    <w:rsid w:val="00DB7E47"/>
    <w:rsid w:val="00DB7F36"/>
    <w:rsid w:val="00DC017D"/>
    <w:rsid w:val="00DC0720"/>
    <w:rsid w:val="00DC1196"/>
    <w:rsid w:val="00DC14C1"/>
    <w:rsid w:val="00DC246C"/>
    <w:rsid w:val="00DC2562"/>
    <w:rsid w:val="00DC28A0"/>
    <w:rsid w:val="00DC2BE9"/>
    <w:rsid w:val="00DC3260"/>
    <w:rsid w:val="00DC3592"/>
    <w:rsid w:val="00DC3E9C"/>
    <w:rsid w:val="00DC3F10"/>
    <w:rsid w:val="00DC4CB5"/>
    <w:rsid w:val="00DC4D94"/>
    <w:rsid w:val="00DC4DD6"/>
    <w:rsid w:val="00DC4F7F"/>
    <w:rsid w:val="00DC4FE7"/>
    <w:rsid w:val="00DC53F5"/>
    <w:rsid w:val="00DC6366"/>
    <w:rsid w:val="00DC7B98"/>
    <w:rsid w:val="00DC7BFA"/>
    <w:rsid w:val="00DC7D7D"/>
    <w:rsid w:val="00DD02F1"/>
    <w:rsid w:val="00DD0422"/>
    <w:rsid w:val="00DD0424"/>
    <w:rsid w:val="00DD052A"/>
    <w:rsid w:val="00DD0BC9"/>
    <w:rsid w:val="00DD0BF8"/>
    <w:rsid w:val="00DD1697"/>
    <w:rsid w:val="00DD1DB5"/>
    <w:rsid w:val="00DD1FB9"/>
    <w:rsid w:val="00DD279F"/>
    <w:rsid w:val="00DD2846"/>
    <w:rsid w:val="00DD31B9"/>
    <w:rsid w:val="00DD3382"/>
    <w:rsid w:val="00DD35EB"/>
    <w:rsid w:val="00DD376C"/>
    <w:rsid w:val="00DD3AF9"/>
    <w:rsid w:val="00DD41FE"/>
    <w:rsid w:val="00DD4579"/>
    <w:rsid w:val="00DD4D7A"/>
    <w:rsid w:val="00DD4E76"/>
    <w:rsid w:val="00DD5337"/>
    <w:rsid w:val="00DD55CC"/>
    <w:rsid w:val="00DD57B8"/>
    <w:rsid w:val="00DD5972"/>
    <w:rsid w:val="00DD5C72"/>
    <w:rsid w:val="00DD69B9"/>
    <w:rsid w:val="00DD6CDD"/>
    <w:rsid w:val="00DD71EC"/>
    <w:rsid w:val="00DD732A"/>
    <w:rsid w:val="00DD76FA"/>
    <w:rsid w:val="00DD7D10"/>
    <w:rsid w:val="00DE036A"/>
    <w:rsid w:val="00DE099A"/>
    <w:rsid w:val="00DE1474"/>
    <w:rsid w:val="00DE1619"/>
    <w:rsid w:val="00DE240F"/>
    <w:rsid w:val="00DE258B"/>
    <w:rsid w:val="00DE29FB"/>
    <w:rsid w:val="00DE2B8B"/>
    <w:rsid w:val="00DE337B"/>
    <w:rsid w:val="00DE3939"/>
    <w:rsid w:val="00DE3AE9"/>
    <w:rsid w:val="00DE3BEF"/>
    <w:rsid w:val="00DE3DC6"/>
    <w:rsid w:val="00DE3DC7"/>
    <w:rsid w:val="00DE3DEA"/>
    <w:rsid w:val="00DE4069"/>
    <w:rsid w:val="00DE4227"/>
    <w:rsid w:val="00DE4534"/>
    <w:rsid w:val="00DE482E"/>
    <w:rsid w:val="00DE4C66"/>
    <w:rsid w:val="00DE4DB5"/>
    <w:rsid w:val="00DE4E95"/>
    <w:rsid w:val="00DE4F20"/>
    <w:rsid w:val="00DE52BA"/>
    <w:rsid w:val="00DE5EB4"/>
    <w:rsid w:val="00DE6922"/>
    <w:rsid w:val="00DE69FC"/>
    <w:rsid w:val="00DE6AEB"/>
    <w:rsid w:val="00DE71AF"/>
    <w:rsid w:val="00DE77F1"/>
    <w:rsid w:val="00DE797A"/>
    <w:rsid w:val="00DE7988"/>
    <w:rsid w:val="00DE7F9A"/>
    <w:rsid w:val="00DF00B7"/>
    <w:rsid w:val="00DF0154"/>
    <w:rsid w:val="00DF0902"/>
    <w:rsid w:val="00DF0E43"/>
    <w:rsid w:val="00DF174B"/>
    <w:rsid w:val="00DF1C02"/>
    <w:rsid w:val="00DF1E43"/>
    <w:rsid w:val="00DF24BE"/>
    <w:rsid w:val="00DF324E"/>
    <w:rsid w:val="00DF39E9"/>
    <w:rsid w:val="00DF3D07"/>
    <w:rsid w:val="00DF4135"/>
    <w:rsid w:val="00DF4761"/>
    <w:rsid w:val="00DF4800"/>
    <w:rsid w:val="00DF4B43"/>
    <w:rsid w:val="00DF4D11"/>
    <w:rsid w:val="00DF4DE3"/>
    <w:rsid w:val="00DF5057"/>
    <w:rsid w:val="00DF51D7"/>
    <w:rsid w:val="00DF55EC"/>
    <w:rsid w:val="00DF56B8"/>
    <w:rsid w:val="00DF56EF"/>
    <w:rsid w:val="00DF5836"/>
    <w:rsid w:val="00DF5BB0"/>
    <w:rsid w:val="00DF6062"/>
    <w:rsid w:val="00DF61AB"/>
    <w:rsid w:val="00DF6CCB"/>
    <w:rsid w:val="00DF7EE9"/>
    <w:rsid w:val="00E003F8"/>
    <w:rsid w:val="00E008A4"/>
    <w:rsid w:val="00E0093E"/>
    <w:rsid w:val="00E00A2E"/>
    <w:rsid w:val="00E00B50"/>
    <w:rsid w:val="00E01877"/>
    <w:rsid w:val="00E01BA6"/>
    <w:rsid w:val="00E01E7C"/>
    <w:rsid w:val="00E01E8C"/>
    <w:rsid w:val="00E01EB0"/>
    <w:rsid w:val="00E02943"/>
    <w:rsid w:val="00E02FA5"/>
    <w:rsid w:val="00E03179"/>
    <w:rsid w:val="00E03306"/>
    <w:rsid w:val="00E03433"/>
    <w:rsid w:val="00E03C5B"/>
    <w:rsid w:val="00E03EEA"/>
    <w:rsid w:val="00E04229"/>
    <w:rsid w:val="00E042E3"/>
    <w:rsid w:val="00E0436E"/>
    <w:rsid w:val="00E045AB"/>
    <w:rsid w:val="00E04CF8"/>
    <w:rsid w:val="00E05047"/>
    <w:rsid w:val="00E05741"/>
    <w:rsid w:val="00E058ED"/>
    <w:rsid w:val="00E05C1E"/>
    <w:rsid w:val="00E05CE1"/>
    <w:rsid w:val="00E063BB"/>
    <w:rsid w:val="00E06483"/>
    <w:rsid w:val="00E06AAE"/>
    <w:rsid w:val="00E06AD8"/>
    <w:rsid w:val="00E06B6C"/>
    <w:rsid w:val="00E078DB"/>
    <w:rsid w:val="00E079F6"/>
    <w:rsid w:val="00E07C55"/>
    <w:rsid w:val="00E10259"/>
    <w:rsid w:val="00E10A78"/>
    <w:rsid w:val="00E10CDA"/>
    <w:rsid w:val="00E11AAB"/>
    <w:rsid w:val="00E11AE9"/>
    <w:rsid w:val="00E12246"/>
    <w:rsid w:val="00E127D7"/>
    <w:rsid w:val="00E128C8"/>
    <w:rsid w:val="00E1350B"/>
    <w:rsid w:val="00E13575"/>
    <w:rsid w:val="00E141C9"/>
    <w:rsid w:val="00E14360"/>
    <w:rsid w:val="00E147FA"/>
    <w:rsid w:val="00E14A2E"/>
    <w:rsid w:val="00E14ECD"/>
    <w:rsid w:val="00E153C4"/>
    <w:rsid w:val="00E15894"/>
    <w:rsid w:val="00E15B8F"/>
    <w:rsid w:val="00E15C39"/>
    <w:rsid w:val="00E16009"/>
    <w:rsid w:val="00E16D3F"/>
    <w:rsid w:val="00E16E4A"/>
    <w:rsid w:val="00E16FBC"/>
    <w:rsid w:val="00E1706D"/>
    <w:rsid w:val="00E179F8"/>
    <w:rsid w:val="00E17EEA"/>
    <w:rsid w:val="00E20037"/>
    <w:rsid w:val="00E2014F"/>
    <w:rsid w:val="00E204DD"/>
    <w:rsid w:val="00E212EE"/>
    <w:rsid w:val="00E215B7"/>
    <w:rsid w:val="00E2168A"/>
    <w:rsid w:val="00E21986"/>
    <w:rsid w:val="00E21A33"/>
    <w:rsid w:val="00E21E92"/>
    <w:rsid w:val="00E2232B"/>
    <w:rsid w:val="00E22437"/>
    <w:rsid w:val="00E237B8"/>
    <w:rsid w:val="00E23994"/>
    <w:rsid w:val="00E23FFE"/>
    <w:rsid w:val="00E24091"/>
    <w:rsid w:val="00E245FC"/>
    <w:rsid w:val="00E24663"/>
    <w:rsid w:val="00E24D23"/>
    <w:rsid w:val="00E24DA8"/>
    <w:rsid w:val="00E24F23"/>
    <w:rsid w:val="00E25156"/>
    <w:rsid w:val="00E251A9"/>
    <w:rsid w:val="00E25358"/>
    <w:rsid w:val="00E256D4"/>
    <w:rsid w:val="00E25AF0"/>
    <w:rsid w:val="00E2638C"/>
    <w:rsid w:val="00E26795"/>
    <w:rsid w:val="00E26B5C"/>
    <w:rsid w:val="00E26FBE"/>
    <w:rsid w:val="00E2706D"/>
    <w:rsid w:val="00E272D7"/>
    <w:rsid w:val="00E2737F"/>
    <w:rsid w:val="00E277C4"/>
    <w:rsid w:val="00E3048F"/>
    <w:rsid w:val="00E305BB"/>
    <w:rsid w:val="00E30C76"/>
    <w:rsid w:val="00E30FC3"/>
    <w:rsid w:val="00E31BEF"/>
    <w:rsid w:val="00E31C4D"/>
    <w:rsid w:val="00E31CB5"/>
    <w:rsid w:val="00E31CF2"/>
    <w:rsid w:val="00E32449"/>
    <w:rsid w:val="00E3257F"/>
    <w:rsid w:val="00E32673"/>
    <w:rsid w:val="00E32EB3"/>
    <w:rsid w:val="00E34039"/>
    <w:rsid w:val="00E34153"/>
    <w:rsid w:val="00E3470B"/>
    <w:rsid w:val="00E3491D"/>
    <w:rsid w:val="00E34D1A"/>
    <w:rsid w:val="00E351DE"/>
    <w:rsid w:val="00E35E19"/>
    <w:rsid w:val="00E35E30"/>
    <w:rsid w:val="00E36171"/>
    <w:rsid w:val="00E36811"/>
    <w:rsid w:val="00E36A6D"/>
    <w:rsid w:val="00E36AFF"/>
    <w:rsid w:val="00E36D8D"/>
    <w:rsid w:val="00E36F10"/>
    <w:rsid w:val="00E37426"/>
    <w:rsid w:val="00E37495"/>
    <w:rsid w:val="00E375D1"/>
    <w:rsid w:val="00E376C3"/>
    <w:rsid w:val="00E40383"/>
    <w:rsid w:val="00E404E5"/>
    <w:rsid w:val="00E4079F"/>
    <w:rsid w:val="00E40A68"/>
    <w:rsid w:val="00E40B41"/>
    <w:rsid w:val="00E40EC3"/>
    <w:rsid w:val="00E41443"/>
    <w:rsid w:val="00E425B5"/>
    <w:rsid w:val="00E4313E"/>
    <w:rsid w:val="00E44453"/>
    <w:rsid w:val="00E44A47"/>
    <w:rsid w:val="00E46449"/>
    <w:rsid w:val="00E466AC"/>
    <w:rsid w:val="00E466C1"/>
    <w:rsid w:val="00E46DA1"/>
    <w:rsid w:val="00E47850"/>
    <w:rsid w:val="00E47916"/>
    <w:rsid w:val="00E47D45"/>
    <w:rsid w:val="00E5029C"/>
    <w:rsid w:val="00E50346"/>
    <w:rsid w:val="00E504B1"/>
    <w:rsid w:val="00E50897"/>
    <w:rsid w:val="00E509F4"/>
    <w:rsid w:val="00E50E4A"/>
    <w:rsid w:val="00E516C1"/>
    <w:rsid w:val="00E521B1"/>
    <w:rsid w:val="00E52547"/>
    <w:rsid w:val="00E532D4"/>
    <w:rsid w:val="00E5349F"/>
    <w:rsid w:val="00E53AA3"/>
    <w:rsid w:val="00E53DB9"/>
    <w:rsid w:val="00E53FD2"/>
    <w:rsid w:val="00E54249"/>
    <w:rsid w:val="00E54451"/>
    <w:rsid w:val="00E54538"/>
    <w:rsid w:val="00E54875"/>
    <w:rsid w:val="00E54E99"/>
    <w:rsid w:val="00E55117"/>
    <w:rsid w:val="00E55723"/>
    <w:rsid w:val="00E55C13"/>
    <w:rsid w:val="00E56093"/>
    <w:rsid w:val="00E5631A"/>
    <w:rsid w:val="00E56592"/>
    <w:rsid w:val="00E569F0"/>
    <w:rsid w:val="00E570BB"/>
    <w:rsid w:val="00E572A7"/>
    <w:rsid w:val="00E572F6"/>
    <w:rsid w:val="00E5751D"/>
    <w:rsid w:val="00E608BE"/>
    <w:rsid w:val="00E60B7C"/>
    <w:rsid w:val="00E61399"/>
    <w:rsid w:val="00E6188B"/>
    <w:rsid w:val="00E61AD0"/>
    <w:rsid w:val="00E61ADE"/>
    <w:rsid w:val="00E61EF1"/>
    <w:rsid w:val="00E62119"/>
    <w:rsid w:val="00E62B9D"/>
    <w:rsid w:val="00E62DB6"/>
    <w:rsid w:val="00E62F60"/>
    <w:rsid w:val="00E634A5"/>
    <w:rsid w:val="00E638C5"/>
    <w:rsid w:val="00E64955"/>
    <w:rsid w:val="00E64C34"/>
    <w:rsid w:val="00E64C54"/>
    <w:rsid w:val="00E64CDD"/>
    <w:rsid w:val="00E64E68"/>
    <w:rsid w:val="00E6505B"/>
    <w:rsid w:val="00E650CE"/>
    <w:rsid w:val="00E65545"/>
    <w:rsid w:val="00E65650"/>
    <w:rsid w:val="00E65B1F"/>
    <w:rsid w:val="00E65DA7"/>
    <w:rsid w:val="00E662D5"/>
    <w:rsid w:val="00E665E8"/>
    <w:rsid w:val="00E6662C"/>
    <w:rsid w:val="00E669EA"/>
    <w:rsid w:val="00E67095"/>
    <w:rsid w:val="00E679A4"/>
    <w:rsid w:val="00E704FB"/>
    <w:rsid w:val="00E705CC"/>
    <w:rsid w:val="00E707E2"/>
    <w:rsid w:val="00E71A34"/>
    <w:rsid w:val="00E71F53"/>
    <w:rsid w:val="00E7209A"/>
    <w:rsid w:val="00E7278E"/>
    <w:rsid w:val="00E72826"/>
    <w:rsid w:val="00E72C60"/>
    <w:rsid w:val="00E730B7"/>
    <w:rsid w:val="00E734A3"/>
    <w:rsid w:val="00E73698"/>
    <w:rsid w:val="00E73B9D"/>
    <w:rsid w:val="00E73DE8"/>
    <w:rsid w:val="00E74464"/>
    <w:rsid w:val="00E74479"/>
    <w:rsid w:val="00E74723"/>
    <w:rsid w:val="00E7533B"/>
    <w:rsid w:val="00E755CB"/>
    <w:rsid w:val="00E75778"/>
    <w:rsid w:val="00E75FE6"/>
    <w:rsid w:val="00E77091"/>
    <w:rsid w:val="00E7725B"/>
    <w:rsid w:val="00E80375"/>
    <w:rsid w:val="00E8050F"/>
    <w:rsid w:val="00E806E8"/>
    <w:rsid w:val="00E81148"/>
    <w:rsid w:val="00E81724"/>
    <w:rsid w:val="00E81A63"/>
    <w:rsid w:val="00E81B07"/>
    <w:rsid w:val="00E81BFF"/>
    <w:rsid w:val="00E81DF8"/>
    <w:rsid w:val="00E81E4B"/>
    <w:rsid w:val="00E821DA"/>
    <w:rsid w:val="00E8253A"/>
    <w:rsid w:val="00E82C44"/>
    <w:rsid w:val="00E82C75"/>
    <w:rsid w:val="00E8350A"/>
    <w:rsid w:val="00E836E2"/>
    <w:rsid w:val="00E83AC8"/>
    <w:rsid w:val="00E83D3F"/>
    <w:rsid w:val="00E8434D"/>
    <w:rsid w:val="00E843DE"/>
    <w:rsid w:val="00E844A8"/>
    <w:rsid w:val="00E844D5"/>
    <w:rsid w:val="00E84DFE"/>
    <w:rsid w:val="00E8524E"/>
    <w:rsid w:val="00E854A8"/>
    <w:rsid w:val="00E85759"/>
    <w:rsid w:val="00E85A8F"/>
    <w:rsid w:val="00E85D68"/>
    <w:rsid w:val="00E85D7E"/>
    <w:rsid w:val="00E860A0"/>
    <w:rsid w:val="00E865F8"/>
    <w:rsid w:val="00E86BCF"/>
    <w:rsid w:val="00E870CF"/>
    <w:rsid w:val="00E87B53"/>
    <w:rsid w:val="00E90481"/>
    <w:rsid w:val="00E90A1E"/>
    <w:rsid w:val="00E90B99"/>
    <w:rsid w:val="00E90BE8"/>
    <w:rsid w:val="00E910FA"/>
    <w:rsid w:val="00E91777"/>
    <w:rsid w:val="00E917BF"/>
    <w:rsid w:val="00E91AE7"/>
    <w:rsid w:val="00E91DD3"/>
    <w:rsid w:val="00E91DE6"/>
    <w:rsid w:val="00E92389"/>
    <w:rsid w:val="00E92733"/>
    <w:rsid w:val="00E927E1"/>
    <w:rsid w:val="00E92D61"/>
    <w:rsid w:val="00E9310B"/>
    <w:rsid w:val="00E93BB1"/>
    <w:rsid w:val="00E93BF2"/>
    <w:rsid w:val="00E947A2"/>
    <w:rsid w:val="00E94B88"/>
    <w:rsid w:val="00E9556D"/>
    <w:rsid w:val="00E95851"/>
    <w:rsid w:val="00E95C69"/>
    <w:rsid w:val="00E95CE1"/>
    <w:rsid w:val="00E95E16"/>
    <w:rsid w:val="00E9639F"/>
    <w:rsid w:val="00E973AF"/>
    <w:rsid w:val="00E97CFC"/>
    <w:rsid w:val="00E97D8F"/>
    <w:rsid w:val="00EA0210"/>
    <w:rsid w:val="00EA0F05"/>
    <w:rsid w:val="00EA0FCD"/>
    <w:rsid w:val="00EA1007"/>
    <w:rsid w:val="00EA18E2"/>
    <w:rsid w:val="00EA1E61"/>
    <w:rsid w:val="00EA2240"/>
    <w:rsid w:val="00EA2DD4"/>
    <w:rsid w:val="00EA3540"/>
    <w:rsid w:val="00EA389A"/>
    <w:rsid w:val="00EA3974"/>
    <w:rsid w:val="00EA3EC9"/>
    <w:rsid w:val="00EA46CA"/>
    <w:rsid w:val="00EA4EB9"/>
    <w:rsid w:val="00EA516A"/>
    <w:rsid w:val="00EA5635"/>
    <w:rsid w:val="00EA5B33"/>
    <w:rsid w:val="00EA6292"/>
    <w:rsid w:val="00EA62CD"/>
    <w:rsid w:val="00EA636A"/>
    <w:rsid w:val="00EA65DB"/>
    <w:rsid w:val="00EA6904"/>
    <w:rsid w:val="00EA73DE"/>
    <w:rsid w:val="00EA7421"/>
    <w:rsid w:val="00EA77DE"/>
    <w:rsid w:val="00EA7BB9"/>
    <w:rsid w:val="00EA7DF9"/>
    <w:rsid w:val="00EB01AD"/>
    <w:rsid w:val="00EB0690"/>
    <w:rsid w:val="00EB0F96"/>
    <w:rsid w:val="00EB1133"/>
    <w:rsid w:val="00EB236D"/>
    <w:rsid w:val="00EB25ED"/>
    <w:rsid w:val="00EB28A1"/>
    <w:rsid w:val="00EB2E96"/>
    <w:rsid w:val="00EB3311"/>
    <w:rsid w:val="00EB3602"/>
    <w:rsid w:val="00EB392B"/>
    <w:rsid w:val="00EB3BFD"/>
    <w:rsid w:val="00EB3EFC"/>
    <w:rsid w:val="00EB3FCA"/>
    <w:rsid w:val="00EB40CA"/>
    <w:rsid w:val="00EB4377"/>
    <w:rsid w:val="00EB43D1"/>
    <w:rsid w:val="00EB4467"/>
    <w:rsid w:val="00EB4769"/>
    <w:rsid w:val="00EB4904"/>
    <w:rsid w:val="00EB5AD4"/>
    <w:rsid w:val="00EB5CB2"/>
    <w:rsid w:val="00EB5CBC"/>
    <w:rsid w:val="00EB63AB"/>
    <w:rsid w:val="00EB67E5"/>
    <w:rsid w:val="00EB6809"/>
    <w:rsid w:val="00EB6936"/>
    <w:rsid w:val="00EB6B5D"/>
    <w:rsid w:val="00EB7CBD"/>
    <w:rsid w:val="00EC04FA"/>
    <w:rsid w:val="00EC07A7"/>
    <w:rsid w:val="00EC0849"/>
    <w:rsid w:val="00EC0B3B"/>
    <w:rsid w:val="00EC0E94"/>
    <w:rsid w:val="00EC0FFC"/>
    <w:rsid w:val="00EC126F"/>
    <w:rsid w:val="00EC1577"/>
    <w:rsid w:val="00EC1B0B"/>
    <w:rsid w:val="00EC1BD8"/>
    <w:rsid w:val="00EC1DA8"/>
    <w:rsid w:val="00EC1DE3"/>
    <w:rsid w:val="00EC1F16"/>
    <w:rsid w:val="00EC2047"/>
    <w:rsid w:val="00EC2161"/>
    <w:rsid w:val="00EC252B"/>
    <w:rsid w:val="00EC2ECC"/>
    <w:rsid w:val="00EC35BC"/>
    <w:rsid w:val="00EC3F04"/>
    <w:rsid w:val="00EC47AF"/>
    <w:rsid w:val="00EC4EF1"/>
    <w:rsid w:val="00EC54FD"/>
    <w:rsid w:val="00EC5A0C"/>
    <w:rsid w:val="00EC5D42"/>
    <w:rsid w:val="00EC6283"/>
    <w:rsid w:val="00EC6305"/>
    <w:rsid w:val="00EC637D"/>
    <w:rsid w:val="00EC64BA"/>
    <w:rsid w:val="00EC68A2"/>
    <w:rsid w:val="00EC70CB"/>
    <w:rsid w:val="00EC71ED"/>
    <w:rsid w:val="00EC7570"/>
    <w:rsid w:val="00EC7D43"/>
    <w:rsid w:val="00EC7F02"/>
    <w:rsid w:val="00ED01BE"/>
    <w:rsid w:val="00ED096F"/>
    <w:rsid w:val="00ED09DC"/>
    <w:rsid w:val="00ED1204"/>
    <w:rsid w:val="00ED1238"/>
    <w:rsid w:val="00ED1555"/>
    <w:rsid w:val="00ED1E5E"/>
    <w:rsid w:val="00ED211D"/>
    <w:rsid w:val="00ED22EA"/>
    <w:rsid w:val="00ED2676"/>
    <w:rsid w:val="00ED321E"/>
    <w:rsid w:val="00ED3798"/>
    <w:rsid w:val="00ED3F80"/>
    <w:rsid w:val="00ED41EE"/>
    <w:rsid w:val="00ED452A"/>
    <w:rsid w:val="00ED469C"/>
    <w:rsid w:val="00ED46E9"/>
    <w:rsid w:val="00ED4D8D"/>
    <w:rsid w:val="00ED5074"/>
    <w:rsid w:val="00ED56F6"/>
    <w:rsid w:val="00ED5F2F"/>
    <w:rsid w:val="00ED61EE"/>
    <w:rsid w:val="00ED67B2"/>
    <w:rsid w:val="00ED6A53"/>
    <w:rsid w:val="00ED6E64"/>
    <w:rsid w:val="00ED7513"/>
    <w:rsid w:val="00ED7864"/>
    <w:rsid w:val="00EE0020"/>
    <w:rsid w:val="00EE03C8"/>
    <w:rsid w:val="00EE0514"/>
    <w:rsid w:val="00EE05A8"/>
    <w:rsid w:val="00EE085C"/>
    <w:rsid w:val="00EE0B64"/>
    <w:rsid w:val="00EE1041"/>
    <w:rsid w:val="00EE173B"/>
    <w:rsid w:val="00EE226F"/>
    <w:rsid w:val="00EE2418"/>
    <w:rsid w:val="00EE2566"/>
    <w:rsid w:val="00EE2BF4"/>
    <w:rsid w:val="00EE2D83"/>
    <w:rsid w:val="00EE2F2B"/>
    <w:rsid w:val="00EE2FDD"/>
    <w:rsid w:val="00EE3453"/>
    <w:rsid w:val="00EE3C9D"/>
    <w:rsid w:val="00EE3E59"/>
    <w:rsid w:val="00EE3EB6"/>
    <w:rsid w:val="00EE3EEB"/>
    <w:rsid w:val="00EE4502"/>
    <w:rsid w:val="00EE4D92"/>
    <w:rsid w:val="00EE509F"/>
    <w:rsid w:val="00EE5B22"/>
    <w:rsid w:val="00EE6394"/>
    <w:rsid w:val="00EE6E34"/>
    <w:rsid w:val="00EE7644"/>
    <w:rsid w:val="00EE7BFD"/>
    <w:rsid w:val="00EF01AB"/>
    <w:rsid w:val="00EF02B4"/>
    <w:rsid w:val="00EF062D"/>
    <w:rsid w:val="00EF0B17"/>
    <w:rsid w:val="00EF0F32"/>
    <w:rsid w:val="00EF0FF1"/>
    <w:rsid w:val="00EF1D05"/>
    <w:rsid w:val="00EF1EE4"/>
    <w:rsid w:val="00EF1F38"/>
    <w:rsid w:val="00EF2020"/>
    <w:rsid w:val="00EF2C31"/>
    <w:rsid w:val="00EF321B"/>
    <w:rsid w:val="00EF3763"/>
    <w:rsid w:val="00EF39AB"/>
    <w:rsid w:val="00EF3DE9"/>
    <w:rsid w:val="00EF40DD"/>
    <w:rsid w:val="00EF4702"/>
    <w:rsid w:val="00EF4FD3"/>
    <w:rsid w:val="00EF52B1"/>
    <w:rsid w:val="00EF5FD4"/>
    <w:rsid w:val="00EF69AC"/>
    <w:rsid w:val="00EF6C32"/>
    <w:rsid w:val="00EF7062"/>
    <w:rsid w:val="00EF733F"/>
    <w:rsid w:val="00EF7863"/>
    <w:rsid w:val="00EF7A25"/>
    <w:rsid w:val="00F0023C"/>
    <w:rsid w:val="00F0052D"/>
    <w:rsid w:val="00F005F7"/>
    <w:rsid w:val="00F007C6"/>
    <w:rsid w:val="00F00911"/>
    <w:rsid w:val="00F00941"/>
    <w:rsid w:val="00F0099F"/>
    <w:rsid w:val="00F010CB"/>
    <w:rsid w:val="00F016F5"/>
    <w:rsid w:val="00F0198C"/>
    <w:rsid w:val="00F01B2D"/>
    <w:rsid w:val="00F01E7D"/>
    <w:rsid w:val="00F024F9"/>
    <w:rsid w:val="00F0294C"/>
    <w:rsid w:val="00F02FDA"/>
    <w:rsid w:val="00F03068"/>
    <w:rsid w:val="00F030B9"/>
    <w:rsid w:val="00F033A7"/>
    <w:rsid w:val="00F03A81"/>
    <w:rsid w:val="00F03CC6"/>
    <w:rsid w:val="00F04EF5"/>
    <w:rsid w:val="00F0557A"/>
    <w:rsid w:val="00F056C4"/>
    <w:rsid w:val="00F0591E"/>
    <w:rsid w:val="00F05A84"/>
    <w:rsid w:val="00F05B59"/>
    <w:rsid w:val="00F05E63"/>
    <w:rsid w:val="00F060E7"/>
    <w:rsid w:val="00F06170"/>
    <w:rsid w:val="00F06376"/>
    <w:rsid w:val="00F06457"/>
    <w:rsid w:val="00F06509"/>
    <w:rsid w:val="00F071AA"/>
    <w:rsid w:val="00F07ACA"/>
    <w:rsid w:val="00F07E56"/>
    <w:rsid w:val="00F07F4E"/>
    <w:rsid w:val="00F10A8B"/>
    <w:rsid w:val="00F10B1C"/>
    <w:rsid w:val="00F116D0"/>
    <w:rsid w:val="00F117EE"/>
    <w:rsid w:val="00F11ABE"/>
    <w:rsid w:val="00F11CA3"/>
    <w:rsid w:val="00F11DA8"/>
    <w:rsid w:val="00F11E6E"/>
    <w:rsid w:val="00F12213"/>
    <w:rsid w:val="00F1267E"/>
    <w:rsid w:val="00F12A28"/>
    <w:rsid w:val="00F12DC3"/>
    <w:rsid w:val="00F1316A"/>
    <w:rsid w:val="00F133BC"/>
    <w:rsid w:val="00F13E89"/>
    <w:rsid w:val="00F145ED"/>
    <w:rsid w:val="00F14CE7"/>
    <w:rsid w:val="00F14D5B"/>
    <w:rsid w:val="00F15078"/>
    <w:rsid w:val="00F151C5"/>
    <w:rsid w:val="00F15501"/>
    <w:rsid w:val="00F155A7"/>
    <w:rsid w:val="00F16F8D"/>
    <w:rsid w:val="00F17DDD"/>
    <w:rsid w:val="00F2018E"/>
    <w:rsid w:val="00F2025E"/>
    <w:rsid w:val="00F203C5"/>
    <w:rsid w:val="00F20A86"/>
    <w:rsid w:val="00F213EC"/>
    <w:rsid w:val="00F21763"/>
    <w:rsid w:val="00F2184A"/>
    <w:rsid w:val="00F21D72"/>
    <w:rsid w:val="00F2203C"/>
    <w:rsid w:val="00F220FB"/>
    <w:rsid w:val="00F22E80"/>
    <w:rsid w:val="00F231E6"/>
    <w:rsid w:val="00F23F2E"/>
    <w:rsid w:val="00F241A5"/>
    <w:rsid w:val="00F242F0"/>
    <w:rsid w:val="00F24468"/>
    <w:rsid w:val="00F246C4"/>
    <w:rsid w:val="00F24D02"/>
    <w:rsid w:val="00F25062"/>
    <w:rsid w:val="00F25296"/>
    <w:rsid w:val="00F25577"/>
    <w:rsid w:val="00F2576A"/>
    <w:rsid w:val="00F25894"/>
    <w:rsid w:val="00F25B52"/>
    <w:rsid w:val="00F26A7C"/>
    <w:rsid w:val="00F26C53"/>
    <w:rsid w:val="00F27230"/>
    <w:rsid w:val="00F278CF"/>
    <w:rsid w:val="00F27AA9"/>
    <w:rsid w:val="00F30CF0"/>
    <w:rsid w:val="00F30EBF"/>
    <w:rsid w:val="00F313F8"/>
    <w:rsid w:val="00F32185"/>
    <w:rsid w:val="00F322B6"/>
    <w:rsid w:val="00F3244D"/>
    <w:rsid w:val="00F32939"/>
    <w:rsid w:val="00F32AFF"/>
    <w:rsid w:val="00F32DE0"/>
    <w:rsid w:val="00F32EB3"/>
    <w:rsid w:val="00F332A6"/>
    <w:rsid w:val="00F33794"/>
    <w:rsid w:val="00F33999"/>
    <w:rsid w:val="00F33FB5"/>
    <w:rsid w:val="00F3449E"/>
    <w:rsid w:val="00F344B7"/>
    <w:rsid w:val="00F347DD"/>
    <w:rsid w:val="00F3619B"/>
    <w:rsid w:val="00F36A8D"/>
    <w:rsid w:val="00F371BE"/>
    <w:rsid w:val="00F37450"/>
    <w:rsid w:val="00F407BF"/>
    <w:rsid w:val="00F40CC3"/>
    <w:rsid w:val="00F40D8C"/>
    <w:rsid w:val="00F412B8"/>
    <w:rsid w:val="00F415D0"/>
    <w:rsid w:val="00F41DD2"/>
    <w:rsid w:val="00F4255C"/>
    <w:rsid w:val="00F42B5E"/>
    <w:rsid w:val="00F42CBE"/>
    <w:rsid w:val="00F42E6F"/>
    <w:rsid w:val="00F42FC8"/>
    <w:rsid w:val="00F4330D"/>
    <w:rsid w:val="00F437AE"/>
    <w:rsid w:val="00F438E0"/>
    <w:rsid w:val="00F43BD1"/>
    <w:rsid w:val="00F43DDE"/>
    <w:rsid w:val="00F43E50"/>
    <w:rsid w:val="00F449D0"/>
    <w:rsid w:val="00F44CDB"/>
    <w:rsid w:val="00F45529"/>
    <w:rsid w:val="00F45815"/>
    <w:rsid w:val="00F45B1B"/>
    <w:rsid w:val="00F45D95"/>
    <w:rsid w:val="00F46EB0"/>
    <w:rsid w:val="00F472FA"/>
    <w:rsid w:val="00F4747D"/>
    <w:rsid w:val="00F474EF"/>
    <w:rsid w:val="00F47541"/>
    <w:rsid w:val="00F47A9E"/>
    <w:rsid w:val="00F47C29"/>
    <w:rsid w:val="00F50A4F"/>
    <w:rsid w:val="00F510AD"/>
    <w:rsid w:val="00F51860"/>
    <w:rsid w:val="00F5188B"/>
    <w:rsid w:val="00F51BC5"/>
    <w:rsid w:val="00F5257E"/>
    <w:rsid w:val="00F5259B"/>
    <w:rsid w:val="00F528CB"/>
    <w:rsid w:val="00F5310C"/>
    <w:rsid w:val="00F53486"/>
    <w:rsid w:val="00F539AA"/>
    <w:rsid w:val="00F53EB2"/>
    <w:rsid w:val="00F547F4"/>
    <w:rsid w:val="00F54936"/>
    <w:rsid w:val="00F5533F"/>
    <w:rsid w:val="00F55BEF"/>
    <w:rsid w:val="00F55DBE"/>
    <w:rsid w:val="00F562A7"/>
    <w:rsid w:val="00F5657D"/>
    <w:rsid w:val="00F566B8"/>
    <w:rsid w:val="00F56BBE"/>
    <w:rsid w:val="00F56E80"/>
    <w:rsid w:val="00F56EC8"/>
    <w:rsid w:val="00F57660"/>
    <w:rsid w:val="00F57C64"/>
    <w:rsid w:val="00F57D80"/>
    <w:rsid w:val="00F60015"/>
    <w:rsid w:val="00F602AA"/>
    <w:rsid w:val="00F60471"/>
    <w:rsid w:val="00F608C1"/>
    <w:rsid w:val="00F60BD5"/>
    <w:rsid w:val="00F60E4F"/>
    <w:rsid w:val="00F60FEC"/>
    <w:rsid w:val="00F6184E"/>
    <w:rsid w:val="00F6195D"/>
    <w:rsid w:val="00F61E72"/>
    <w:rsid w:val="00F62066"/>
    <w:rsid w:val="00F62110"/>
    <w:rsid w:val="00F6325B"/>
    <w:rsid w:val="00F63366"/>
    <w:rsid w:val="00F633A1"/>
    <w:rsid w:val="00F63C77"/>
    <w:rsid w:val="00F63FFB"/>
    <w:rsid w:val="00F646F7"/>
    <w:rsid w:val="00F64A24"/>
    <w:rsid w:val="00F64B47"/>
    <w:rsid w:val="00F64FF2"/>
    <w:rsid w:val="00F65328"/>
    <w:rsid w:val="00F65520"/>
    <w:rsid w:val="00F65735"/>
    <w:rsid w:val="00F65A03"/>
    <w:rsid w:val="00F65BBE"/>
    <w:rsid w:val="00F65C1D"/>
    <w:rsid w:val="00F667B4"/>
    <w:rsid w:val="00F66AB9"/>
    <w:rsid w:val="00F6731A"/>
    <w:rsid w:val="00F67A59"/>
    <w:rsid w:val="00F67AFC"/>
    <w:rsid w:val="00F703A9"/>
    <w:rsid w:val="00F70804"/>
    <w:rsid w:val="00F714EC"/>
    <w:rsid w:val="00F7223D"/>
    <w:rsid w:val="00F7246E"/>
    <w:rsid w:val="00F72575"/>
    <w:rsid w:val="00F725BA"/>
    <w:rsid w:val="00F72670"/>
    <w:rsid w:val="00F72ECC"/>
    <w:rsid w:val="00F73067"/>
    <w:rsid w:val="00F734EA"/>
    <w:rsid w:val="00F736E5"/>
    <w:rsid w:val="00F73874"/>
    <w:rsid w:val="00F73CD7"/>
    <w:rsid w:val="00F74297"/>
    <w:rsid w:val="00F7433F"/>
    <w:rsid w:val="00F744E1"/>
    <w:rsid w:val="00F74603"/>
    <w:rsid w:val="00F74AB5"/>
    <w:rsid w:val="00F74DA9"/>
    <w:rsid w:val="00F75140"/>
    <w:rsid w:val="00F75CAC"/>
    <w:rsid w:val="00F75D55"/>
    <w:rsid w:val="00F75E5B"/>
    <w:rsid w:val="00F76A15"/>
    <w:rsid w:val="00F76C49"/>
    <w:rsid w:val="00F77063"/>
    <w:rsid w:val="00F770EF"/>
    <w:rsid w:val="00F77254"/>
    <w:rsid w:val="00F776D8"/>
    <w:rsid w:val="00F77873"/>
    <w:rsid w:val="00F77949"/>
    <w:rsid w:val="00F801F5"/>
    <w:rsid w:val="00F80692"/>
    <w:rsid w:val="00F80A52"/>
    <w:rsid w:val="00F80C73"/>
    <w:rsid w:val="00F80D94"/>
    <w:rsid w:val="00F80F7D"/>
    <w:rsid w:val="00F80F84"/>
    <w:rsid w:val="00F815FC"/>
    <w:rsid w:val="00F82408"/>
    <w:rsid w:val="00F8262E"/>
    <w:rsid w:val="00F82683"/>
    <w:rsid w:val="00F82E2B"/>
    <w:rsid w:val="00F82FC2"/>
    <w:rsid w:val="00F830C2"/>
    <w:rsid w:val="00F8317C"/>
    <w:rsid w:val="00F831B9"/>
    <w:rsid w:val="00F8382A"/>
    <w:rsid w:val="00F83BB1"/>
    <w:rsid w:val="00F83CA8"/>
    <w:rsid w:val="00F842E2"/>
    <w:rsid w:val="00F8438B"/>
    <w:rsid w:val="00F84394"/>
    <w:rsid w:val="00F849E3"/>
    <w:rsid w:val="00F84B1C"/>
    <w:rsid w:val="00F851E0"/>
    <w:rsid w:val="00F852E1"/>
    <w:rsid w:val="00F85941"/>
    <w:rsid w:val="00F85B1D"/>
    <w:rsid w:val="00F85EA9"/>
    <w:rsid w:val="00F8607C"/>
    <w:rsid w:val="00F864EE"/>
    <w:rsid w:val="00F8660F"/>
    <w:rsid w:val="00F86C22"/>
    <w:rsid w:val="00F8725B"/>
    <w:rsid w:val="00F873A9"/>
    <w:rsid w:val="00F875A3"/>
    <w:rsid w:val="00F87D48"/>
    <w:rsid w:val="00F91231"/>
    <w:rsid w:val="00F91C2E"/>
    <w:rsid w:val="00F9250E"/>
    <w:rsid w:val="00F925B7"/>
    <w:rsid w:val="00F9296D"/>
    <w:rsid w:val="00F929C8"/>
    <w:rsid w:val="00F93565"/>
    <w:rsid w:val="00F93DCA"/>
    <w:rsid w:val="00F942B8"/>
    <w:rsid w:val="00F944A4"/>
    <w:rsid w:val="00F950B3"/>
    <w:rsid w:val="00F951DD"/>
    <w:rsid w:val="00F952E1"/>
    <w:rsid w:val="00F956DE"/>
    <w:rsid w:val="00F957AC"/>
    <w:rsid w:val="00F95A1D"/>
    <w:rsid w:val="00F95E27"/>
    <w:rsid w:val="00F960DC"/>
    <w:rsid w:val="00F9755F"/>
    <w:rsid w:val="00FA0995"/>
    <w:rsid w:val="00FA0FE3"/>
    <w:rsid w:val="00FA1130"/>
    <w:rsid w:val="00FA166E"/>
    <w:rsid w:val="00FA1963"/>
    <w:rsid w:val="00FA1BC9"/>
    <w:rsid w:val="00FA2694"/>
    <w:rsid w:val="00FA2CFF"/>
    <w:rsid w:val="00FA2D37"/>
    <w:rsid w:val="00FA345F"/>
    <w:rsid w:val="00FA374D"/>
    <w:rsid w:val="00FA4DF8"/>
    <w:rsid w:val="00FA59B2"/>
    <w:rsid w:val="00FA5A08"/>
    <w:rsid w:val="00FA5D36"/>
    <w:rsid w:val="00FA5E1F"/>
    <w:rsid w:val="00FA5EAA"/>
    <w:rsid w:val="00FA5EE2"/>
    <w:rsid w:val="00FA63FE"/>
    <w:rsid w:val="00FA66CB"/>
    <w:rsid w:val="00FA6890"/>
    <w:rsid w:val="00FA6B75"/>
    <w:rsid w:val="00FA7441"/>
    <w:rsid w:val="00FA76E7"/>
    <w:rsid w:val="00FB05FB"/>
    <w:rsid w:val="00FB066B"/>
    <w:rsid w:val="00FB0704"/>
    <w:rsid w:val="00FB0A49"/>
    <w:rsid w:val="00FB0CE9"/>
    <w:rsid w:val="00FB1053"/>
    <w:rsid w:val="00FB138D"/>
    <w:rsid w:val="00FB1679"/>
    <w:rsid w:val="00FB1D31"/>
    <w:rsid w:val="00FB1DA7"/>
    <w:rsid w:val="00FB1E50"/>
    <w:rsid w:val="00FB1E6C"/>
    <w:rsid w:val="00FB1F75"/>
    <w:rsid w:val="00FB258D"/>
    <w:rsid w:val="00FB2C11"/>
    <w:rsid w:val="00FB2D24"/>
    <w:rsid w:val="00FB2DB1"/>
    <w:rsid w:val="00FB2FDA"/>
    <w:rsid w:val="00FB34CB"/>
    <w:rsid w:val="00FB3880"/>
    <w:rsid w:val="00FB3C7E"/>
    <w:rsid w:val="00FB4D39"/>
    <w:rsid w:val="00FB4DC2"/>
    <w:rsid w:val="00FB524D"/>
    <w:rsid w:val="00FB52C6"/>
    <w:rsid w:val="00FB52E9"/>
    <w:rsid w:val="00FB55CA"/>
    <w:rsid w:val="00FB561A"/>
    <w:rsid w:val="00FB5B81"/>
    <w:rsid w:val="00FB5F8C"/>
    <w:rsid w:val="00FB63BD"/>
    <w:rsid w:val="00FB6E56"/>
    <w:rsid w:val="00FB6F65"/>
    <w:rsid w:val="00FC0150"/>
    <w:rsid w:val="00FC01AE"/>
    <w:rsid w:val="00FC0247"/>
    <w:rsid w:val="00FC0685"/>
    <w:rsid w:val="00FC0B52"/>
    <w:rsid w:val="00FC0C99"/>
    <w:rsid w:val="00FC0FA5"/>
    <w:rsid w:val="00FC1A9C"/>
    <w:rsid w:val="00FC24E8"/>
    <w:rsid w:val="00FC2CDF"/>
    <w:rsid w:val="00FC3048"/>
    <w:rsid w:val="00FC3513"/>
    <w:rsid w:val="00FC36FB"/>
    <w:rsid w:val="00FC3E2B"/>
    <w:rsid w:val="00FC3F72"/>
    <w:rsid w:val="00FC4179"/>
    <w:rsid w:val="00FC4AF3"/>
    <w:rsid w:val="00FC550C"/>
    <w:rsid w:val="00FC59A0"/>
    <w:rsid w:val="00FC5ADD"/>
    <w:rsid w:val="00FC5C00"/>
    <w:rsid w:val="00FC6520"/>
    <w:rsid w:val="00FC6C62"/>
    <w:rsid w:val="00FC76BB"/>
    <w:rsid w:val="00FC7938"/>
    <w:rsid w:val="00FD0063"/>
    <w:rsid w:val="00FD02A0"/>
    <w:rsid w:val="00FD072B"/>
    <w:rsid w:val="00FD09A1"/>
    <w:rsid w:val="00FD1022"/>
    <w:rsid w:val="00FD13B5"/>
    <w:rsid w:val="00FD1600"/>
    <w:rsid w:val="00FD16F6"/>
    <w:rsid w:val="00FD19F3"/>
    <w:rsid w:val="00FD1CD1"/>
    <w:rsid w:val="00FD256C"/>
    <w:rsid w:val="00FD2E18"/>
    <w:rsid w:val="00FD2E96"/>
    <w:rsid w:val="00FD3941"/>
    <w:rsid w:val="00FD3C81"/>
    <w:rsid w:val="00FD3CEF"/>
    <w:rsid w:val="00FD436C"/>
    <w:rsid w:val="00FD4720"/>
    <w:rsid w:val="00FD4835"/>
    <w:rsid w:val="00FD488C"/>
    <w:rsid w:val="00FD491C"/>
    <w:rsid w:val="00FD4A71"/>
    <w:rsid w:val="00FD4CC1"/>
    <w:rsid w:val="00FD4F26"/>
    <w:rsid w:val="00FD59E0"/>
    <w:rsid w:val="00FD5A40"/>
    <w:rsid w:val="00FD5DE0"/>
    <w:rsid w:val="00FD6518"/>
    <w:rsid w:val="00FD65DD"/>
    <w:rsid w:val="00FD6731"/>
    <w:rsid w:val="00FD68EA"/>
    <w:rsid w:val="00FD6A5F"/>
    <w:rsid w:val="00FD6E8C"/>
    <w:rsid w:val="00FD7B61"/>
    <w:rsid w:val="00FD7D68"/>
    <w:rsid w:val="00FE0081"/>
    <w:rsid w:val="00FE00BA"/>
    <w:rsid w:val="00FE023E"/>
    <w:rsid w:val="00FE0427"/>
    <w:rsid w:val="00FE0503"/>
    <w:rsid w:val="00FE0CCB"/>
    <w:rsid w:val="00FE0DFD"/>
    <w:rsid w:val="00FE0E5D"/>
    <w:rsid w:val="00FE1039"/>
    <w:rsid w:val="00FE1088"/>
    <w:rsid w:val="00FE1213"/>
    <w:rsid w:val="00FE12E1"/>
    <w:rsid w:val="00FE155F"/>
    <w:rsid w:val="00FE1C43"/>
    <w:rsid w:val="00FE1EF5"/>
    <w:rsid w:val="00FE1F45"/>
    <w:rsid w:val="00FE2DFA"/>
    <w:rsid w:val="00FE3767"/>
    <w:rsid w:val="00FE38D7"/>
    <w:rsid w:val="00FE394A"/>
    <w:rsid w:val="00FE3C0F"/>
    <w:rsid w:val="00FE3E12"/>
    <w:rsid w:val="00FE3F1B"/>
    <w:rsid w:val="00FE469F"/>
    <w:rsid w:val="00FE4897"/>
    <w:rsid w:val="00FE4F49"/>
    <w:rsid w:val="00FE5401"/>
    <w:rsid w:val="00FE56E2"/>
    <w:rsid w:val="00FE61A3"/>
    <w:rsid w:val="00FE62BB"/>
    <w:rsid w:val="00FE657B"/>
    <w:rsid w:val="00FE6B34"/>
    <w:rsid w:val="00FE761F"/>
    <w:rsid w:val="00FE7924"/>
    <w:rsid w:val="00FE7A4F"/>
    <w:rsid w:val="00FF013E"/>
    <w:rsid w:val="00FF02E0"/>
    <w:rsid w:val="00FF0660"/>
    <w:rsid w:val="00FF0AB7"/>
    <w:rsid w:val="00FF0D98"/>
    <w:rsid w:val="00FF0EC4"/>
    <w:rsid w:val="00FF149D"/>
    <w:rsid w:val="00FF15AF"/>
    <w:rsid w:val="00FF1BF4"/>
    <w:rsid w:val="00FF22B9"/>
    <w:rsid w:val="00FF235F"/>
    <w:rsid w:val="00FF2828"/>
    <w:rsid w:val="00FF30F0"/>
    <w:rsid w:val="00FF32FA"/>
    <w:rsid w:val="00FF367B"/>
    <w:rsid w:val="00FF3D4D"/>
    <w:rsid w:val="00FF3D68"/>
    <w:rsid w:val="00FF419F"/>
    <w:rsid w:val="00FF45A5"/>
    <w:rsid w:val="00FF596E"/>
    <w:rsid w:val="00FF5D94"/>
    <w:rsid w:val="00FF600E"/>
    <w:rsid w:val="00FF6489"/>
    <w:rsid w:val="00FF67A0"/>
    <w:rsid w:val="00FF6E4B"/>
    <w:rsid w:val="00FF721B"/>
    <w:rsid w:val="00FF7CEB"/>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nhideWhenUsed="0"/>
    <w:lsdException w:name="Subtitle" w:locked="1" w:semiHidden="0" w:unhideWhenUsed="0" w:qFormat="1"/>
    <w:lsdException w:name="Body Text 3" w:locked="1" w:semiHidden="0" w:uiPriority="0" w:unhideWhenUsed="0"/>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AB5"/>
    <w:pPr>
      <w:spacing w:after="200" w:line="276" w:lineRule="auto"/>
    </w:pPr>
    <w:rPr>
      <w:rFonts w:cs="Calibri"/>
      <w:sz w:val="22"/>
      <w:szCs w:val="22"/>
      <w:lang w:eastAsia="en-US"/>
    </w:rPr>
  </w:style>
  <w:style w:type="paragraph" w:styleId="1">
    <w:name w:val="heading 1"/>
    <w:basedOn w:val="a"/>
    <w:next w:val="a"/>
    <w:link w:val="10"/>
    <w:uiPriority w:val="99"/>
    <w:qFormat/>
    <w:rsid w:val="00516FD3"/>
    <w:pPr>
      <w:keepNext/>
      <w:spacing w:after="0" w:line="240" w:lineRule="auto"/>
      <w:outlineLvl w:val="0"/>
    </w:pPr>
    <w:rPr>
      <w:rFonts w:ascii="Times New Roman" w:eastAsia="Times New Roman" w:hAnsi="Times New Roman" w:cs="Times New Roman"/>
      <w:sz w:val="36"/>
      <w:szCs w:val="24"/>
      <w:lang w:eastAsia="ru-RU"/>
    </w:rPr>
  </w:style>
  <w:style w:type="paragraph" w:styleId="2">
    <w:name w:val="heading 2"/>
    <w:basedOn w:val="a"/>
    <w:next w:val="a"/>
    <w:link w:val="20"/>
    <w:semiHidden/>
    <w:unhideWhenUsed/>
    <w:qFormat/>
    <w:locked/>
    <w:rsid w:val="00E46DA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16FD3"/>
    <w:rPr>
      <w:rFonts w:ascii="Times New Roman" w:hAnsi="Times New Roman" w:cs="Times New Roman"/>
      <w:sz w:val="24"/>
      <w:szCs w:val="24"/>
      <w:lang w:eastAsia="ru-RU"/>
    </w:rPr>
  </w:style>
  <w:style w:type="paragraph" w:styleId="a3">
    <w:name w:val="Body Text"/>
    <w:aliases w:val="bt"/>
    <w:basedOn w:val="a"/>
    <w:link w:val="a4"/>
    <w:uiPriority w:val="99"/>
    <w:rsid w:val="00F74AB5"/>
    <w:pPr>
      <w:spacing w:after="0" w:line="348" w:lineRule="auto"/>
      <w:ind w:firstLine="720"/>
      <w:jc w:val="both"/>
    </w:pPr>
    <w:rPr>
      <w:rFonts w:ascii="Times New Roman" w:eastAsia="Times New Roman" w:hAnsi="Times New Roman" w:cs="Times New Roman"/>
      <w:sz w:val="26"/>
      <w:szCs w:val="26"/>
      <w:lang w:eastAsia="ru-RU"/>
    </w:rPr>
  </w:style>
  <w:style w:type="character" w:customStyle="1" w:styleId="a4">
    <w:name w:val="Основной текст Знак"/>
    <w:aliases w:val="bt Знак"/>
    <w:basedOn w:val="a0"/>
    <w:link w:val="a3"/>
    <w:uiPriority w:val="99"/>
    <w:locked/>
    <w:rsid w:val="00F74AB5"/>
    <w:rPr>
      <w:rFonts w:ascii="Times New Roman" w:hAnsi="Times New Roman" w:cs="Times New Roman"/>
      <w:sz w:val="26"/>
      <w:szCs w:val="26"/>
      <w:lang w:eastAsia="ru-RU"/>
    </w:rPr>
  </w:style>
  <w:style w:type="paragraph" w:styleId="a5">
    <w:name w:val="Body Text Indent"/>
    <w:basedOn w:val="a"/>
    <w:link w:val="a6"/>
    <w:uiPriority w:val="99"/>
    <w:rsid w:val="00F74AB5"/>
    <w:pPr>
      <w:widowControl w:val="0"/>
      <w:shd w:val="clear" w:color="auto" w:fill="FFFFFF"/>
      <w:autoSpaceDE w:val="0"/>
      <w:autoSpaceDN w:val="0"/>
      <w:adjustRightInd w:val="0"/>
      <w:spacing w:after="0" w:line="326" w:lineRule="exact"/>
      <w:ind w:left="24" w:firstLine="691"/>
      <w:jc w:val="both"/>
    </w:pPr>
    <w:rPr>
      <w:rFonts w:ascii="Times New Roman" w:eastAsia="Times New Roman" w:hAnsi="Times New Roman" w:cs="Times New Roman"/>
      <w:color w:val="000000"/>
      <w:sz w:val="26"/>
      <w:szCs w:val="20"/>
      <w:lang w:eastAsia="ru-RU"/>
    </w:rPr>
  </w:style>
  <w:style w:type="character" w:customStyle="1" w:styleId="a6">
    <w:name w:val="Основной текст с отступом Знак"/>
    <w:basedOn w:val="a0"/>
    <w:link w:val="a5"/>
    <w:uiPriority w:val="99"/>
    <w:locked/>
    <w:rsid w:val="00F74AB5"/>
    <w:rPr>
      <w:rFonts w:ascii="Times New Roman" w:hAnsi="Times New Roman" w:cs="Times New Roman"/>
      <w:color w:val="000000"/>
      <w:sz w:val="20"/>
      <w:szCs w:val="20"/>
      <w:shd w:val="clear" w:color="auto" w:fill="FFFFFF"/>
      <w:lang w:eastAsia="ru-RU"/>
    </w:rPr>
  </w:style>
  <w:style w:type="paragraph" w:customStyle="1" w:styleId="Style9">
    <w:name w:val="Style9"/>
    <w:basedOn w:val="a"/>
    <w:uiPriority w:val="99"/>
    <w:rsid w:val="00F74AB5"/>
    <w:pPr>
      <w:widowControl w:val="0"/>
      <w:autoSpaceDE w:val="0"/>
      <w:autoSpaceDN w:val="0"/>
      <w:adjustRightInd w:val="0"/>
      <w:spacing w:after="0" w:line="480" w:lineRule="exact"/>
      <w:jc w:val="both"/>
    </w:pPr>
    <w:rPr>
      <w:rFonts w:ascii="Times New Roman" w:eastAsia="Times New Roman" w:hAnsi="Times New Roman" w:cs="Times New Roman"/>
      <w:sz w:val="24"/>
      <w:szCs w:val="24"/>
      <w:lang w:eastAsia="ru-RU"/>
    </w:rPr>
  </w:style>
  <w:style w:type="paragraph" w:customStyle="1" w:styleId="11">
    <w:name w:val="Текст1"/>
    <w:basedOn w:val="a"/>
    <w:uiPriority w:val="99"/>
    <w:rsid w:val="00F74AB5"/>
    <w:pPr>
      <w:tabs>
        <w:tab w:val="left" w:pos="-709"/>
        <w:tab w:val="left" w:pos="0"/>
      </w:tabs>
      <w:suppressAutoHyphens/>
      <w:spacing w:after="120" w:line="360" w:lineRule="auto"/>
      <w:ind w:firstLine="851"/>
      <w:jc w:val="both"/>
    </w:pPr>
    <w:rPr>
      <w:rFonts w:ascii="Times New Roman" w:eastAsia="Times New Roman" w:hAnsi="Times New Roman" w:cs="Times New Roman"/>
      <w:sz w:val="24"/>
      <w:szCs w:val="20"/>
      <w:lang w:eastAsia="ru-RU"/>
    </w:rPr>
  </w:style>
  <w:style w:type="character" w:customStyle="1" w:styleId="FontStyle12">
    <w:name w:val="Font Style12"/>
    <w:basedOn w:val="a0"/>
    <w:uiPriority w:val="99"/>
    <w:rsid w:val="00F74AB5"/>
    <w:rPr>
      <w:rFonts w:ascii="Times New Roman" w:hAnsi="Times New Roman" w:cs="Times New Roman"/>
      <w:sz w:val="20"/>
      <w:szCs w:val="20"/>
    </w:rPr>
  </w:style>
  <w:style w:type="paragraph" w:styleId="3">
    <w:name w:val="Body Text 3"/>
    <w:basedOn w:val="a"/>
    <w:link w:val="30"/>
    <w:uiPriority w:val="99"/>
    <w:rsid w:val="00361114"/>
    <w:pPr>
      <w:spacing w:after="120"/>
    </w:pPr>
    <w:rPr>
      <w:sz w:val="16"/>
      <w:szCs w:val="16"/>
    </w:rPr>
  </w:style>
  <w:style w:type="character" w:customStyle="1" w:styleId="30">
    <w:name w:val="Основной текст 3 Знак"/>
    <w:basedOn w:val="a0"/>
    <w:link w:val="3"/>
    <w:uiPriority w:val="99"/>
    <w:locked/>
    <w:rsid w:val="00361114"/>
    <w:rPr>
      <w:rFonts w:ascii="Calibri" w:hAnsi="Calibri" w:cs="Calibri"/>
      <w:sz w:val="16"/>
      <w:szCs w:val="16"/>
    </w:rPr>
  </w:style>
  <w:style w:type="paragraph" w:customStyle="1" w:styleId="12">
    <w:name w:val="Абзац списка1"/>
    <w:basedOn w:val="a"/>
    <w:uiPriority w:val="99"/>
    <w:rsid w:val="00361114"/>
    <w:pPr>
      <w:spacing w:after="0" w:line="240" w:lineRule="auto"/>
      <w:ind w:left="720"/>
    </w:pPr>
    <w:rPr>
      <w:rFonts w:eastAsia="Times New Roman" w:cs="Times New Roman"/>
    </w:rPr>
  </w:style>
  <w:style w:type="paragraph" w:styleId="a7">
    <w:name w:val="List Paragraph"/>
    <w:basedOn w:val="a"/>
    <w:uiPriority w:val="99"/>
    <w:qFormat/>
    <w:rsid w:val="00516FD3"/>
    <w:pPr>
      <w:spacing w:after="0" w:line="240" w:lineRule="auto"/>
      <w:ind w:left="720"/>
      <w:contextualSpacing/>
    </w:pPr>
    <w:rPr>
      <w:rFonts w:ascii="Times New Roman" w:eastAsia="Times New Roman" w:hAnsi="Times New Roman" w:cs="Times New Roman"/>
      <w:sz w:val="24"/>
      <w:szCs w:val="24"/>
      <w:lang w:eastAsia="ru-RU"/>
    </w:rPr>
  </w:style>
  <w:style w:type="paragraph" w:styleId="a8">
    <w:name w:val="Balloon Text"/>
    <w:basedOn w:val="a"/>
    <w:link w:val="a9"/>
    <w:uiPriority w:val="99"/>
    <w:semiHidden/>
    <w:rsid w:val="00516FD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516FD3"/>
    <w:rPr>
      <w:rFonts w:ascii="Tahoma" w:hAnsi="Tahoma" w:cs="Tahoma"/>
      <w:sz w:val="16"/>
      <w:szCs w:val="16"/>
    </w:rPr>
  </w:style>
  <w:style w:type="paragraph" w:customStyle="1" w:styleId="ConsPlusNormal">
    <w:name w:val="ConsPlusNormal"/>
    <w:link w:val="ConsPlusNormal0"/>
    <w:uiPriority w:val="99"/>
    <w:rsid w:val="00CC079D"/>
    <w:pPr>
      <w:widowControl w:val="0"/>
      <w:autoSpaceDE w:val="0"/>
      <w:autoSpaceDN w:val="0"/>
      <w:adjustRightInd w:val="0"/>
    </w:pPr>
    <w:rPr>
      <w:rFonts w:ascii="Arial" w:hAnsi="Arial"/>
      <w:sz w:val="22"/>
      <w:szCs w:val="22"/>
    </w:rPr>
  </w:style>
  <w:style w:type="table" w:styleId="aa">
    <w:name w:val="Table Grid"/>
    <w:basedOn w:val="a1"/>
    <w:uiPriority w:val="99"/>
    <w:locked/>
    <w:rsid w:val="00535DA4"/>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rsid w:val="001E6A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uiPriority w:val="99"/>
    <w:rsid w:val="00EA0F05"/>
    <w:pPr>
      <w:widowControl w:val="0"/>
      <w:autoSpaceDE w:val="0"/>
      <w:autoSpaceDN w:val="0"/>
      <w:adjustRightInd w:val="0"/>
    </w:pPr>
    <w:rPr>
      <w:rFonts w:ascii="Arial" w:hAnsi="Arial" w:cs="Arial"/>
    </w:rPr>
  </w:style>
  <w:style w:type="paragraph" w:customStyle="1" w:styleId="21">
    <w:name w:val="Абзац списка2"/>
    <w:basedOn w:val="a"/>
    <w:uiPriority w:val="99"/>
    <w:rsid w:val="001A011B"/>
    <w:pPr>
      <w:ind w:left="720"/>
      <w:contextualSpacing/>
    </w:pPr>
    <w:rPr>
      <w:rFonts w:eastAsia="Times New Roman" w:cs="Times New Roman"/>
    </w:rPr>
  </w:style>
  <w:style w:type="character" w:customStyle="1" w:styleId="ConsPlusNormal0">
    <w:name w:val="ConsPlusNormal Знак"/>
    <w:link w:val="ConsPlusNormal"/>
    <w:uiPriority w:val="99"/>
    <w:locked/>
    <w:rsid w:val="007E190E"/>
    <w:rPr>
      <w:rFonts w:ascii="Arial" w:hAnsi="Arial"/>
      <w:sz w:val="22"/>
      <w:szCs w:val="22"/>
      <w:lang w:val="ru-RU" w:eastAsia="ru-RU" w:bidi="ar-SA"/>
    </w:rPr>
  </w:style>
  <w:style w:type="paragraph" w:customStyle="1" w:styleId="ConsPlusNonformat">
    <w:name w:val="ConsPlusNonformat"/>
    <w:uiPriority w:val="99"/>
    <w:rsid w:val="00400852"/>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400852"/>
    <w:pPr>
      <w:widowControl w:val="0"/>
      <w:autoSpaceDE w:val="0"/>
      <w:autoSpaceDN w:val="0"/>
      <w:adjustRightInd w:val="0"/>
    </w:pPr>
    <w:rPr>
      <w:rFonts w:ascii="Arial" w:hAnsi="Arial" w:cs="Arial"/>
      <w:b/>
      <w:bCs/>
    </w:rPr>
  </w:style>
  <w:style w:type="paragraph" w:customStyle="1" w:styleId="ConsPlusDocList">
    <w:name w:val="ConsPlusDocList"/>
    <w:uiPriority w:val="99"/>
    <w:rsid w:val="00400852"/>
    <w:pPr>
      <w:widowControl w:val="0"/>
      <w:autoSpaceDE w:val="0"/>
      <w:autoSpaceDN w:val="0"/>
      <w:adjustRightInd w:val="0"/>
    </w:pPr>
    <w:rPr>
      <w:rFonts w:ascii="Courier New" w:hAnsi="Courier New" w:cs="Courier New"/>
    </w:rPr>
  </w:style>
  <w:style w:type="paragraph" w:styleId="ac">
    <w:name w:val="header"/>
    <w:basedOn w:val="a"/>
    <w:link w:val="ad"/>
    <w:uiPriority w:val="99"/>
    <w:rsid w:val="00400852"/>
    <w:pPr>
      <w:tabs>
        <w:tab w:val="center" w:pos="4677"/>
        <w:tab w:val="right" w:pos="9355"/>
      </w:tabs>
      <w:spacing w:after="0" w:line="240" w:lineRule="auto"/>
    </w:pPr>
    <w:rPr>
      <w:rFonts w:ascii="Times New Roman" w:hAnsi="Times New Roman" w:cs="Times New Roman"/>
      <w:sz w:val="20"/>
      <w:szCs w:val="20"/>
      <w:lang w:eastAsia="ru-RU"/>
    </w:rPr>
  </w:style>
  <w:style w:type="character" w:customStyle="1" w:styleId="ad">
    <w:name w:val="Верхний колонтитул Знак"/>
    <w:basedOn w:val="a0"/>
    <w:link w:val="ac"/>
    <w:uiPriority w:val="99"/>
    <w:locked/>
    <w:rsid w:val="00400852"/>
    <w:rPr>
      <w:rFonts w:cs="Times New Roman"/>
      <w:lang w:val="ru-RU" w:eastAsia="ru-RU" w:bidi="ar-SA"/>
    </w:rPr>
  </w:style>
  <w:style w:type="paragraph" w:customStyle="1" w:styleId="FR1">
    <w:name w:val="FR1"/>
    <w:uiPriority w:val="99"/>
    <w:rsid w:val="00A8730E"/>
    <w:pPr>
      <w:widowControl w:val="0"/>
      <w:autoSpaceDE w:val="0"/>
      <w:autoSpaceDN w:val="0"/>
      <w:adjustRightInd w:val="0"/>
      <w:jc w:val="center"/>
    </w:pPr>
    <w:rPr>
      <w:rFonts w:ascii="Arial" w:hAnsi="Arial" w:cs="Arial"/>
      <w:noProof/>
      <w:sz w:val="24"/>
      <w:szCs w:val="24"/>
    </w:rPr>
  </w:style>
  <w:style w:type="paragraph" w:customStyle="1" w:styleId="ae">
    <w:name w:val="Прижатый влево"/>
    <w:basedOn w:val="a"/>
    <w:next w:val="a"/>
    <w:uiPriority w:val="99"/>
    <w:rsid w:val="001F6A1E"/>
    <w:pPr>
      <w:widowControl w:val="0"/>
      <w:autoSpaceDE w:val="0"/>
      <w:autoSpaceDN w:val="0"/>
      <w:adjustRightInd w:val="0"/>
      <w:spacing w:after="0" w:line="240" w:lineRule="auto"/>
    </w:pPr>
    <w:rPr>
      <w:rFonts w:ascii="Arial" w:hAnsi="Arial" w:cs="Arial"/>
      <w:sz w:val="24"/>
      <w:szCs w:val="24"/>
      <w:lang w:eastAsia="ru-RU"/>
    </w:rPr>
  </w:style>
  <w:style w:type="character" w:customStyle="1" w:styleId="apple-converted-space">
    <w:name w:val="apple-converted-space"/>
    <w:basedOn w:val="a0"/>
    <w:uiPriority w:val="99"/>
    <w:rsid w:val="00E973AF"/>
    <w:rPr>
      <w:rFonts w:cs="Times New Roman"/>
    </w:rPr>
  </w:style>
  <w:style w:type="character" w:styleId="af">
    <w:name w:val="Hyperlink"/>
    <w:basedOn w:val="a0"/>
    <w:uiPriority w:val="99"/>
    <w:semiHidden/>
    <w:rsid w:val="00E973AF"/>
    <w:rPr>
      <w:rFonts w:cs="Times New Roman"/>
      <w:color w:val="0000FF"/>
      <w:u w:val="single"/>
    </w:rPr>
  </w:style>
  <w:style w:type="character" w:customStyle="1" w:styleId="FontStyle19">
    <w:name w:val="Font Style19"/>
    <w:basedOn w:val="a0"/>
    <w:uiPriority w:val="99"/>
    <w:rsid w:val="00E973AF"/>
    <w:rPr>
      <w:rFonts w:ascii="Times New Roman" w:hAnsi="Times New Roman" w:cs="Times New Roman"/>
      <w:sz w:val="26"/>
      <w:szCs w:val="26"/>
    </w:rPr>
  </w:style>
  <w:style w:type="character" w:customStyle="1" w:styleId="FontStyle20">
    <w:name w:val="Font Style20"/>
    <w:basedOn w:val="a0"/>
    <w:uiPriority w:val="99"/>
    <w:rsid w:val="00E973AF"/>
    <w:rPr>
      <w:rFonts w:ascii="Times New Roman" w:hAnsi="Times New Roman" w:cs="Times New Roman"/>
      <w:b/>
      <w:bCs/>
      <w:sz w:val="26"/>
      <w:szCs w:val="26"/>
    </w:rPr>
  </w:style>
  <w:style w:type="paragraph" w:styleId="13">
    <w:name w:val="toc 1"/>
    <w:basedOn w:val="a"/>
    <w:next w:val="a"/>
    <w:autoRedefine/>
    <w:uiPriority w:val="99"/>
    <w:locked/>
    <w:rsid w:val="005504CC"/>
    <w:pPr>
      <w:widowControl w:val="0"/>
      <w:tabs>
        <w:tab w:val="right" w:leader="dot" w:pos="9345"/>
      </w:tabs>
      <w:autoSpaceDE w:val="0"/>
      <w:autoSpaceDN w:val="0"/>
      <w:adjustRightInd w:val="0"/>
      <w:spacing w:after="0" w:line="240" w:lineRule="auto"/>
      <w:ind w:left="-360"/>
      <w:jc w:val="both"/>
    </w:pPr>
    <w:rPr>
      <w:rFonts w:ascii="Times New Roman" w:eastAsia="Times New Roman" w:hAnsi="Times New Roman" w:cs="Times New Roman"/>
      <w:sz w:val="28"/>
      <w:szCs w:val="28"/>
      <w:lang w:eastAsia="ru-RU"/>
    </w:rPr>
  </w:style>
  <w:style w:type="paragraph" w:customStyle="1" w:styleId="Style2">
    <w:name w:val="Style2"/>
    <w:basedOn w:val="a"/>
    <w:uiPriority w:val="99"/>
    <w:rsid w:val="00E973AF"/>
    <w:pPr>
      <w:widowControl w:val="0"/>
      <w:autoSpaceDE w:val="0"/>
      <w:autoSpaceDN w:val="0"/>
      <w:adjustRightInd w:val="0"/>
      <w:spacing w:after="0" w:line="478" w:lineRule="exact"/>
      <w:jc w:val="center"/>
    </w:pPr>
    <w:rPr>
      <w:rFonts w:ascii="Times New Roman" w:eastAsia="Times New Roman" w:hAnsi="Times New Roman" w:cs="Times New Roman"/>
      <w:sz w:val="24"/>
      <w:szCs w:val="24"/>
      <w:lang w:eastAsia="ru-RU"/>
    </w:rPr>
  </w:style>
  <w:style w:type="character" w:customStyle="1" w:styleId="FontStyle15">
    <w:name w:val="Font Style15"/>
    <w:basedOn w:val="a0"/>
    <w:uiPriority w:val="99"/>
    <w:rsid w:val="00E973AF"/>
    <w:rPr>
      <w:rFonts w:ascii="Times New Roman" w:hAnsi="Times New Roman" w:cs="Times New Roman"/>
      <w:b/>
      <w:bCs/>
      <w:sz w:val="30"/>
      <w:szCs w:val="30"/>
    </w:rPr>
  </w:style>
  <w:style w:type="paragraph" w:customStyle="1" w:styleId="af0">
    <w:name w:val="Знак"/>
    <w:basedOn w:val="a"/>
    <w:uiPriority w:val="99"/>
    <w:rsid w:val="00437391"/>
    <w:pPr>
      <w:spacing w:after="160" w:line="240" w:lineRule="exact"/>
    </w:pPr>
    <w:rPr>
      <w:rFonts w:ascii="Verdana" w:hAnsi="Verdana" w:cs="Times New Roman"/>
      <w:sz w:val="20"/>
      <w:szCs w:val="20"/>
      <w:lang w:val="en-US"/>
    </w:rPr>
  </w:style>
  <w:style w:type="paragraph" w:customStyle="1" w:styleId="consplusnormal1">
    <w:name w:val="consplusnormal"/>
    <w:basedOn w:val="a"/>
    <w:uiPriority w:val="99"/>
    <w:rsid w:val="0036405B"/>
    <w:pPr>
      <w:spacing w:after="240" w:line="240" w:lineRule="auto"/>
    </w:pPr>
    <w:rPr>
      <w:rFonts w:ascii="Times New Roman" w:hAnsi="Times New Roman" w:cs="Times New Roman"/>
      <w:sz w:val="24"/>
      <w:szCs w:val="24"/>
      <w:lang w:eastAsia="ru-RU"/>
    </w:rPr>
  </w:style>
  <w:style w:type="character" w:styleId="af1">
    <w:name w:val="Emphasis"/>
    <w:basedOn w:val="a0"/>
    <w:qFormat/>
    <w:locked/>
    <w:rsid w:val="00A30D9F"/>
    <w:rPr>
      <w:i/>
      <w:iCs/>
    </w:rPr>
  </w:style>
  <w:style w:type="paragraph" w:styleId="af2">
    <w:name w:val="Subtitle"/>
    <w:basedOn w:val="a"/>
    <w:next w:val="a"/>
    <w:link w:val="af3"/>
    <w:uiPriority w:val="99"/>
    <w:qFormat/>
    <w:locked/>
    <w:rsid w:val="00A30D9F"/>
    <w:pPr>
      <w:spacing w:after="60"/>
      <w:jc w:val="center"/>
      <w:outlineLvl w:val="1"/>
    </w:pPr>
    <w:rPr>
      <w:rFonts w:ascii="Cambria" w:eastAsia="Times New Roman" w:hAnsi="Cambria" w:cs="Times New Roman"/>
      <w:sz w:val="24"/>
      <w:szCs w:val="24"/>
    </w:rPr>
  </w:style>
  <w:style w:type="character" w:customStyle="1" w:styleId="af3">
    <w:name w:val="Подзаголовок Знак"/>
    <w:basedOn w:val="a0"/>
    <w:link w:val="af2"/>
    <w:uiPriority w:val="99"/>
    <w:rsid w:val="00A30D9F"/>
    <w:rPr>
      <w:rFonts w:ascii="Cambria" w:eastAsia="Times New Roman" w:hAnsi="Cambria" w:cs="Times New Roman"/>
      <w:sz w:val="24"/>
      <w:szCs w:val="24"/>
      <w:lang w:eastAsia="en-US"/>
    </w:rPr>
  </w:style>
  <w:style w:type="paragraph" w:styleId="22">
    <w:name w:val="Body Text Indent 2"/>
    <w:basedOn w:val="a"/>
    <w:link w:val="23"/>
    <w:rsid w:val="00AF75F4"/>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AF75F4"/>
    <w:rPr>
      <w:rFonts w:ascii="Times New Roman" w:eastAsia="Times New Roman" w:hAnsi="Times New Roman"/>
      <w:sz w:val="24"/>
      <w:szCs w:val="24"/>
    </w:rPr>
  </w:style>
  <w:style w:type="character" w:customStyle="1" w:styleId="24">
    <w:name w:val="Основной текст (2)_"/>
    <w:basedOn w:val="a0"/>
    <w:link w:val="25"/>
    <w:rsid w:val="0014184E"/>
    <w:rPr>
      <w:sz w:val="17"/>
      <w:szCs w:val="17"/>
      <w:shd w:val="clear" w:color="auto" w:fill="FFFFFF"/>
    </w:rPr>
  </w:style>
  <w:style w:type="paragraph" w:customStyle="1" w:styleId="25">
    <w:name w:val="Основной текст (2)"/>
    <w:basedOn w:val="a"/>
    <w:link w:val="24"/>
    <w:rsid w:val="0014184E"/>
    <w:pPr>
      <w:widowControl w:val="0"/>
      <w:shd w:val="clear" w:color="auto" w:fill="FFFFFF"/>
      <w:spacing w:after="0" w:line="211" w:lineRule="exact"/>
      <w:jc w:val="both"/>
    </w:pPr>
    <w:rPr>
      <w:rFonts w:cs="Times New Roman"/>
      <w:sz w:val="17"/>
      <w:szCs w:val="17"/>
      <w:lang w:eastAsia="ru-RU"/>
    </w:rPr>
  </w:style>
  <w:style w:type="character" w:customStyle="1" w:styleId="20">
    <w:name w:val="Заголовок 2 Знак"/>
    <w:basedOn w:val="a0"/>
    <w:link w:val="2"/>
    <w:semiHidden/>
    <w:rsid w:val="00E46DA1"/>
    <w:rPr>
      <w:rFonts w:asciiTheme="majorHAnsi" w:eastAsiaTheme="majorEastAsia" w:hAnsiTheme="majorHAnsi" w:cstheme="majorBidi"/>
      <w:b/>
      <w:bCs/>
      <w:color w:val="4F81BD" w:themeColor="accent1"/>
      <w:sz w:val="26"/>
      <w:szCs w:val="26"/>
      <w:lang w:eastAsia="en-US"/>
    </w:rPr>
  </w:style>
  <w:style w:type="paragraph" w:styleId="26">
    <w:name w:val="Body Text 2"/>
    <w:basedOn w:val="a"/>
    <w:link w:val="27"/>
    <w:uiPriority w:val="99"/>
    <w:semiHidden/>
    <w:unhideWhenUsed/>
    <w:rsid w:val="00E46DA1"/>
    <w:pPr>
      <w:spacing w:after="120" w:line="480" w:lineRule="auto"/>
    </w:pPr>
  </w:style>
  <w:style w:type="character" w:customStyle="1" w:styleId="27">
    <w:name w:val="Основной текст 2 Знак"/>
    <w:basedOn w:val="a0"/>
    <w:link w:val="26"/>
    <w:uiPriority w:val="99"/>
    <w:semiHidden/>
    <w:rsid w:val="00E46DA1"/>
    <w:rPr>
      <w:rFonts w:cs="Calibri"/>
      <w:sz w:val="22"/>
      <w:szCs w:val="22"/>
      <w:lang w:eastAsia="en-US"/>
    </w:rPr>
  </w:style>
  <w:style w:type="paragraph" w:customStyle="1" w:styleId="ConsNormal">
    <w:name w:val="ConsNormal"/>
    <w:uiPriority w:val="99"/>
    <w:rsid w:val="00E46DA1"/>
    <w:pPr>
      <w:ind w:firstLine="720"/>
    </w:pPr>
    <w:rPr>
      <w:rFonts w:ascii="Arial" w:eastAsia="Times New Roman" w:hAnsi="Arial" w:cs="Arial"/>
      <w:sz w:val="16"/>
      <w:szCs w:val="16"/>
    </w:rPr>
  </w:style>
  <w:style w:type="paragraph" w:customStyle="1" w:styleId="210">
    <w:name w:val="Основной текст с отступом 21"/>
    <w:basedOn w:val="a"/>
    <w:uiPriority w:val="99"/>
    <w:rsid w:val="00E46DA1"/>
    <w:pPr>
      <w:spacing w:after="0" w:line="240" w:lineRule="auto"/>
      <w:ind w:firstLine="720"/>
      <w:jc w:val="both"/>
    </w:pPr>
    <w:rPr>
      <w:rFonts w:ascii="Times New Roman" w:eastAsia="Times New Roman" w:hAnsi="Times New Roman" w:cs="Times New Roman"/>
      <w:sz w:val="28"/>
      <w:szCs w:val="20"/>
      <w:lang w:eastAsia="ar-SA"/>
    </w:rPr>
  </w:style>
  <w:style w:type="character" w:customStyle="1" w:styleId="af4">
    <w:name w:val="Основной текст_"/>
    <w:rsid w:val="00E46DA1"/>
    <w:rPr>
      <w:sz w:val="26"/>
      <w:szCs w:val="26"/>
      <w:lang w:bidi="ar-SA"/>
    </w:rPr>
  </w:style>
  <w:style w:type="paragraph" w:customStyle="1" w:styleId="no-indent">
    <w:name w:val="no-indent"/>
    <w:basedOn w:val="a"/>
    <w:rsid w:val="00B050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3843370">
      <w:marLeft w:val="0"/>
      <w:marRight w:val="0"/>
      <w:marTop w:val="0"/>
      <w:marBottom w:val="0"/>
      <w:divBdr>
        <w:top w:val="none" w:sz="0" w:space="0" w:color="auto"/>
        <w:left w:val="none" w:sz="0" w:space="0" w:color="auto"/>
        <w:bottom w:val="none" w:sz="0" w:space="0" w:color="auto"/>
        <w:right w:val="none" w:sz="0" w:space="0" w:color="auto"/>
      </w:divBdr>
    </w:div>
    <w:div w:id="1087575551">
      <w:bodyDiv w:val="1"/>
      <w:marLeft w:val="0"/>
      <w:marRight w:val="0"/>
      <w:marTop w:val="0"/>
      <w:marBottom w:val="0"/>
      <w:divBdr>
        <w:top w:val="none" w:sz="0" w:space="0" w:color="auto"/>
        <w:left w:val="none" w:sz="0" w:space="0" w:color="auto"/>
        <w:bottom w:val="none" w:sz="0" w:space="0" w:color="auto"/>
        <w:right w:val="none" w:sz="0" w:space="0" w:color="auto"/>
      </w:divBdr>
    </w:div>
    <w:div w:id="138871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AA027CEEB705AFAE195E20467583CB2EF0ABF7CBC53B0C51EDF20C61E4D61F141D7615F4985121071384O1e6I" TargetMode="External"/><Relationship Id="rId13" Type="http://schemas.openxmlformats.org/officeDocument/2006/relationships/hyperlink" Target="consultantplus://offline/ref=D6AA027CEEB705AFAE19402D5019DCCE2DF3F2F9CBCB395304B2A95136EDDC4853522F57B597O5e9I" TargetMode="External"/><Relationship Id="rId18" Type="http://schemas.openxmlformats.org/officeDocument/2006/relationships/hyperlink" Target="consultantplus://offline/ref=9FA42D01C2E57CA694DC54E87E31AD90F29C3E5665278B4E125AE4F6216C7A1CFD2AD120C2B258DDB7E67CzA78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econom.govvrn.ru/content/imagedoc/files/%D0%97%D0%B0%D0%BA%D0%BE%D0%BD%20%D0%BE%20%D0%A1%D1%82%D1%80%D0%B0%D1%82%D0%B5%D0%B3%D0%B8%D1%8F-%202035(2).pdf" TargetMode="External"/><Relationship Id="rId12" Type="http://schemas.openxmlformats.org/officeDocument/2006/relationships/hyperlink" Target="consultantplus://offline/ref=D6AA027CEEB705AFAE19402D5019DCCE2DF2FCF3C9CB395304B2A95136EDDC4853522F57B0955020O0eEI" TargetMode="External"/><Relationship Id="rId17" Type="http://schemas.openxmlformats.org/officeDocument/2006/relationships/hyperlink" Target="consultantplus://offline/ref=D6AA027CEEB705AFAE19402D5019DCCE2DF3F2F9CBCB395304B2A95136EDDC4853522F57B597O5e9I" TargetMode="External"/><Relationship Id="rId2" Type="http://schemas.openxmlformats.org/officeDocument/2006/relationships/numbering" Target="numbering.xml"/><Relationship Id="rId16" Type="http://schemas.openxmlformats.org/officeDocument/2006/relationships/hyperlink" Target="consultantplus://offline/ref=D6AA027CEEB705AFAE19402D5019DCCE2DF2FCFFC8C0395304B2A95136EDDC4853522F57B0955122O0e3I" TargetMode="External"/><Relationship Id="rId20" Type="http://schemas.openxmlformats.org/officeDocument/2006/relationships/hyperlink" Target="consultantplus://offline/ref=9FA42D01C2E57CA694DC54E87E31AD90F29C3E5665278B4E125AE4F6216C7A1CFD2AD120C2B258DDB7E67CzA78M" TargetMode="External"/><Relationship Id="rId1" Type="http://schemas.openxmlformats.org/officeDocument/2006/relationships/customXml" Target="../customXml/item1.xml"/><Relationship Id="rId6" Type="http://schemas.openxmlformats.org/officeDocument/2006/relationships/hyperlink" Target="consultantplus://offline/ref=D6AA027CEEB705AFAE195E20467583CB2EF0ABF7CBC53B0C51EDF20C61E4D61F141D7615F4985121071384O1e6I" TargetMode="External"/><Relationship Id="rId11" Type="http://schemas.openxmlformats.org/officeDocument/2006/relationships/hyperlink" Target="consultantplus://offline/ref=D6AA027CEEB705AFAE19402D5019DCCE2DF3F2F9CBCB395304B2A95136EDDC4853522F57B597O5e9I" TargetMode="External"/><Relationship Id="rId5" Type="http://schemas.openxmlformats.org/officeDocument/2006/relationships/webSettings" Target="webSettings.xml"/><Relationship Id="rId15" Type="http://schemas.openxmlformats.org/officeDocument/2006/relationships/hyperlink" Target="consultantplus://offline/ref=D6AA027CEEB705AFAE19402D5019DCCE2DF2FCFFC8C0395304B2A95136EDDC4853522F57B0955123O0eFI" TargetMode="External"/><Relationship Id="rId10" Type="http://schemas.openxmlformats.org/officeDocument/2006/relationships/hyperlink" Target="consultantplus://offline/ref=D6AA027CEEB705AFAE19402D5019DCCE2DF3F2F9CBCB395304B2A95136EDDC4853522F57B597O5e9I" TargetMode="External"/><Relationship Id="rId19" Type="http://schemas.openxmlformats.org/officeDocument/2006/relationships/hyperlink" Target="consultantplus://offline/ref=9FA42D01C2E57CA694DC54E87E31AD90F29C3E5665278B4E125AE4F6216C7A1CFD2AD120C2B258DDB7E67DzA7DM" TargetMode="External"/><Relationship Id="rId4" Type="http://schemas.openxmlformats.org/officeDocument/2006/relationships/settings" Target="settings.xml"/><Relationship Id="rId9" Type="http://schemas.openxmlformats.org/officeDocument/2006/relationships/hyperlink" Target="consultantplus://offline/ref=D6AA027CEEB705AFAE19402D5019DCCE2DF9F4FEC9C6395304B2A95136EDDC4853522F57B0955226O0eFI" TargetMode="External"/><Relationship Id="rId14" Type="http://schemas.openxmlformats.org/officeDocument/2006/relationships/hyperlink" Target="consultantplus://offline/ref=D6AA027CEEB705AFAE19402D5019DCCE2DF3F2F9CBCB395304B2A95136EDDC4853522F57B597O5e9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B4F73D3-92C5-4603-B7EF-15C813313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1957</TotalTime>
  <Pages>125</Pages>
  <Words>33523</Words>
  <Characters>191086</Characters>
  <Application>Microsoft Office Word</Application>
  <DocSecurity>0</DocSecurity>
  <Lines>1592</Lines>
  <Paragraphs>448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224161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ivinnikova</cp:lastModifiedBy>
  <cp:revision>154</cp:revision>
  <cp:lastPrinted>2022-10-13T07:13:00Z</cp:lastPrinted>
  <dcterms:created xsi:type="dcterms:W3CDTF">2020-10-01T07:36:00Z</dcterms:created>
  <dcterms:modified xsi:type="dcterms:W3CDTF">2024-05-06T13:42:00Z</dcterms:modified>
</cp:coreProperties>
</file>