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E2" w:rsidRPr="00DC1F31" w:rsidRDefault="009043CC" w:rsidP="0077556B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bCs/>
        </w:rPr>
      </w:pPr>
      <w:bookmarkStart w:id="0" w:name="Par1"/>
      <w:bookmarkStart w:id="1" w:name="_GoBack"/>
      <w:bookmarkEnd w:id="0"/>
      <w:bookmarkEnd w:id="1"/>
      <w:r>
        <w:rPr>
          <w:rFonts w:cs="Arial"/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2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E2" w:rsidRPr="00DC1F31" w:rsidRDefault="00AB60E2" w:rsidP="0077556B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bCs/>
        </w:rPr>
      </w:pPr>
      <w:r w:rsidRPr="00DC1F31">
        <w:rPr>
          <w:rFonts w:cs="Arial"/>
          <w:bCs/>
        </w:rPr>
        <w:t>Администрация Бутурлиновского муниципального</w:t>
      </w:r>
      <w:r w:rsidR="00940FB3" w:rsidRPr="00DC1F31">
        <w:rPr>
          <w:rFonts w:cs="Arial"/>
          <w:bCs/>
        </w:rPr>
        <w:t xml:space="preserve"> р</w:t>
      </w:r>
      <w:r w:rsidRPr="00DC1F31">
        <w:rPr>
          <w:rFonts w:cs="Arial"/>
          <w:bCs/>
        </w:rPr>
        <w:t>айона</w:t>
      </w:r>
      <w:r w:rsidR="00DC1F31" w:rsidRPr="00DC1F31">
        <w:rPr>
          <w:rFonts w:cs="Arial"/>
          <w:bCs/>
        </w:rPr>
        <w:t xml:space="preserve"> </w:t>
      </w:r>
      <w:r w:rsidRPr="00DC1F31">
        <w:rPr>
          <w:rFonts w:cs="Arial"/>
          <w:bCs/>
        </w:rPr>
        <w:t>Воронежской области</w:t>
      </w:r>
    </w:p>
    <w:p w:rsidR="00AB60E2" w:rsidRPr="00DC1F31" w:rsidRDefault="00AB60E2" w:rsidP="0077556B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bCs/>
        </w:rPr>
      </w:pPr>
    </w:p>
    <w:p w:rsidR="00AB60E2" w:rsidRPr="00DC1F31" w:rsidRDefault="00AB60E2" w:rsidP="0077556B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bCs/>
        </w:rPr>
      </w:pPr>
      <w:r w:rsidRPr="00DC1F31">
        <w:rPr>
          <w:rFonts w:cs="Arial"/>
          <w:bCs/>
        </w:rPr>
        <w:t>ПОСТАНОВЛЕНИЕ</w:t>
      </w:r>
    </w:p>
    <w:p w:rsidR="00AB60E2" w:rsidRPr="00DC1F31" w:rsidRDefault="00AB60E2" w:rsidP="0077556B">
      <w:pPr>
        <w:widowControl w:val="0"/>
        <w:autoSpaceDE w:val="0"/>
        <w:autoSpaceDN w:val="0"/>
        <w:adjustRightInd w:val="0"/>
        <w:contextualSpacing/>
        <w:rPr>
          <w:rFonts w:cs="Arial"/>
          <w:bCs/>
        </w:rPr>
      </w:pPr>
    </w:p>
    <w:p w:rsidR="00E17E4B" w:rsidRPr="00DC1F31" w:rsidRDefault="00AB60E2" w:rsidP="0077556B">
      <w:pPr>
        <w:autoSpaceDE w:val="0"/>
        <w:autoSpaceDN w:val="0"/>
        <w:adjustRightInd w:val="0"/>
        <w:contextualSpacing/>
        <w:rPr>
          <w:rFonts w:cs="Arial"/>
          <w:bCs/>
        </w:rPr>
      </w:pPr>
      <w:r w:rsidRPr="00DC1F31">
        <w:rPr>
          <w:rFonts w:cs="Arial"/>
          <w:bCs/>
        </w:rPr>
        <w:t>от</w:t>
      </w:r>
      <w:r w:rsidR="00DC1F31">
        <w:rPr>
          <w:rFonts w:cs="Arial"/>
          <w:bCs/>
        </w:rPr>
        <w:t xml:space="preserve"> </w:t>
      </w:r>
      <w:r w:rsidR="00B52FF8" w:rsidRPr="00DC1F31">
        <w:rPr>
          <w:rFonts w:cs="Arial"/>
          <w:bCs/>
        </w:rPr>
        <w:t>29.01.202</w:t>
      </w:r>
      <w:r w:rsidR="00145635" w:rsidRPr="00DC1F31">
        <w:rPr>
          <w:rFonts w:cs="Arial"/>
          <w:bCs/>
        </w:rPr>
        <w:t>1</w:t>
      </w:r>
      <w:r w:rsidR="00B52FF8" w:rsidRPr="00DC1F31">
        <w:rPr>
          <w:rFonts w:cs="Arial"/>
          <w:bCs/>
        </w:rPr>
        <w:t xml:space="preserve"> </w:t>
      </w:r>
      <w:r w:rsidR="003F471E" w:rsidRPr="00DC1F31">
        <w:rPr>
          <w:rFonts w:cs="Arial"/>
          <w:bCs/>
        </w:rPr>
        <w:t xml:space="preserve">№ </w:t>
      </w:r>
      <w:r w:rsidR="00B52FF8" w:rsidRPr="00DC1F31">
        <w:rPr>
          <w:rFonts w:cs="Arial"/>
          <w:bCs/>
        </w:rPr>
        <w:t>48</w:t>
      </w:r>
    </w:p>
    <w:p w:rsidR="00AB60E2" w:rsidRPr="00DC1F31" w:rsidRDefault="00DC1F31" w:rsidP="0077556B">
      <w:p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</w:rPr>
        <w:t xml:space="preserve"> </w:t>
      </w:r>
      <w:r w:rsidR="00AB60E2" w:rsidRPr="00DC1F31">
        <w:rPr>
          <w:rFonts w:cs="Arial"/>
        </w:rPr>
        <w:t>г. Бутурлиновка</w:t>
      </w:r>
    </w:p>
    <w:p w:rsidR="00DC1F31" w:rsidRPr="0077556B" w:rsidRDefault="00DC1F31" w:rsidP="0077556B">
      <w:pPr>
        <w:contextualSpacing/>
        <w:jc w:val="center"/>
        <w:rPr>
          <w:rFonts w:cs="Arial"/>
          <w:b/>
          <w:sz w:val="32"/>
        </w:rPr>
      </w:pPr>
      <w:r w:rsidRPr="0077556B">
        <w:rPr>
          <w:rFonts w:cs="Arial"/>
          <w:b/>
          <w:sz w:val="32"/>
        </w:rPr>
        <w:t>Об утверждении порядка предоставления субсидий из районного бюджета на обеспечение деятельности общественных организаций Бутурлиновского муниципального района</w:t>
      </w:r>
    </w:p>
    <w:p w:rsidR="00663936" w:rsidRPr="00DC1F31" w:rsidRDefault="00663936" w:rsidP="00DC1F31">
      <w:pPr>
        <w:ind w:firstLine="709"/>
        <w:contextualSpacing/>
        <w:rPr>
          <w:rFonts w:cs="Arial"/>
        </w:rPr>
      </w:pP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В соответствии с пунктом 2 статьи 78.1 Бюджетного кодекса Российской Федерации, Постановлением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 администрация Бутурлиновского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 xml:space="preserve">муниципального района </w:t>
      </w:r>
    </w:p>
    <w:p w:rsidR="00DC1F31" w:rsidRDefault="00DC1F31" w:rsidP="00DC1F31">
      <w:pPr>
        <w:ind w:firstLine="709"/>
        <w:contextualSpacing/>
        <w:jc w:val="center"/>
        <w:rPr>
          <w:rFonts w:cs="Arial"/>
        </w:rPr>
      </w:pPr>
    </w:p>
    <w:p w:rsidR="00ED27AD" w:rsidRPr="00DC1F31" w:rsidRDefault="00ED27AD" w:rsidP="00DC1F31">
      <w:pPr>
        <w:ind w:firstLine="709"/>
        <w:contextualSpacing/>
        <w:jc w:val="center"/>
        <w:rPr>
          <w:rFonts w:cs="Arial"/>
        </w:rPr>
      </w:pPr>
      <w:r w:rsidRPr="00DC1F31">
        <w:rPr>
          <w:rFonts w:cs="Arial"/>
        </w:rPr>
        <w:t>ПОСТАНОВЛЯЕТ</w:t>
      </w:r>
    </w:p>
    <w:p w:rsidR="00ED27AD" w:rsidRPr="00DC1F31" w:rsidRDefault="000478F7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1.</w:t>
      </w:r>
      <w:r w:rsidR="00DC1F31">
        <w:rPr>
          <w:rFonts w:cs="Arial"/>
        </w:rPr>
        <w:t xml:space="preserve"> </w:t>
      </w:r>
      <w:r w:rsidR="00ED27AD" w:rsidRPr="00DC1F31">
        <w:rPr>
          <w:rFonts w:cs="Arial"/>
        </w:rPr>
        <w:t xml:space="preserve">Утвердить </w:t>
      </w:r>
      <w:r w:rsidRPr="00DC1F31">
        <w:rPr>
          <w:rFonts w:cs="Arial"/>
        </w:rPr>
        <w:t xml:space="preserve">прилагаемый </w:t>
      </w:r>
      <w:r w:rsidR="00ED27AD" w:rsidRPr="00DC1F31">
        <w:rPr>
          <w:rFonts w:cs="Arial"/>
        </w:rPr>
        <w:t>Порядок предоставления субсидий из районного бюджета на обеспечение деятельности общественных организаций</w:t>
      </w:r>
      <w:r w:rsidR="00DC1F31">
        <w:rPr>
          <w:rFonts w:cs="Arial"/>
        </w:rPr>
        <w:t xml:space="preserve"> </w:t>
      </w:r>
      <w:r w:rsidR="00ED27AD" w:rsidRPr="00DC1F31">
        <w:rPr>
          <w:rFonts w:cs="Arial"/>
        </w:rPr>
        <w:t>Бутурлиновского муниципал</w:t>
      </w:r>
      <w:r w:rsidRPr="00DC1F31">
        <w:rPr>
          <w:rFonts w:cs="Arial"/>
        </w:rPr>
        <w:t>ьного района</w:t>
      </w:r>
      <w:r w:rsidR="00ED27AD" w:rsidRPr="00DC1F31">
        <w:rPr>
          <w:rFonts w:cs="Arial"/>
        </w:rPr>
        <w:t>.</w:t>
      </w:r>
    </w:p>
    <w:p w:rsidR="00ED27AD" w:rsidRPr="00DC1F31" w:rsidRDefault="000478F7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2. </w:t>
      </w:r>
      <w:r w:rsidR="00ED27AD" w:rsidRPr="00DC1F31">
        <w:rPr>
          <w:rFonts w:cs="Arial"/>
        </w:rPr>
        <w:t>Опубликовать настоящее постановление в периодическом печатном издании «Бутурлиновский муниципальный вестник».</w:t>
      </w:r>
    </w:p>
    <w:p w:rsidR="000478F7" w:rsidRPr="00DC1F31" w:rsidRDefault="000478F7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3. </w:t>
      </w:r>
      <w:r w:rsidR="00ED27AD" w:rsidRPr="00DC1F31">
        <w:rPr>
          <w:rFonts w:cs="Arial"/>
        </w:rPr>
        <w:t>Настоящее</w:t>
      </w:r>
      <w:r w:rsidR="00DC1F31">
        <w:rPr>
          <w:rFonts w:cs="Arial"/>
        </w:rPr>
        <w:t xml:space="preserve"> </w:t>
      </w:r>
      <w:r w:rsidR="00ED27AD" w:rsidRPr="00DC1F31">
        <w:rPr>
          <w:rFonts w:cs="Arial"/>
        </w:rPr>
        <w:t>постановление вступает в силу с момента</w:t>
      </w:r>
      <w:r w:rsidR="00DC1F31">
        <w:rPr>
          <w:rFonts w:cs="Arial"/>
        </w:rPr>
        <w:t xml:space="preserve"> </w:t>
      </w:r>
      <w:r w:rsidR="00ED27AD" w:rsidRPr="00DC1F31">
        <w:rPr>
          <w:rFonts w:cs="Arial"/>
        </w:rPr>
        <w:t>опубликования и</w:t>
      </w:r>
      <w:r w:rsidR="00DC1F31">
        <w:rPr>
          <w:rFonts w:cs="Arial"/>
        </w:rPr>
        <w:t xml:space="preserve"> </w:t>
      </w:r>
      <w:r w:rsidR="00ED27AD" w:rsidRPr="00DC1F31">
        <w:rPr>
          <w:rFonts w:cs="Arial"/>
        </w:rPr>
        <w:t>распространяет</w:t>
      </w:r>
      <w:r w:rsidR="00DC1F31">
        <w:rPr>
          <w:rFonts w:cs="Arial"/>
        </w:rPr>
        <w:t xml:space="preserve"> </w:t>
      </w:r>
      <w:r w:rsidR="00ED27AD" w:rsidRPr="00DC1F31">
        <w:rPr>
          <w:rFonts w:cs="Arial"/>
        </w:rPr>
        <w:t>свое действие на правоотношения,</w:t>
      </w:r>
      <w:r w:rsidR="00DC1F31">
        <w:rPr>
          <w:rFonts w:cs="Arial"/>
        </w:rPr>
        <w:t xml:space="preserve"> </w:t>
      </w:r>
      <w:r w:rsidR="00ED27AD" w:rsidRPr="00DC1F31">
        <w:rPr>
          <w:rFonts w:cs="Arial"/>
        </w:rPr>
        <w:t>возникшие с 01.01.2021</w:t>
      </w:r>
      <w:r w:rsidRPr="00DC1F31">
        <w:rPr>
          <w:rFonts w:cs="Arial"/>
        </w:rPr>
        <w:t xml:space="preserve"> года.</w:t>
      </w:r>
    </w:p>
    <w:p w:rsidR="00ED27AD" w:rsidRPr="00DC1F31" w:rsidRDefault="000478F7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 4. </w:t>
      </w:r>
      <w:r w:rsidR="00ED27AD" w:rsidRPr="00DC1F31">
        <w:rPr>
          <w:rFonts w:cs="Arial"/>
        </w:rPr>
        <w:t xml:space="preserve">Считать утратившим силу постановление администрации Бутурлиновского муниципального района от </w:t>
      </w:r>
      <w:r w:rsidRPr="00DC1F31">
        <w:rPr>
          <w:rFonts w:cs="Arial"/>
        </w:rPr>
        <w:t>05.03.2014</w:t>
      </w:r>
      <w:r w:rsidR="00ED27AD" w:rsidRPr="00DC1F31">
        <w:rPr>
          <w:rFonts w:cs="Arial"/>
        </w:rPr>
        <w:t xml:space="preserve"> года</w:t>
      </w:r>
      <w:r w:rsidR="00DC1F31">
        <w:rPr>
          <w:rFonts w:cs="Arial"/>
        </w:rPr>
        <w:t xml:space="preserve"> </w:t>
      </w:r>
      <w:r w:rsidR="00ED27AD" w:rsidRPr="00DC1F31">
        <w:rPr>
          <w:rFonts w:cs="Arial"/>
        </w:rPr>
        <w:t xml:space="preserve">№ </w:t>
      </w:r>
      <w:r w:rsidRPr="00DC1F31">
        <w:rPr>
          <w:rFonts w:cs="Arial"/>
        </w:rPr>
        <w:t>234</w:t>
      </w:r>
      <w:r w:rsidR="00ED27AD" w:rsidRPr="00DC1F31">
        <w:rPr>
          <w:rFonts w:cs="Arial"/>
        </w:rPr>
        <w:t xml:space="preserve"> «</w:t>
      </w:r>
      <w:r w:rsidRPr="00DC1F31">
        <w:rPr>
          <w:rFonts w:cs="Arial"/>
        </w:rPr>
        <w:t>Об утверждении порядка предоставления субсидий на обеспечение деятельности общественных организаций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Бутурлиновского муниципального района</w:t>
      </w:r>
      <w:r w:rsidR="00ED27AD" w:rsidRPr="00DC1F31">
        <w:rPr>
          <w:rFonts w:cs="Arial"/>
        </w:rPr>
        <w:t>».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 </w:t>
      </w:r>
      <w:r w:rsidR="000478F7" w:rsidRPr="00DC1F31">
        <w:rPr>
          <w:rFonts w:cs="Arial"/>
        </w:rPr>
        <w:t xml:space="preserve">5. </w:t>
      </w:r>
      <w:r w:rsidRPr="00DC1F31">
        <w:rPr>
          <w:rFonts w:cs="Arial"/>
        </w:rPr>
        <w:t>Контроль за исполнением настоящего постановления возложить на заместителя главы администрации Бутурлиновского муниципального района Е.П. Бухарину.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5"/>
        <w:gridCol w:w="2698"/>
      </w:tblGrid>
      <w:tr w:rsidR="00DC1F31" w:rsidRPr="00FF04D3" w:rsidTr="00DC1F31">
        <w:trPr>
          <w:trHeight w:val="80"/>
        </w:trPr>
        <w:tc>
          <w:tcPr>
            <w:tcW w:w="3631" w:type="pct"/>
            <w:shd w:val="clear" w:color="auto" w:fill="auto"/>
          </w:tcPr>
          <w:p w:rsidR="00DC1F31" w:rsidRPr="00DC1F31" w:rsidRDefault="00DC1F31" w:rsidP="00DC1F31">
            <w:pPr>
              <w:tabs>
                <w:tab w:val="left" w:pos="567"/>
              </w:tabs>
              <w:spacing w:after="160" w:line="240" w:lineRule="exact"/>
              <w:rPr>
                <w:rFonts w:cs="Arial"/>
              </w:rPr>
            </w:pPr>
            <w:r w:rsidRPr="00DC1F31">
              <w:rPr>
                <w:rFonts w:cs="Arial"/>
              </w:rPr>
              <w:t>Глава администрации</w:t>
            </w:r>
            <w:r>
              <w:rPr>
                <w:rFonts w:cs="Arial"/>
              </w:rPr>
              <w:t xml:space="preserve"> </w:t>
            </w:r>
            <w:r w:rsidRPr="00DC1F31">
              <w:rPr>
                <w:rFonts w:cs="Arial"/>
              </w:rPr>
              <w:t>Бутурлиновского муниципального</w:t>
            </w:r>
            <w:r>
              <w:rPr>
                <w:rFonts w:cs="Arial"/>
              </w:rPr>
              <w:t xml:space="preserve"> </w:t>
            </w:r>
            <w:r w:rsidRPr="00DC1F31">
              <w:rPr>
                <w:rFonts w:cs="Arial"/>
              </w:rPr>
              <w:t>района</w:t>
            </w:r>
          </w:p>
        </w:tc>
        <w:tc>
          <w:tcPr>
            <w:tcW w:w="1369" w:type="pct"/>
            <w:shd w:val="clear" w:color="auto" w:fill="auto"/>
          </w:tcPr>
          <w:p w:rsidR="00DC1F31" w:rsidRPr="00DC1F31" w:rsidRDefault="00DC1F31" w:rsidP="00DC1F31">
            <w:pPr>
              <w:tabs>
                <w:tab w:val="left" w:pos="567"/>
              </w:tabs>
              <w:spacing w:after="160" w:line="240" w:lineRule="exact"/>
              <w:jc w:val="right"/>
              <w:rPr>
                <w:rFonts w:cs="Arial"/>
              </w:rPr>
            </w:pPr>
            <w:r>
              <w:rPr>
                <w:rFonts w:cs="Arial"/>
              </w:rPr>
              <w:t>Ю.И.Матузов</w:t>
            </w:r>
          </w:p>
        </w:tc>
      </w:tr>
    </w:tbl>
    <w:p w:rsidR="000478F7" w:rsidRPr="00DC1F31" w:rsidRDefault="00DC1F31" w:rsidP="001E4815">
      <w:pPr>
        <w:ind w:left="3969"/>
        <w:contextualSpacing/>
        <w:rPr>
          <w:rFonts w:cs="Arial"/>
        </w:rPr>
      </w:pPr>
      <w:r>
        <w:rPr>
          <w:rFonts w:cs="Arial"/>
        </w:rPr>
        <w:br w:type="page"/>
      </w:r>
      <w:r w:rsidR="000478F7" w:rsidRPr="00DC1F31">
        <w:rPr>
          <w:rFonts w:cs="Arial"/>
        </w:rPr>
        <w:lastRenderedPageBreak/>
        <w:t>Утвержден</w:t>
      </w:r>
      <w:r>
        <w:rPr>
          <w:rFonts w:cs="Arial"/>
        </w:rPr>
        <w:t xml:space="preserve"> </w:t>
      </w:r>
      <w:r w:rsidR="000478F7" w:rsidRPr="00DC1F31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r w:rsidR="000478F7" w:rsidRPr="00DC1F31">
        <w:rPr>
          <w:rFonts w:cs="Arial"/>
        </w:rPr>
        <w:t>Бутурлиновского муниципального района</w:t>
      </w:r>
      <w:r>
        <w:rPr>
          <w:rFonts w:cs="Arial"/>
        </w:rPr>
        <w:t xml:space="preserve"> </w:t>
      </w:r>
      <w:r w:rsidR="000478F7" w:rsidRPr="00DC1F31">
        <w:rPr>
          <w:rFonts w:cs="Arial"/>
        </w:rPr>
        <w:t xml:space="preserve">от </w:t>
      </w:r>
      <w:r w:rsidR="00145635" w:rsidRPr="00DC1F31">
        <w:rPr>
          <w:rFonts w:cs="Arial"/>
        </w:rPr>
        <w:t>29.01.</w:t>
      </w:r>
      <w:r w:rsidR="000478F7" w:rsidRPr="00DC1F31">
        <w:rPr>
          <w:rFonts w:cs="Arial"/>
        </w:rPr>
        <w:t>2021 года</w:t>
      </w:r>
      <w:r>
        <w:rPr>
          <w:rFonts w:cs="Arial"/>
        </w:rPr>
        <w:t xml:space="preserve"> </w:t>
      </w:r>
      <w:r w:rsidR="000478F7" w:rsidRPr="00DC1F31">
        <w:rPr>
          <w:rFonts w:cs="Arial"/>
        </w:rPr>
        <w:t>№</w:t>
      </w:r>
      <w:r w:rsidR="00145635" w:rsidRPr="00DC1F31">
        <w:rPr>
          <w:rFonts w:cs="Arial"/>
        </w:rPr>
        <w:t>48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</w:p>
    <w:p w:rsidR="00ED27AD" w:rsidRDefault="00767417" w:rsidP="001E4815">
      <w:pPr>
        <w:ind w:firstLine="709"/>
        <w:contextualSpacing/>
        <w:jc w:val="center"/>
        <w:rPr>
          <w:rFonts w:cs="Arial"/>
        </w:rPr>
      </w:pPr>
      <w:r w:rsidRPr="00DC1F31">
        <w:rPr>
          <w:rFonts w:cs="Arial"/>
        </w:rPr>
        <w:t>ПОРЯДОК</w:t>
      </w:r>
      <w:r w:rsidR="001E4815">
        <w:rPr>
          <w:rFonts w:cs="Arial"/>
        </w:rPr>
        <w:t xml:space="preserve"> </w:t>
      </w:r>
      <w:r w:rsidRPr="00DC1F31">
        <w:rPr>
          <w:rFonts w:cs="Arial"/>
        </w:rPr>
        <w:t>ПРЕДОСТАВЛЕНИЯ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СУБСИДИЙ ИЗ РАЙОННОГО БЮДЖЕТА НА ОБЕСПЕЧЕНИЕ ДЕЯТЕЛЬНОСТИ ОБЩЕСТВЕННЫХ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ОРГАНИЗАЦИЙ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БУТУРЛИНОВСКОГО МУНИЦИПАЛЬНОГО РАЙОНА</w:t>
      </w:r>
    </w:p>
    <w:p w:rsidR="001E4815" w:rsidRPr="00DC1F31" w:rsidRDefault="001E4815" w:rsidP="00DC1F31">
      <w:pPr>
        <w:ind w:firstLine="709"/>
        <w:contextualSpacing/>
        <w:rPr>
          <w:rFonts w:cs="Arial"/>
        </w:rPr>
      </w:pP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I. Общие положения</w:t>
      </w:r>
    </w:p>
    <w:p w:rsidR="00767417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1.1. Настоящий Порядок предоставления субсидий из районного бюджета на обеспечение деятельности </w:t>
      </w:r>
      <w:r w:rsidR="00767417" w:rsidRPr="00DC1F31">
        <w:rPr>
          <w:rFonts w:cs="Arial"/>
        </w:rPr>
        <w:t>общественных организаций Бутурлиновского муниципального района:</w:t>
      </w:r>
    </w:p>
    <w:p w:rsidR="001D1572" w:rsidRPr="00DC1F31" w:rsidRDefault="001D1572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Бутурлиновской районной организации Воронежского отделения</w:t>
      </w:r>
      <w:r w:rsidR="00DC1F31">
        <w:rPr>
          <w:rFonts w:cs="Arial"/>
        </w:rPr>
        <w:t xml:space="preserve"> </w:t>
      </w:r>
      <w:r w:rsidR="00ED27AD" w:rsidRPr="00DC1F31">
        <w:rPr>
          <w:rFonts w:cs="Arial"/>
        </w:rPr>
        <w:t>Всероссийской общественной организации ветеранов (пенсионеров) войны, труда, Вооруженных Сил и правоохранительных органов</w:t>
      </w:r>
      <w:r w:rsidRPr="00DC1F31">
        <w:rPr>
          <w:rFonts w:cs="Arial"/>
        </w:rPr>
        <w:t>;</w:t>
      </w:r>
    </w:p>
    <w:p w:rsidR="001D1572" w:rsidRPr="00DC1F31" w:rsidRDefault="002435C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Бутурлиновского районного</w:t>
      </w:r>
      <w:r w:rsidR="001D1572" w:rsidRPr="00DC1F31">
        <w:rPr>
          <w:rFonts w:cs="Arial"/>
        </w:rPr>
        <w:t xml:space="preserve"> </w:t>
      </w:r>
      <w:r w:rsidRPr="00DC1F31">
        <w:rPr>
          <w:rFonts w:cs="Arial"/>
        </w:rPr>
        <w:t>отделения</w:t>
      </w:r>
      <w:r w:rsidR="001D1572" w:rsidRPr="00DC1F31">
        <w:rPr>
          <w:rFonts w:cs="Arial"/>
        </w:rPr>
        <w:t xml:space="preserve"> Воронежской областной общественной организации Всероссйского общества инвалидов; </w:t>
      </w:r>
    </w:p>
    <w:p w:rsidR="00ED27AD" w:rsidRPr="00DC1F31" w:rsidRDefault="002435C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Воронежского регионального отделения</w:t>
      </w:r>
      <w:r w:rsidR="001D1572" w:rsidRPr="00DC1F31">
        <w:rPr>
          <w:rFonts w:cs="Arial"/>
        </w:rPr>
        <w:t xml:space="preserve"> Общероссийской общественной организации инвалидов «Всероссйского ордена трудового красного знамени общества слепых» </w:t>
      </w:r>
      <w:r w:rsidR="00ED27AD" w:rsidRPr="00DC1F31">
        <w:rPr>
          <w:rFonts w:cs="Arial"/>
        </w:rPr>
        <w:t>(далее - Порядок, Субсидии) предусматривает механизм определения объема, условия, цели и порядок предоставления Субсидий, соблюдение получателями Субсидий условий, целей и порядка их предоставления, основания для отказа в получении Субсидий, требования к получателям Субсидий, порядок возврата Субсидий в случае нарушения условий, установленных при их предоставлении, порядок возврата Субсидий в случае неиспользования в финансовом году, требования к отчетности, требования к осуществлению контроля за использованием Субсидий, положения об обязательной проверке соблюдения получателями Субсидий условий, целей и порядка их предоставления.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1.2. Целью предоставления Субсидий является финансовое обеспечение деятельности </w:t>
      </w:r>
      <w:r w:rsidR="002435C5" w:rsidRPr="00DC1F31">
        <w:rPr>
          <w:rFonts w:cs="Arial"/>
        </w:rPr>
        <w:t>Бутурлиновской районной организации Воронежского отделения</w:t>
      </w:r>
      <w:r w:rsidR="00DC1F31">
        <w:rPr>
          <w:rFonts w:cs="Arial"/>
        </w:rPr>
        <w:t xml:space="preserve"> </w:t>
      </w:r>
      <w:r w:rsidR="002435C5" w:rsidRPr="00DC1F31">
        <w:rPr>
          <w:rFonts w:cs="Arial"/>
        </w:rPr>
        <w:t xml:space="preserve">Всероссийской общественной организации ветеранов (пенсионеров) войны, труда, Вооруженных Сил и правоохранительных органов, Бутурлиновского районного отделения Воронежской областной общественной организации Всероссйского общества инвалидов, Воронежского регионального отделения Общероссийской общественной организации инвалидов «Всероссйского ордена трудового красного знамени общества слепых» </w:t>
      </w:r>
      <w:r w:rsidRPr="00DC1F31">
        <w:rPr>
          <w:rFonts w:cs="Arial"/>
        </w:rPr>
        <w:t>(далее – Получатели субсидии).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1.3. Главным распорядителем как получателем средств районного бюджета, предусмотренных на предоставление Субсидий, является </w:t>
      </w:r>
      <w:r w:rsidR="002435C5" w:rsidRPr="00DC1F31">
        <w:rPr>
          <w:rFonts w:cs="Arial"/>
        </w:rPr>
        <w:t>отдел по культуре и спорту администрации Бутурлиновского муниципального района</w:t>
      </w:r>
      <w:r w:rsidR="005B4E07" w:rsidRPr="00DC1F31">
        <w:rPr>
          <w:rFonts w:cs="Arial"/>
        </w:rPr>
        <w:t xml:space="preserve"> (далее отдел по культуре и спорту)</w:t>
      </w:r>
      <w:r w:rsidR="002435C5" w:rsidRPr="00DC1F31">
        <w:rPr>
          <w:rFonts w:cs="Arial"/>
        </w:rPr>
        <w:t>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Субсидии предоставляются </w:t>
      </w:r>
      <w:r w:rsidR="002435C5" w:rsidRPr="00DC1F31">
        <w:rPr>
          <w:rFonts w:cs="Arial"/>
        </w:rPr>
        <w:t xml:space="preserve">отделу по культуре и спорту </w:t>
      </w:r>
      <w:r w:rsidRPr="00DC1F31">
        <w:rPr>
          <w:rFonts w:cs="Arial"/>
        </w:rPr>
        <w:t>в соответствии со сводной бюджетной росписью в пределах бюджетных ассигнований, предусмотренных решением о бюджете на соответствующий финансовый год на цели, указанные в настоящем Порядке.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II. Условия и порядок предоставления субсидий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2.1. Для получения Субсидий Получатели субсидии представляют в </w:t>
      </w:r>
      <w:r w:rsidR="002435C5" w:rsidRPr="00DC1F31">
        <w:rPr>
          <w:rFonts w:cs="Arial"/>
        </w:rPr>
        <w:t xml:space="preserve">отдел по культуре и спорту </w:t>
      </w:r>
      <w:r w:rsidRPr="00DC1F31">
        <w:rPr>
          <w:rFonts w:cs="Arial"/>
        </w:rPr>
        <w:t>заявление по форме согласно приложению № 1 к настоящему Порядку. К заявлению прилагаются: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заверенная копия листа записи Единого государственного реестра юридических лиц;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заверенная копия свидетельства о постановке на налоговый учет;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заверенная копия устава юридического лица;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смета расходов на очередной финансовый год;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штатное расписание;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копии документов, устанавливающих право пользования занимаемым помещением;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справка в произвольной форме, содержащая сведения о проделанной Получателями субсидии работе в соответствии с уставной деятельностью.</w:t>
      </w:r>
    </w:p>
    <w:p w:rsidR="00ED27AD" w:rsidRPr="00DC1F31" w:rsidRDefault="002435C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2.2.</w:t>
      </w:r>
      <w:r w:rsidR="00EA5EF5" w:rsidRPr="00DC1F31">
        <w:rPr>
          <w:rFonts w:cs="Arial"/>
        </w:rPr>
        <w:t xml:space="preserve"> Отдел</w:t>
      </w:r>
      <w:r w:rsidRPr="00DC1F31">
        <w:rPr>
          <w:rFonts w:cs="Arial"/>
        </w:rPr>
        <w:t xml:space="preserve"> по культуре и спорту </w:t>
      </w:r>
      <w:r w:rsidR="00ED27AD" w:rsidRPr="00DC1F31">
        <w:rPr>
          <w:rFonts w:cs="Arial"/>
        </w:rPr>
        <w:t>регистрирует представленное заявление, рассматривает документы в течение 10 рабочих дней с даты регистрации заявления и</w:t>
      </w:r>
      <w:r w:rsidR="00DC1F31">
        <w:rPr>
          <w:rFonts w:cs="Arial"/>
        </w:rPr>
        <w:t xml:space="preserve"> </w:t>
      </w:r>
      <w:r w:rsidR="00EA5EF5" w:rsidRPr="00DC1F31">
        <w:rPr>
          <w:rFonts w:cs="Arial"/>
        </w:rPr>
        <w:t>направляют данные документы в отдел финансов администрации Бутурлиновского муниципального района для включения их в проект бюджета района. Совет народных депутатов</w:t>
      </w:r>
      <w:r w:rsidR="00DC1F31">
        <w:rPr>
          <w:rFonts w:cs="Arial"/>
        </w:rPr>
        <w:t xml:space="preserve"> </w:t>
      </w:r>
      <w:r w:rsidR="00ED27AD" w:rsidRPr="00DC1F31">
        <w:rPr>
          <w:rFonts w:cs="Arial"/>
        </w:rPr>
        <w:t>принимает решение о предоставлении Субсидии либо отказе в ее предоставлении.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Получатели субсидии должны быть проинформированы о принятом решении в течение пяти дней со дня его принятия.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2.3. Основаниями для отказа в предоставлении Субсидий являются: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несоответствие представленных Получателем субсидии документов требованиям, определенным пунктом 2.1 настоящего Порядка, или непредставление (представление не в полном объеме) указанных документов;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недостоверность информации, содержащейся в документах представленных Получателем субсидии;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не соответствие Получателя субсидии требованиям, определенным пунктом 2.8 настоящего Порядка.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2.4. Размер Субсидий рассчитывается исходя из планируемых расходов на обеспечение деятельности Получателей субсидии в очередном финансовом году по формуле: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Vсубс. = V1 + V2 + V3 + V4 + V5, где: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Vсубс. - общий объем субсидии, тыс. рублей;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V1 - расходы на оплату труда и начисления на выплаты по оплате труда работникам Получателей субсидии, тыс. рублей;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V2 - расходы на оплату услуг связи (телефония, Интернет, почтовые расходы), тыс. рублей;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V3 - расходы на оплату коммунальных услуг, тыс. рублей;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V4 - расходы на приобретение материальных запасов (канцтовары, хозяйственные материалы, расходные материалы для оргтехники, ГСМ), тыс. рублей;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V5 - расходы на прочие услуги (банковское обслуживание; приобретение неисключительных (пользовательских), лицензионных прав на программное обеспечение и его обслуживание; организация вебинаров, круглых столов, конференций, форумов, семинаров в соответствии с уставными целями Получателей субсидии; приобретение, изготовление и тиражирование печатной продукции, связанной с уставной деятельностью Получателей субсидии), тыс. рублей.</w:t>
      </w:r>
    </w:p>
    <w:p w:rsidR="00D86940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2.5. В случае принятия положительного решения </w:t>
      </w:r>
      <w:r w:rsidR="00EA5EF5" w:rsidRPr="00DC1F31">
        <w:rPr>
          <w:rFonts w:cs="Arial"/>
        </w:rPr>
        <w:t xml:space="preserve">отдел по культуре и спорту </w:t>
      </w:r>
      <w:r w:rsidRPr="00DC1F31">
        <w:rPr>
          <w:rFonts w:cs="Arial"/>
        </w:rPr>
        <w:t>заключает соглашение о предоставлени</w:t>
      </w:r>
      <w:r w:rsidR="00D86940" w:rsidRPr="00DC1F31">
        <w:rPr>
          <w:rFonts w:cs="Arial"/>
        </w:rPr>
        <w:t>и Субсидии (далее - Соглашение)</w:t>
      </w:r>
      <w:r w:rsidRPr="00DC1F31">
        <w:rPr>
          <w:rFonts w:cs="Arial"/>
        </w:rPr>
        <w:t xml:space="preserve"> </w:t>
      </w:r>
      <w:r w:rsidR="00D86940" w:rsidRPr="00DC1F31">
        <w:rPr>
          <w:rFonts w:cs="Arial"/>
        </w:rPr>
        <w:t>по типовой форме, согласно</w:t>
      </w:r>
      <w:r w:rsidR="00DC1F31">
        <w:rPr>
          <w:rFonts w:cs="Arial"/>
        </w:rPr>
        <w:t xml:space="preserve"> </w:t>
      </w:r>
      <w:r w:rsidR="00D86940" w:rsidRPr="00DC1F31">
        <w:rPr>
          <w:rFonts w:cs="Arial"/>
        </w:rPr>
        <w:t xml:space="preserve">приложению </w:t>
      </w:r>
      <w:r w:rsidR="00D356AC" w:rsidRPr="00DC1F31">
        <w:rPr>
          <w:rFonts w:cs="Arial"/>
        </w:rPr>
        <w:t>№2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Обязательным условием, включаемым в Соглашение, является согласие Получателя субсидии на осуществление </w:t>
      </w:r>
      <w:r w:rsidR="00EA5EF5" w:rsidRPr="00DC1F31">
        <w:rPr>
          <w:rFonts w:cs="Arial"/>
        </w:rPr>
        <w:t>отделом по культуре и спорту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и органами муниципального финансового контроля проверок соблюдения Получателем субсидии условий, целей и порядка ее предоставления и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2.6. </w:t>
      </w:r>
      <w:r w:rsidR="00EA5EF5" w:rsidRPr="00DC1F31">
        <w:rPr>
          <w:rFonts w:cs="Arial"/>
        </w:rPr>
        <w:t>Отдел по культуре и спорту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в течение трех рабочих дней направляет Соглашение Получателю субсидии для подписания.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2.7. Получатель субсидии подписывает и направляет Соглашение в </w:t>
      </w:r>
      <w:r w:rsidR="00EA5EF5" w:rsidRPr="00DC1F31">
        <w:rPr>
          <w:rFonts w:cs="Arial"/>
        </w:rPr>
        <w:t xml:space="preserve">отдел по культуре и спорту </w:t>
      </w:r>
      <w:r w:rsidRPr="00DC1F31">
        <w:rPr>
          <w:rFonts w:cs="Arial"/>
        </w:rPr>
        <w:t>в течение трех рабочих дней со дня его получения.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2.8. На дату подачи заявления Получатели субсидии должны соответствовать следующим требованиям: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у Получателей субсидии должна отсутствовать просроченная задолженность по возврату в районный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районным бюджетом;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Получатели субсидии не должны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Получатели субсидии не должны получать средства из районного бюджета на основании иных нормативных правовых актов на цели, указанные в пункте 1.2 настоящего Порядка.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2.9. Результатами предоставления Субсидии являются исполнение без нарушений принятых бюджетных обязательств на финансовое обеспечение деятельности Получателей субсидии, а также уровень достижения показателей, необходимых для достижения результатов предоставления Субсидии.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Показатели, необходимые для достижения результатов предоставления Субсидии устанавливаются </w:t>
      </w:r>
      <w:r w:rsidR="005B4E07" w:rsidRPr="00DC1F31">
        <w:rPr>
          <w:rFonts w:cs="Arial"/>
        </w:rPr>
        <w:t xml:space="preserve">отделом по культуре и спорту </w:t>
      </w:r>
      <w:r w:rsidRPr="00DC1F31">
        <w:rPr>
          <w:rFonts w:cs="Arial"/>
        </w:rPr>
        <w:t>в Соглашении.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2.10. Субсидии предоставляются Получателям в пределах общего объема средств, предусмотренных на эти цели решением Совета народных депутатов о районном бюджете на очередной финансовый год и плановый период.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2.11. </w:t>
      </w:r>
      <w:r w:rsidR="005B4E07" w:rsidRPr="00DC1F31">
        <w:rPr>
          <w:rFonts w:cs="Arial"/>
        </w:rPr>
        <w:t>Отдел по культуре и спорта</w:t>
      </w:r>
      <w:r w:rsidRPr="00DC1F31">
        <w:rPr>
          <w:rFonts w:cs="Arial"/>
        </w:rPr>
        <w:t xml:space="preserve"> для осуществления финансирования Получателей субсидии не позднее 25-го числа месяца, предшествующего очередному периоду</w:t>
      </w:r>
      <w:r w:rsidR="005B4E07" w:rsidRPr="00DC1F31">
        <w:rPr>
          <w:rFonts w:cs="Arial"/>
        </w:rPr>
        <w:t>, направляет в отдел финансов</w:t>
      </w:r>
      <w:r w:rsidRPr="00DC1F31">
        <w:rPr>
          <w:rFonts w:cs="Arial"/>
        </w:rPr>
        <w:t xml:space="preserve"> заявку на выделение предельных объемов финансирования с заверенной копией Соглашения между </w:t>
      </w:r>
      <w:r w:rsidR="005B4E07" w:rsidRPr="00DC1F31">
        <w:rPr>
          <w:rFonts w:cs="Arial"/>
        </w:rPr>
        <w:t>отделом по культуре и спорту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и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Получателем субсидии.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2.12. Денежные средства перечисляются </w:t>
      </w:r>
      <w:r w:rsidR="005B4E07" w:rsidRPr="00DC1F31">
        <w:rPr>
          <w:rFonts w:cs="Arial"/>
        </w:rPr>
        <w:t>ежеквартально</w:t>
      </w:r>
      <w:r w:rsidRPr="00DC1F31">
        <w:rPr>
          <w:rFonts w:cs="Arial"/>
        </w:rPr>
        <w:t xml:space="preserve"> с казначейского счета районного бюджета, на реквизиты Получателей субсидии, указанные в Соглашении.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III. Требования к отчетности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3.1. Получатели субсидии представляют в </w:t>
      </w:r>
      <w:r w:rsidR="005B4E07" w:rsidRPr="00DC1F31">
        <w:rPr>
          <w:rFonts w:cs="Arial"/>
        </w:rPr>
        <w:t>отдел по культуре и спорту</w:t>
      </w:r>
      <w:r w:rsidRPr="00DC1F31">
        <w:rPr>
          <w:rFonts w:cs="Arial"/>
        </w:rPr>
        <w:t xml:space="preserve"> ежеквартально отчет о достижении результата предоставления Субсидии </w:t>
      </w:r>
      <w:r w:rsidR="00D356AC" w:rsidRPr="00DC1F31">
        <w:rPr>
          <w:rFonts w:cs="Arial"/>
        </w:rPr>
        <w:t>по форме согласно приложению № 3</w:t>
      </w:r>
      <w:r w:rsidRPr="00DC1F31">
        <w:rPr>
          <w:rFonts w:cs="Arial"/>
        </w:rPr>
        <w:t xml:space="preserve"> к настоящему Порядку.</w:t>
      </w:r>
    </w:p>
    <w:p w:rsidR="00ED27AD" w:rsidRPr="00DC1F31" w:rsidRDefault="005B4E07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Отдел по культуре и спорту</w:t>
      </w:r>
      <w:r w:rsidR="00ED27AD" w:rsidRPr="00DC1F31">
        <w:rPr>
          <w:rFonts w:cs="Arial"/>
        </w:rPr>
        <w:t xml:space="preserve"> как получатель бюджетных средств вправе устанавливать в Соглашении сроки и формы представления Получателями субсидии дополнительной отчетности.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3.2. Ответственность за достоверность сведений, содержащихся в отчетных документах, несут Получатели субсидии.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IV. Требования об осуществлении контроля 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за соблюдением условий, целей и порядка предоставления субсидий 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и ответственности за их нарушение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4.1. </w:t>
      </w:r>
      <w:r w:rsidR="005B4E07" w:rsidRPr="00DC1F31">
        <w:rPr>
          <w:rFonts w:cs="Arial"/>
        </w:rPr>
        <w:t>Отдел по культуре и спорту</w:t>
      </w:r>
      <w:r w:rsidRPr="00DC1F31">
        <w:rPr>
          <w:rFonts w:cs="Arial"/>
        </w:rPr>
        <w:t>, органы муниципального финансового контроля, осуществляют обязательные проверки соблюдения Получателями субсидии условий, целей и порядка предоставления Субсидий.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4.2. В случае неиспользования в финансовом году предоставленной Субсидии в полном объеме Получатель субсидии не позднее 25-го декабря текущего года перечисляет остатки полученных бюджетных средств в районный бюджет в соответствии с Соглашением, заключенным с </w:t>
      </w:r>
      <w:r w:rsidR="005B4E07" w:rsidRPr="00DC1F31">
        <w:rPr>
          <w:rFonts w:cs="Arial"/>
        </w:rPr>
        <w:t>отделом по культуре и спорту.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4.3. Субсидия подлежит возврату в случае установления факта нецелевого использования, нарушения условий предоставления Субсидии по вине Получателя субсидии, нарушения условий использования Субсидии, не достижения показателей необходимых для достижения результатов предоставления Субсидии, установленных в Соглашении.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4.4. </w:t>
      </w:r>
      <w:r w:rsidR="005B4E07" w:rsidRPr="00DC1F31">
        <w:rPr>
          <w:rFonts w:cs="Arial"/>
        </w:rPr>
        <w:t xml:space="preserve">. Отдел по культуре и спорту </w:t>
      </w:r>
      <w:r w:rsidRPr="00DC1F31">
        <w:rPr>
          <w:rFonts w:cs="Arial"/>
        </w:rPr>
        <w:t>направляет Получателю субсидии требование о возврате Субсидии в районный бюджет в течение 10 рабочих дней с момента наступления обстоятельств, указанных в пункте 4.3 настоящего раздела, либо с момента, когда</w:t>
      </w:r>
      <w:r w:rsidR="00DC1F31">
        <w:rPr>
          <w:rFonts w:cs="Arial"/>
        </w:rPr>
        <w:t xml:space="preserve"> </w:t>
      </w:r>
      <w:r w:rsidR="005B4E07" w:rsidRPr="00DC1F31">
        <w:rPr>
          <w:rFonts w:cs="Arial"/>
        </w:rPr>
        <w:t>отделу по культуре и спорту</w:t>
      </w:r>
      <w:r w:rsidRPr="00DC1F31">
        <w:rPr>
          <w:rFonts w:cs="Arial"/>
        </w:rPr>
        <w:t xml:space="preserve"> стало известно о наступлении указанных обстоятельств, в том числе по результатам проверок, указанных в пункте 4.1 настоящего раздела.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4.5. Субсидия подлежит возврату Получателем субсидии в районный бюджет в полном объеме в течение 30 календарных дней с даты получения требования о возврате.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При невозврате Субсидии в указанный срок</w:t>
      </w:r>
      <w:r w:rsidR="00DC1F31">
        <w:rPr>
          <w:rFonts w:cs="Arial"/>
        </w:rPr>
        <w:t xml:space="preserve"> </w:t>
      </w:r>
      <w:r w:rsidR="005B4E07" w:rsidRPr="00DC1F31">
        <w:rPr>
          <w:rFonts w:cs="Arial"/>
        </w:rPr>
        <w:t>отдел по культуре и спорту</w:t>
      </w:r>
      <w:r w:rsidRPr="00DC1F31">
        <w:rPr>
          <w:rFonts w:cs="Arial"/>
        </w:rPr>
        <w:t xml:space="preserve"> принимает меры по взысканию подлежащей возврату Субсидии в районный бюджет в судебном порядке.</w:t>
      </w:r>
    </w:p>
    <w:p w:rsidR="00ED27AD" w:rsidRPr="00DC1F31" w:rsidRDefault="0088746F" w:rsidP="0088746F">
      <w:pPr>
        <w:ind w:left="3969"/>
        <w:contextualSpacing/>
        <w:rPr>
          <w:rFonts w:cs="Arial"/>
        </w:rPr>
      </w:pPr>
      <w:r>
        <w:rPr>
          <w:rFonts w:cs="Arial"/>
        </w:rPr>
        <w:br w:type="page"/>
      </w:r>
      <w:r w:rsidR="00ED27AD" w:rsidRPr="00DC1F31">
        <w:rPr>
          <w:rFonts w:cs="Arial"/>
        </w:rPr>
        <w:t>Приложение №1</w:t>
      </w:r>
    </w:p>
    <w:p w:rsidR="00ED27AD" w:rsidRPr="00DC1F31" w:rsidRDefault="00ED27AD" w:rsidP="0088746F">
      <w:pPr>
        <w:ind w:left="3969"/>
        <w:contextualSpacing/>
        <w:rPr>
          <w:rFonts w:cs="Arial"/>
        </w:rPr>
      </w:pPr>
      <w:r w:rsidRPr="00DC1F31">
        <w:rPr>
          <w:rFonts w:cs="Arial"/>
        </w:rPr>
        <w:t xml:space="preserve">к Порядку предоставления субсидий из районного бюджета на обеспечение деятельности </w:t>
      </w:r>
      <w:r w:rsidR="005B4E07" w:rsidRPr="00DC1F31">
        <w:rPr>
          <w:rFonts w:cs="Arial"/>
        </w:rPr>
        <w:t>общественных организаций</w:t>
      </w:r>
      <w:r w:rsidRPr="00DC1F31">
        <w:rPr>
          <w:rFonts w:cs="Arial"/>
        </w:rPr>
        <w:t xml:space="preserve"> </w:t>
      </w:r>
      <w:r w:rsidR="005B4E07" w:rsidRPr="00DC1F31">
        <w:rPr>
          <w:rFonts w:cs="Arial"/>
        </w:rPr>
        <w:t>Бутурлиновского муниципального района</w:t>
      </w:r>
    </w:p>
    <w:p w:rsidR="00ED27AD" w:rsidRPr="00DC1F31" w:rsidRDefault="00ED27AD" w:rsidP="0088746F">
      <w:pPr>
        <w:ind w:firstLine="709"/>
        <w:contextualSpacing/>
        <w:jc w:val="center"/>
        <w:rPr>
          <w:rFonts w:cs="Arial"/>
        </w:rPr>
      </w:pPr>
    </w:p>
    <w:p w:rsidR="00ED27AD" w:rsidRPr="00DC1F31" w:rsidRDefault="005B4E07" w:rsidP="0088746F">
      <w:pPr>
        <w:ind w:firstLine="709"/>
        <w:contextualSpacing/>
        <w:jc w:val="center"/>
        <w:rPr>
          <w:rFonts w:cs="Arial"/>
        </w:rPr>
      </w:pPr>
      <w:r w:rsidRPr="00DC1F31">
        <w:rPr>
          <w:rFonts w:cs="Arial"/>
        </w:rPr>
        <w:t>Отдел по культуре и спорту администрации Бутурлиновского муниципального района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Заявление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________________________________________________________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 Получателя субсидии)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В соответствии с Порядком предоставления субсидий из районного бюджета на обеспечение деятельности ______________________________________________,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(наименование Получателя субсидии)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утвержденным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постановлением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 xml:space="preserve">администрации </w:t>
      </w:r>
      <w:r w:rsidR="00F72A07" w:rsidRPr="00DC1F31">
        <w:rPr>
          <w:rFonts w:cs="Arial"/>
        </w:rPr>
        <w:t xml:space="preserve">Бутурлиноывского </w:t>
      </w:r>
      <w:r w:rsidRPr="00DC1F31">
        <w:rPr>
          <w:rFonts w:cs="Arial"/>
        </w:rPr>
        <w:t>муниципального района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от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________ 2020г.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N ____, прошу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предоставить субсидию из районного бюджета в сумме _____________ рублей.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Настоящим подтверждаем, что: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- у ___________________________________________________________________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(наименование Получателя субсидии)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отсутствует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неисполненная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обязанность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по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уплате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налогов,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сборов, страховых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взносов,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пеней,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штрафов,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процентов,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подлежащих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уплате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в соответствии с законодательством Российской Федерации о налогах и сборах;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- у ___________________________________________________________________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(наименование Получателя субсидии)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отсутствует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просроченная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задолженность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по возврату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в районный бюджет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субсидии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в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соответствии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правовым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актом,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субсидий, бюджетных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инвестиций,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предоставленных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в том числе в соответствии с иными правовыми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актами,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и иная просроченная задолженность перед районным бюджетом ;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- _____________________________________________________________________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(наименование Получателя субсидии)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не находится в процессе реорганизации, ликвидации, в отношении его не введена процедура банкротства, его деятельность не преостановлена в порядке, предусмотренном законодательством Российской Федерации.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_______________________________________________________________________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(наименование Получателя субсидии)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дает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согласие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на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осуществление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главным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распорядителем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бюджетных средств,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предоставившим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субсидию, и органами муниципального финансового контроля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проверок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соблюдения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условий,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целей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и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порядка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предоставления субсидии.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ИНН ___________________________________________________________________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Наименование банка ____________________________________________________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Р/с ___________________________________________________________________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БИК ___________________________________________________________________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Индекс ________________________________________________________________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Юридический адрес (с почтовым индексом) 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Контактный телефон (с указанием кода) _________________________________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Приложение: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-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заверенная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копия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листа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записи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Единого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государственного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реестра юридических лиц;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- заверенная копия свидетельства о постановке на налоговый учет;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- заверенная копия устава юридического лица;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-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смета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расходов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на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очередной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финансовый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год;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- штатное расписание;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-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копии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документов,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устанавливающих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право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пользования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занимаемым помещением;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- справка в произвольной форме, содержащая сведения о проделанной ________________________________________________________________________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(наименование Получателя субсидии)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работе в соответствии с уставной деятельностью.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_________________________________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________________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D27AD" w:rsidRPr="00DC1F31">
        <w:rPr>
          <w:rFonts w:cs="Arial"/>
        </w:rPr>
        <w:t>(наименование должности лица,</w:t>
      </w:r>
      <w:r>
        <w:rPr>
          <w:rFonts w:cs="Arial"/>
        </w:rPr>
        <w:t xml:space="preserve"> </w:t>
      </w:r>
      <w:r w:rsidR="00ED27AD" w:rsidRPr="00DC1F31">
        <w:rPr>
          <w:rFonts w:cs="Arial"/>
        </w:rPr>
        <w:t>(подпись, печать)</w:t>
      </w:r>
      <w:r w:rsidR="00757F29">
        <w:rPr>
          <w:rFonts w:cs="Arial"/>
        </w:rPr>
        <w:t xml:space="preserve"> </w:t>
      </w:r>
      <w:r w:rsidR="00ED27AD" w:rsidRPr="00DC1F31">
        <w:rPr>
          <w:rFonts w:cs="Arial"/>
        </w:rPr>
        <w:t>представляющего Получателя субсидии)</w:t>
      </w:r>
    </w:p>
    <w:p w:rsidR="00D27C05" w:rsidRDefault="00757F29" w:rsidP="00757F29">
      <w:pPr>
        <w:ind w:left="3969"/>
        <w:contextualSpacing/>
        <w:rPr>
          <w:rFonts w:cs="Arial"/>
        </w:rPr>
      </w:pPr>
      <w:r>
        <w:rPr>
          <w:rFonts w:cs="Arial"/>
        </w:rPr>
        <w:br w:type="page"/>
      </w:r>
      <w:r w:rsidR="00D27C05" w:rsidRPr="00DC1F31">
        <w:rPr>
          <w:rFonts w:cs="Arial"/>
        </w:rPr>
        <w:t>Приложение №2</w:t>
      </w:r>
      <w:r>
        <w:rPr>
          <w:rFonts w:cs="Arial"/>
        </w:rPr>
        <w:t xml:space="preserve"> </w:t>
      </w:r>
      <w:r w:rsidR="00D27C05" w:rsidRPr="00DC1F31">
        <w:rPr>
          <w:rFonts w:cs="Arial"/>
        </w:rPr>
        <w:t>к Порядку предоставления субсидий из районного бюджета на обеспечение деятельности общественных организаций Бутурлиновского муниципального района</w:t>
      </w:r>
    </w:p>
    <w:p w:rsidR="00757F29" w:rsidRPr="00DC1F31" w:rsidRDefault="00757F29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757F29">
      <w:pPr>
        <w:ind w:firstLine="709"/>
        <w:contextualSpacing/>
        <w:jc w:val="center"/>
        <w:rPr>
          <w:rFonts w:cs="Arial"/>
        </w:rPr>
      </w:pPr>
      <w:r w:rsidRPr="00DC1F31">
        <w:rPr>
          <w:rFonts w:cs="Arial"/>
        </w:rPr>
        <w:t>Типовая форма соглашения (договора)</w:t>
      </w:r>
      <w:r w:rsidR="00757F29">
        <w:rPr>
          <w:rFonts w:cs="Arial"/>
        </w:rPr>
        <w:t xml:space="preserve"> </w:t>
      </w:r>
      <w:r w:rsidRPr="00DC1F31">
        <w:rPr>
          <w:rFonts w:cs="Arial"/>
        </w:rPr>
        <w:t>между главным распорядителем средств районного бюджета</w:t>
      </w:r>
      <w:r w:rsidR="00757F29">
        <w:rPr>
          <w:rFonts w:cs="Arial"/>
        </w:rPr>
        <w:t xml:space="preserve"> </w:t>
      </w:r>
      <w:r w:rsidRPr="00DC1F31">
        <w:rPr>
          <w:rFonts w:cs="Arial"/>
        </w:rPr>
        <w:t>и юридическим лицом (за исключением государственных</w:t>
      </w:r>
      <w:r w:rsidR="00757F29">
        <w:rPr>
          <w:rFonts w:cs="Arial"/>
        </w:rPr>
        <w:t xml:space="preserve"> </w:t>
      </w:r>
      <w:r w:rsidRPr="00DC1F31">
        <w:rPr>
          <w:rFonts w:cs="Arial"/>
        </w:rPr>
        <w:t>учреждений), индивидуальным предпринимателем, физическим</w:t>
      </w:r>
      <w:r w:rsidR="00757F29">
        <w:rPr>
          <w:rFonts w:cs="Arial"/>
        </w:rPr>
        <w:t xml:space="preserve"> </w:t>
      </w:r>
      <w:r w:rsidRPr="00DC1F31">
        <w:rPr>
          <w:rFonts w:cs="Arial"/>
        </w:rPr>
        <w:t>лицом - производителем товаров, работ, услуг о</w:t>
      </w:r>
      <w:r w:rsidR="00757F29">
        <w:rPr>
          <w:rFonts w:cs="Arial"/>
        </w:rPr>
        <w:t xml:space="preserve"> </w:t>
      </w:r>
      <w:r w:rsidRPr="00DC1F31">
        <w:rPr>
          <w:rFonts w:cs="Arial"/>
        </w:rPr>
        <w:t>предоставлении субсидии из районного бюджета на финансовое</w:t>
      </w:r>
      <w:r w:rsidR="00757F29">
        <w:rPr>
          <w:rFonts w:cs="Arial"/>
        </w:rPr>
        <w:t xml:space="preserve"> </w:t>
      </w:r>
      <w:r w:rsidRPr="00DC1F31">
        <w:rPr>
          <w:rFonts w:cs="Arial"/>
        </w:rPr>
        <w:t>обеспечение затрат в связи с производством (реализацией)</w:t>
      </w:r>
      <w:r w:rsidR="00757F29">
        <w:rPr>
          <w:rFonts w:cs="Arial"/>
        </w:rPr>
        <w:t xml:space="preserve"> </w:t>
      </w:r>
      <w:r w:rsidRPr="00DC1F31">
        <w:rPr>
          <w:rFonts w:cs="Arial"/>
        </w:rPr>
        <w:t>товаров, выполнением работ, оказанием услуг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"___" __________г.</w:t>
      </w:r>
      <w:r w:rsidR="00D15C4F" w:rsidRPr="00DC1F31">
        <w:rPr>
          <w:rFonts w:cs="Arial"/>
        </w:rPr>
        <w:t xml:space="preserve"> </w:t>
      </w:r>
      <w:r w:rsidRPr="00DC1F31">
        <w:rPr>
          <w:rFonts w:cs="Arial"/>
        </w:rPr>
        <w:t>Бутурлиновка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(дата заключения соглашения)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__________________________________________________________________,</w:t>
      </w: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(наименование главного распорядителя средств районного бюджета)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именуемый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в дальнейшем "Главный распорядитель средств районного бюджета", в лице ___________________________________________________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 должности руководителя Главного распорядителя средств районного бюджета или уполномоченного им лица)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__________________________________________________________________,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(фамилия, имя, отчество)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действующего на основании _________________________________________,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(положение об органе государственной власти, доверенность, приказ или иной документ)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с одной стороны и __________________________________________________,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 - для юридического лица, фамилия, имя, отчество - для индивидуального предпринимателя, физического лица)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именуемый в дальнейшем "Получатель", в лице _________________________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 должности лица, представляющего Получателя)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__________________________________________________________________,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(фамилия, имя, отчество)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действующего на основании _________________________________________,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(наименование, реквизиты документа, на основании которого действует лицо)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с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другой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стороны, далее именуемые "Стороны", в соответствии со статьей 78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Бюджетного кодекса Российской Федерации, 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__________________________________________________________________,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 правил предоставления субсидий из районного бюджета юридическим лицам (за исключением государственных учреждений), индивидуальным предпринимателям, физическим лицам – производителям товаров, работ, услуг)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утвержденными постановлением администрации Бутурлиновского муниципального района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Воронежской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области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от "__" _________ 20__ г. N _______ (далее - Правила предоставления субсидии) заключили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настоящее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Соглашение (договор) (далее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- Соглашение) о нижеследующем: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I. Предмет Соглашения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1.1.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Предметом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настоящего Соглашения является предоставление из районного бюджета в 20__ году ______________________________________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 Получателя)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субсидии на _______________________________________________________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(указание цели предоставления субсидии)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(далее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-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Субсидия)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по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коду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бюджетной классификации расходов районного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бюджета: код главного распорядителя средств районного бюджета ___________, раздел ________, подраздел _______, целевая статья __________, вид расходов __________ в рамках подпрограммы "_________________________________________________________________"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 (наименование подпрограммы)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муниципальной программы Бутурлиновского муниципального Воронежской области "_________________________________________________________________"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 (наименование муниципальной программы Бутурлиновского муниципального района Воронежской области)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II. Размер Субсидии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2.1.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Размер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Субсидии,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предоставляемой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из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районного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бюджета,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в соответствии с настоящим Соглашением составляет _______ (_____________________________) рублей.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(сумма прописью)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III. Условия предоставления Субсидии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Субсидия предоставляется при выполнении следующих условий: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3.1. Соответствие Получателя ограничениям, установленным Правилами предоставления субсидии, в том числе: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3.1.1. Получатель соответствует критериям, установленным Правилами предоставления субсидии, либо прошел процедуры конкурсного отбора *(1);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3.1.2. На первое число месяца, предшествующего месяцу, в котором планируется заключение Соглашения, или на иную дату, определенную Правилами предоставления субсидии: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*(2);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у Получателя отсутствует просроченная задолженность по возврату в районный бюджет субсидий, бюджетных инвестиций, предоставляемых в соответствии с иными нормативными правовыми актами, и иная просроченная задолженность перед районным бюджетом *(3);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Получателю не предоставляются средства из районного бюджета на цели, указанные в пункте 1.1 настоящего Соглашения, на основании иных нормативных правовых актов;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Получатель - юридическое лицо не должен находиться в процессе реорганизации, ликвидации, банкротства, а Получатель - индивидуальный предприниматель не должен прекратить деятельность в качестве индивидуального предпринимателя *(4);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3.2. Установление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Правилами предоставления субсидии;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3.3. Направление Получателем на достижение целей, указанных в пункте 1.1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 *(5);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3.4. Открытие Получателю лицевого счета для учета операций со средствами юридических лиц (их обособленных подразделений), не являющихся участниками бюджетного процесса, в Управлении Федерального казначейства по Воронежской области в соответствии с Приказом Федерального казначейства от 17 октября 2016 года N 21н "О Порядке открытия и ведения лицевых счетов территориальными органами Федерального казначейства" *(6);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3.5. Согласие Получателя на осуществление санкционирования операций со средствами Субсидии в порядке, установленном Приказом Министерства финансов Российской Федерации от 25.12.2015 N 213н "О Порядке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контрактов, договоров (соглашений), а также контрактов, договоров, соглашений, заключенных в рамках их исполнения" *(7);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3.6. Иные условия.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IV. Порядок перечисления Субсидии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4.1. Главный распорядитель средств районного бюджета осуществляет перечисление Субсидии в течение 10 календарных дней с момента принятия решения о предоставлении Субсидии в пределах, доведенных Главному распорядителю средств районного бюджета лимитов бюджетных обязательств и предельных объемов финансирования: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на расчетный счет Получателя согласно реквизитам, указанным в Соглашении;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на лицевой счет, открытый Получателю в Управлении Федерального казначейства по Воронежской области *(8);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4.2. Датой перечисления Субсидии считается дата списания денежных средств с лицевого счета Главного распорядителя средств районного бюджета.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V. Права и обязанности Сторон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5.1. Главный распорядитель средств районного бюджета обязуется: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5.1.2. Обеспечить предоставление Субсидии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__________________________________________________________________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 Получателя)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в порядке и при соблюдении Получателем условий предоставления Субсидии, установленных Соглашением.</w:t>
      </w: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5.1.3.</w:t>
      </w:r>
      <w:r>
        <w:rPr>
          <w:rFonts w:cs="Arial"/>
        </w:rPr>
        <w:t xml:space="preserve"> </w:t>
      </w:r>
      <w:r w:rsidR="00D27C05" w:rsidRPr="00DC1F31">
        <w:rPr>
          <w:rFonts w:cs="Arial"/>
        </w:rPr>
        <w:t>Определить</w:t>
      </w:r>
      <w:r>
        <w:rPr>
          <w:rFonts w:cs="Arial"/>
        </w:rPr>
        <w:t xml:space="preserve"> </w:t>
      </w:r>
      <w:r w:rsidR="00D27C05" w:rsidRPr="00DC1F31">
        <w:rPr>
          <w:rFonts w:cs="Arial"/>
        </w:rPr>
        <w:t>показатели</w:t>
      </w:r>
      <w:r>
        <w:rPr>
          <w:rFonts w:cs="Arial"/>
        </w:rPr>
        <w:t xml:space="preserve"> </w:t>
      </w:r>
      <w:r w:rsidR="00D27C05" w:rsidRPr="00DC1F31">
        <w:rPr>
          <w:rFonts w:cs="Arial"/>
        </w:rPr>
        <w:t>результативности в соответствии с Приложением</w:t>
      </w:r>
      <w:r>
        <w:rPr>
          <w:rFonts w:cs="Arial"/>
        </w:rPr>
        <w:t xml:space="preserve"> </w:t>
      </w:r>
      <w:r w:rsidR="00D27C05" w:rsidRPr="00DC1F31">
        <w:rPr>
          <w:rFonts w:cs="Arial"/>
        </w:rPr>
        <w:t>N</w:t>
      </w:r>
      <w:r>
        <w:rPr>
          <w:rFonts w:cs="Arial"/>
        </w:rPr>
        <w:t xml:space="preserve"> </w:t>
      </w:r>
      <w:r w:rsidR="00D27C05" w:rsidRPr="00DC1F31">
        <w:rPr>
          <w:rFonts w:cs="Arial"/>
        </w:rPr>
        <w:t>1</w:t>
      </w:r>
      <w:r>
        <w:rPr>
          <w:rFonts w:cs="Arial"/>
        </w:rPr>
        <w:t xml:space="preserve"> </w:t>
      </w:r>
      <w:r w:rsidR="00D27C05" w:rsidRPr="00DC1F31">
        <w:rPr>
          <w:rFonts w:cs="Arial"/>
        </w:rPr>
        <w:t>к настоящему Соглашению и осуществлять оценку их достижения.</w:t>
      </w: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5.1.4.</w:t>
      </w:r>
      <w:r>
        <w:rPr>
          <w:rFonts w:cs="Arial"/>
        </w:rPr>
        <w:t xml:space="preserve"> </w:t>
      </w:r>
      <w:r w:rsidR="00D27C05" w:rsidRPr="00DC1F31">
        <w:rPr>
          <w:rFonts w:cs="Arial"/>
        </w:rPr>
        <w:t>Осуществлять контроль за соблюдением Получателем условий, целей и порядка предоставления Субсидии.</w:t>
      </w: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5.1.5. В случае если ____________________________________________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 Получателя)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допущены нарушения условий и целей, предусмотренных настоящим Соглашением, направлять Получателю требование об обеспечении возврата средств Субсидии в районный бюджет в сроки, установленные Правилами предоставления субсидии.</w:t>
      </w: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5.1.6. В случае если ____________________________________________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 Получателя)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не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достигнуты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установленные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значения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показателей результативности, предусмотренные настоящим Соглашением, направлять Получателю требование об обеспечении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возврата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средств Субсидии в районный бюджет в сроки, установленные Правилами предоставления субсидии *(9).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5.1.7.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 xml:space="preserve">В случае образования не использованного в отчетном финансовом году остатка Субсидии и отсутствия решения Главного распорядителя средств районного бюджета, принятого по согласованию с отделом по финансам администрации </w:t>
      </w:r>
      <w:r w:rsidR="00DA1243" w:rsidRPr="00DC1F31">
        <w:rPr>
          <w:rFonts w:cs="Arial"/>
        </w:rPr>
        <w:t>Бутурлиновского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муниципального района Воронежской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области, о наличии потребности в указанных средствах направлять Получателю требование об обеспечении возврата средств Субсидии в районный бюджет в сроки, установленные Правилами предоставления субсидии.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5.1.8. В случае если ___________________________________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 Получателя)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не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достигнуты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установленные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значения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показателей результативности, предусмотренные настоящим Соглашением, применять штрафные санкции *(10).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5.1.9.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5.2. Главный распорядитель средств районного бюджета вправе: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5.2.1. 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5.2.2.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5.2.3.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5.3. Получатель обязуется: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1) предоставлять Главному распорядителю средств районного бюджета документы, необходимые для предоставления Субсидии, указанные в Правилах предоставления субсидии;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2) не приобретать иностранную валюту за счет полученной Субсидии, за исключением операций, определяемых в соответствии с Правилами предоставления субсидии и настоящим Соглашением;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3) направлять на достижение целей, указанных в пункте 1.1 настоящего Соглашения, собственные и (или) привлеченные средства в размере согласно пункту 3.3 настоящего Соглашения *(11).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5.3.2. Обеспечивать исполнение требований Главного распорядителя средств районного бюджета по возврату средств в районный бюджет в случае установления фактов нарушения условий и целей предоставления Субсидии в сроки в соответствии с Правилами предоставления субсидии.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5.3.3. Обеспечивать исполнение требований Главного распорядителя средств районного бюджета по возврату средств в районный бюджет в случае, если не достигнуты установленные значения показателей результативности, предусмотренные настоящим Соглашением.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5.3.4. Обеспечивать исполнение требований Главного распорядителя средств районного бюджета по возврату средств в районный бюджет в случае образования не использованного в отчетном финансовом году остатка Субсидии и отсутствия решения Главного распорядителя средств районного бюджета, принятого по согласованию с отделом по финансам администрации </w:t>
      </w:r>
      <w:r w:rsidR="00D15C4F" w:rsidRPr="00DC1F31">
        <w:rPr>
          <w:rFonts w:cs="Arial"/>
        </w:rPr>
        <w:t>Бутурлинровского</w:t>
      </w:r>
      <w:r w:rsidRPr="00DC1F31">
        <w:rPr>
          <w:rFonts w:cs="Arial"/>
        </w:rPr>
        <w:t xml:space="preserve"> муниципального района Воронежской области, о наличии потребности в указанных средствах.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5.3.5. Обеспечивать достижение значений показателей результативности, установленных в Приложении N 1 к настоящему Соглашению.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 5.3.6.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Обеспечивать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представление Главному распорядителю средств районного бюджета не позднее ______________ числа месяца, следующего за _____________________, в котором была получена Субсидия: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(квартал, месяц)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отчет о расходах, на финансовое обеспечение которых предоставляется Субсидия, по форме согласно Приложению N 2 к настоящему Соглашению;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отчет о достижении значений показателей результативности по форме согласно Приложению N 3 к настоящему Соглашению;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 иные отчеты.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5.3.8.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5.4. Получатель вправе: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5.4.1. Обращаться к Главному распорядителю средств районного бюджета за разъяснениями в связи с исполнением настоящего Соглашения.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5.4.2.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VI. Контроль за исполнением условий Соглашения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6.1. Главный распорядитель средств районного бюджета и органы государственного (муниципального) финансового контроля проводят проверки соблюдения Получателем условий, целей и порядка предоставления Субсидий, установленных Правилами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6.2. Получатель, подписывая настоящее Соглашение, дает свое согласие на проведение указанных проверок соблюдения Получателем условий, целей и порядка предоставления Субсидий.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6.3. В рамках проводимых проверок соблюдения условий, целей и порядка предоставления Субсидий Получатель обязуется представлять Главному распорядителю средств районного бюджета и органам государственного (муниципального) финансового контроля по их требованию необходимые документы.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VII. Ответственность Сторон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7.1.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7.2. Получатель несет ответственность за достоверность и полноту представляемых Главному распорядителю средств районного бюджета сведений.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7.3. Главный распорядитель средств районного бюджета не несет ответственность по обязательствам Получателя перед третьими лицами, в связи с исполнением настоящего Соглашения.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а) война, военные действия, массовые волнения;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б) пожары, землетрясения, наводнения и другие обстоятельства непреодолимой силы природного характера.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27C05" w:rsidRPr="00DC1F31">
        <w:rPr>
          <w:rFonts w:cs="Arial"/>
        </w:rPr>
        <w:t>VIII. Заключительные положения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8.1.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8.2. Соглашение вступает в силу с момента его подписания обеими Сторонами и действует до "__" __________ 20__ года.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8.3. Получатель не вправе передавать свои права и обязанности или их часть по настоящему Соглашению третьему лицу.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8.4.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обеими Сторонами.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8.5. Расторжение настоящего Соглашения возможно при взаимном согласии Сторон.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Расторжение настоящего Соглашения в одностороннем порядке возможно в случае недостижения Получателем установленных Соглашением показателей результативности.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8.7. Настоящее Соглашение составлено в ___________ экземплярах, имеющих равную юридическую силу.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IX. Платежные реквизиты Сторон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Главный распорядитель средств</w:t>
      </w:r>
      <w:r w:rsidR="00DC1F31">
        <w:rPr>
          <w:rFonts w:cs="Arial"/>
        </w:rPr>
        <w:t xml:space="preserve"> 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районного бюджета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Получатель Субсидии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Наименование Главного</w:t>
      </w:r>
      <w:r w:rsidR="00DC1F31">
        <w:rPr>
          <w:rFonts w:cs="Arial"/>
        </w:rPr>
        <w:t xml:space="preserve"> 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распорядителя средств 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районного бюджета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Наименование получателя Субсидии</w:t>
      </w:r>
      <w:r w:rsidR="00DC1F31">
        <w:rPr>
          <w:rFonts w:cs="Arial"/>
        </w:rPr>
        <w:t xml:space="preserve"> 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Место нахождения:</w:t>
      </w:r>
      <w:r w:rsidR="00DC1F31">
        <w:rPr>
          <w:rFonts w:cs="Arial"/>
        </w:rPr>
        <w:t xml:space="preserve"> 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 (юридический адрес)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Место нахождения:</w:t>
      </w:r>
      <w:r w:rsidR="00DC1F31">
        <w:rPr>
          <w:rFonts w:cs="Arial"/>
        </w:rPr>
        <w:t xml:space="preserve"> 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 (юридический адрес)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ИНН/КПП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ИНН/КПП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Платежные реквизиты: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Платежные реквизиты: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X. Подписи Сторон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Наименование Главного распорядителя средств районного бюджета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____________/_________________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 (подпись)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(Ф.И.О.)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М.П.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Наименование получателя Субсидии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___________/_________________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 xml:space="preserve"> (подпись)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(Ф.И.О.)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М.П.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--------------------------------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*(1) В случае, если проведение конкурсного отбора установлено Правилами предоставления субсидии.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*(2) В случае, если это установлено Правилами предоставления субсидии.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*(3) В случае, если это установлено Правилами предоставления субсидии.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*(4) В случае, если это установлено Правилами предоставления субсидии.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*(5) В случае, если это установлено Правилами предоставления субсидии.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*(6) При осуществлении Управлением Федерального казначейства по Воронежской области казначейского сопровождения субсидий, предоставленных из бюджета Воронежской области юридическим лицам, индивидуальным предпринимателям, физическим лицам в случаях и порядке, установленном федеральным законодательством.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*(7) При осуществлении Управлением Федерального казначейства по Воронежской области казначейского сопровождения субсидий, предоставленных из бюджета Воронежской области юридическим лицам, индивидуальным предпринимателям, физическим лицам в случаях и порядке, установленном федеральным законодательством.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*(8) При осуществлении Управлением Федерального казначейства по Воронежской области казначейского сопровождения субсидий, предоставленных из бюджета Воронежской области юридическим лицам, индивидуальным предпринимателям, физическим лицам в случаях и порядке, установленном федеральным законодательством.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*(9) В случае, если это установлено Правилами предоставления субсидии.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*(10) В случае, если это установлено Правилами предоставления субсидии.</w:t>
      </w:r>
    </w:p>
    <w:p w:rsidR="00D27C05" w:rsidRPr="00DC1F31" w:rsidRDefault="00D27C05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*(11) В случае, если это установлено Правилами предоставления субсидии.</w:t>
      </w:r>
    </w:p>
    <w:p w:rsidR="00ED27AD" w:rsidRPr="00DC1F31" w:rsidRDefault="00757F29" w:rsidP="00757F29">
      <w:pPr>
        <w:ind w:left="3969"/>
        <w:contextualSpacing/>
        <w:rPr>
          <w:rFonts w:cs="Arial"/>
        </w:rPr>
      </w:pPr>
      <w:r>
        <w:rPr>
          <w:rFonts w:cs="Arial"/>
        </w:rPr>
        <w:br w:type="page"/>
      </w:r>
      <w:r w:rsidR="00D15C4F" w:rsidRPr="00DC1F31">
        <w:rPr>
          <w:rFonts w:cs="Arial"/>
        </w:rPr>
        <w:t>Приложение № 3</w:t>
      </w:r>
    </w:p>
    <w:p w:rsidR="00ED27AD" w:rsidRPr="00DC1F31" w:rsidRDefault="00ED27AD" w:rsidP="00757F29">
      <w:pPr>
        <w:ind w:left="3969"/>
        <w:contextualSpacing/>
        <w:rPr>
          <w:rFonts w:cs="Arial"/>
        </w:rPr>
      </w:pPr>
      <w:r w:rsidRPr="00DC1F31">
        <w:rPr>
          <w:rFonts w:cs="Arial"/>
        </w:rPr>
        <w:t xml:space="preserve">к Порядку предоставления субсидий из районного бюджета на обеспечение деятельности </w:t>
      </w:r>
      <w:r w:rsidR="000A2E5B" w:rsidRPr="00DC1F31">
        <w:rPr>
          <w:rFonts w:cs="Arial"/>
        </w:rPr>
        <w:t>общественных организаций Бутурлиновского муниципального района</w:t>
      </w:r>
      <w:r w:rsidRPr="00DC1F31">
        <w:rPr>
          <w:rFonts w:cs="Arial"/>
        </w:rPr>
        <w:t xml:space="preserve"> 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Отчет о достижении результата предоставления субсидии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________________________________________________________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(наименование Получателя субсидии)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Показатель предоставления субсидии *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Плановое значение показателя предоставления субсидии, шт.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Фактическое значение показателя предоставления субсидии по состоянию на __________ г.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Причина отклонения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1...</w:t>
      </w:r>
      <w:r w:rsidR="00DC1F31">
        <w:rPr>
          <w:rFonts w:cs="Arial"/>
        </w:rPr>
        <w:t xml:space="preserve"> 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2...</w:t>
      </w:r>
      <w:r w:rsidR="00DC1F31">
        <w:rPr>
          <w:rFonts w:cs="Arial"/>
        </w:rPr>
        <w:t xml:space="preserve"> 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* Показатели предоставления субсидии устанавливаются в Соглашении индивидуально для каждого Получателя субсидии.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Руководитель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Получателя субсидии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Главный бухгалтер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Получателя субсидии</w:t>
      </w:r>
    </w:p>
    <w:p w:rsidR="00ED27AD" w:rsidRPr="00DC1F31" w:rsidRDefault="00DC1F31" w:rsidP="00DC1F3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(подпись)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Ф.И.О.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(подпись)</w:t>
      </w:r>
      <w:r w:rsidR="00DC1F31">
        <w:rPr>
          <w:rFonts w:cs="Arial"/>
        </w:rPr>
        <w:t xml:space="preserve"> </w:t>
      </w:r>
      <w:r w:rsidRPr="00DC1F31">
        <w:rPr>
          <w:rFonts w:cs="Arial"/>
        </w:rPr>
        <w:t>Ф.И.О.</w:t>
      </w:r>
    </w:p>
    <w:p w:rsidR="00ED27AD" w:rsidRPr="00DC1F31" w:rsidRDefault="00ED27AD" w:rsidP="00DC1F31">
      <w:pPr>
        <w:ind w:firstLine="709"/>
        <w:contextualSpacing/>
        <w:rPr>
          <w:rFonts w:cs="Arial"/>
        </w:rPr>
      </w:pPr>
      <w:r w:rsidRPr="00DC1F31">
        <w:rPr>
          <w:rFonts w:cs="Arial"/>
        </w:rPr>
        <w:t>м.п. "___" __________ 20__ г.</w:t>
      </w:r>
      <w:r w:rsidR="00DC1F31">
        <w:rPr>
          <w:rFonts w:cs="Arial"/>
        </w:rPr>
        <w:t xml:space="preserve"> </w:t>
      </w:r>
    </w:p>
    <w:sectPr w:rsidR="00ED27AD" w:rsidRPr="00DC1F31" w:rsidSect="00DC1F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2268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79" w:rsidRDefault="00F15479" w:rsidP="0077556B">
      <w:r>
        <w:separator/>
      </w:r>
    </w:p>
  </w:endnote>
  <w:endnote w:type="continuationSeparator" w:id="0">
    <w:p w:rsidR="00F15479" w:rsidRDefault="00F15479" w:rsidP="0077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6B" w:rsidRDefault="0077556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6B" w:rsidRDefault="0077556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6B" w:rsidRDefault="007755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79" w:rsidRDefault="00F15479" w:rsidP="0077556B">
      <w:r>
        <w:separator/>
      </w:r>
    </w:p>
  </w:footnote>
  <w:footnote w:type="continuationSeparator" w:id="0">
    <w:p w:rsidR="00F15479" w:rsidRDefault="00F15479" w:rsidP="00775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6B" w:rsidRDefault="007755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53" w:rsidRDefault="004E2953">
    <w:pPr>
      <w:pStyle w:val="a8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E2953" w:rsidRDefault="004E2953">
    <w:pPr>
      <w:pStyle w:val="a8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МР ВО</w:t>
    </w:r>
  </w:p>
  <w:p w:rsidR="004E2953" w:rsidRDefault="004E2953">
    <w:pPr>
      <w:pStyle w:val="a8"/>
      <w:rPr>
        <w:color w:val="800000"/>
        <w:sz w:val="20"/>
      </w:rPr>
    </w:pPr>
    <w:r>
      <w:rPr>
        <w:color w:val="800000"/>
        <w:sz w:val="20"/>
      </w:rPr>
      <w:t>Должность: Глава администрации Бутурлиновского муниципального района Воронежской области"пл. Воли</w:t>
    </w:r>
  </w:p>
  <w:p w:rsidR="004E2953" w:rsidRDefault="004E2953">
    <w:pPr>
      <w:pStyle w:val="a8"/>
      <w:rPr>
        <w:color w:val="800000"/>
        <w:sz w:val="20"/>
      </w:rPr>
    </w:pPr>
    <w:r>
      <w:rPr>
        <w:color w:val="800000"/>
        <w:sz w:val="20"/>
      </w:rPr>
      <w:t>Дата подписи: 09.02.2021 14:27:49</w:t>
    </w:r>
  </w:p>
  <w:p w:rsidR="0077556B" w:rsidRPr="004E2953" w:rsidRDefault="0077556B">
    <w:pPr>
      <w:pStyle w:val="a8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6B" w:rsidRDefault="007755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C2F"/>
    <w:multiLevelType w:val="hybridMultilevel"/>
    <w:tmpl w:val="A1D4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24F28"/>
    <w:multiLevelType w:val="multilevel"/>
    <w:tmpl w:val="5608F2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>
    <w:nsid w:val="12823929"/>
    <w:multiLevelType w:val="hybridMultilevel"/>
    <w:tmpl w:val="58A8A430"/>
    <w:lvl w:ilvl="0" w:tplc="FC90AD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F93573"/>
    <w:multiLevelType w:val="multilevel"/>
    <w:tmpl w:val="06CAA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464F7E2D"/>
    <w:multiLevelType w:val="multilevel"/>
    <w:tmpl w:val="5442F3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A9D298D"/>
    <w:multiLevelType w:val="hybridMultilevel"/>
    <w:tmpl w:val="89FE379C"/>
    <w:lvl w:ilvl="0" w:tplc="4B4CF1F2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740D2F"/>
    <w:multiLevelType w:val="hybridMultilevel"/>
    <w:tmpl w:val="FE884620"/>
    <w:lvl w:ilvl="0" w:tplc="81200D28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18"/>
    <w:rsid w:val="00001D21"/>
    <w:rsid w:val="00005194"/>
    <w:rsid w:val="00013398"/>
    <w:rsid w:val="00016898"/>
    <w:rsid w:val="00016AE4"/>
    <w:rsid w:val="0002761D"/>
    <w:rsid w:val="0002775C"/>
    <w:rsid w:val="0003466D"/>
    <w:rsid w:val="00040768"/>
    <w:rsid w:val="00042677"/>
    <w:rsid w:val="00043079"/>
    <w:rsid w:val="000452D4"/>
    <w:rsid w:val="000478F7"/>
    <w:rsid w:val="000507E4"/>
    <w:rsid w:val="00061BB8"/>
    <w:rsid w:val="00062C38"/>
    <w:rsid w:val="00065210"/>
    <w:rsid w:val="000834B5"/>
    <w:rsid w:val="000A2E5B"/>
    <w:rsid w:val="000B2FE3"/>
    <w:rsid w:val="000B4C5A"/>
    <w:rsid w:val="000C41C9"/>
    <w:rsid w:val="000E5410"/>
    <w:rsid w:val="000E7D41"/>
    <w:rsid w:val="000F59D9"/>
    <w:rsid w:val="000F79BB"/>
    <w:rsid w:val="00142707"/>
    <w:rsid w:val="00142F59"/>
    <w:rsid w:val="00143E54"/>
    <w:rsid w:val="00145635"/>
    <w:rsid w:val="00175085"/>
    <w:rsid w:val="00184C15"/>
    <w:rsid w:val="001A4D5B"/>
    <w:rsid w:val="001A5A2C"/>
    <w:rsid w:val="001B6992"/>
    <w:rsid w:val="001B7A63"/>
    <w:rsid w:val="001D1572"/>
    <w:rsid w:val="001E0C9B"/>
    <w:rsid w:val="001E4815"/>
    <w:rsid w:val="001E73E8"/>
    <w:rsid w:val="001F60DB"/>
    <w:rsid w:val="00202ABE"/>
    <w:rsid w:val="0021160E"/>
    <w:rsid w:val="00213F6A"/>
    <w:rsid w:val="00217103"/>
    <w:rsid w:val="00223856"/>
    <w:rsid w:val="00223A30"/>
    <w:rsid w:val="00231F33"/>
    <w:rsid w:val="0023275D"/>
    <w:rsid w:val="002435C5"/>
    <w:rsid w:val="00244509"/>
    <w:rsid w:val="0024614C"/>
    <w:rsid w:val="00246802"/>
    <w:rsid w:val="00250296"/>
    <w:rsid w:val="0025120D"/>
    <w:rsid w:val="002663BC"/>
    <w:rsid w:val="00267826"/>
    <w:rsid w:val="00281553"/>
    <w:rsid w:val="00281E36"/>
    <w:rsid w:val="002903F8"/>
    <w:rsid w:val="00292D08"/>
    <w:rsid w:val="002A173B"/>
    <w:rsid w:val="002A1CA9"/>
    <w:rsid w:val="002B2BB5"/>
    <w:rsid w:val="002B3739"/>
    <w:rsid w:val="002C58D4"/>
    <w:rsid w:val="002D1929"/>
    <w:rsid w:val="002D616B"/>
    <w:rsid w:val="002D6DC3"/>
    <w:rsid w:val="002D7AE8"/>
    <w:rsid w:val="002E7DD7"/>
    <w:rsid w:val="003169D7"/>
    <w:rsid w:val="0032395B"/>
    <w:rsid w:val="0032501C"/>
    <w:rsid w:val="00331F14"/>
    <w:rsid w:val="00335F97"/>
    <w:rsid w:val="0035467B"/>
    <w:rsid w:val="00363D02"/>
    <w:rsid w:val="003651F2"/>
    <w:rsid w:val="00366962"/>
    <w:rsid w:val="00375298"/>
    <w:rsid w:val="00380288"/>
    <w:rsid w:val="00384A25"/>
    <w:rsid w:val="00385505"/>
    <w:rsid w:val="00396A2E"/>
    <w:rsid w:val="003C04F7"/>
    <w:rsid w:val="003C1A92"/>
    <w:rsid w:val="003C250F"/>
    <w:rsid w:val="003C36AE"/>
    <w:rsid w:val="003D3C2F"/>
    <w:rsid w:val="003E1FE5"/>
    <w:rsid w:val="003E3699"/>
    <w:rsid w:val="003F471E"/>
    <w:rsid w:val="003F5E19"/>
    <w:rsid w:val="003F7D9B"/>
    <w:rsid w:val="00400B6A"/>
    <w:rsid w:val="00404162"/>
    <w:rsid w:val="00407086"/>
    <w:rsid w:val="00410DED"/>
    <w:rsid w:val="0042037F"/>
    <w:rsid w:val="00421C43"/>
    <w:rsid w:val="0042494C"/>
    <w:rsid w:val="004268EE"/>
    <w:rsid w:val="004358BE"/>
    <w:rsid w:val="00442D2C"/>
    <w:rsid w:val="00450A4F"/>
    <w:rsid w:val="0046145A"/>
    <w:rsid w:val="00465F31"/>
    <w:rsid w:val="00466BCE"/>
    <w:rsid w:val="00473A7D"/>
    <w:rsid w:val="004841C2"/>
    <w:rsid w:val="004914E5"/>
    <w:rsid w:val="00494211"/>
    <w:rsid w:val="00494FDA"/>
    <w:rsid w:val="00496AC8"/>
    <w:rsid w:val="004B4154"/>
    <w:rsid w:val="004D0C4D"/>
    <w:rsid w:val="004E0357"/>
    <w:rsid w:val="004E2953"/>
    <w:rsid w:val="004E3F9B"/>
    <w:rsid w:val="004E641C"/>
    <w:rsid w:val="004F5C97"/>
    <w:rsid w:val="004F64D5"/>
    <w:rsid w:val="0050492A"/>
    <w:rsid w:val="0051766B"/>
    <w:rsid w:val="00532219"/>
    <w:rsid w:val="005419D1"/>
    <w:rsid w:val="00551939"/>
    <w:rsid w:val="00554D69"/>
    <w:rsid w:val="0055571C"/>
    <w:rsid w:val="00562914"/>
    <w:rsid w:val="005A5B07"/>
    <w:rsid w:val="005B4E07"/>
    <w:rsid w:val="005B545A"/>
    <w:rsid w:val="005C17AF"/>
    <w:rsid w:val="005C6B1C"/>
    <w:rsid w:val="005E0698"/>
    <w:rsid w:val="005E09DE"/>
    <w:rsid w:val="005F24F9"/>
    <w:rsid w:val="00603898"/>
    <w:rsid w:val="006233EC"/>
    <w:rsid w:val="006239F3"/>
    <w:rsid w:val="00625EAE"/>
    <w:rsid w:val="0063275A"/>
    <w:rsid w:val="0064472E"/>
    <w:rsid w:val="00653C44"/>
    <w:rsid w:val="006638EB"/>
    <w:rsid w:val="00663936"/>
    <w:rsid w:val="00664A6E"/>
    <w:rsid w:val="006675EA"/>
    <w:rsid w:val="0067008F"/>
    <w:rsid w:val="0067701C"/>
    <w:rsid w:val="006879BF"/>
    <w:rsid w:val="00695CB8"/>
    <w:rsid w:val="00696A07"/>
    <w:rsid w:val="00696C06"/>
    <w:rsid w:val="006A5D48"/>
    <w:rsid w:val="006B1B7E"/>
    <w:rsid w:val="006C1718"/>
    <w:rsid w:val="006C508F"/>
    <w:rsid w:val="006C554A"/>
    <w:rsid w:val="006D2F6B"/>
    <w:rsid w:val="006D6E63"/>
    <w:rsid w:val="006E020A"/>
    <w:rsid w:val="006E06D6"/>
    <w:rsid w:val="006E6191"/>
    <w:rsid w:val="006F3B8D"/>
    <w:rsid w:val="006F6724"/>
    <w:rsid w:val="0070255C"/>
    <w:rsid w:val="00704A2D"/>
    <w:rsid w:val="007147C7"/>
    <w:rsid w:val="007471AC"/>
    <w:rsid w:val="00757F29"/>
    <w:rsid w:val="007614E6"/>
    <w:rsid w:val="00763728"/>
    <w:rsid w:val="00767417"/>
    <w:rsid w:val="0077247C"/>
    <w:rsid w:val="00772506"/>
    <w:rsid w:val="0077556B"/>
    <w:rsid w:val="00790437"/>
    <w:rsid w:val="00794898"/>
    <w:rsid w:val="00795ABC"/>
    <w:rsid w:val="007A02DB"/>
    <w:rsid w:val="007C3367"/>
    <w:rsid w:val="007C425C"/>
    <w:rsid w:val="007D3303"/>
    <w:rsid w:val="007D565D"/>
    <w:rsid w:val="007D753B"/>
    <w:rsid w:val="007F06AE"/>
    <w:rsid w:val="007F4270"/>
    <w:rsid w:val="007F4804"/>
    <w:rsid w:val="00812A06"/>
    <w:rsid w:val="00815D3D"/>
    <w:rsid w:val="00827974"/>
    <w:rsid w:val="00830EB2"/>
    <w:rsid w:val="0083518E"/>
    <w:rsid w:val="00835577"/>
    <w:rsid w:val="0083785B"/>
    <w:rsid w:val="0084004D"/>
    <w:rsid w:val="008416E7"/>
    <w:rsid w:val="00844506"/>
    <w:rsid w:val="008470FD"/>
    <w:rsid w:val="00851B13"/>
    <w:rsid w:val="008526B5"/>
    <w:rsid w:val="00855CB8"/>
    <w:rsid w:val="00856688"/>
    <w:rsid w:val="008600A6"/>
    <w:rsid w:val="008618DE"/>
    <w:rsid w:val="00871125"/>
    <w:rsid w:val="00871CFD"/>
    <w:rsid w:val="00881FB0"/>
    <w:rsid w:val="0088746F"/>
    <w:rsid w:val="008A36AE"/>
    <w:rsid w:val="008A4549"/>
    <w:rsid w:val="008A6103"/>
    <w:rsid w:val="008C11FE"/>
    <w:rsid w:val="008C5239"/>
    <w:rsid w:val="008C6900"/>
    <w:rsid w:val="008E038A"/>
    <w:rsid w:val="008F2DAD"/>
    <w:rsid w:val="008F4430"/>
    <w:rsid w:val="009043CC"/>
    <w:rsid w:val="009053C0"/>
    <w:rsid w:val="0092287B"/>
    <w:rsid w:val="009332BE"/>
    <w:rsid w:val="00940FB3"/>
    <w:rsid w:val="0094153A"/>
    <w:rsid w:val="009427EB"/>
    <w:rsid w:val="009511AD"/>
    <w:rsid w:val="0095682C"/>
    <w:rsid w:val="00966754"/>
    <w:rsid w:val="00970CC6"/>
    <w:rsid w:val="00973A53"/>
    <w:rsid w:val="009909C6"/>
    <w:rsid w:val="00991C5E"/>
    <w:rsid w:val="00997A57"/>
    <w:rsid w:val="009A53BE"/>
    <w:rsid w:val="009D0320"/>
    <w:rsid w:val="009D3420"/>
    <w:rsid w:val="009D7E37"/>
    <w:rsid w:val="009E104C"/>
    <w:rsid w:val="009E7447"/>
    <w:rsid w:val="00A02940"/>
    <w:rsid w:val="00A04B1F"/>
    <w:rsid w:val="00A06AFC"/>
    <w:rsid w:val="00A06BDA"/>
    <w:rsid w:val="00A11BD7"/>
    <w:rsid w:val="00A11EC1"/>
    <w:rsid w:val="00A128A1"/>
    <w:rsid w:val="00A2643F"/>
    <w:rsid w:val="00A2779D"/>
    <w:rsid w:val="00A414FC"/>
    <w:rsid w:val="00A45C0B"/>
    <w:rsid w:val="00A52BA1"/>
    <w:rsid w:val="00A745CB"/>
    <w:rsid w:val="00A81872"/>
    <w:rsid w:val="00A81FB8"/>
    <w:rsid w:val="00A8486A"/>
    <w:rsid w:val="00A858AF"/>
    <w:rsid w:val="00A87618"/>
    <w:rsid w:val="00A9570A"/>
    <w:rsid w:val="00AA4A7A"/>
    <w:rsid w:val="00AB0B0F"/>
    <w:rsid w:val="00AB59CD"/>
    <w:rsid w:val="00AB60E2"/>
    <w:rsid w:val="00AC1244"/>
    <w:rsid w:val="00AC28AB"/>
    <w:rsid w:val="00AC5452"/>
    <w:rsid w:val="00AD3C21"/>
    <w:rsid w:val="00AF4AED"/>
    <w:rsid w:val="00B031F0"/>
    <w:rsid w:val="00B0539B"/>
    <w:rsid w:val="00B104C8"/>
    <w:rsid w:val="00B21FCF"/>
    <w:rsid w:val="00B24F6E"/>
    <w:rsid w:val="00B3257C"/>
    <w:rsid w:val="00B511FD"/>
    <w:rsid w:val="00B52A99"/>
    <w:rsid w:val="00B52FF8"/>
    <w:rsid w:val="00B600C9"/>
    <w:rsid w:val="00B92439"/>
    <w:rsid w:val="00B95339"/>
    <w:rsid w:val="00BB7F7E"/>
    <w:rsid w:val="00BD3BAF"/>
    <w:rsid w:val="00BD68BD"/>
    <w:rsid w:val="00BD692B"/>
    <w:rsid w:val="00BE3FB7"/>
    <w:rsid w:val="00BE53D2"/>
    <w:rsid w:val="00BF57C8"/>
    <w:rsid w:val="00C11C7C"/>
    <w:rsid w:val="00C11CD4"/>
    <w:rsid w:val="00C1327D"/>
    <w:rsid w:val="00C139C1"/>
    <w:rsid w:val="00C143DB"/>
    <w:rsid w:val="00C2565C"/>
    <w:rsid w:val="00C335DB"/>
    <w:rsid w:val="00C349CD"/>
    <w:rsid w:val="00C41B27"/>
    <w:rsid w:val="00C452C4"/>
    <w:rsid w:val="00C45929"/>
    <w:rsid w:val="00C46AA0"/>
    <w:rsid w:val="00C549BD"/>
    <w:rsid w:val="00C767D1"/>
    <w:rsid w:val="00C84CF2"/>
    <w:rsid w:val="00C8507C"/>
    <w:rsid w:val="00C87F52"/>
    <w:rsid w:val="00C904BA"/>
    <w:rsid w:val="00CA211E"/>
    <w:rsid w:val="00CA54CF"/>
    <w:rsid w:val="00CC2307"/>
    <w:rsid w:val="00CE4D85"/>
    <w:rsid w:val="00CE75BC"/>
    <w:rsid w:val="00CF26F7"/>
    <w:rsid w:val="00CF50F7"/>
    <w:rsid w:val="00D01E72"/>
    <w:rsid w:val="00D02ADF"/>
    <w:rsid w:val="00D10D66"/>
    <w:rsid w:val="00D15C4F"/>
    <w:rsid w:val="00D21591"/>
    <w:rsid w:val="00D27C05"/>
    <w:rsid w:val="00D324E5"/>
    <w:rsid w:val="00D33FA4"/>
    <w:rsid w:val="00D356AC"/>
    <w:rsid w:val="00D527DC"/>
    <w:rsid w:val="00D54F72"/>
    <w:rsid w:val="00D86220"/>
    <w:rsid w:val="00D86940"/>
    <w:rsid w:val="00DA1243"/>
    <w:rsid w:val="00DA33ED"/>
    <w:rsid w:val="00DA5650"/>
    <w:rsid w:val="00DB7740"/>
    <w:rsid w:val="00DC0945"/>
    <w:rsid w:val="00DC1F31"/>
    <w:rsid w:val="00DC2249"/>
    <w:rsid w:val="00DC2A55"/>
    <w:rsid w:val="00DC708A"/>
    <w:rsid w:val="00DC7B97"/>
    <w:rsid w:val="00DE33CA"/>
    <w:rsid w:val="00E14259"/>
    <w:rsid w:val="00E170BB"/>
    <w:rsid w:val="00E17C52"/>
    <w:rsid w:val="00E17E4B"/>
    <w:rsid w:val="00E269A5"/>
    <w:rsid w:val="00E270DF"/>
    <w:rsid w:val="00E36D44"/>
    <w:rsid w:val="00E4599B"/>
    <w:rsid w:val="00E478DE"/>
    <w:rsid w:val="00E67BD7"/>
    <w:rsid w:val="00E87184"/>
    <w:rsid w:val="00E96428"/>
    <w:rsid w:val="00EA426B"/>
    <w:rsid w:val="00EA5B82"/>
    <w:rsid w:val="00EA5EF5"/>
    <w:rsid w:val="00EA7B51"/>
    <w:rsid w:val="00EC1E27"/>
    <w:rsid w:val="00EC6E51"/>
    <w:rsid w:val="00ED2527"/>
    <w:rsid w:val="00ED27AD"/>
    <w:rsid w:val="00ED66A3"/>
    <w:rsid w:val="00F13C4F"/>
    <w:rsid w:val="00F15479"/>
    <w:rsid w:val="00F156A2"/>
    <w:rsid w:val="00F165E7"/>
    <w:rsid w:val="00F329C8"/>
    <w:rsid w:val="00F36E9B"/>
    <w:rsid w:val="00F40A13"/>
    <w:rsid w:val="00F44825"/>
    <w:rsid w:val="00F51522"/>
    <w:rsid w:val="00F51FA4"/>
    <w:rsid w:val="00F57825"/>
    <w:rsid w:val="00F61CE7"/>
    <w:rsid w:val="00F67E8A"/>
    <w:rsid w:val="00F7246F"/>
    <w:rsid w:val="00F72A07"/>
    <w:rsid w:val="00F7501D"/>
    <w:rsid w:val="00F94994"/>
    <w:rsid w:val="00FB3051"/>
    <w:rsid w:val="00FB7812"/>
    <w:rsid w:val="00FC07B2"/>
    <w:rsid w:val="00FD5E65"/>
    <w:rsid w:val="00FD6F3A"/>
    <w:rsid w:val="00FE1208"/>
    <w:rsid w:val="00FE7A1D"/>
    <w:rsid w:val="00FF28E9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43C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043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43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043C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43C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623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766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904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043CC"/>
  </w:style>
  <w:style w:type="paragraph" w:styleId="a3">
    <w:name w:val="Body Text Indent"/>
    <w:basedOn w:val="a"/>
    <w:pPr>
      <w:ind w:firstLine="709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C33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77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239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176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176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rsid w:val="0051766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0B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 Знак Знак Знак Знак Знак Знак Знак Знак Знак Знак"/>
    <w:basedOn w:val="a"/>
    <w:rsid w:val="00554D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Обычный.Название подразделения"/>
    <w:rsid w:val="007F4270"/>
    <w:rPr>
      <w:rFonts w:ascii="SchoolBook" w:hAnsi="SchoolBook"/>
      <w:sz w:val="28"/>
    </w:rPr>
  </w:style>
  <w:style w:type="paragraph" w:styleId="ab">
    <w:name w:val="List Paragraph"/>
    <w:basedOn w:val="a"/>
    <w:uiPriority w:val="34"/>
    <w:qFormat/>
    <w:rsid w:val="00CE4D85"/>
    <w:pPr>
      <w:spacing w:line="360" w:lineRule="atLeast"/>
      <w:ind w:left="720"/>
      <w:contextualSpacing/>
    </w:pPr>
    <w:rPr>
      <w:rFonts w:ascii="Times New Roman CYR" w:hAnsi="Times New Roman CYR"/>
      <w:sz w:val="28"/>
      <w:szCs w:val="20"/>
    </w:rPr>
  </w:style>
  <w:style w:type="character" w:styleId="ac">
    <w:name w:val="Hyperlink"/>
    <w:basedOn w:val="a0"/>
    <w:rsid w:val="009043CC"/>
    <w:rPr>
      <w:color w:val="0000FF"/>
      <w:u w:val="none"/>
    </w:rPr>
  </w:style>
  <w:style w:type="paragraph" w:customStyle="1" w:styleId="ad">
    <w:name w:val=" Знак"/>
    <w:basedOn w:val="a"/>
    <w:rsid w:val="00EA7B51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775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7556B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043CC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basedOn w:val="a0"/>
    <w:link w:val="4"/>
    <w:rsid w:val="009043C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43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9043CC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9043C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043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43C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43C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43C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43C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43C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43C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043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43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043C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43C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623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766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904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043CC"/>
  </w:style>
  <w:style w:type="paragraph" w:styleId="a3">
    <w:name w:val="Body Text Indent"/>
    <w:basedOn w:val="a"/>
    <w:pPr>
      <w:ind w:firstLine="709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C33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77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239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176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176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rsid w:val="0051766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0B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 Знак Знак Знак Знак Знак Знак Знак Знак Знак Знак"/>
    <w:basedOn w:val="a"/>
    <w:rsid w:val="00554D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Обычный.Название подразделения"/>
    <w:rsid w:val="007F4270"/>
    <w:rPr>
      <w:rFonts w:ascii="SchoolBook" w:hAnsi="SchoolBook"/>
      <w:sz w:val="28"/>
    </w:rPr>
  </w:style>
  <w:style w:type="paragraph" w:styleId="ab">
    <w:name w:val="List Paragraph"/>
    <w:basedOn w:val="a"/>
    <w:uiPriority w:val="34"/>
    <w:qFormat/>
    <w:rsid w:val="00CE4D85"/>
    <w:pPr>
      <w:spacing w:line="360" w:lineRule="atLeast"/>
      <w:ind w:left="720"/>
      <w:contextualSpacing/>
    </w:pPr>
    <w:rPr>
      <w:rFonts w:ascii="Times New Roman CYR" w:hAnsi="Times New Roman CYR"/>
      <w:sz w:val="28"/>
      <w:szCs w:val="20"/>
    </w:rPr>
  </w:style>
  <w:style w:type="character" w:styleId="ac">
    <w:name w:val="Hyperlink"/>
    <w:basedOn w:val="a0"/>
    <w:rsid w:val="009043CC"/>
    <w:rPr>
      <w:color w:val="0000FF"/>
      <w:u w:val="none"/>
    </w:rPr>
  </w:style>
  <w:style w:type="paragraph" w:customStyle="1" w:styleId="ad">
    <w:name w:val=" Знак"/>
    <w:basedOn w:val="a"/>
    <w:rsid w:val="00EA7B51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775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7556B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043CC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basedOn w:val="a0"/>
    <w:link w:val="4"/>
    <w:rsid w:val="009043C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43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9043CC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9043C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043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43C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43C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43C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43C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43C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DDCB-035D-45A9-B6BB-7F1A4C15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16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денежных средств</vt:lpstr>
    </vt:vector>
  </TitlesOfParts>
  <Company>GFU, Voronezh</Company>
  <LinksUpToDate>false</LinksUpToDate>
  <CharactersWithSpaces>35406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денежных средств</dc:title>
  <dc:creator>Беликова Юлия Андреевна</dc:creator>
  <cp:lastModifiedBy>Беликова Юлия Андреевна</cp:lastModifiedBy>
  <cp:revision>1</cp:revision>
  <cp:lastPrinted>2021-02-02T04:55:00Z</cp:lastPrinted>
  <dcterms:created xsi:type="dcterms:W3CDTF">2022-01-24T06:47:00Z</dcterms:created>
  <dcterms:modified xsi:type="dcterms:W3CDTF">2022-01-24T06:48:00Z</dcterms:modified>
</cp:coreProperties>
</file>