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8F0" w:rsidRDefault="005138F0" w:rsidP="005138F0">
      <w:pPr>
        <w:tabs>
          <w:tab w:val="left" w:pos="6440"/>
        </w:tabs>
        <w:jc w:val="center"/>
      </w:pPr>
      <w:r>
        <w:rPr>
          <w:noProof/>
        </w:rPr>
        <w:drawing>
          <wp:inline distT="0" distB="0" distL="0" distR="0" wp14:anchorId="6CF178ED" wp14:editId="06B90899">
            <wp:extent cx="616585" cy="723265"/>
            <wp:effectExtent l="0" t="0" r="0" b="635"/>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9" cstate="print">
                      <a:extLst>
                        <a:ext uri="{28A0092B-C50C-407E-A947-70E740481C1C}">
                          <a14:useLocalDpi xmlns:a14="http://schemas.microsoft.com/office/drawing/2010/main" val="0"/>
                        </a:ext>
                      </a:extLst>
                    </a:blip>
                    <a:srcRect l="7642" t="13734" r="6281" b="12230"/>
                    <a:stretch>
                      <a:fillRect/>
                    </a:stretch>
                  </pic:blipFill>
                  <pic:spPr bwMode="auto">
                    <a:xfrm>
                      <a:off x="0" y="0"/>
                      <a:ext cx="616585" cy="723265"/>
                    </a:xfrm>
                    <a:prstGeom prst="rect">
                      <a:avLst/>
                    </a:prstGeom>
                    <a:noFill/>
                    <a:ln>
                      <a:noFill/>
                    </a:ln>
                  </pic:spPr>
                </pic:pic>
              </a:graphicData>
            </a:graphic>
          </wp:inline>
        </w:drawing>
      </w:r>
    </w:p>
    <w:p w:rsidR="005138F0" w:rsidRDefault="005138F0" w:rsidP="005138F0">
      <w:pPr>
        <w:jc w:val="center"/>
      </w:pPr>
    </w:p>
    <w:p w:rsidR="005138F0" w:rsidRPr="00C428E9" w:rsidRDefault="005138F0" w:rsidP="005138F0">
      <w:pPr>
        <w:ind w:firstLine="0"/>
        <w:jc w:val="center"/>
        <w:rPr>
          <w:rFonts w:ascii="Times New Roman" w:hAnsi="Times New Roman"/>
          <w:sz w:val="35"/>
          <w:szCs w:val="35"/>
        </w:rPr>
      </w:pPr>
      <w:r w:rsidRPr="00C428E9">
        <w:rPr>
          <w:rFonts w:ascii="Times New Roman" w:hAnsi="Times New Roman"/>
          <w:b/>
          <w:i/>
          <w:sz w:val="35"/>
          <w:szCs w:val="35"/>
        </w:rPr>
        <w:t>Администрация Бутурлиновского муниципального района</w:t>
      </w:r>
    </w:p>
    <w:p w:rsidR="005138F0" w:rsidRDefault="005138F0" w:rsidP="005138F0">
      <w:pPr>
        <w:ind w:firstLine="0"/>
        <w:jc w:val="center"/>
        <w:rPr>
          <w:b/>
          <w:i/>
          <w:sz w:val="36"/>
        </w:rPr>
      </w:pPr>
      <w:r w:rsidRPr="00C428E9">
        <w:rPr>
          <w:rFonts w:ascii="Times New Roman" w:hAnsi="Times New Roman"/>
          <w:b/>
          <w:i/>
          <w:sz w:val="35"/>
          <w:szCs w:val="35"/>
        </w:rPr>
        <w:t>Воронежской области</w:t>
      </w:r>
    </w:p>
    <w:p w:rsidR="005138F0" w:rsidRPr="00C428E9" w:rsidRDefault="005138F0" w:rsidP="005138F0">
      <w:pPr>
        <w:ind w:firstLine="709"/>
        <w:jc w:val="center"/>
        <w:rPr>
          <w:rFonts w:ascii="Times New Roman" w:hAnsi="Times New Roman"/>
          <w:b/>
          <w:i/>
          <w:sz w:val="28"/>
          <w:szCs w:val="28"/>
        </w:rPr>
      </w:pPr>
    </w:p>
    <w:p w:rsidR="005138F0" w:rsidRPr="00C428E9" w:rsidRDefault="005138F0" w:rsidP="005138F0">
      <w:pPr>
        <w:ind w:firstLine="709"/>
        <w:jc w:val="center"/>
        <w:rPr>
          <w:rFonts w:ascii="Times New Roman" w:hAnsi="Times New Roman"/>
          <w:i/>
          <w:sz w:val="40"/>
          <w:szCs w:val="40"/>
        </w:rPr>
      </w:pPr>
      <w:r w:rsidRPr="00C428E9">
        <w:rPr>
          <w:rFonts w:ascii="Times New Roman" w:hAnsi="Times New Roman"/>
          <w:b/>
          <w:i/>
          <w:sz w:val="40"/>
          <w:szCs w:val="40"/>
        </w:rPr>
        <w:t xml:space="preserve">ПОСТАНОВЛЕНИЕ               </w:t>
      </w:r>
    </w:p>
    <w:p w:rsidR="005138F0" w:rsidRPr="00C428E9" w:rsidRDefault="005138F0" w:rsidP="005138F0">
      <w:pPr>
        <w:ind w:firstLine="709"/>
        <w:rPr>
          <w:rFonts w:ascii="Times New Roman" w:hAnsi="Times New Roman"/>
          <w:sz w:val="28"/>
          <w:szCs w:val="28"/>
        </w:rPr>
      </w:pPr>
      <w:r w:rsidRPr="00C428E9">
        <w:rPr>
          <w:rFonts w:ascii="Times New Roman" w:hAnsi="Times New Roman"/>
          <w:sz w:val="28"/>
          <w:szCs w:val="28"/>
        </w:rPr>
        <w:t xml:space="preserve">                                                                     </w:t>
      </w:r>
    </w:p>
    <w:p w:rsidR="005138F0" w:rsidRPr="00C428E9" w:rsidRDefault="005138F0" w:rsidP="005138F0">
      <w:pPr>
        <w:ind w:firstLine="709"/>
        <w:rPr>
          <w:rFonts w:ascii="Times New Roman" w:hAnsi="Times New Roman"/>
          <w:sz w:val="28"/>
          <w:szCs w:val="28"/>
        </w:rPr>
      </w:pPr>
    </w:p>
    <w:p w:rsidR="005138F0" w:rsidRPr="00C428E9" w:rsidRDefault="005138F0" w:rsidP="005138F0">
      <w:pPr>
        <w:ind w:firstLine="0"/>
        <w:rPr>
          <w:rFonts w:ascii="Times New Roman" w:hAnsi="Times New Roman"/>
          <w:sz w:val="28"/>
          <w:szCs w:val="28"/>
          <w:u w:val="single"/>
        </w:rPr>
      </w:pPr>
      <w:r w:rsidRPr="00C428E9">
        <w:rPr>
          <w:rFonts w:ascii="Times New Roman" w:hAnsi="Times New Roman"/>
          <w:sz w:val="28"/>
          <w:szCs w:val="28"/>
        </w:rPr>
        <w:t xml:space="preserve">от </w:t>
      </w:r>
      <w:r w:rsidR="00AB5524">
        <w:rPr>
          <w:rFonts w:ascii="Times New Roman" w:hAnsi="Times New Roman"/>
          <w:sz w:val="28"/>
          <w:szCs w:val="28"/>
        </w:rPr>
        <w:t>25.09.2023г</w:t>
      </w:r>
      <w:r w:rsidRPr="00C428E9">
        <w:rPr>
          <w:rFonts w:ascii="Times New Roman" w:hAnsi="Times New Roman"/>
          <w:sz w:val="28"/>
          <w:szCs w:val="28"/>
        </w:rPr>
        <w:t xml:space="preserve">. № </w:t>
      </w:r>
      <w:r w:rsidR="00AB5524">
        <w:rPr>
          <w:rFonts w:ascii="Times New Roman" w:hAnsi="Times New Roman"/>
          <w:sz w:val="28"/>
          <w:szCs w:val="28"/>
        </w:rPr>
        <w:t>656</w:t>
      </w:r>
    </w:p>
    <w:p w:rsidR="005138F0" w:rsidRPr="00C428E9" w:rsidRDefault="005138F0" w:rsidP="005138F0">
      <w:pPr>
        <w:ind w:firstLine="0"/>
        <w:rPr>
          <w:rFonts w:ascii="Times New Roman" w:hAnsi="Times New Roman"/>
          <w:sz w:val="28"/>
          <w:szCs w:val="28"/>
        </w:rPr>
      </w:pPr>
      <w:r w:rsidRPr="00C428E9">
        <w:rPr>
          <w:rFonts w:ascii="Times New Roman" w:hAnsi="Times New Roman"/>
          <w:sz w:val="28"/>
          <w:szCs w:val="28"/>
        </w:rPr>
        <w:t xml:space="preserve">   г. Бутурлиновка</w:t>
      </w:r>
    </w:p>
    <w:p w:rsidR="005138F0" w:rsidRPr="00C428E9" w:rsidRDefault="005138F0" w:rsidP="005138F0">
      <w:pPr>
        <w:ind w:firstLine="709"/>
        <w:rPr>
          <w:rFonts w:ascii="Times New Roman" w:hAnsi="Times New Roman"/>
          <w:sz w:val="28"/>
          <w:szCs w:val="28"/>
        </w:rPr>
      </w:pPr>
    </w:p>
    <w:p w:rsidR="005138F0" w:rsidRPr="005138F0" w:rsidRDefault="005138F0" w:rsidP="005138F0">
      <w:pPr>
        <w:tabs>
          <w:tab w:val="left" w:pos="5245"/>
          <w:tab w:val="left" w:pos="5387"/>
        </w:tabs>
        <w:ind w:right="4394" w:firstLine="709"/>
        <w:rPr>
          <w:rFonts w:ascii="Times New Roman" w:hAnsi="Times New Roman"/>
          <w:b/>
          <w:sz w:val="28"/>
          <w:szCs w:val="28"/>
        </w:rPr>
      </w:pPr>
      <w:r w:rsidRPr="005138F0">
        <w:rPr>
          <w:rFonts w:ascii="Times New Roman" w:hAnsi="Times New Roman"/>
          <w:b/>
          <w:color w:val="000000" w:themeColor="text1"/>
          <w:sz w:val="28"/>
          <w:szCs w:val="28"/>
        </w:rPr>
        <w:t>Об утверждении административного регламента предоставления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 на территории Бутурлиновского муниципального района Воронежской области</w:t>
      </w:r>
      <w:r w:rsidRPr="005138F0">
        <w:rPr>
          <w:rFonts w:ascii="Times New Roman" w:hAnsi="Times New Roman"/>
          <w:b/>
          <w:sz w:val="28"/>
          <w:szCs w:val="28"/>
        </w:rPr>
        <w:t xml:space="preserve"> </w:t>
      </w:r>
    </w:p>
    <w:p w:rsidR="00876872" w:rsidRPr="007E031C" w:rsidRDefault="00876872" w:rsidP="00876872">
      <w:pPr>
        <w:pStyle w:val="Title"/>
        <w:spacing w:before="0" w:after="0"/>
        <w:ind w:firstLine="0"/>
        <w:rPr>
          <w:rFonts w:ascii="Times New Roman" w:hAnsi="Times New Roman"/>
          <w:color w:val="000000" w:themeColor="text1"/>
          <w:sz w:val="28"/>
          <w:szCs w:val="28"/>
        </w:rPr>
      </w:pPr>
    </w:p>
    <w:p w:rsidR="00F7504A" w:rsidRPr="007E031C" w:rsidRDefault="00F7504A" w:rsidP="00F7504A">
      <w:pPr>
        <w:pStyle w:val="a8"/>
        <w:widowControl w:val="0"/>
        <w:tabs>
          <w:tab w:val="left" w:pos="0"/>
        </w:tabs>
        <w:autoSpaceDE w:val="0"/>
        <w:autoSpaceDN w:val="0"/>
        <w:adjustRightInd w:val="0"/>
        <w:ind w:firstLine="709"/>
        <w:jc w:val="both"/>
        <w:rPr>
          <w:color w:val="000000" w:themeColor="text1"/>
        </w:rPr>
      </w:pPr>
      <w:r w:rsidRPr="007E031C">
        <w:rPr>
          <w:color w:val="000000" w:themeColor="text1"/>
          <w:lang w:eastAsia="ru-RU"/>
        </w:rPr>
        <w:t>В соответствии с Федеральными законами от 06.10</w:t>
      </w:r>
      <w:r w:rsidRPr="00AD5252">
        <w:rPr>
          <w:lang w:eastAsia="ru-RU"/>
        </w:rPr>
        <w:t>.2003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AD5252">
        <w:rPr>
          <w:rStyle w:val="FontStyle18"/>
          <w:b w:val="0"/>
          <w:sz w:val="28"/>
          <w:szCs w:val="28"/>
        </w:rPr>
        <w:t>,</w:t>
      </w:r>
      <w:r w:rsidRPr="00AD5252">
        <w:rPr>
          <w:lang w:eastAsia="ru-RU"/>
        </w:rPr>
        <w:t xml:space="preserve"> </w:t>
      </w:r>
      <w:r w:rsidRPr="00AD5252">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w:t>
      </w:r>
      <w:r w:rsidRPr="007E031C">
        <w:rPr>
          <w:color w:val="000000" w:themeColor="text1"/>
        </w:rPr>
        <w:t xml:space="preserve">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876872" w:rsidRPr="007E031C">
        <w:rPr>
          <w:color w:val="000000" w:themeColor="text1"/>
        </w:rPr>
        <w:t xml:space="preserve">Бутурлиновского </w:t>
      </w:r>
      <w:r w:rsidRPr="007E031C">
        <w:rPr>
          <w:color w:val="000000" w:themeColor="text1"/>
        </w:rPr>
        <w:t>муниципального района</w:t>
      </w:r>
      <w:r w:rsidR="0062668B" w:rsidRPr="007E031C">
        <w:rPr>
          <w:color w:val="000000" w:themeColor="text1"/>
        </w:rPr>
        <w:t xml:space="preserve"> Воронежской области</w:t>
      </w:r>
      <w:r w:rsidRPr="007E031C">
        <w:rPr>
          <w:color w:val="000000" w:themeColor="text1"/>
        </w:rPr>
        <w:t xml:space="preserve"> администрация </w:t>
      </w:r>
      <w:r w:rsidR="00876872" w:rsidRPr="007E031C">
        <w:rPr>
          <w:color w:val="000000" w:themeColor="text1"/>
        </w:rPr>
        <w:t xml:space="preserve">Бутурлиновского </w:t>
      </w:r>
      <w:r w:rsidRPr="007E031C">
        <w:rPr>
          <w:color w:val="000000" w:themeColor="text1"/>
        </w:rPr>
        <w:t xml:space="preserve"> муниципального района</w:t>
      </w:r>
      <w:r w:rsidR="0062668B" w:rsidRPr="007E031C">
        <w:rPr>
          <w:color w:val="000000" w:themeColor="text1"/>
        </w:rPr>
        <w:t xml:space="preserve"> Воронежской области</w:t>
      </w:r>
    </w:p>
    <w:p w:rsidR="00F7504A" w:rsidRPr="007E031C" w:rsidRDefault="00F7504A" w:rsidP="00F7504A">
      <w:pPr>
        <w:pStyle w:val="a8"/>
        <w:widowControl w:val="0"/>
        <w:tabs>
          <w:tab w:val="left" w:pos="0"/>
        </w:tabs>
        <w:autoSpaceDE w:val="0"/>
        <w:autoSpaceDN w:val="0"/>
        <w:adjustRightInd w:val="0"/>
        <w:jc w:val="center"/>
        <w:rPr>
          <w:color w:val="000000" w:themeColor="text1"/>
        </w:rPr>
      </w:pPr>
    </w:p>
    <w:p w:rsidR="00F7504A" w:rsidRPr="00AD5252" w:rsidRDefault="00F7504A" w:rsidP="00F7504A">
      <w:pPr>
        <w:pStyle w:val="a8"/>
        <w:widowControl w:val="0"/>
        <w:tabs>
          <w:tab w:val="left" w:pos="0"/>
        </w:tabs>
        <w:autoSpaceDE w:val="0"/>
        <w:autoSpaceDN w:val="0"/>
        <w:adjustRightInd w:val="0"/>
        <w:jc w:val="center"/>
        <w:rPr>
          <w:b/>
        </w:rPr>
      </w:pPr>
      <w:r w:rsidRPr="007E031C">
        <w:rPr>
          <w:b/>
          <w:color w:val="000000" w:themeColor="text1"/>
        </w:rPr>
        <w:t>ПОСТАНОВЛЯЕТ</w:t>
      </w:r>
      <w:r w:rsidRPr="00AD5252">
        <w:rPr>
          <w:b/>
        </w:rPr>
        <w:t>:</w:t>
      </w:r>
    </w:p>
    <w:p w:rsidR="00F7504A" w:rsidRPr="00AD5252" w:rsidRDefault="00F7504A" w:rsidP="00F7504A">
      <w:pPr>
        <w:pStyle w:val="a8"/>
        <w:widowControl w:val="0"/>
        <w:tabs>
          <w:tab w:val="left" w:pos="0"/>
        </w:tabs>
        <w:autoSpaceDE w:val="0"/>
        <w:autoSpaceDN w:val="0"/>
        <w:adjustRightInd w:val="0"/>
        <w:ind w:firstLine="709"/>
        <w:jc w:val="both"/>
        <w:rPr>
          <w:lang w:eastAsia="ru-RU"/>
        </w:rPr>
      </w:pPr>
    </w:p>
    <w:p w:rsidR="00F7504A" w:rsidRPr="00AD5252" w:rsidRDefault="00F7504A" w:rsidP="00F7504A">
      <w:pPr>
        <w:pStyle w:val="a8"/>
        <w:widowControl w:val="0"/>
        <w:tabs>
          <w:tab w:val="left" w:pos="0"/>
        </w:tabs>
        <w:autoSpaceDE w:val="0"/>
        <w:autoSpaceDN w:val="0"/>
        <w:adjustRightInd w:val="0"/>
        <w:ind w:firstLine="709"/>
        <w:jc w:val="both"/>
      </w:pPr>
      <w:r w:rsidRPr="00AD5252">
        <w:rPr>
          <w:lang w:eastAsia="ru-RU"/>
        </w:rPr>
        <w:t xml:space="preserve">1. </w:t>
      </w:r>
      <w:r w:rsidRPr="00AD5252">
        <w:t xml:space="preserve">Утвердить административный регламент по предоставлению </w:t>
      </w:r>
      <w:r w:rsidR="0062668B" w:rsidRPr="00AD5252">
        <w:t xml:space="preserve">Муниципальной </w:t>
      </w:r>
      <w:r w:rsidRPr="00AD5252">
        <w:t>услуги «</w:t>
      </w:r>
      <w:r w:rsidR="00DF7FF8" w:rsidRPr="00AD5252">
        <w:t>Постановка на учет и направление дет</w:t>
      </w:r>
      <w:r w:rsidR="00F377A2" w:rsidRPr="00AD5252">
        <w:t xml:space="preserve">ей в </w:t>
      </w:r>
      <w:r w:rsidR="00F377A2" w:rsidRPr="00AD5252">
        <w:lastRenderedPageBreak/>
        <w:t>образовательные учреждения</w:t>
      </w:r>
      <w:r w:rsidR="00DF7FF8" w:rsidRPr="00AD5252">
        <w:t>, реализующие образовательные программы дошкольного образования</w:t>
      </w:r>
      <w:r w:rsidR="0027636D" w:rsidRPr="00AD5252">
        <w:t>»</w:t>
      </w:r>
      <w:r w:rsidR="00F377A2" w:rsidRPr="00AD5252">
        <w:t xml:space="preserve"> на территории </w:t>
      </w:r>
      <w:r w:rsidR="00876872">
        <w:t>Бутурлиновского</w:t>
      </w:r>
      <w:r w:rsidR="00F377A2" w:rsidRPr="00AD5252">
        <w:t xml:space="preserve"> муниципал</w:t>
      </w:r>
      <w:r w:rsidR="00876872">
        <w:t>ьного района</w:t>
      </w:r>
      <w:r w:rsidR="00F377A2" w:rsidRPr="00AD5252">
        <w:t xml:space="preserve"> Воронежской области</w:t>
      </w:r>
      <w:r w:rsidR="00DF7FF8" w:rsidRPr="00AD5252">
        <w:t xml:space="preserve"> </w:t>
      </w:r>
      <w:r w:rsidRPr="00AD5252">
        <w:t>согласно приложению</w:t>
      </w:r>
      <w:r w:rsidR="00A71FC9" w:rsidRPr="00AD5252">
        <w:t xml:space="preserve"> к настоящему постановлению</w:t>
      </w:r>
      <w:r w:rsidRPr="00AD5252">
        <w:t>.</w:t>
      </w:r>
    </w:p>
    <w:p w:rsidR="00A71FC9" w:rsidRPr="00AD5252" w:rsidRDefault="00F7504A" w:rsidP="00F7504A">
      <w:pPr>
        <w:autoSpaceDE w:val="0"/>
        <w:autoSpaceDN w:val="0"/>
        <w:adjustRightInd w:val="0"/>
        <w:ind w:firstLine="709"/>
        <w:rPr>
          <w:rFonts w:ascii="Times New Roman" w:hAnsi="Times New Roman"/>
          <w:sz w:val="28"/>
          <w:szCs w:val="28"/>
        </w:rPr>
      </w:pPr>
      <w:r w:rsidRPr="00AD5252">
        <w:rPr>
          <w:rFonts w:ascii="Times New Roman" w:hAnsi="Times New Roman"/>
          <w:sz w:val="28"/>
          <w:szCs w:val="28"/>
        </w:rPr>
        <w:t xml:space="preserve">2. Признать утратившими силу </w:t>
      </w:r>
      <w:r w:rsidR="00A71FC9" w:rsidRPr="00AD5252">
        <w:rPr>
          <w:rFonts w:ascii="Times New Roman" w:hAnsi="Times New Roman"/>
          <w:sz w:val="28"/>
          <w:szCs w:val="28"/>
        </w:rPr>
        <w:t xml:space="preserve">следующие </w:t>
      </w:r>
      <w:r w:rsidRPr="00AD5252">
        <w:rPr>
          <w:rFonts w:ascii="Times New Roman" w:hAnsi="Times New Roman"/>
          <w:sz w:val="28"/>
          <w:szCs w:val="28"/>
        </w:rPr>
        <w:t>постановлени</w:t>
      </w:r>
      <w:r w:rsidR="00A71FC9" w:rsidRPr="00AD5252">
        <w:rPr>
          <w:rFonts w:ascii="Times New Roman" w:hAnsi="Times New Roman"/>
          <w:sz w:val="28"/>
          <w:szCs w:val="28"/>
        </w:rPr>
        <w:t>я</w:t>
      </w:r>
      <w:r w:rsidRPr="00AD5252">
        <w:rPr>
          <w:rFonts w:ascii="Times New Roman" w:hAnsi="Times New Roman"/>
          <w:sz w:val="28"/>
          <w:szCs w:val="28"/>
        </w:rPr>
        <w:t xml:space="preserve"> администрации </w:t>
      </w:r>
      <w:r w:rsidR="00876872">
        <w:rPr>
          <w:rFonts w:ascii="Times New Roman" w:hAnsi="Times New Roman"/>
          <w:sz w:val="28"/>
          <w:szCs w:val="28"/>
        </w:rPr>
        <w:t xml:space="preserve">Бутурлиновского </w:t>
      </w:r>
      <w:r w:rsidRPr="00AD5252">
        <w:rPr>
          <w:rFonts w:ascii="Times New Roman" w:hAnsi="Times New Roman"/>
          <w:sz w:val="28"/>
          <w:szCs w:val="28"/>
        </w:rPr>
        <w:t>муниципального района Воронежской области</w:t>
      </w:r>
      <w:r w:rsidR="00A71FC9" w:rsidRPr="00AD5252">
        <w:rPr>
          <w:rFonts w:ascii="Times New Roman" w:hAnsi="Times New Roman"/>
          <w:sz w:val="28"/>
          <w:szCs w:val="28"/>
        </w:rPr>
        <w:t>:</w:t>
      </w:r>
    </w:p>
    <w:p w:rsidR="00F7504A" w:rsidRPr="00AD5252" w:rsidRDefault="00A71FC9" w:rsidP="00F7504A">
      <w:pPr>
        <w:autoSpaceDE w:val="0"/>
        <w:autoSpaceDN w:val="0"/>
        <w:adjustRightInd w:val="0"/>
        <w:ind w:firstLine="709"/>
        <w:rPr>
          <w:rFonts w:ascii="Times New Roman" w:hAnsi="Times New Roman"/>
          <w:sz w:val="28"/>
          <w:szCs w:val="28"/>
        </w:rPr>
      </w:pPr>
      <w:r w:rsidRPr="007E031C">
        <w:rPr>
          <w:rFonts w:ascii="Times New Roman" w:hAnsi="Times New Roman"/>
          <w:color w:val="000000" w:themeColor="text1"/>
          <w:sz w:val="28"/>
          <w:szCs w:val="28"/>
        </w:rPr>
        <w:t xml:space="preserve">- </w:t>
      </w:r>
      <w:r w:rsidR="00F7504A" w:rsidRPr="007E031C">
        <w:rPr>
          <w:rFonts w:ascii="Times New Roman" w:hAnsi="Times New Roman"/>
          <w:color w:val="000000" w:themeColor="text1"/>
          <w:sz w:val="28"/>
          <w:szCs w:val="28"/>
        </w:rPr>
        <w:t xml:space="preserve">от </w:t>
      </w:r>
      <w:r w:rsidR="00876872" w:rsidRPr="007E031C">
        <w:rPr>
          <w:rFonts w:ascii="Times New Roman" w:hAnsi="Times New Roman"/>
          <w:color w:val="000000" w:themeColor="text1"/>
          <w:sz w:val="28"/>
          <w:szCs w:val="28"/>
        </w:rPr>
        <w:t>«20</w:t>
      </w:r>
      <w:r w:rsidRPr="007E031C">
        <w:rPr>
          <w:rFonts w:ascii="Times New Roman" w:hAnsi="Times New Roman"/>
          <w:color w:val="000000" w:themeColor="text1"/>
          <w:sz w:val="28"/>
          <w:szCs w:val="28"/>
        </w:rPr>
        <w:t>»</w:t>
      </w:r>
      <w:r w:rsidR="00876872" w:rsidRPr="007E031C">
        <w:rPr>
          <w:rFonts w:ascii="Times New Roman" w:hAnsi="Times New Roman"/>
          <w:color w:val="000000" w:themeColor="text1"/>
          <w:sz w:val="28"/>
          <w:szCs w:val="28"/>
        </w:rPr>
        <w:t xml:space="preserve"> июня </w:t>
      </w:r>
      <w:r w:rsidR="007E031C" w:rsidRPr="007E031C">
        <w:rPr>
          <w:rFonts w:ascii="Times New Roman" w:hAnsi="Times New Roman"/>
          <w:color w:val="000000" w:themeColor="text1"/>
          <w:sz w:val="28"/>
          <w:szCs w:val="28"/>
        </w:rPr>
        <w:t xml:space="preserve">2022 </w:t>
      </w:r>
      <w:r w:rsidRPr="007E031C">
        <w:rPr>
          <w:rFonts w:ascii="Times New Roman" w:hAnsi="Times New Roman"/>
          <w:color w:val="000000" w:themeColor="text1"/>
          <w:sz w:val="28"/>
          <w:szCs w:val="28"/>
        </w:rPr>
        <w:t xml:space="preserve">г. </w:t>
      </w:r>
      <w:r w:rsidR="00F7504A" w:rsidRPr="007E031C">
        <w:rPr>
          <w:rFonts w:ascii="Times New Roman" w:hAnsi="Times New Roman"/>
          <w:color w:val="000000" w:themeColor="text1"/>
          <w:sz w:val="28"/>
          <w:szCs w:val="28"/>
        </w:rPr>
        <w:t xml:space="preserve">№ </w:t>
      </w:r>
      <w:r w:rsidR="00876872" w:rsidRPr="007E031C">
        <w:rPr>
          <w:rFonts w:ascii="Times New Roman" w:hAnsi="Times New Roman"/>
          <w:color w:val="000000" w:themeColor="text1"/>
          <w:sz w:val="28"/>
          <w:szCs w:val="28"/>
        </w:rPr>
        <w:t>624</w:t>
      </w:r>
      <w:r w:rsidR="00F7504A" w:rsidRPr="007E031C">
        <w:rPr>
          <w:rFonts w:ascii="Times New Roman" w:hAnsi="Times New Roman"/>
          <w:color w:val="000000" w:themeColor="text1"/>
          <w:sz w:val="28"/>
          <w:szCs w:val="28"/>
        </w:rPr>
        <w:t xml:space="preserve"> «Об утверждении административного регламента по предоставлению муниципальной услуги </w:t>
      </w:r>
      <w:r w:rsidR="00F377A2" w:rsidRPr="007E031C">
        <w:rPr>
          <w:rFonts w:ascii="Times New Roman" w:hAnsi="Times New Roman"/>
          <w:color w:val="000000" w:themeColor="text1"/>
          <w:sz w:val="28"/>
          <w:szCs w:val="28"/>
        </w:rPr>
        <w:t>«Постановка на учет и направление детей в образовательные учреждения, реализующие образовательные программы дошкольного образовани</w:t>
      </w:r>
      <w:r w:rsidR="00876872" w:rsidRPr="007E031C">
        <w:rPr>
          <w:rFonts w:ascii="Times New Roman" w:hAnsi="Times New Roman"/>
          <w:color w:val="000000" w:themeColor="text1"/>
          <w:sz w:val="28"/>
          <w:szCs w:val="28"/>
        </w:rPr>
        <w:t>я» на территории Бутурлиновского</w:t>
      </w:r>
      <w:r w:rsidR="00F377A2" w:rsidRPr="007E031C">
        <w:rPr>
          <w:rFonts w:ascii="Times New Roman" w:hAnsi="Times New Roman"/>
          <w:color w:val="000000" w:themeColor="text1"/>
          <w:sz w:val="28"/>
          <w:szCs w:val="28"/>
        </w:rPr>
        <w:t xml:space="preserve"> </w:t>
      </w:r>
      <w:r w:rsidR="00876872" w:rsidRPr="007E031C">
        <w:rPr>
          <w:rFonts w:ascii="Times New Roman" w:hAnsi="Times New Roman"/>
          <w:color w:val="000000" w:themeColor="text1"/>
          <w:sz w:val="28"/>
          <w:szCs w:val="28"/>
        </w:rPr>
        <w:t xml:space="preserve">муниципального района </w:t>
      </w:r>
      <w:r w:rsidR="00F377A2" w:rsidRPr="007E031C">
        <w:rPr>
          <w:rFonts w:ascii="Times New Roman" w:hAnsi="Times New Roman"/>
          <w:color w:val="000000" w:themeColor="text1"/>
          <w:sz w:val="28"/>
          <w:szCs w:val="28"/>
        </w:rPr>
        <w:t xml:space="preserve"> </w:t>
      </w:r>
      <w:r w:rsidR="00876872" w:rsidRPr="007E031C">
        <w:rPr>
          <w:rFonts w:ascii="Times New Roman" w:hAnsi="Times New Roman"/>
          <w:color w:val="000000" w:themeColor="text1"/>
          <w:sz w:val="28"/>
          <w:szCs w:val="28"/>
        </w:rPr>
        <w:t xml:space="preserve"> </w:t>
      </w:r>
      <w:r w:rsidR="00F377A2" w:rsidRPr="00AD5252">
        <w:rPr>
          <w:rFonts w:ascii="Times New Roman" w:hAnsi="Times New Roman"/>
          <w:sz w:val="28"/>
          <w:szCs w:val="28"/>
        </w:rPr>
        <w:t>Воронежской области»</w:t>
      </w:r>
      <w:r w:rsidRPr="00AD5252">
        <w:rPr>
          <w:rFonts w:ascii="Times New Roman" w:hAnsi="Times New Roman"/>
          <w:sz w:val="28"/>
          <w:szCs w:val="28"/>
        </w:rPr>
        <w:t>;</w:t>
      </w:r>
    </w:p>
    <w:p w:rsidR="00A71FC9" w:rsidRDefault="00A71FC9" w:rsidP="00F7504A">
      <w:pPr>
        <w:autoSpaceDE w:val="0"/>
        <w:autoSpaceDN w:val="0"/>
        <w:adjustRightInd w:val="0"/>
        <w:ind w:firstLine="709"/>
        <w:rPr>
          <w:rFonts w:ascii="Times New Roman" w:hAnsi="Times New Roman"/>
          <w:sz w:val="28"/>
          <w:szCs w:val="28"/>
        </w:rPr>
      </w:pPr>
      <w:r w:rsidRPr="00AD5252">
        <w:rPr>
          <w:rFonts w:ascii="Times New Roman" w:hAnsi="Times New Roman"/>
          <w:sz w:val="28"/>
          <w:szCs w:val="28"/>
        </w:rPr>
        <w:t xml:space="preserve">- </w:t>
      </w:r>
      <w:r w:rsidRPr="007E031C">
        <w:rPr>
          <w:rFonts w:ascii="Times New Roman" w:hAnsi="Times New Roman"/>
          <w:color w:val="000000" w:themeColor="text1"/>
          <w:sz w:val="28"/>
          <w:szCs w:val="28"/>
        </w:rPr>
        <w:t>от «</w:t>
      </w:r>
      <w:r w:rsidR="000F4543" w:rsidRPr="007E031C">
        <w:rPr>
          <w:rFonts w:ascii="Times New Roman" w:hAnsi="Times New Roman"/>
          <w:color w:val="000000" w:themeColor="text1"/>
          <w:sz w:val="28"/>
          <w:szCs w:val="28"/>
        </w:rPr>
        <w:t>2</w:t>
      </w:r>
      <w:r w:rsidR="007E031C" w:rsidRPr="007E031C">
        <w:rPr>
          <w:rFonts w:ascii="Times New Roman" w:hAnsi="Times New Roman"/>
          <w:color w:val="000000" w:themeColor="text1"/>
          <w:sz w:val="28"/>
          <w:szCs w:val="28"/>
        </w:rPr>
        <w:t>6</w:t>
      </w:r>
      <w:r w:rsidRPr="007E031C">
        <w:rPr>
          <w:rFonts w:ascii="Times New Roman" w:hAnsi="Times New Roman"/>
          <w:color w:val="000000" w:themeColor="text1"/>
          <w:sz w:val="28"/>
          <w:szCs w:val="28"/>
        </w:rPr>
        <w:t>»</w:t>
      </w:r>
      <w:r w:rsidR="000F4543" w:rsidRPr="007E031C">
        <w:rPr>
          <w:rFonts w:ascii="Times New Roman" w:hAnsi="Times New Roman"/>
          <w:color w:val="000000" w:themeColor="text1"/>
          <w:sz w:val="28"/>
          <w:szCs w:val="28"/>
        </w:rPr>
        <w:t xml:space="preserve"> октября </w:t>
      </w:r>
      <w:r w:rsidR="007E031C" w:rsidRPr="007E031C">
        <w:rPr>
          <w:rFonts w:ascii="Times New Roman" w:hAnsi="Times New Roman"/>
          <w:color w:val="000000" w:themeColor="text1"/>
          <w:sz w:val="28"/>
          <w:szCs w:val="28"/>
        </w:rPr>
        <w:t>2022</w:t>
      </w:r>
      <w:r w:rsidRPr="007E031C">
        <w:rPr>
          <w:rFonts w:ascii="Times New Roman" w:hAnsi="Times New Roman"/>
          <w:color w:val="000000" w:themeColor="text1"/>
          <w:sz w:val="28"/>
          <w:szCs w:val="28"/>
        </w:rPr>
        <w:t>г. №</w:t>
      </w:r>
      <w:r w:rsidR="000F4543" w:rsidRPr="007E031C">
        <w:rPr>
          <w:rFonts w:ascii="Times New Roman" w:hAnsi="Times New Roman"/>
          <w:color w:val="000000" w:themeColor="text1"/>
          <w:sz w:val="28"/>
          <w:szCs w:val="28"/>
        </w:rPr>
        <w:t>1009</w:t>
      </w:r>
      <w:r w:rsidRPr="007E031C">
        <w:rPr>
          <w:rFonts w:ascii="Times New Roman" w:hAnsi="Times New Roman"/>
          <w:color w:val="000000" w:themeColor="text1"/>
          <w:sz w:val="28"/>
          <w:szCs w:val="28"/>
        </w:rPr>
        <w:t xml:space="preserve"> «</w:t>
      </w:r>
      <w:r w:rsidR="007E031C" w:rsidRPr="007E031C">
        <w:rPr>
          <w:rFonts w:ascii="Times New Roman" w:hAnsi="Times New Roman"/>
          <w:color w:val="000000" w:themeColor="text1"/>
          <w:sz w:val="28"/>
          <w:szCs w:val="28"/>
        </w:rPr>
        <w:t xml:space="preserve">О внесении </w:t>
      </w:r>
      <w:r w:rsidR="007E031C" w:rsidRPr="007E031C">
        <w:rPr>
          <w:rFonts w:ascii="Times New Roman" w:hAnsi="Times New Roman"/>
          <w:sz w:val="28"/>
          <w:szCs w:val="28"/>
        </w:rPr>
        <w:t>изменений в постановление администрации Бутурлиновского муниципального района Воронежской области от 20.06.2022г. № 624 «Об утверждении административного регламента администрации Бутурлиновского муниципального района Воронежской области по предоставлению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 на территории Бутурлиновского муниципального района Воронежской области</w:t>
      </w:r>
      <w:r w:rsidR="00782664" w:rsidRPr="00AD5252">
        <w:rPr>
          <w:rFonts w:ascii="Times New Roman" w:hAnsi="Times New Roman"/>
          <w:sz w:val="28"/>
          <w:szCs w:val="28"/>
        </w:rPr>
        <w:t>».</w:t>
      </w:r>
    </w:p>
    <w:p w:rsidR="000F4543" w:rsidRPr="000F4543" w:rsidRDefault="000F4543" w:rsidP="000F4543">
      <w:pPr>
        <w:rPr>
          <w:rFonts w:ascii="Times New Roman" w:hAnsi="Times New Roman"/>
          <w:sz w:val="28"/>
          <w:szCs w:val="28"/>
        </w:rPr>
      </w:pPr>
      <w:r w:rsidRPr="007E031C">
        <w:rPr>
          <w:rFonts w:ascii="Times New Roman" w:hAnsi="Times New Roman"/>
          <w:color w:val="000000" w:themeColor="text1"/>
          <w:sz w:val="28"/>
          <w:szCs w:val="28"/>
        </w:rPr>
        <w:t xml:space="preserve">- от «12» декабря г. №1108 </w:t>
      </w:r>
      <w:r w:rsidR="007E031C" w:rsidRPr="007E031C">
        <w:rPr>
          <w:rFonts w:ascii="Times New Roman" w:hAnsi="Times New Roman"/>
          <w:color w:val="000000" w:themeColor="text1"/>
          <w:sz w:val="28"/>
          <w:szCs w:val="28"/>
        </w:rPr>
        <w:t xml:space="preserve">«О внесении </w:t>
      </w:r>
      <w:r w:rsidR="007E031C" w:rsidRPr="007E031C">
        <w:rPr>
          <w:rFonts w:ascii="Times New Roman" w:hAnsi="Times New Roman"/>
          <w:sz w:val="28"/>
          <w:szCs w:val="28"/>
        </w:rPr>
        <w:t>изменений в постановление администрации Бутурлиновского муниципального района Воронежской области от 20.06.2022г. № 624 «Об утверждении административного регламента администрации Бутурлиновского муниципального района Воронежской области по предоставлению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 на территории Бутурлиновского муниципального района Воронежской области»</w:t>
      </w:r>
      <w:r w:rsidRPr="007E031C">
        <w:rPr>
          <w:rFonts w:ascii="Times New Roman" w:hAnsi="Times New Roman"/>
          <w:sz w:val="28"/>
          <w:szCs w:val="28"/>
        </w:rPr>
        <w:t>»</w:t>
      </w:r>
      <w:r w:rsidRPr="000F4543">
        <w:rPr>
          <w:rFonts w:ascii="Times New Roman" w:hAnsi="Times New Roman"/>
          <w:sz w:val="28"/>
          <w:szCs w:val="28"/>
        </w:rPr>
        <w:t>.</w:t>
      </w:r>
    </w:p>
    <w:p w:rsidR="000F4543" w:rsidRPr="00AD5252" w:rsidRDefault="000F4543" w:rsidP="00F7504A">
      <w:pPr>
        <w:autoSpaceDE w:val="0"/>
        <w:autoSpaceDN w:val="0"/>
        <w:adjustRightInd w:val="0"/>
        <w:ind w:firstLine="709"/>
        <w:rPr>
          <w:rFonts w:ascii="Times New Roman" w:hAnsi="Times New Roman"/>
          <w:sz w:val="28"/>
          <w:szCs w:val="28"/>
        </w:rPr>
      </w:pPr>
    </w:p>
    <w:p w:rsidR="00B356A5" w:rsidRPr="00AD5252" w:rsidRDefault="00B356A5" w:rsidP="00B356A5">
      <w:pPr>
        <w:pStyle w:val="a6"/>
        <w:tabs>
          <w:tab w:val="left" w:pos="900"/>
        </w:tabs>
        <w:spacing w:after="0" w:line="240" w:lineRule="auto"/>
        <w:ind w:left="0" w:firstLine="709"/>
        <w:rPr>
          <w:rFonts w:ascii="Times New Roman" w:hAnsi="Times New Roman"/>
          <w:sz w:val="28"/>
          <w:szCs w:val="28"/>
        </w:rPr>
      </w:pPr>
      <w:r w:rsidRPr="00AD5252">
        <w:rPr>
          <w:rFonts w:ascii="Times New Roman" w:hAnsi="Times New Roman"/>
          <w:sz w:val="28"/>
          <w:szCs w:val="28"/>
        </w:rPr>
        <w:t>3. Настоящее постановление вступает в силу со дня его официального опубликования.</w:t>
      </w:r>
    </w:p>
    <w:p w:rsidR="00B356A5" w:rsidRPr="007E031C" w:rsidRDefault="00B356A5" w:rsidP="00B356A5">
      <w:pPr>
        <w:pStyle w:val="a6"/>
        <w:tabs>
          <w:tab w:val="left" w:pos="900"/>
        </w:tabs>
        <w:spacing w:after="0" w:line="240" w:lineRule="auto"/>
        <w:ind w:left="0" w:firstLine="709"/>
        <w:rPr>
          <w:rFonts w:ascii="Times New Roman" w:hAnsi="Times New Roman"/>
          <w:color w:val="000000" w:themeColor="text1"/>
          <w:sz w:val="28"/>
          <w:szCs w:val="28"/>
        </w:rPr>
      </w:pPr>
      <w:r w:rsidRPr="007E031C">
        <w:rPr>
          <w:rFonts w:ascii="Times New Roman" w:hAnsi="Times New Roman"/>
          <w:color w:val="000000" w:themeColor="text1"/>
          <w:sz w:val="28"/>
          <w:szCs w:val="28"/>
        </w:rPr>
        <w:t xml:space="preserve">4. Контроль за исполнением настоящего постановления </w:t>
      </w:r>
      <w:r w:rsidR="00224C86" w:rsidRPr="007E031C">
        <w:rPr>
          <w:rFonts w:ascii="Times New Roman" w:hAnsi="Times New Roman"/>
          <w:color w:val="000000" w:themeColor="text1"/>
          <w:sz w:val="28"/>
          <w:szCs w:val="28"/>
        </w:rPr>
        <w:t>возложить на исполняющего обязанности заместителя главы администрации Бутурлиновского муниципального района Т.И. Черных.</w:t>
      </w:r>
    </w:p>
    <w:p w:rsidR="00B356A5" w:rsidRPr="007E031C" w:rsidRDefault="00B356A5" w:rsidP="00B356A5">
      <w:pPr>
        <w:ind w:firstLine="709"/>
        <w:rPr>
          <w:rFonts w:ascii="Times New Roman" w:hAnsi="Times New Roman"/>
          <w:color w:val="000000" w:themeColor="text1"/>
          <w:sz w:val="28"/>
          <w:szCs w:val="28"/>
        </w:rPr>
      </w:pPr>
    </w:p>
    <w:p w:rsidR="00B356A5" w:rsidRPr="007E031C" w:rsidRDefault="00B356A5" w:rsidP="00B356A5">
      <w:pPr>
        <w:ind w:firstLine="709"/>
        <w:rPr>
          <w:rFonts w:ascii="Times New Roman" w:hAnsi="Times New Roman"/>
          <w:color w:val="000000" w:themeColor="text1"/>
          <w:sz w:val="28"/>
          <w:szCs w:val="28"/>
        </w:rPr>
      </w:pPr>
    </w:p>
    <w:tbl>
      <w:tblPr>
        <w:tblW w:w="0" w:type="auto"/>
        <w:tblLook w:val="04A0" w:firstRow="1" w:lastRow="0" w:firstColumn="1" w:lastColumn="0" w:noHBand="0" w:noVBand="1"/>
      </w:tblPr>
      <w:tblGrid>
        <w:gridCol w:w="3238"/>
        <w:gridCol w:w="3143"/>
        <w:gridCol w:w="3190"/>
      </w:tblGrid>
      <w:tr w:rsidR="00B356A5" w:rsidRPr="007E031C" w:rsidTr="00B356A5">
        <w:tc>
          <w:tcPr>
            <w:tcW w:w="3284" w:type="dxa"/>
            <w:shd w:val="clear" w:color="auto" w:fill="auto"/>
          </w:tcPr>
          <w:p w:rsidR="00B356A5" w:rsidRPr="007E031C" w:rsidRDefault="00B356A5" w:rsidP="007E031C">
            <w:pPr>
              <w:ind w:firstLine="0"/>
              <w:rPr>
                <w:rFonts w:ascii="Times New Roman" w:hAnsi="Times New Roman"/>
                <w:color w:val="000000" w:themeColor="text1"/>
                <w:sz w:val="28"/>
                <w:szCs w:val="28"/>
              </w:rPr>
            </w:pPr>
            <w:r w:rsidRPr="007E031C">
              <w:rPr>
                <w:rFonts w:ascii="Times New Roman" w:hAnsi="Times New Roman"/>
                <w:color w:val="000000" w:themeColor="text1"/>
                <w:sz w:val="28"/>
                <w:szCs w:val="28"/>
              </w:rPr>
              <w:t xml:space="preserve">Глава </w:t>
            </w:r>
            <w:r w:rsidR="00224C86" w:rsidRPr="007E031C">
              <w:rPr>
                <w:rFonts w:ascii="Times New Roman" w:hAnsi="Times New Roman"/>
                <w:color w:val="000000" w:themeColor="text1"/>
                <w:sz w:val="28"/>
                <w:szCs w:val="28"/>
              </w:rPr>
              <w:t>Бутурлиновского муниципального района</w:t>
            </w:r>
            <w:r w:rsidRPr="007E031C">
              <w:rPr>
                <w:rFonts w:ascii="Times New Roman" w:hAnsi="Times New Roman"/>
                <w:color w:val="000000" w:themeColor="text1"/>
                <w:sz w:val="28"/>
                <w:szCs w:val="28"/>
              </w:rPr>
              <w:t xml:space="preserve"> </w:t>
            </w:r>
          </w:p>
        </w:tc>
        <w:tc>
          <w:tcPr>
            <w:tcW w:w="3285" w:type="dxa"/>
            <w:shd w:val="clear" w:color="auto" w:fill="auto"/>
          </w:tcPr>
          <w:p w:rsidR="00B356A5" w:rsidRPr="007E031C" w:rsidRDefault="00B356A5" w:rsidP="00B356A5">
            <w:pPr>
              <w:ind w:firstLine="0"/>
              <w:rPr>
                <w:rFonts w:ascii="Times New Roman" w:hAnsi="Times New Roman"/>
                <w:color w:val="000000" w:themeColor="text1"/>
                <w:sz w:val="28"/>
                <w:szCs w:val="28"/>
              </w:rPr>
            </w:pPr>
          </w:p>
        </w:tc>
        <w:tc>
          <w:tcPr>
            <w:tcW w:w="3285" w:type="dxa"/>
            <w:shd w:val="clear" w:color="auto" w:fill="auto"/>
          </w:tcPr>
          <w:p w:rsidR="00B356A5" w:rsidRPr="007E031C" w:rsidRDefault="00B356A5" w:rsidP="00224C86">
            <w:pPr>
              <w:ind w:firstLine="0"/>
              <w:rPr>
                <w:rFonts w:ascii="Times New Roman" w:hAnsi="Times New Roman"/>
                <w:color w:val="000000" w:themeColor="text1"/>
                <w:sz w:val="28"/>
                <w:szCs w:val="28"/>
              </w:rPr>
            </w:pPr>
            <w:r w:rsidRPr="007E031C">
              <w:rPr>
                <w:rFonts w:ascii="Times New Roman" w:hAnsi="Times New Roman"/>
                <w:color w:val="000000" w:themeColor="text1"/>
                <w:sz w:val="28"/>
                <w:szCs w:val="28"/>
              </w:rPr>
              <w:t xml:space="preserve">      </w:t>
            </w:r>
            <w:r w:rsidR="00224C86" w:rsidRPr="007E031C">
              <w:rPr>
                <w:rFonts w:ascii="Times New Roman" w:hAnsi="Times New Roman"/>
                <w:color w:val="000000" w:themeColor="text1"/>
                <w:sz w:val="28"/>
                <w:szCs w:val="28"/>
              </w:rPr>
              <w:t>Ю.И. Матузов</w:t>
            </w:r>
            <w:r w:rsidRPr="007E031C">
              <w:rPr>
                <w:rFonts w:ascii="Times New Roman" w:hAnsi="Times New Roman"/>
                <w:color w:val="000000" w:themeColor="text1"/>
                <w:sz w:val="28"/>
                <w:szCs w:val="28"/>
              </w:rPr>
              <w:t xml:space="preserve"> </w:t>
            </w:r>
          </w:p>
        </w:tc>
      </w:tr>
    </w:tbl>
    <w:p w:rsidR="00B356A5" w:rsidRPr="007E031C" w:rsidRDefault="00B356A5" w:rsidP="00B356A5">
      <w:pPr>
        <w:ind w:left="3969" w:firstLine="0"/>
        <w:rPr>
          <w:rFonts w:ascii="Times New Roman" w:hAnsi="Times New Roman"/>
          <w:color w:val="000000" w:themeColor="text1"/>
          <w:sz w:val="28"/>
          <w:szCs w:val="28"/>
        </w:rPr>
      </w:pPr>
    </w:p>
    <w:p w:rsidR="00DF7FF8" w:rsidRDefault="00DF7FF8" w:rsidP="00B356A5">
      <w:pPr>
        <w:ind w:left="5103" w:firstLine="0"/>
        <w:rPr>
          <w:rFonts w:ascii="Times New Roman" w:hAnsi="Times New Roman"/>
          <w:sz w:val="28"/>
          <w:szCs w:val="28"/>
        </w:rPr>
      </w:pPr>
    </w:p>
    <w:p w:rsidR="005138F0" w:rsidRDefault="005138F0" w:rsidP="00B356A5">
      <w:pPr>
        <w:ind w:left="5103" w:firstLine="0"/>
        <w:rPr>
          <w:rFonts w:ascii="Times New Roman" w:hAnsi="Times New Roman"/>
          <w:sz w:val="28"/>
          <w:szCs w:val="28"/>
        </w:rPr>
        <w:sectPr w:rsidR="005138F0" w:rsidSect="009476CE">
          <w:headerReference w:type="default" r:id="rId10"/>
          <w:pgSz w:w="11906" w:h="16838"/>
          <w:pgMar w:top="1134" w:right="850" w:bottom="1134" w:left="1701" w:header="708" w:footer="708" w:gutter="0"/>
          <w:cols w:space="708"/>
          <w:titlePg/>
          <w:docGrid w:linePitch="360"/>
        </w:sectPr>
      </w:pPr>
    </w:p>
    <w:p w:rsidR="005138F0" w:rsidRDefault="005138F0" w:rsidP="005138F0">
      <w:pPr>
        <w:ind w:firstLine="0"/>
        <w:jc w:val="left"/>
        <w:rPr>
          <w:rFonts w:ascii="Times New Roman" w:hAnsi="Times New Roman"/>
          <w:sz w:val="28"/>
          <w:szCs w:val="28"/>
        </w:rPr>
      </w:pPr>
      <w:r>
        <w:rPr>
          <w:rFonts w:ascii="Times New Roman" w:hAnsi="Times New Roman"/>
          <w:sz w:val="28"/>
          <w:szCs w:val="28"/>
        </w:rPr>
        <w:lastRenderedPageBreak/>
        <w:t>Согласовано:</w:t>
      </w:r>
    </w:p>
    <w:p w:rsidR="005138F0" w:rsidRDefault="005138F0" w:rsidP="005138F0">
      <w:pPr>
        <w:ind w:firstLine="0"/>
        <w:jc w:val="left"/>
        <w:rPr>
          <w:rFonts w:ascii="Times New Roman" w:hAnsi="Times New Roman"/>
          <w:sz w:val="28"/>
          <w:szCs w:val="28"/>
        </w:rPr>
      </w:pPr>
    </w:p>
    <w:p w:rsidR="005138F0" w:rsidRDefault="005138F0" w:rsidP="005138F0">
      <w:pPr>
        <w:ind w:firstLine="0"/>
        <w:jc w:val="left"/>
        <w:rPr>
          <w:rFonts w:ascii="Times New Roman" w:hAnsi="Times New Roman"/>
          <w:sz w:val="28"/>
          <w:szCs w:val="28"/>
        </w:rPr>
      </w:pPr>
    </w:p>
    <w:p w:rsidR="005138F0" w:rsidRDefault="005138F0" w:rsidP="005138F0">
      <w:pPr>
        <w:ind w:firstLine="0"/>
        <w:jc w:val="left"/>
        <w:rPr>
          <w:rFonts w:ascii="Times New Roman" w:hAnsi="Times New Roman"/>
          <w:sz w:val="28"/>
          <w:szCs w:val="28"/>
        </w:rPr>
      </w:pPr>
    </w:p>
    <w:p w:rsidR="005138F0" w:rsidRDefault="005138F0" w:rsidP="005138F0">
      <w:pPr>
        <w:ind w:firstLine="0"/>
        <w:jc w:val="left"/>
        <w:rPr>
          <w:rFonts w:ascii="Times New Roman" w:hAnsi="Times New Roman"/>
          <w:sz w:val="28"/>
          <w:szCs w:val="28"/>
        </w:rPr>
      </w:pPr>
    </w:p>
    <w:p w:rsidR="005138F0" w:rsidRDefault="005138F0" w:rsidP="005138F0">
      <w:pPr>
        <w:ind w:firstLine="0"/>
        <w:jc w:val="left"/>
        <w:rPr>
          <w:rFonts w:ascii="Times New Roman" w:hAnsi="Times New Roman"/>
          <w:sz w:val="28"/>
          <w:szCs w:val="28"/>
        </w:rPr>
      </w:pPr>
    </w:p>
    <w:p w:rsidR="005138F0" w:rsidRDefault="005138F0" w:rsidP="005138F0">
      <w:pPr>
        <w:ind w:firstLine="0"/>
        <w:jc w:val="left"/>
        <w:rPr>
          <w:rFonts w:ascii="Times New Roman" w:hAnsi="Times New Roman"/>
          <w:sz w:val="28"/>
          <w:szCs w:val="28"/>
        </w:rPr>
      </w:pPr>
    </w:p>
    <w:p w:rsidR="005138F0" w:rsidRDefault="005138F0" w:rsidP="005138F0">
      <w:pPr>
        <w:ind w:firstLine="0"/>
        <w:jc w:val="left"/>
        <w:rPr>
          <w:rFonts w:ascii="Times New Roman" w:hAnsi="Times New Roman"/>
          <w:sz w:val="28"/>
          <w:szCs w:val="28"/>
        </w:rPr>
      </w:pPr>
    </w:p>
    <w:p w:rsidR="005138F0" w:rsidRDefault="005138F0" w:rsidP="005138F0">
      <w:pPr>
        <w:ind w:firstLine="0"/>
        <w:jc w:val="left"/>
        <w:rPr>
          <w:rFonts w:ascii="Times New Roman" w:hAnsi="Times New Roman"/>
          <w:sz w:val="28"/>
          <w:szCs w:val="28"/>
        </w:rPr>
      </w:pPr>
    </w:p>
    <w:p w:rsidR="005138F0" w:rsidRDefault="005138F0" w:rsidP="005138F0">
      <w:pPr>
        <w:ind w:firstLine="0"/>
        <w:jc w:val="left"/>
        <w:rPr>
          <w:rFonts w:ascii="Times New Roman" w:hAnsi="Times New Roman"/>
          <w:sz w:val="28"/>
          <w:szCs w:val="28"/>
        </w:rPr>
        <w:sectPr w:rsidR="005138F0" w:rsidSect="009476CE">
          <w:pgSz w:w="11906" w:h="16838"/>
          <w:pgMar w:top="1134" w:right="850" w:bottom="1134" w:left="1701" w:header="708" w:footer="708" w:gutter="0"/>
          <w:cols w:space="708"/>
          <w:titlePg/>
          <w:docGrid w:linePitch="360"/>
        </w:sectPr>
      </w:pPr>
      <w:r>
        <w:rPr>
          <w:rFonts w:ascii="Times New Roman" w:hAnsi="Times New Roman"/>
          <w:sz w:val="28"/>
          <w:szCs w:val="28"/>
        </w:rPr>
        <w:t>Исполнил:</w:t>
      </w:r>
    </w:p>
    <w:p w:rsidR="005138F0" w:rsidRDefault="005138F0" w:rsidP="005138F0">
      <w:pPr>
        <w:ind w:firstLine="0"/>
        <w:jc w:val="left"/>
        <w:rPr>
          <w:rFonts w:ascii="Times New Roman" w:hAnsi="Times New Roman"/>
          <w:sz w:val="28"/>
          <w:szCs w:val="28"/>
        </w:rPr>
      </w:pPr>
    </w:p>
    <w:p w:rsidR="00AD5252" w:rsidRDefault="00AD5252" w:rsidP="00B356A5">
      <w:pPr>
        <w:ind w:left="5103" w:firstLine="0"/>
        <w:rPr>
          <w:rFonts w:ascii="Times New Roman" w:hAnsi="Times New Roman"/>
          <w:sz w:val="28"/>
          <w:szCs w:val="28"/>
        </w:rPr>
      </w:pPr>
    </w:p>
    <w:p w:rsidR="00F7504A" w:rsidRPr="00AD5252" w:rsidRDefault="00B356A5" w:rsidP="00B356A5">
      <w:pPr>
        <w:ind w:left="5103" w:firstLine="0"/>
        <w:rPr>
          <w:rFonts w:ascii="Times New Roman" w:hAnsi="Times New Roman"/>
          <w:sz w:val="28"/>
          <w:szCs w:val="28"/>
        </w:rPr>
      </w:pPr>
      <w:r w:rsidRPr="00AD5252">
        <w:rPr>
          <w:rFonts w:ascii="Times New Roman" w:hAnsi="Times New Roman"/>
          <w:sz w:val="28"/>
          <w:szCs w:val="28"/>
        </w:rPr>
        <w:t>Пр</w:t>
      </w:r>
      <w:r w:rsidR="00F7504A" w:rsidRPr="00AD5252">
        <w:rPr>
          <w:rFonts w:ascii="Times New Roman" w:hAnsi="Times New Roman"/>
          <w:sz w:val="28"/>
          <w:szCs w:val="28"/>
        </w:rPr>
        <w:t>иложение</w:t>
      </w:r>
    </w:p>
    <w:p w:rsidR="00F7504A" w:rsidRPr="00AD5252" w:rsidRDefault="00F7504A" w:rsidP="00F7504A">
      <w:pPr>
        <w:ind w:left="5103" w:firstLine="0"/>
        <w:jc w:val="left"/>
        <w:rPr>
          <w:rFonts w:ascii="Times New Roman" w:hAnsi="Times New Roman"/>
          <w:sz w:val="28"/>
          <w:szCs w:val="28"/>
        </w:rPr>
      </w:pPr>
      <w:r w:rsidRPr="00AD5252">
        <w:rPr>
          <w:rFonts w:ascii="Times New Roman" w:hAnsi="Times New Roman"/>
          <w:sz w:val="28"/>
          <w:szCs w:val="28"/>
        </w:rPr>
        <w:t>к постановлению администрации</w:t>
      </w:r>
    </w:p>
    <w:p w:rsidR="0062668B" w:rsidRPr="00AD5252" w:rsidRDefault="00224C86" w:rsidP="00F7504A">
      <w:pPr>
        <w:ind w:left="5103" w:firstLine="0"/>
        <w:jc w:val="left"/>
        <w:rPr>
          <w:rFonts w:ascii="Times New Roman" w:hAnsi="Times New Roman"/>
          <w:sz w:val="28"/>
          <w:szCs w:val="28"/>
        </w:rPr>
      </w:pPr>
      <w:r>
        <w:rPr>
          <w:rFonts w:ascii="Times New Roman" w:hAnsi="Times New Roman"/>
          <w:sz w:val="28"/>
          <w:szCs w:val="28"/>
        </w:rPr>
        <w:t>Бутурлиновского</w:t>
      </w:r>
      <w:r w:rsidR="0062668B" w:rsidRPr="00AD5252">
        <w:rPr>
          <w:rFonts w:ascii="Times New Roman" w:hAnsi="Times New Roman"/>
          <w:sz w:val="28"/>
          <w:szCs w:val="28"/>
        </w:rPr>
        <w:t xml:space="preserve"> муниципального района </w:t>
      </w:r>
    </w:p>
    <w:p w:rsidR="0062668B" w:rsidRPr="00AD5252" w:rsidRDefault="0062668B" w:rsidP="00F7504A">
      <w:pPr>
        <w:ind w:left="5103" w:firstLine="0"/>
        <w:jc w:val="left"/>
        <w:rPr>
          <w:rFonts w:ascii="Times New Roman" w:hAnsi="Times New Roman"/>
          <w:sz w:val="28"/>
          <w:szCs w:val="28"/>
        </w:rPr>
      </w:pPr>
      <w:r w:rsidRPr="00AD5252">
        <w:rPr>
          <w:rFonts w:ascii="Times New Roman" w:hAnsi="Times New Roman"/>
          <w:sz w:val="28"/>
          <w:szCs w:val="28"/>
        </w:rPr>
        <w:t xml:space="preserve">Воронежской области </w:t>
      </w:r>
    </w:p>
    <w:p w:rsidR="00F7504A" w:rsidRPr="007E031C" w:rsidRDefault="00F7504A" w:rsidP="00F7504A">
      <w:pPr>
        <w:ind w:left="5103" w:firstLine="0"/>
        <w:jc w:val="left"/>
        <w:rPr>
          <w:rFonts w:ascii="Times New Roman" w:hAnsi="Times New Roman"/>
          <w:color w:val="000000" w:themeColor="text1"/>
          <w:sz w:val="28"/>
          <w:szCs w:val="28"/>
        </w:rPr>
      </w:pPr>
      <w:r w:rsidRPr="007E031C">
        <w:rPr>
          <w:rFonts w:ascii="Times New Roman" w:hAnsi="Times New Roman"/>
          <w:color w:val="000000" w:themeColor="text1"/>
          <w:sz w:val="28"/>
          <w:szCs w:val="28"/>
        </w:rPr>
        <w:t>от «</w:t>
      </w:r>
      <w:r w:rsidR="00AB5524">
        <w:rPr>
          <w:rFonts w:ascii="Times New Roman" w:hAnsi="Times New Roman"/>
          <w:color w:val="000000" w:themeColor="text1"/>
          <w:sz w:val="28"/>
          <w:szCs w:val="28"/>
        </w:rPr>
        <w:t xml:space="preserve">25» 09. </w:t>
      </w:r>
      <w:r w:rsidRPr="007E031C">
        <w:rPr>
          <w:rFonts w:ascii="Times New Roman" w:hAnsi="Times New Roman"/>
          <w:color w:val="000000" w:themeColor="text1"/>
          <w:sz w:val="28"/>
          <w:szCs w:val="28"/>
        </w:rPr>
        <w:t>2023</w:t>
      </w:r>
      <w:r w:rsidR="00582FEE" w:rsidRPr="007E031C">
        <w:rPr>
          <w:rFonts w:ascii="Times New Roman" w:hAnsi="Times New Roman"/>
          <w:color w:val="000000" w:themeColor="text1"/>
          <w:sz w:val="28"/>
          <w:szCs w:val="28"/>
        </w:rPr>
        <w:t xml:space="preserve"> г.</w:t>
      </w:r>
      <w:r w:rsidRPr="007E031C">
        <w:rPr>
          <w:rFonts w:ascii="Times New Roman" w:hAnsi="Times New Roman"/>
          <w:color w:val="000000" w:themeColor="text1"/>
          <w:sz w:val="28"/>
          <w:szCs w:val="28"/>
        </w:rPr>
        <w:t xml:space="preserve"> № </w:t>
      </w:r>
      <w:r w:rsidR="00AB5524">
        <w:rPr>
          <w:rFonts w:ascii="Times New Roman" w:hAnsi="Times New Roman"/>
          <w:color w:val="000000" w:themeColor="text1"/>
          <w:sz w:val="28"/>
          <w:szCs w:val="28"/>
        </w:rPr>
        <w:t>656</w:t>
      </w:r>
    </w:p>
    <w:p w:rsidR="00F7504A" w:rsidRPr="00224C86" w:rsidRDefault="00F7504A" w:rsidP="00F7504A">
      <w:pPr>
        <w:ind w:firstLine="709"/>
        <w:rPr>
          <w:rFonts w:ascii="Times New Roman" w:hAnsi="Times New Roman"/>
          <w:color w:val="FF0000"/>
          <w:sz w:val="28"/>
          <w:szCs w:val="28"/>
        </w:rPr>
      </w:pPr>
    </w:p>
    <w:p w:rsidR="00F7504A" w:rsidRPr="00AD5252" w:rsidRDefault="00F7504A" w:rsidP="00F7504A">
      <w:pPr>
        <w:pStyle w:val="90"/>
        <w:shd w:val="clear" w:color="auto" w:fill="auto"/>
        <w:spacing w:after="0" w:line="240" w:lineRule="auto"/>
        <w:ind w:firstLine="709"/>
        <w:jc w:val="center"/>
        <w:rPr>
          <w:i w:val="0"/>
          <w:sz w:val="24"/>
          <w:szCs w:val="24"/>
        </w:rPr>
      </w:pPr>
    </w:p>
    <w:p w:rsidR="00AB5524" w:rsidRPr="009A44BB" w:rsidRDefault="00AB5524" w:rsidP="00AB5524">
      <w:pPr>
        <w:ind w:firstLine="709"/>
        <w:jc w:val="center"/>
        <w:rPr>
          <w:rFonts w:ascii="Times New Roman" w:hAnsi="Times New Roman"/>
          <w:iCs/>
          <w:spacing w:val="1"/>
          <w:lang w:eastAsia="en-US"/>
        </w:rPr>
      </w:pPr>
    </w:p>
    <w:p w:rsidR="00AB5524" w:rsidRPr="009A44BB" w:rsidRDefault="00AB5524" w:rsidP="00AB5524">
      <w:pPr>
        <w:ind w:firstLine="0"/>
        <w:jc w:val="center"/>
        <w:rPr>
          <w:rFonts w:ascii="Times New Roman" w:hAnsi="Times New Roman"/>
          <w:iCs/>
          <w:spacing w:val="1"/>
          <w:sz w:val="28"/>
          <w:szCs w:val="28"/>
          <w:lang w:eastAsia="en-US"/>
        </w:rPr>
      </w:pPr>
      <w:r w:rsidRPr="009A44BB">
        <w:rPr>
          <w:rFonts w:ascii="Times New Roman" w:hAnsi="Times New Roman"/>
          <w:iCs/>
          <w:spacing w:val="1"/>
          <w:sz w:val="28"/>
          <w:szCs w:val="28"/>
          <w:lang w:eastAsia="en-US"/>
        </w:rPr>
        <w:t xml:space="preserve">Административный регламент </w:t>
      </w:r>
    </w:p>
    <w:p w:rsidR="00AB5524" w:rsidRPr="009A44BB" w:rsidRDefault="00AB5524" w:rsidP="00AB5524">
      <w:pPr>
        <w:ind w:firstLine="0"/>
        <w:jc w:val="center"/>
        <w:rPr>
          <w:rFonts w:ascii="Times New Roman" w:hAnsi="Times New Roman"/>
          <w:iCs/>
          <w:spacing w:val="1"/>
          <w:sz w:val="28"/>
          <w:szCs w:val="28"/>
          <w:lang w:eastAsia="en-US"/>
        </w:rPr>
      </w:pPr>
      <w:r w:rsidRPr="009A44BB">
        <w:rPr>
          <w:rFonts w:ascii="Times New Roman" w:hAnsi="Times New Roman"/>
          <w:iCs/>
          <w:spacing w:val="1"/>
          <w:sz w:val="28"/>
          <w:szCs w:val="28"/>
          <w:lang w:eastAsia="en-US"/>
        </w:rPr>
        <w:t>по предоставлению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 на территории Бутурлиновского муниципального района Воронежской области</w:t>
      </w:r>
    </w:p>
    <w:p w:rsidR="00AB5524" w:rsidRPr="009A44BB" w:rsidRDefault="00AB5524" w:rsidP="00AB5524">
      <w:pPr>
        <w:ind w:firstLine="709"/>
        <w:jc w:val="center"/>
        <w:rPr>
          <w:rFonts w:ascii="Times New Roman" w:hAnsi="Times New Roman"/>
          <w:b/>
          <w:sz w:val="28"/>
          <w:szCs w:val="28"/>
        </w:rPr>
      </w:pPr>
    </w:p>
    <w:p w:rsidR="00AB5524" w:rsidRPr="009A44BB" w:rsidRDefault="00AB5524" w:rsidP="00AB5524">
      <w:pPr>
        <w:ind w:firstLine="709"/>
        <w:jc w:val="center"/>
        <w:rPr>
          <w:rFonts w:ascii="Times New Roman" w:hAnsi="Times New Roman"/>
          <w:b/>
          <w:sz w:val="28"/>
          <w:szCs w:val="28"/>
        </w:rPr>
      </w:pPr>
      <w:r w:rsidRPr="009A44BB">
        <w:rPr>
          <w:rFonts w:ascii="Times New Roman" w:hAnsi="Times New Roman"/>
          <w:b/>
          <w:sz w:val="28"/>
          <w:szCs w:val="28"/>
        </w:rPr>
        <w:t>I. Общие положения</w:t>
      </w:r>
    </w:p>
    <w:p w:rsidR="00AB5524" w:rsidRPr="009A44BB" w:rsidRDefault="00AB5524" w:rsidP="00AB5524">
      <w:pPr>
        <w:ind w:firstLine="709"/>
        <w:jc w:val="center"/>
        <w:rPr>
          <w:rFonts w:ascii="Times New Roman" w:hAnsi="Times New Roman"/>
          <w:b/>
          <w:sz w:val="28"/>
          <w:szCs w:val="28"/>
        </w:rPr>
      </w:pPr>
    </w:p>
    <w:p w:rsidR="00AB5524" w:rsidRPr="009A44BB" w:rsidRDefault="00AB5524" w:rsidP="00AB5524">
      <w:pPr>
        <w:numPr>
          <w:ilvl w:val="0"/>
          <w:numId w:val="1"/>
        </w:numPr>
        <w:tabs>
          <w:tab w:val="left" w:pos="0"/>
        </w:tabs>
        <w:ind w:firstLine="709"/>
        <w:jc w:val="center"/>
        <w:rPr>
          <w:rFonts w:ascii="Times New Roman" w:hAnsi="Times New Roman"/>
          <w:b/>
          <w:iCs/>
          <w:spacing w:val="1"/>
          <w:sz w:val="28"/>
          <w:szCs w:val="28"/>
          <w:lang w:eastAsia="en-US"/>
        </w:rPr>
      </w:pPr>
      <w:r w:rsidRPr="009A44BB">
        <w:rPr>
          <w:rFonts w:ascii="Times New Roman" w:hAnsi="Times New Roman"/>
          <w:b/>
          <w:iCs/>
          <w:spacing w:val="1"/>
          <w:sz w:val="28"/>
          <w:szCs w:val="28"/>
          <w:lang w:eastAsia="en-US"/>
        </w:rPr>
        <w:t>Предмет регулирования административного регламента</w:t>
      </w:r>
    </w:p>
    <w:p w:rsidR="00AB5524" w:rsidRPr="009A44BB" w:rsidRDefault="00AB5524" w:rsidP="00AB5524">
      <w:pPr>
        <w:tabs>
          <w:tab w:val="left" w:pos="0"/>
        </w:tabs>
        <w:ind w:left="709" w:firstLine="0"/>
        <w:rPr>
          <w:rFonts w:ascii="Times New Roman" w:hAnsi="Times New Roman"/>
          <w:iCs/>
          <w:spacing w:val="1"/>
          <w:sz w:val="28"/>
          <w:szCs w:val="28"/>
          <w:lang w:eastAsia="en-US"/>
        </w:rPr>
      </w:pPr>
    </w:p>
    <w:p w:rsidR="00AB5524" w:rsidRPr="009A44BB" w:rsidRDefault="00AB5524" w:rsidP="00AB5524">
      <w:pPr>
        <w:numPr>
          <w:ilvl w:val="1"/>
          <w:numId w:val="1"/>
        </w:numPr>
        <w:tabs>
          <w:tab w:val="left" w:pos="567"/>
          <w:tab w:val="left" w:pos="1431"/>
        </w:tabs>
        <w:ind w:firstLine="709"/>
        <w:rPr>
          <w:rFonts w:ascii="Times New Roman" w:hAnsi="Times New Roman"/>
          <w:spacing w:val="7"/>
          <w:sz w:val="28"/>
          <w:szCs w:val="28"/>
          <w:lang w:eastAsia="en-US"/>
        </w:rPr>
      </w:pPr>
      <w:r w:rsidRPr="009A44BB">
        <w:rPr>
          <w:rFonts w:ascii="Times New Roman" w:hAnsi="Times New Roman"/>
          <w:spacing w:val="7"/>
          <w:sz w:val="28"/>
          <w:szCs w:val="28"/>
          <w:lang w:eastAsia="en-US"/>
        </w:rPr>
        <w:t>Административный регламент предоставления Муниципальной услуги регулирует отношения, возникающие в связи с предоставлением администрацией Бутурлиновского муниципального района Воронежской области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w:t>
      </w:r>
      <w:r w:rsidRPr="009A44BB">
        <w:rPr>
          <w:rFonts w:ascii="Times New Roman" w:hAnsi="Times New Roman"/>
          <w:spacing w:val="7"/>
          <w:sz w:val="20"/>
          <w:szCs w:val="20"/>
          <w:lang w:eastAsia="en-US"/>
        </w:rPr>
        <w:t xml:space="preserve"> </w:t>
      </w:r>
      <w:r w:rsidRPr="009A44BB">
        <w:rPr>
          <w:rFonts w:ascii="Times New Roman" w:hAnsi="Times New Roman"/>
          <w:spacing w:val="7"/>
          <w:sz w:val="28"/>
          <w:szCs w:val="28"/>
          <w:lang w:eastAsia="en-US"/>
        </w:rPr>
        <w:t>(далее – Административный регламент, Муниципальная услуга).</w:t>
      </w:r>
    </w:p>
    <w:p w:rsidR="00AB5524" w:rsidRPr="009A44BB" w:rsidRDefault="00AB5524" w:rsidP="00AB5524">
      <w:pPr>
        <w:numPr>
          <w:ilvl w:val="1"/>
          <w:numId w:val="1"/>
        </w:numPr>
        <w:tabs>
          <w:tab w:val="left" w:pos="1443"/>
          <w:tab w:val="left" w:pos="270"/>
        </w:tabs>
        <w:ind w:firstLine="709"/>
        <w:rPr>
          <w:rFonts w:ascii="Times New Roman" w:hAnsi="Times New Roman"/>
          <w:spacing w:val="7"/>
          <w:sz w:val="28"/>
          <w:szCs w:val="28"/>
          <w:lang w:eastAsia="en-US"/>
        </w:rPr>
      </w:pPr>
      <w:r w:rsidRPr="009A44BB">
        <w:rPr>
          <w:rFonts w:ascii="Times New Roman" w:hAnsi="Times New Roman"/>
          <w:spacing w:val="7"/>
          <w:sz w:val="28"/>
          <w:szCs w:val="28"/>
          <w:lang w:eastAsia="en-US"/>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AB5524" w:rsidRPr="009A44BB" w:rsidRDefault="00AB5524" w:rsidP="00AB5524">
      <w:pPr>
        <w:tabs>
          <w:tab w:val="left" w:pos="1437"/>
        </w:tabs>
        <w:ind w:left="709" w:firstLine="0"/>
        <w:rPr>
          <w:rFonts w:ascii="Times New Roman" w:eastAsia="Calibri" w:hAnsi="Times New Roman"/>
          <w:spacing w:val="7"/>
          <w:sz w:val="28"/>
          <w:szCs w:val="28"/>
          <w:lang w:eastAsia="en-US"/>
        </w:rPr>
      </w:pPr>
    </w:p>
    <w:p w:rsidR="00AB5524" w:rsidRPr="009A44BB" w:rsidRDefault="00AB5524" w:rsidP="00AB5524">
      <w:pPr>
        <w:numPr>
          <w:ilvl w:val="0"/>
          <w:numId w:val="1"/>
        </w:numPr>
        <w:tabs>
          <w:tab w:val="left" w:pos="0"/>
        </w:tabs>
        <w:ind w:firstLine="0"/>
        <w:jc w:val="center"/>
        <w:rPr>
          <w:rFonts w:ascii="Times New Roman" w:hAnsi="Times New Roman"/>
          <w:b/>
          <w:iCs/>
          <w:spacing w:val="1"/>
          <w:sz w:val="28"/>
          <w:szCs w:val="28"/>
          <w:lang w:eastAsia="en-US"/>
        </w:rPr>
      </w:pPr>
      <w:r w:rsidRPr="009A44BB">
        <w:rPr>
          <w:rFonts w:ascii="Times New Roman" w:hAnsi="Times New Roman"/>
          <w:b/>
          <w:iCs/>
          <w:spacing w:val="1"/>
          <w:sz w:val="28"/>
          <w:szCs w:val="28"/>
          <w:lang w:eastAsia="en-US"/>
        </w:rPr>
        <w:t>Круг заявителей</w:t>
      </w:r>
    </w:p>
    <w:p w:rsidR="00AB5524" w:rsidRPr="009A44BB" w:rsidRDefault="00AB5524" w:rsidP="00AB5524">
      <w:pPr>
        <w:tabs>
          <w:tab w:val="left" w:pos="0"/>
        </w:tabs>
        <w:ind w:firstLine="0"/>
        <w:rPr>
          <w:rFonts w:ascii="Times New Roman" w:hAnsi="Times New Roman"/>
          <w:b/>
          <w:i/>
          <w:iCs/>
          <w:spacing w:val="1"/>
          <w:sz w:val="28"/>
          <w:szCs w:val="28"/>
          <w:lang w:eastAsia="en-US"/>
        </w:rPr>
      </w:pPr>
    </w:p>
    <w:p w:rsidR="00AB5524" w:rsidRPr="009A44BB" w:rsidRDefault="00AB5524" w:rsidP="00AB5524">
      <w:pPr>
        <w:numPr>
          <w:ilvl w:val="1"/>
          <w:numId w:val="1"/>
        </w:numPr>
        <w:tabs>
          <w:tab w:val="left" w:pos="1134"/>
        </w:tabs>
        <w:rPr>
          <w:rFonts w:ascii="Times New Roman" w:hAnsi="Times New Roman"/>
          <w:spacing w:val="7"/>
          <w:sz w:val="28"/>
          <w:szCs w:val="28"/>
          <w:lang w:eastAsia="en-US"/>
        </w:rPr>
      </w:pPr>
      <w:r w:rsidRPr="009A44BB">
        <w:rPr>
          <w:rFonts w:ascii="Times New Roman" w:hAnsi="Times New Roman"/>
          <w:spacing w:val="7"/>
          <w:sz w:val="28"/>
          <w:szCs w:val="28"/>
          <w:lang w:eastAsia="en-US"/>
        </w:rPr>
        <w:t>Заявителем на получение Услуги является родитель (законный представитель) ребенка (далее – Заявитель).</w:t>
      </w:r>
    </w:p>
    <w:p w:rsidR="00AB5524" w:rsidRPr="009A44BB" w:rsidRDefault="00AB5524" w:rsidP="00AB5524">
      <w:pPr>
        <w:numPr>
          <w:ilvl w:val="1"/>
          <w:numId w:val="1"/>
        </w:numPr>
        <w:tabs>
          <w:tab w:val="left" w:pos="1134"/>
        </w:tabs>
        <w:rPr>
          <w:rFonts w:ascii="Times New Roman" w:hAnsi="Times New Roman"/>
          <w:spacing w:val="7"/>
          <w:sz w:val="28"/>
          <w:szCs w:val="28"/>
          <w:lang w:eastAsia="en-US"/>
        </w:rPr>
      </w:pPr>
      <w:r w:rsidRPr="009A44BB">
        <w:rPr>
          <w:rFonts w:ascii="Times New Roman" w:hAnsi="Times New Roman"/>
          <w:spacing w:val="7"/>
          <w:sz w:val="28"/>
          <w:szCs w:val="28"/>
          <w:lang w:eastAsia="en-US"/>
        </w:rPr>
        <w:lastRenderedPageBreak/>
        <w:t>Заявителем на получение Услуги посредством федеральной государственной информационной системы «Единый портал государственных и муниципальных услуг (функций)» (далее – ЕПГУ) (https://www.gosuslugi.ru/) и/или регионального портала государственных и муниципальных услуг (функций) (далее – РПГУ) является родитель (законный представитель) ребенка, завершивший прохождение процедуры регистрации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AB5524" w:rsidRPr="009A44BB" w:rsidRDefault="00AB5524" w:rsidP="00AB5524">
      <w:pPr>
        <w:numPr>
          <w:ilvl w:val="1"/>
          <w:numId w:val="1"/>
        </w:numPr>
        <w:tabs>
          <w:tab w:val="left" w:pos="1134"/>
        </w:tabs>
        <w:rPr>
          <w:rFonts w:ascii="Times New Roman" w:hAnsi="Times New Roman"/>
          <w:spacing w:val="7"/>
          <w:sz w:val="28"/>
          <w:szCs w:val="28"/>
          <w:lang w:eastAsia="en-US"/>
        </w:rPr>
      </w:pPr>
      <w:r w:rsidRPr="009A44BB">
        <w:rPr>
          <w:rFonts w:ascii="Times New Roman" w:hAnsi="Times New Roman"/>
          <w:spacing w:val="7"/>
          <w:sz w:val="28"/>
          <w:szCs w:val="28"/>
          <w:lang w:eastAsia="en-US"/>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AB5524" w:rsidRPr="009A44BB" w:rsidRDefault="00AB5524" w:rsidP="00AB5524">
      <w:pPr>
        <w:tabs>
          <w:tab w:val="left" w:pos="1317"/>
        </w:tabs>
        <w:ind w:firstLine="709"/>
        <w:rPr>
          <w:rFonts w:ascii="Times New Roman" w:hAnsi="Times New Roman"/>
          <w:spacing w:val="7"/>
          <w:sz w:val="28"/>
          <w:szCs w:val="28"/>
          <w:lang w:eastAsia="en-US"/>
        </w:rPr>
      </w:pPr>
    </w:p>
    <w:p w:rsidR="00AB5524" w:rsidRPr="009A44BB" w:rsidRDefault="00AB5524" w:rsidP="00AB5524">
      <w:pPr>
        <w:numPr>
          <w:ilvl w:val="0"/>
          <w:numId w:val="1"/>
        </w:numPr>
        <w:tabs>
          <w:tab w:val="left" w:pos="1143"/>
        </w:tabs>
        <w:ind w:firstLine="709"/>
        <w:jc w:val="center"/>
        <w:rPr>
          <w:rFonts w:ascii="Times New Roman" w:hAnsi="Times New Roman"/>
          <w:b/>
          <w:iCs/>
          <w:spacing w:val="1"/>
          <w:sz w:val="28"/>
          <w:szCs w:val="28"/>
          <w:lang w:eastAsia="en-US"/>
        </w:rPr>
      </w:pPr>
      <w:r w:rsidRPr="009A44BB">
        <w:rPr>
          <w:rFonts w:ascii="Times New Roman" w:hAnsi="Times New Roman"/>
          <w:b/>
          <w:iCs/>
          <w:spacing w:val="1"/>
          <w:sz w:val="28"/>
          <w:szCs w:val="28"/>
          <w:lang w:eastAsia="en-US"/>
        </w:rPr>
        <w:t>Требования к порядку информирования о предоставлении Муниципальной услуги</w:t>
      </w:r>
    </w:p>
    <w:p w:rsidR="00AB5524" w:rsidRPr="009A44BB" w:rsidRDefault="00AB5524" w:rsidP="00AB5524">
      <w:pPr>
        <w:tabs>
          <w:tab w:val="left" w:pos="1143"/>
        </w:tabs>
        <w:ind w:firstLine="0"/>
        <w:rPr>
          <w:rFonts w:ascii="Times New Roman" w:hAnsi="Times New Roman"/>
          <w:b/>
          <w:iCs/>
          <w:spacing w:val="1"/>
          <w:sz w:val="28"/>
          <w:szCs w:val="28"/>
          <w:lang w:eastAsia="en-US"/>
        </w:rPr>
      </w:pPr>
    </w:p>
    <w:p w:rsidR="00AB5524" w:rsidRPr="009A44BB" w:rsidRDefault="00AB5524" w:rsidP="00AB5524">
      <w:pPr>
        <w:tabs>
          <w:tab w:val="left" w:pos="1288"/>
        </w:tabs>
        <w:rPr>
          <w:rFonts w:ascii="Times New Roman" w:hAnsi="Times New Roman"/>
          <w:spacing w:val="7"/>
          <w:sz w:val="28"/>
          <w:szCs w:val="28"/>
        </w:rPr>
      </w:pPr>
      <w:r w:rsidRPr="009A44BB">
        <w:rPr>
          <w:rFonts w:ascii="Times New Roman" w:hAnsi="Times New Roman"/>
          <w:spacing w:val="7"/>
          <w:sz w:val="28"/>
          <w:szCs w:val="28"/>
        </w:rPr>
        <w:t>3.1. Прием Заявителей по вопросу предоставления Муниципальной услуги осуществляется отделом по образованию и молодежной политике  администрации Бутурлиновского муниципального района Воронежской области (далее – Уполномоченный орган) или в МФЦ.</w:t>
      </w:r>
    </w:p>
    <w:p w:rsidR="00AB5524" w:rsidRPr="009A44BB" w:rsidRDefault="00AB5524" w:rsidP="00AB5524">
      <w:pPr>
        <w:tabs>
          <w:tab w:val="left" w:pos="1134"/>
        </w:tabs>
        <w:rPr>
          <w:rFonts w:ascii="Times New Roman" w:hAnsi="Times New Roman"/>
          <w:spacing w:val="7"/>
          <w:sz w:val="28"/>
          <w:szCs w:val="28"/>
        </w:rPr>
      </w:pPr>
      <w:r w:rsidRPr="009A44BB">
        <w:rPr>
          <w:rFonts w:ascii="Times New Roman" w:hAnsi="Times New Roman"/>
          <w:spacing w:val="7"/>
          <w:sz w:val="28"/>
          <w:szCs w:val="28"/>
        </w:rPr>
        <w:t xml:space="preserve">3.2. На официальном сайте Уполномоченного органа (https://butoo-narod.e-gov36.ru/its/doshkolno-obrazovanie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1" w:history="1">
        <w:r w:rsidRPr="009A44BB">
          <w:rPr>
            <w:rFonts w:ascii="Times New Roman" w:hAnsi="Times New Roman"/>
            <w:color w:val="0000FF"/>
            <w:spacing w:val="7"/>
            <w:sz w:val="28"/>
            <w:szCs w:val="28"/>
            <w:u w:val="single"/>
            <w:lang w:val="en-US"/>
          </w:rPr>
          <w:t>www</w:t>
        </w:r>
        <w:r w:rsidRPr="009A44BB">
          <w:rPr>
            <w:rFonts w:ascii="Times New Roman" w:hAnsi="Times New Roman"/>
            <w:color w:val="0000FF"/>
            <w:spacing w:val="7"/>
            <w:sz w:val="28"/>
            <w:szCs w:val="28"/>
            <w:u w:val="single"/>
          </w:rPr>
          <w:t>.</w:t>
        </w:r>
        <w:r w:rsidRPr="009A44BB">
          <w:rPr>
            <w:rFonts w:ascii="Times New Roman" w:hAnsi="Times New Roman"/>
            <w:color w:val="0000FF"/>
            <w:spacing w:val="7"/>
            <w:sz w:val="28"/>
            <w:szCs w:val="28"/>
            <w:u w:val="single"/>
            <w:lang w:val="en-US"/>
          </w:rPr>
          <w:t>gosuslugi</w:t>
        </w:r>
        <w:r w:rsidRPr="009A44BB">
          <w:rPr>
            <w:rFonts w:ascii="Times New Roman" w:hAnsi="Times New Roman"/>
            <w:color w:val="0000FF"/>
            <w:spacing w:val="7"/>
            <w:sz w:val="28"/>
            <w:szCs w:val="28"/>
            <w:u w:val="single"/>
          </w:rPr>
          <w:t>.</w:t>
        </w:r>
        <w:r w:rsidRPr="009A44BB">
          <w:rPr>
            <w:rFonts w:ascii="Times New Roman" w:hAnsi="Times New Roman"/>
            <w:color w:val="0000FF"/>
            <w:spacing w:val="7"/>
            <w:sz w:val="28"/>
            <w:szCs w:val="28"/>
            <w:u w:val="single"/>
            <w:lang w:val="en-US"/>
          </w:rPr>
          <w:t>ru</w:t>
        </w:r>
      </w:hyperlink>
      <w:r w:rsidRPr="009A44BB">
        <w:rPr>
          <w:rFonts w:ascii="Times New Roman" w:hAnsi="Times New Roman"/>
          <w:spacing w:val="7"/>
          <w:sz w:val="28"/>
          <w:szCs w:val="28"/>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12" w:history="1">
        <w:r w:rsidRPr="009A44BB">
          <w:rPr>
            <w:rFonts w:ascii="Times New Roman" w:hAnsi="Times New Roman"/>
            <w:color w:val="0000FF"/>
            <w:spacing w:val="7"/>
            <w:sz w:val="28"/>
            <w:szCs w:val="28"/>
            <w:u w:val="single"/>
            <w:lang w:val="en-US"/>
          </w:rPr>
          <w:t>www</w:t>
        </w:r>
        <w:r w:rsidRPr="009A44BB">
          <w:rPr>
            <w:rFonts w:ascii="Times New Roman" w:hAnsi="Times New Roman"/>
            <w:color w:val="0000FF"/>
            <w:spacing w:val="7"/>
            <w:sz w:val="28"/>
            <w:szCs w:val="28"/>
            <w:u w:val="single"/>
          </w:rPr>
          <w:t>.</w:t>
        </w:r>
        <w:r w:rsidRPr="009A44BB">
          <w:rPr>
            <w:rFonts w:ascii="Times New Roman" w:hAnsi="Times New Roman"/>
            <w:color w:val="0000FF"/>
            <w:spacing w:val="7"/>
            <w:sz w:val="28"/>
            <w:szCs w:val="28"/>
            <w:u w:val="single"/>
            <w:lang w:val="en-US"/>
          </w:rPr>
          <w:t>govvrn</w:t>
        </w:r>
        <w:r w:rsidRPr="009A44BB">
          <w:rPr>
            <w:rFonts w:ascii="Times New Roman" w:hAnsi="Times New Roman"/>
            <w:color w:val="0000FF"/>
            <w:spacing w:val="7"/>
            <w:sz w:val="28"/>
            <w:szCs w:val="28"/>
            <w:u w:val="single"/>
          </w:rPr>
          <w:t>.</w:t>
        </w:r>
        <w:r w:rsidRPr="009A44BB">
          <w:rPr>
            <w:rFonts w:ascii="Times New Roman" w:hAnsi="Times New Roman"/>
            <w:color w:val="0000FF"/>
            <w:spacing w:val="7"/>
            <w:sz w:val="28"/>
            <w:szCs w:val="28"/>
            <w:u w:val="single"/>
            <w:lang w:val="en-US"/>
          </w:rPr>
          <w:t>ru</w:t>
        </w:r>
      </w:hyperlink>
      <w:r w:rsidRPr="009A44BB">
        <w:rPr>
          <w:rFonts w:ascii="Times New Roman" w:hAnsi="Times New Roman"/>
          <w:spacing w:val="7"/>
          <w:sz w:val="28"/>
          <w:szCs w:val="28"/>
        </w:rPr>
        <w:t xml:space="preserve"> (далее – региональный портал, РПГУ) обязательному размещению подлежит следующая справочная информация:</w:t>
      </w:r>
    </w:p>
    <w:p w:rsidR="00AB5524" w:rsidRPr="009A44BB" w:rsidRDefault="00AB5524" w:rsidP="00AB5524">
      <w:pPr>
        <w:numPr>
          <w:ilvl w:val="0"/>
          <w:numId w:val="2"/>
        </w:numPr>
        <w:tabs>
          <w:tab w:val="left" w:pos="1114"/>
        </w:tabs>
        <w:rPr>
          <w:rFonts w:ascii="Times New Roman" w:hAnsi="Times New Roman"/>
          <w:spacing w:val="7"/>
          <w:sz w:val="28"/>
          <w:szCs w:val="28"/>
        </w:rPr>
      </w:pPr>
      <w:r w:rsidRPr="009A44BB">
        <w:rPr>
          <w:rFonts w:ascii="Times New Roman" w:hAnsi="Times New Roman"/>
          <w:spacing w:val="7"/>
          <w:sz w:val="28"/>
          <w:szCs w:val="28"/>
        </w:rPr>
        <w:t>место нахождения и график работы отдела по образованию и молодежной политике  администрации Бутурлиновского муниципального района Воронежской области;</w:t>
      </w:r>
    </w:p>
    <w:p w:rsidR="00AB5524" w:rsidRPr="009A44BB" w:rsidRDefault="00AB5524" w:rsidP="00AB5524">
      <w:pPr>
        <w:numPr>
          <w:ilvl w:val="0"/>
          <w:numId w:val="2"/>
        </w:numPr>
        <w:tabs>
          <w:tab w:val="left" w:pos="1230"/>
        </w:tabs>
        <w:rPr>
          <w:rFonts w:ascii="Times New Roman" w:hAnsi="Times New Roman"/>
          <w:spacing w:val="7"/>
          <w:sz w:val="28"/>
          <w:szCs w:val="28"/>
        </w:rPr>
      </w:pPr>
      <w:r w:rsidRPr="009A44BB">
        <w:rPr>
          <w:rFonts w:ascii="Times New Roman" w:hAnsi="Times New Roman"/>
          <w:spacing w:val="7"/>
          <w:sz w:val="28"/>
          <w:szCs w:val="28"/>
        </w:rPr>
        <w:t>справочные телефоны отдела по образованию и молодежной политике  администрации Бутурлиновского муниципального района Воронежской области, в том числе номер телефона-автоинформатора;</w:t>
      </w:r>
    </w:p>
    <w:p w:rsidR="00AB5524" w:rsidRPr="009A44BB" w:rsidRDefault="00AB5524" w:rsidP="00AB5524">
      <w:pPr>
        <w:numPr>
          <w:ilvl w:val="0"/>
          <w:numId w:val="2"/>
        </w:numPr>
        <w:tabs>
          <w:tab w:val="left" w:pos="952"/>
        </w:tabs>
        <w:rPr>
          <w:rFonts w:ascii="Times New Roman" w:hAnsi="Times New Roman"/>
          <w:spacing w:val="7"/>
          <w:sz w:val="28"/>
          <w:szCs w:val="28"/>
        </w:rPr>
      </w:pPr>
      <w:r w:rsidRPr="009A44BB">
        <w:rPr>
          <w:rFonts w:ascii="Times New Roman" w:hAnsi="Times New Roman"/>
          <w:spacing w:val="7"/>
          <w:sz w:val="28"/>
          <w:szCs w:val="28"/>
        </w:rPr>
        <w:t xml:space="preserve">адреса официального сайта, а также электронной почты и (или) формы обратной связи отделом по образованию и молодежной политике  </w:t>
      </w:r>
      <w:r w:rsidRPr="009A44BB">
        <w:rPr>
          <w:rFonts w:ascii="Times New Roman" w:hAnsi="Times New Roman"/>
          <w:spacing w:val="7"/>
          <w:sz w:val="28"/>
          <w:szCs w:val="28"/>
        </w:rPr>
        <w:lastRenderedPageBreak/>
        <w:t>администрации Бутурлиновского муниципального района Воронежской области в сети «Интернет»;</w:t>
      </w:r>
    </w:p>
    <w:p w:rsidR="00AB5524" w:rsidRPr="009A44BB" w:rsidRDefault="00AB5524" w:rsidP="00AB5524">
      <w:pPr>
        <w:widowControl w:val="0"/>
        <w:ind w:left="20" w:right="20" w:firstLine="700"/>
        <w:rPr>
          <w:rFonts w:ascii="Times New Roman" w:hAnsi="Times New Roman"/>
          <w:spacing w:val="1"/>
          <w:sz w:val="28"/>
          <w:szCs w:val="28"/>
        </w:rPr>
      </w:pPr>
      <w:r w:rsidRPr="009A44BB">
        <w:rPr>
          <w:rFonts w:ascii="Times New Roman" w:hAnsi="Times New Roman"/>
          <w:spacing w:val="1"/>
          <w:sz w:val="28"/>
          <w:szCs w:val="28"/>
        </w:rPr>
        <w:t>Информацию по предоставлению муниципальной услуги можно получить в отделе по образованию и молодежной политике администрации Бутурлиновского муниципального района Воронежской области.</w:t>
      </w:r>
    </w:p>
    <w:p w:rsidR="00AB5524" w:rsidRPr="009A44BB" w:rsidRDefault="00AB5524" w:rsidP="00AB5524">
      <w:pPr>
        <w:ind w:firstLine="748"/>
        <w:rPr>
          <w:rFonts w:ascii="Times New Roman" w:hAnsi="Times New Roman"/>
          <w:sz w:val="28"/>
          <w:szCs w:val="28"/>
        </w:rPr>
      </w:pPr>
      <w:r w:rsidRPr="009A44BB">
        <w:rPr>
          <w:rFonts w:ascii="Times New Roman" w:hAnsi="Times New Roman"/>
          <w:sz w:val="28"/>
          <w:szCs w:val="28"/>
        </w:rPr>
        <w:t>Место нахождения:</w:t>
      </w:r>
    </w:p>
    <w:p w:rsidR="00AB5524" w:rsidRPr="009A44BB" w:rsidRDefault="00AB5524" w:rsidP="00AB5524">
      <w:pPr>
        <w:ind w:firstLine="748"/>
        <w:rPr>
          <w:rFonts w:ascii="Times New Roman" w:hAnsi="Times New Roman"/>
          <w:sz w:val="28"/>
          <w:szCs w:val="28"/>
        </w:rPr>
      </w:pPr>
      <w:r w:rsidRPr="009A44BB">
        <w:rPr>
          <w:rFonts w:ascii="Times New Roman" w:hAnsi="Times New Roman"/>
          <w:sz w:val="28"/>
          <w:szCs w:val="28"/>
        </w:rPr>
        <w:t>Почтовый адрес: 397500 Воронежская область, г.Бутурлиновка, пл.Воли,9.</w:t>
      </w:r>
    </w:p>
    <w:p w:rsidR="00AB5524" w:rsidRPr="009A44BB" w:rsidRDefault="00AB5524" w:rsidP="00AB5524">
      <w:pPr>
        <w:ind w:firstLine="748"/>
        <w:rPr>
          <w:rFonts w:ascii="Times New Roman" w:hAnsi="Times New Roman"/>
          <w:sz w:val="28"/>
          <w:szCs w:val="28"/>
        </w:rPr>
      </w:pPr>
      <w:r w:rsidRPr="009A44BB">
        <w:rPr>
          <w:rFonts w:ascii="Times New Roman" w:hAnsi="Times New Roman"/>
          <w:sz w:val="28"/>
          <w:szCs w:val="28"/>
        </w:rPr>
        <w:t xml:space="preserve">Адрес электронной почты: </w:t>
      </w:r>
      <w:hyperlink r:id="rId13" w:history="1">
        <w:r w:rsidRPr="009A44BB">
          <w:rPr>
            <w:rFonts w:ascii="Times New Roman" w:hAnsi="Times New Roman"/>
            <w:sz w:val="28"/>
            <w:szCs w:val="28"/>
            <w:u w:val="single"/>
            <w:lang w:val="en-US"/>
          </w:rPr>
          <w:t>bytoo</w:t>
        </w:r>
        <w:r w:rsidRPr="009A44BB">
          <w:rPr>
            <w:rFonts w:ascii="Times New Roman" w:hAnsi="Times New Roman"/>
            <w:sz w:val="28"/>
            <w:szCs w:val="28"/>
            <w:u w:val="single"/>
          </w:rPr>
          <w:t>@</w:t>
        </w:r>
        <w:r w:rsidRPr="009A44BB">
          <w:rPr>
            <w:rFonts w:ascii="Times New Roman" w:hAnsi="Times New Roman"/>
            <w:sz w:val="28"/>
            <w:szCs w:val="28"/>
            <w:u w:val="single"/>
            <w:lang w:val="en-US"/>
          </w:rPr>
          <w:t>vmail</w:t>
        </w:r>
        <w:r w:rsidRPr="009A44BB">
          <w:rPr>
            <w:rFonts w:ascii="Times New Roman" w:hAnsi="Times New Roman"/>
            <w:sz w:val="28"/>
            <w:szCs w:val="28"/>
            <w:u w:val="single"/>
          </w:rPr>
          <w:t>.</w:t>
        </w:r>
        <w:r w:rsidRPr="009A44BB">
          <w:rPr>
            <w:rFonts w:ascii="Times New Roman" w:hAnsi="Times New Roman"/>
            <w:sz w:val="28"/>
            <w:szCs w:val="28"/>
            <w:u w:val="single"/>
            <w:lang w:val="en-US"/>
          </w:rPr>
          <w:t>ru</w:t>
        </w:r>
      </w:hyperlink>
      <w:r w:rsidRPr="009A44BB">
        <w:rPr>
          <w:rFonts w:ascii="Times New Roman" w:hAnsi="Times New Roman"/>
          <w:sz w:val="28"/>
          <w:szCs w:val="28"/>
        </w:rPr>
        <w:t xml:space="preserve">, </w:t>
      </w:r>
      <w:r w:rsidRPr="009A44BB">
        <w:rPr>
          <w:rFonts w:ascii="Times New Roman" w:hAnsi="Times New Roman"/>
          <w:sz w:val="28"/>
          <w:szCs w:val="28"/>
          <w:lang w:val="en-US"/>
        </w:rPr>
        <w:t>bytoo</w:t>
      </w:r>
      <w:r w:rsidRPr="009A44BB">
        <w:rPr>
          <w:rFonts w:ascii="Times New Roman" w:hAnsi="Times New Roman"/>
          <w:sz w:val="28"/>
          <w:szCs w:val="28"/>
        </w:rPr>
        <w:t>@</w:t>
      </w:r>
      <w:r w:rsidRPr="009A44BB">
        <w:rPr>
          <w:rFonts w:ascii="Times New Roman" w:hAnsi="Times New Roman"/>
          <w:sz w:val="28"/>
          <w:szCs w:val="28"/>
          <w:lang w:val="en-US"/>
        </w:rPr>
        <w:t>govvrn</w:t>
      </w:r>
      <w:r w:rsidRPr="009A44BB">
        <w:rPr>
          <w:rFonts w:ascii="Times New Roman" w:hAnsi="Times New Roman"/>
          <w:sz w:val="28"/>
          <w:szCs w:val="28"/>
        </w:rPr>
        <w:t>.</w:t>
      </w:r>
      <w:r w:rsidRPr="009A44BB">
        <w:rPr>
          <w:rFonts w:ascii="Times New Roman" w:hAnsi="Times New Roman"/>
          <w:sz w:val="28"/>
          <w:szCs w:val="28"/>
          <w:lang w:val="en-US"/>
        </w:rPr>
        <w:t>ru</w:t>
      </w:r>
    </w:p>
    <w:p w:rsidR="00AB5524" w:rsidRPr="009A44BB" w:rsidRDefault="00AB5524" w:rsidP="00AB5524">
      <w:pPr>
        <w:rPr>
          <w:rFonts w:ascii="Times New Roman" w:hAnsi="Times New Roman"/>
          <w:sz w:val="28"/>
          <w:szCs w:val="28"/>
        </w:rPr>
      </w:pPr>
      <w:r w:rsidRPr="009A44BB">
        <w:rPr>
          <w:rFonts w:ascii="Times New Roman" w:hAnsi="Times New Roman"/>
          <w:sz w:val="28"/>
          <w:szCs w:val="28"/>
        </w:rPr>
        <w:t xml:space="preserve">    Справочный телефон: 8(47361)2-10-62.</w:t>
      </w:r>
    </w:p>
    <w:p w:rsidR="00AB5524" w:rsidRPr="009A44BB" w:rsidRDefault="00AB5524" w:rsidP="00AB5524">
      <w:pPr>
        <w:ind w:firstLine="748"/>
        <w:rPr>
          <w:rFonts w:ascii="Times New Roman" w:hAnsi="Times New Roman"/>
          <w:sz w:val="28"/>
          <w:szCs w:val="28"/>
        </w:rPr>
      </w:pPr>
      <w:r w:rsidRPr="009A44BB">
        <w:rPr>
          <w:rFonts w:ascii="Times New Roman" w:hAnsi="Times New Roman"/>
          <w:sz w:val="28"/>
          <w:szCs w:val="28"/>
        </w:rPr>
        <w:t xml:space="preserve"> Место нахождения учредителя:</w:t>
      </w:r>
    </w:p>
    <w:p w:rsidR="00AB5524" w:rsidRPr="009A44BB" w:rsidRDefault="00AB5524" w:rsidP="00AB5524">
      <w:pPr>
        <w:ind w:firstLine="748"/>
        <w:rPr>
          <w:rFonts w:ascii="Times New Roman" w:hAnsi="Times New Roman"/>
          <w:sz w:val="28"/>
          <w:szCs w:val="28"/>
        </w:rPr>
      </w:pPr>
      <w:r w:rsidRPr="009A44BB">
        <w:rPr>
          <w:rFonts w:ascii="Times New Roman" w:hAnsi="Times New Roman"/>
          <w:sz w:val="28"/>
          <w:szCs w:val="28"/>
        </w:rPr>
        <w:t>Почтовый адрес: 397500, Россия, Воронежская область, город Бутурлиновка, площадь Воли, дом 43.</w:t>
      </w:r>
    </w:p>
    <w:p w:rsidR="00AB5524" w:rsidRPr="009A44BB" w:rsidRDefault="00AB5524" w:rsidP="00AB5524">
      <w:pPr>
        <w:ind w:firstLine="748"/>
        <w:rPr>
          <w:rFonts w:ascii="Times New Roman" w:hAnsi="Times New Roman"/>
          <w:sz w:val="28"/>
          <w:szCs w:val="28"/>
        </w:rPr>
      </w:pPr>
      <w:r w:rsidRPr="009A44BB">
        <w:rPr>
          <w:rFonts w:ascii="Times New Roman" w:hAnsi="Times New Roman"/>
          <w:sz w:val="28"/>
          <w:szCs w:val="28"/>
        </w:rPr>
        <w:t>Адрес электронной почты:</w:t>
      </w:r>
      <w:r w:rsidRPr="009A44BB">
        <w:rPr>
          <w:rFonts w:ascii="Times New Roman" w:hAnsi="Times New Roman"/>
        </w:rPr>
        <w:t xml:space="preserve"> </w:t>
      </w:r>
      <w:r w:rsidRPr="009A44BB">
        <w:rPr>
          <w:rFonts w:ascii="Times New Roman" w:hAnsi="Times New Roman"/>
          <w:sz w:val="28"/>
          <w:szCs w:val="28"/>
        </w:rPr>
        <w:t>buturl@govvrn.ru.</w:t>
      </w:r>
    </w:p>
    <w:p w:rsidR="00AB5524" w:rsidRPr="009A44BB" w:rsidRDefault="00AB5524" w:rsidP="00AB5524">
      <w:pPr>
        <w:ind w:firstLine="748"/>
        <w:rPr>
          <w:rFonts w:ascii="Times New Roman" w:hAnsi="Times New Roman"/>
          <w:sz w:val="28"/>
          <w:szCs w:val="28"/>
        </w:rPr>
      </w:pPr>
    </w:p>
    <w:p w:rsidR="00AB5524" w:rsidRPr="009A44BB" w:rsidRDefault="00AB5524" w:rsidP="00AB5524">
      <w:pPr>
        <w:ind w:firstLine="748"/>
        <w:rPr>
          <w:rFonts w:ascii="Times New Roman" w:hAnsi="Times New Roman"/>
          <w:sz w:val="28"/>
          <w:szCs w:val="28"/>
        </w:rPr>
      </w:pPr>
      <w:r w:rsidRPr="009A44BB">
        <w:rPr>
          <w:rFonts w:ascii="Times New Roman" w:hAnsi="Times New Roman"/>
          <w:sz w:val="28"/>
          <w:szCs w:val="28"/>
        </w:rPr>
        <w:t xml:space="preserve">              Прием заявителей осуществляет согласно графика:</w:t>
      </w:r>
    </w:p>
    <w:tbl>
      <w:tblPr>
        <w:tblW w:w="9370" w:type="dxa"/>
        <w:tblInd w:w="5" w:type="dxa"/>
        <w:tblLayout w:type="fixed"/>
        <w:tblCellMar>
          <w:left w:w="0" w:type="dxa"/>
          <w:right w:w="0" w:type="dxa"/>
        </w:tblCellMar>
        <w:tblLook w:val="0000" w:firstRow="0" w:lastRow="0" w:firstColumn="0" w:lastColumn="0" w:noHBand="0" w:noVBand="0"/>
      </w:tblPr>
      <w:tblGrid>
        <w:gridCol w:w="3643"/>
        <w:gridCol w:w="2741"/>
        <w:gridCol w:w="2986"/>
      </w:tblGrid>
      <w:tr w:rsidR="00AB5524" w:rsidRPr="009A44BB" w:rsidTr="00722A2E">
        <w:trPr>
          <w:trHeight w:hRule="exact" w:val="331"/>
        </w:trPr>
        <w:tc>
          <w:tcPr>
            <w:tcW w:w="3643" w:type="dxa"/>
            <w:tcBorders>
              <w:top w:val="single" w:sz="4" w:space="0" w:color="auto"/>
              <w:left w:val="single" w:sz="4" w:space="0" w:color="auto"/>
              <w:bottom w:val="nil"/>
              <w:right w:val="nil"/>
            </w:tcBorders>
            <w:shd w:val="clear" w:color="auto" w:fill="FFFFFF"/>
          </w:tcPr>
          <w:p w:rsidR="00AB5524" w:rsidRPr="009A44BB" w:rsidRDefault="00AB5524" w:rsidP="00722A2E">
            <w:pPr>
              <w:ind w:firstLine="187"/>
              <w:rPr>
                <w:rFonts w:ascii="Times New Roman" w:hAnsi="Times New Roman"/>
                <w:sz w:val="28"/>
                <w:szCs w:val="28"/>
              </w:rPr>
            </w:pPr>
            <w:r w:rsidRPr="009A44BB">
              <w:rPr>
                <w:rFonts w:ascii="Times New Roman" w:hAnsi="Times New Roman"/>
                <w:sz w:val="28"/>
                <w:szCs w:val="28"/>
              </w:rPr>
              <w:t>Понедельник</w:t>
            </w:r>
          </w:p>
        </w:tc>
        <w:tc>
          <w:tcPr>
            <w:tcW w:w="2741" w:type="dxa"/>
            <w:tcBorders>
              <w:top w:val="single" w:sz="4" w:space="0" w:color="auto"/>
              <w:left w:val="single" w:sz="4" w:space="0" w:color="auto"/>
              <w:bottom w:val="nil"/>
              <w:right w:val="nil"/>
            </w:tcBorders>
            <w:shd w:val="clear" w:color="auto" w:fill="FFFFFF"/>
          </w:tcPr>
          <w:p w:rsidR="00AB5524" w:rsidRPr="009A44BB" w:rsidRDefault="00AB5524" w:rsidP="00722A2E">
            <w:pPr>
              <w:jc w:val="center"/>
              <w:rPr>
                <w:rFonts w:ascii="Times New Roman" w:hAnsi="Times New Roman"/>
                <w:sz w:val="28"/>
                <w:szCs w:val="28"/>
              </w:rPr>
            </w:pPr>
            <w:r w:rsidRPr="009A44BB">
              <w:rPr>
                <w:rFonts w:ascii="Times New Roman" w:hAnsi="Times New Roman"/>
                <w:sz w:val="28"/>
                <w:szCs w:val="28"/>
              </w:rPr>
              <w:t>08.00- 12.00</w:t>
            </w:r>
          </w:p>
        </w:tc>
        <w:tc>
          <w:tcPr>
            <w:tcW w:w="2986" w:type="dxa"/>
            <w:tcBorders>
              <w:top w:val="single" w:sz="4" w:space="0" w:color="auto"/>
              <w:left w:val="single" w:sz="4" w:space="0" w:color="auto"/>
              <w:bottom w:val="nil"/>
              <w:right w:val="single" w:sz="4" w:space="0" w:color="auto"/>
            </w:tcBorders>
            <w:shd w:val="clear" w:color="auto" w:fill="FFFFFF"/>
          </w:tcPr>
          <w:p w:rsidR="00AB5524" w:rsidRPr="009A44BB" w:rsidRDefault="00AB5524" w:rsidP="00722A2E">
            <w:pPr>
              <w:jc w:val="center"/>
              <w:rPr>
                <w:rFonts w:ascii="Times New Roman" w:hAnsi="Times New Roman"/>
                <w:sz w:val="28"/>
                <w:szCs w:val="28"/>
              </w:rPr>
            </w:pPr>
            <w:r w:rsidRPr="009A44BB">
              <w:rPr>
                <w:rFonts w:ascii="Times New Roman" w:hAnsi="Times New Roman"/>
                <w:sz w:val="28"/>
                <w:szCs w:val="28"/>
              </w:rPr>
              <w:t>13.00-17.00</w:t>
            </w:r>
          </w:p>
        </w:tc>
      </w:tr>
      <w:tr w:rsidR="00AB5524" w:rsidRPr="009A44BB" w:rsidTr="00722A2E">
        <w:trPr>
          <w:trHeight w:hRule="exact" w:val="331"/>
        </w:trPr>
        <w:tc>
          <w:tcPr>
            <w:tcW w:w="3643" w:type="dxa"/>
            <w:tcBorders>
              <w:top w:val="single" w:sz="4" w:space="0" w:color="auto"/>
              <w:left w:val="single" w:sz="4" w:space="0" w:color="auto"/>
              <w:bottom w:val="nil"/>
              <w:right w:val="nil"/>
            </w:tcBorders>
            <w:shd w:val="clear" w:color="auto" w:fill="FFFFFF"/>
          </w:tcPr>
          <w:p w:rsidR="00AB5524" w:rsidRPr="009A44BB" w:rsidRDefault="00AB5524" w:rsidP="00722A2E">
            <w:pPr>
              <w:ind w:firstLine="187"/>
              <w:rPr>
                <w:rFonts w:ascii="Times New Roman" w:hAnsi="Times New Roman"/>
                <w:sz w:val="28"/>
                <w:szCs w:val="28"/>
              </w:rPr>
            </w:pPr>
            <w:r w:rsidRPr="009A44BB">
              <w:rPr>
                <w:rFonts w:ascii="Times New Roman" w:hAnsi="Times New Roman"/>
                <w:sz w:val="28"/>
                <w:szCs w:val="28"/>
              </w:rPr>
              <w:t>Вторник</w:t>
            </w:r>
          </w:p>
        </w:tc>
        <w:tc>
          <w:tcPr>
            <w:tcW w:w="2741" w:type="dxa"/>
            <w:tcBorders>
              <w:top w:val="single" w:sz="4" w:space="0" w:color="auto"/>
              <w:left w:val="single" w:sz="4" w:space="0" w:color="auto"/>
              <w:bottom w:val="nil"/>
              <w:right w:val="nil"/>
            </w:tcBorders>
            <w:shd w:val="clear" w:color="auto" w:fill="FFFFFF"/>
          </w:tcPr>
          <w:p w:rsidR="00AB5524" w:rsidRPr="009A44BB" w:rsidRDefault="00AB5524" w:rsidP="00722A2E">
            <w:pPr>
              <w:jc w:val="center"/>
              <w:rPr>
                <w:rFonts w:ascii="Times New Roman" w:hAnsi="Times New Roman"/>
                <w:sz w:val="28"/>
                <w:szCs w:val="28"/>
              </w:rPr>
            </w:pPr>
            <w:r w:rsidRPr="009A44BB">
              <w:rPr>
                <w:rFonts w:ascii="Times New Roman" w:hAnsi="Times New Roman"/>
                <w:sz w:val="28"/>
                <w:szCs w:val="28"/>
              </w:rPr>
              <w:t>08.00- 12.00</w:t>
            </w:r>
          </w:p>
        </w:tc>
        <w:tc>
          <w:tcPr>
            <w:tcW w:w="2986" w:type="dxa"/>
            <w:tcBorders>
              <w:top w:val="single" w:sz="4" w:space="0" w:color="auto"/>
              <w:left w:val="single" w:sz="4" w:space="0" w:color="auto"/>
              <w:bottom w:val="nil"/>
              <w:right w:val="single" w:sz="4" w:space="0" w:color="auto"/>
            </w:tcBorders>
            <w:shd w:val="clear" w:color="auto" w:fill="FFFFFF"/>
          </w:tcPr>
          <w:p w:rsidR="00AB5524" w:rsidRPr="009A44BB" w:rsidRDefault="00AB5524" w:rsidP="00722A2E">
            <w:pPr>
              <w:jc w:val="center"/>
              <w:rPr>
                <w:rFonts w:ascii="Times New Roman" w:hAnsi="Times New Roman"/>
              </w:rPr>
            </w:pPr>
            <w:r w:rsidRPr="009A44BB">
              <w:rPr>
                <w:rFonts w:ascii="Times New Roman" w:hAnsi="Times New Roman"/>
                <w:sz w:val="28"/>
                <w:szCs w:val="28"/>
              </w:rPr>
              <w:t>13.00-17.00</w:t>
            </w:r>
          </w:p>
        </w:tc>
      </w:tr>
      <w:tr w:rsidR="00AB5524" w:rsidRPr="009A44BB" w:rsidTr="00722A2E">
        <w:trPr>
          <w:trHeight w:hRule="exact" w:val="336"/>
        </w:trPr>
        <w:tc>
          <w:tcPr>
            <w:tcW w:w="3643" w:type="dxa"/>
            <w:tcBorders>
              <w:top w:val="single" w:sz="4" w:space="0" w:color="auto"/>
              <w:left w:val="single" w:sz="4" w:space="0" w:color="auto"/>
              <w:bottom w:val="nil"/>
              <w:right w:val="nil"/>
            </w:tcBorders>
            <w:shd w:val="clear" w:color="auto" w:fill="FFFFFF"/>
          </w:tcPr>
          <w:p w:rsidR="00AB5524" w:rsidRPr="009A44BB" w:rsidRDefault="00AB5524" w:rsidP="00722A2E">
            <w:pPr>
              <w:ind w:firstLine="187"/>
              <w:rPr>
                <w:rFonts w:ascii="Times New Roman" w:hAnsi="Times New Roman"/>
                <w:sz w:val="28"/>
                <w:szCs w:val="28"/>
              </w:rPr>
            </w:pPr>
            <w:r w:rsidRPr="009A44BB">
              <w:rPr>
                <w:rFonts w:ascii="Times New Roman" w:hAnsi="Times New Roman"/>
                <w:sz w:val="28"/>
                <w:szCs w:val="28"/>
              </w:rPr>
              <w:t>Среда</w:t>
            </w:r>
          </w:p>
        </w:tc>
        <w:tc>
          <w:tcPr>
            <w:tcW w:w="2741" w:type="dxa"/>
            <w:tcBorders>
              <w:top w:val="single" w:sz="4" w:space="0" w:color="auto"/>
              <w:left w:val="single" w:sz="4" w:space="0" w:color="auto"/>
              <w:bottom w:val="nil"/>
              <w:right w:val="nil"/>
            </w:tcBorders>
            <w:shd w:val="clear" w:color="auto" w:fill="FFFFFF"/>
          </w:tcPr>
          <w:p w:rsidR="00AB5524" w:rsidRPr="009A44BB" w:rsidRDefault="00AB5524" w:rsidP="00722A2E">
            <w:pPr>
              <w:jc w:val="center"/>
              <w:rPr>
                <w:rFonts w:ascii="Times New Roman" w:hAnsi="Times New Roman"/>
                <w:sz w:val="28"/>
                <w:szCs w:val="28"/>
              </w:rPr>
            </w:pPr>
            <w:r w:rsidRPr="009A44BB">
              <w:rPr>
                <w:rFonts w:ascii="Times New Roman" w:hAnsi="Times New Roman"/>
                <w:sz w:val="28"/>
                <w:szCs w:val="28"/>
              </w:rPr>
              <w:t>08.00- 12.00</w:t>
            </w:r>
          </w:p>
        </w:tc>
        <w:tc>
          <w:tcPr>
            <w:tcW w:w="2986" w:type="dxa"/>
            <w:tcBorders>
              <w:top w:val="single" w:sz="4" w:space="0" w:color="auto"/>
              <w:left w:val="single" w:sz="4" w:space="0" w:color="auto"/>
              <w:bottom w:val="nil"/>
              <w:right w:val="single" w:sz="4" w:space="0" w:color="auto"/>
            </w:tcBorders>
            <w:shd w:val="clear" w:color="auto" w:fill="FFFFFF"/>
          </w:tcPr>
          <w:p w:rsidR="00AB5524" w:rsidRPr="009A44BB" w:rsidRDefault="00AB5524" w:rsidP="00722A2E">
            <w:pPr>
              <w:jc w:val="center"/>
              <w:rPr>
                <w:rFonts w:ascii="Times New Roman" w:hAnsi="Times New Roman"/>
              </w:rPr>
            </w:pPr>
            <w:r w:rsidRPr="009A44BB">
              <w:rPr>
                <w:rFonts w:ascii="Times New Roman" w:hAnsi="Times New Roman"/>
                <w:sz w:val="28"/>
                <w:szCs w:val="28"/>
              </w:rPr>
              <w:t>13.00-17.00</w:t>
            </w:r>
          </w:p>
        </w:tc>
      </w:tr>
      <w:tr w:rsidR="00AB5524" w:rsidRPr="009A44BB" w:rsidTr="00722A2E">
        <w:trPr>
          <w:trHeight w:hRule="exact" w:val="331"/>
        </w:trPr>
        <w:tc>
          <w:tcPr>
            <w:tcW w:w="3643" w:type="dxa"/>
            <w:tcBorders>
              <w:top w:val="single" w:sz="4" w:space="0" w:color="auto"/>
              <w:left w:val="single" w:sz="4" w:space="0" w:color="auto"/>
              <w:bottom w:val="nil"/>
              <w:right w:val="nil"/>
            </w:tcBorders>
            <w:shd w:val="clear" w:color="auto" w:fill="FFFFFF"/>
          </w:tcPr>
          <w:p w:rsidR="00AB5524" w:rsidRPr="009A44BB" w:rsidRDefault="00AB5524" w:rsidP="00722A2E">
            <w:pPr>
              <w:ind w:firstLine="187"/>
              <w:rPr>
                <w:rFonts w:ascii="Times New Roman" w:hAnsi="Times New Roman"/>
                <w:sz w:val="28"/>
                <w:szCs w:val="28"/>
              </w:rPr>
            </w:pPr>
            <w:r w:rsidRPr="009A44BB">
              <w:rPr>
                <w:rFonts w:ascii="Times New Roman" w:hAnsi="Times New Roman"/>
                <w:sz w:val="28"/>
                <w:szCs w:val="28"/>
              </w:rPr>
              <w:t>Четверг</w:t>
            </w:r>
          </w:p>
        </w:tc>
        <w:tc>
          <w:tcPr>
            <w:tcW w:w="2741" w:type="dxa"/>
            <w:tcBorders>
              <w:top w:val="single" w:sz="4" w:space="0" w:color="auto"/>
              <w:left w:val="single" w:sz="4" w:space="0" w:color="auto"/>
              <w:bottom w:val="nil"/>
              <w:right w:val="nil"/>
            </w:tcBorders>
            <w:shd w:val="clear" w:color="auto" w:fill="FFFFFF"/>
          </w:tcPr>
          <w:p w:rsidR="00AB5524" w:rsidRPr="009A44BB" w:rsidRDefault="00AB5524" w:rsidP="00722A2E">
            <w:pPr>
              <w:jc w:val="center"/>
              <w:rPr>
                <w:rFonts w:ascii="Times New Roman" w:hAnsi="Times New Roman"/>
                <w:sz w:val="28"/>
                <w:szCs w:val="28"/>
              </w:rPr>
            </w:pPr>
            <w:r w:rsidRPr="009A44BB">
              <w:rPr>
                <w:rFonts w:ascii="Times New Roman" w:hAnsi="Times New Roman"/>
                <w:sz w:val="28"/>
                <w:szCs w:val="28"/>
              </w:rPr>
              <w:t>08.00- 12.00</w:t>
            </w:r>
          </w:p>
        </w:tc>
        <w:tc>
          <w:tcPr>
            <w:tcW w:w="2986" w:type="dxa"/>
            <w:tcBorders>
              <w:top w:val="single" w:sz="4" w:space="0" w:color="auto"/>
              <w:left w:val="single" w:sz="4" w:space="0" w:color="auto"/>
              <w:bottom w:val="nil"/>
              <w:right w:val="single" w:sz="4" w:space="0" w:color="auto"/>
            </w:tcBorders>
            <w:shd w:val="clear" w:color="auto" w:fill="FFFFFF"/>
          </w:tcPr>
          <w:p w:rsidR="00AB5524" w:rsidRPr="009A44BB" w:rsidRDefault="00AB5524" w:rsidP="00722A2E">
            <w:pPr>
              <w:jc w:val="center"/>
              <w:rPr>
                <w:rFonts w:ascii="Times New Roman" w:hAnsi="Times New Roman"/>
              </w:rPr>
            </w:pPr>
            <w:r w:rsidRPr="009A44BB">
              <w:rPr>
                <w:rFonts w:ascii="Times New Roman" w:hAnsi="Times New Roman"/>
                <w:sz w:val="28"/>
                <w:szCs w:val="28"/>
              </w:rPr>
              <w:t>13.00-17.00</w:t>
            </w:r>
          </w:p>
        </w:tc>
      </w:tr>
      <w:tr w:rsidR="00AB5524" w:rsidRPr="009A44BB" w:rsidTr="00722A2E">
        <w:trPr>
          <w:trHeight w:hRule="exact" w:val="331"/>
        </w:trPr>
        <w:tc>
          <w:tcPr>
            <w:tcW w:w="3643" w:type="dxa"/>
            <w:tcBorders>
              <w:top w:val="single" w:sz="4" w:space="0" w:color="auto"/>
              <w:left w:val="single" w:sz="4" w:space="0" w:color="auto"/>
              <w:bottom w:val="nil"/>
              <w:right w:val="nil"/>
            </w:tcBorders>
            <w:shd w:val="clear" w:color="auto" w:fill="FFFFFF"/>
          </w:tcPr>
          <w:p w:rsidR="00AB5524" w:rsidRPr="009A44BB" w:rsidRDefault="00AB5524" w:rsidP="00722A2E">
            <w:pPr>
              <w:ind w:firstLine="187"/>
              <w:rPr>
                <w:rFonts w:ascii="Times New Roman" w:hAnsi="Times New Roman"/>
                <w:sz w:val="28"/>
                <w:szCs w:val="28"/>
              </w:rPr>
            </w:pPr>
            <w:r w:rsidRPr="009A44BB">
              <w:rPr>
                <w:rFonts w:ascii="Times New Roman" w:hAnsi="Times New Roman"/>
                <w:sz w:val="28"/>
                <w:szCs w:val="28"/>
              </w:rPr>
              <w:t>Пятница</w:t>
            </w:r>
          </w:p>
        </w:tc>
        <w:tc>
          <w:tcPr>
            <w:tcW w:w="2741" w:type="dxa"/>
            <w:tcBorders>
              <w:top w:val="single" w:sz="4" w:space="0" w:color="auto"/>
              <w:left w:val="single" w:sz="4" w:space="0" w:color="auto"/>
              <w:bottom w:val="nil"/>
              <w:right w:val="nil"/>
            </w:tcBorders>
            <w:shd w:val="clear" w:color="auto" w:fill="FFFFFF"/>
          </w:tcPr>
          <w:p w:rsidR="00AB5524" w:rsidRPr="009A44BB" w:rsidRDefault="00AB5524" w:rsidP="00722A2E">
            <w:pPr>
              <w:jc w:val="center"/>
              <w:rPr>
                <w:rFonts w:ascii="Times New Roman" w:hAnsi="Times New Roman"/>
                <w:sz w:val="28"/>
                <w:szCs w:val="28"/>
              </w:rPr>
            </w:pPr>
            <w:r w:rsidRPr="009A44BB">
              <w:rPr>
                <w:rFonts w:ascii="Times New Roman" w:hAnsi="Times New Roman"/>
                <w:sz w:val="28"/>
                <w:szCs w:val="28"/>
              </w:rPr>
              <w:t>08.00- 12.00</w:t>
            </w:r>
          </w:p>
        </w:tc>
        <w:tc>
          <w:tcPr>
            <w:tcW w:w="2986" w:type="dxa"/>
            <w:tcBorders>
              <w:top w:val="single" w:sz="4" w:space="0" w:color="auto"/>
              <w:left w:val="single" w:sz="4" w:space="0" w:color="auto"/>
              <w:bottom w:val="nil"/>
              <w:right w:val="single" w:sz="4" w:space="0" w:color="auto"/>
            </w:tcBorders>
            <w:shd w:val="clear" w:color="auto" w:fill="FFFFFF"/>
          </w:tcPr>
          <w:p w:rsidR="00AB5524" w:rsidRPr="009A44BB" w:rsidRDefault="00AB5524" w:rsidP="00722A2E">
            <w:pPr>
              <w:jc w:val="center"/>
              <w:rPr>
                <w:rFonts w:ascii="Times New Roman" w:hAnsi="Times New Roman"/>
              </w:rPr>
            </w:pPr>
            <w:r w:rsidRPr="009A44BB">
              <w:rPr>
                <w:rFonts w:ascii="Times New Roman" w:hAnsi="Times New Roman"/>
                <w:sz w:val="28"/>
                <w:szCs w:val="28"/>
              </w:rPr>
              <w:t>13.00-17.00</w:t>
            </w:r>
          </w:p>
        </w:tc>
      </w:tr>
      <w:tr w:rsidR="00AB5524" w:rsidRPr="009A44BB" w:rsidTr="00722A2E">
        <w:trPr>
          <w:trHeight w:hRule="exact" w:val="331"/>
        </w:trPr>
        <w:tc>
          <w:tcPr>
            <w:tcW w:w="3643" w:type="dxa"/>
            <w:tcBorders>
              <w:top w:val="single" w:sz="4" w:space="0" w:color="auto"/>
              <w:left w:val="single" w:sz="4" w:space="0" w:color="auto"/>
              <w:bottom w:val="nil"/>
              <w:right w:val="nil"/>
            </w:tcBorders>
            <w:shd w:val="clear" w:color="auto" w:fill="FFFFFF"/>
          </w:tcPr>
          <w:p w:rsidR="00AB5524" w:rsidRPr="009A44BB" w:rsidRDefault="00AB5524" w:rsidP="00722A2E">
            <w:pPr>
              <w:ind w:firstLine="187"/>
              <w:rPr>
                <w:rFonts w:ascii="Times New Roman" w:hAnsi="Times New Roman"/>
                <w:sz w:val="28"/>
                <w:szCs w:val="28"/>
              </w:rPr>
            </w:pPr>
            <w:r w:rsidRPr="009A44BB">
              <w:rPr>
                <w:rFonts w:ascii="Times New Roman" w:hAnsi="Times New Roman"/>
                <w:sz w:val="28"/>
                <w:szCs w:val="28"/>
              </w:rPr>
              <w:t>Суббота</w:t>
            </w:r>
          </w:p>
          <w:p w:rsidR="00AB5524" w:rsidRPr="009A44BB" w:rsidRDefault="00AB5524" w:rsidP="00722A2E">
            <w:pPr>
              <w:ind w:firstLine="187"/>
              <w:rPr>
                <w:rFonts w:ascii="Times New Roman" w:hAnsi="Times New Roman"/>
                <w:sz w:val="28"/>
                <w:szCs w:val="28"/>
              </w:rPr>
            </w:pPr>
          </w:p>
        </w:tc>
        <w:tc>
          <w:tcPr>
            <w:tcW w:w="2741" w:type="dxa"/>
            <w:tcBorders>
              <w:top w:val="single" w:sz="4" w:space="0" w:color="auto"/>
              <w:left w:val="single" w:sz="4" w:space="0" w:color="auto"/>
              <w:bottom w:val="nil"/>
              <w:right w:val="nil"/>
            </w:tcBorders>
            <w:shd w:val="clear" w:color="auto" w:fill="FFFFFF"/>
          </w:tcPr>
          <w:p w:rsidR="00AB5524" w:rsidRPr="009A44BB" w:rsidRDefault="00AB5524" w:rsidP="00722A2E">
            <w:pPr>
              <w:jc w:val="center"/>
              <w:rPr>
                <w:rFonts w:ascii="Times New Roman" w:hAnsi="Times New Roman"/>
                <w:sz w:val="28"/>
                <w:szCs w:val="28"/>
              </w:rPr>
            </w:pPr>
            <w:r w:rsidRPr="009A44BB">
              <w:rPr>
                <w:rFonts w:ascii="Times New Roman" w:hAnsi="Times New Roman"/>
                <w:sz w:val="28"/>
                <w:szCs w:val="28"/>
              </w:rPr>
              <w:t>Выходной день</w:t>
            </w:r>
          </w:p>
        </w:tc>
        <w:tc>
          <w:tcPr>
            <w:tcW w:w="2986" w:type="dxa"/>
            <w:tcBorders>
              <w:top w:val="single" w:sz="4" w:space="0" w:color="auto"/>
              <w:left w:val="single" w:sz="4" w:space="0" w:color="auto"/>
              <w:bottom w:val="nil"/>
              <w:right w:val="single" w:sz="4" w:space="0" w:color="auto"/>
            </w:tcBorders>
            <w:shd w:val="clear" w:color="auto" w:fill="FFFFFF"/>
          </w:tcPr>
          <w:p w:rsidR="00AB5524" w:rsidRPr="009A44BB" w:rsidRDefault="00AB5524" w:rsidP="00722A2E">
            <w:pPr>
              <w:jc w:val="center"/>
              <w:rPr>
                <w:rFonts w:ascii="Times New Roman" w:hAnsi="Times New Roman"/>
                <w:sz w:val="28"/>
                <w:szCs w:val="28"/>
              </w:rPr>
            </w:pPr>
          </w:p>
        </w:tc>
      </w:tr>
      <w:tr w:rsidR="00AB5524" w:rsidRPr="009A44BB" w:rsidTr="00722A2E">
        <w:trPr>
          <w:trHeight w:hRule="exact" w:val="341"/>
        </w:trPr>
        <w:tc>
          <w:tcPr>
            <w:tcW w:w="3643" w:type="dxa"/>
            <w:tcBorders>
              <w:top w:val="single" w:sz="4" w:space="0" w:color="auto"/>
              <w:left w:val="single" w:sz="4" w:space="0" w:color="auto"/>
              <w:bottom w:val="single" w:sz="4" w:space="0" w:color="auto"/>
              <w:right w:val="nil"/>
            </w:tcBorders>
            <w:shd w:val="clear" w:color="auto" w:fill="FFFFFF"/>
          </w:tcPr>
          <w:p w:rsidR="00AB5524" w:rsidRPr="009A44BB" w:rsidRDefault="00AB5524" w:rsidP="00722A2E">
            <w:pPr>
              <w:ind w:firstLine="187"/>
              <w:rPr>
                <w:rFonts w:ascii="Times New Roman" w:hAnsi="Times New Roman"/>
                <w:sz w:val="28"/>
                <w:szCs w:val="28"/>
              </w:rPr>
            </w:pPr>
            <w:r w:rsidRPr="009A44BB">
              <w:rPr>
                <w:rFonts w:ascii="Times New Roman" w:hAnsi="Times New Roman"/>
                <w:sz w:val="28"/>
                <w:szCs w:val="28"/>
              </w:rPr>
              <w:t>Воскресенье</w:t>
            </w:r>
          </w:p>
        </w:tc>
        <w:tc>
          <w:tcPr>
            <w:tcW w:w="2741" w:type="dxa"/>
            <w:tcBorders>
              <w:top w:val="single" w:sz="4" w:space="0" w:color="auto"/>
              <w:left w:val="single" w:sz="4" w:space="0" w:color="auto"/>
              <w:bottom w:val="single" w:sz="4" w:space="0" w:color="auto"/>
              <w:right w:val="nil"/>
            </w:tcBorders>
            <w:shd w:val="clear" w:color="auto" w:fill="FFFFFF"/>
          </w:tcPr>
          <w:p w:rsidR="00AB5524" w:rsidRPr="009A44BB" w:rsidRDefault="00AB5524" w:rsidP="00722A2E">
            <w:pPr>
              <w:jc w:val="center"/>
              <w:rPr>
                <w:rFonts w:ascii="Times New Roman" w:hAnsi="Times New Roman"/>
                <w:sz w:val="28"/>
                <w:szCs w:val="28"/>
              </w:rPr>
            </w:pPr>
            <w:r w:rsidRPr="009A44BB">
              <w:rPr>
                <w:rFonts w:ascii="Times New Roman" w:hAnsi="Times New Roman"/>
                <w:sz w:val="28"/>
                <w:szCs w:val="28"/>
              </w:rPr>
              <w:t>Выходной день</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AB5524" w:rsidRPr="009A44BB" w:rsidRDefault="00AB5524" w:rsidP="00722A2E">
            <w:pPr>
              <w:jc w:val="center"/>
              <w:rPr>
                <w:rFonts w:ascii="Times New Roman" w:hAnsi="Times New Roman"/>
                <w:sz w:val="28"/>
                <w:szCs w:val="28"/>
              </w:rPr>
            </w:pPr>
          </w:p>
        </w:tc>
      </w:tr>
    </w:tbl>
    <w:p w:rsidR="00AB5524" w:rsidRPr="009A44BB" w:rsidRDefault="00AB5524" w:rsidP="00AB5524">
      <w:pPr>
        <w:tabs>
          <w:tab w:val="left" w:pos="952"/>
        </w:tabs>
        <w:ind w:firstLine="0"/>
        <w:rPr>
          <w:rFonts w:ascii="Times New Roman" w:hAnsi="Times New Roman"/>
          <w:spacing w:val="7"/>
          <w:sz w:val="28"/>
          <w:szCs w:val="28"/>
        </w:rPr>
      </w:pPr>
    </w:p>
    <w:p w:rsidR="00AB5524" w:rsidRPr="009A44BB" w:rsidRDefault="00AB5524" w:rsidP="00AB5524">
      <w:pPr>
        <w:numPr>
          <w:ilvl w:val="0"/>
          <w:numId w:val="2"/>
        </w:numPr>
        <w:tabs>
          <w:tab w:val="left" w:pos="952"/>
        </w:tabs>
        <w:rPr>
          <w:rFonts w:ascii="Times New Roman" w:hAnsi="Times New Roman"/>
          <w:spacing w:val="7"/>
          <w:sz w:val="28"/>
          <w:szCs w:val="28"/>
        </w:rPr>
      </w:pPr>
      <w:r w:rsidRPr="009A44BB">
        <w:rPr>
          <w:rFonts w:ascii="Times New Roman" w:hAnsi="Times New Roman"/>
          <w:spacing w:val="7"/>
          <w:sz w:val="28"/>
          <w:szCs w:val="28"/>
        </w:rPr>
        <w:t>акт отдела по образованию и молодежной политике  администрации Бутурлиновского муниципального района Воронежской области о закреплении образовательных организаций за конкретными территориями муниципального района, городского округа, издаваемый не позднее 1 апреля текущего года.</w:t>
      </w:r>
    </w:p>
    <w:p w:rsidR="00AB5524" w:rsidRPr="009A44BB" w:rsidRDefault="00AB5524" w:rsidP="00AB5524">
      <w:pPr>
        <w:tabs>
          <w:tab w:val="left" w:pos="1405"/>
        </w:tabs>
        <w:rPr>
          <w:rFonts w:ascii="Times New Roman" w:hAnsi="Times New Roman"/>
          <w:spacing w:val="7"/>
          <w:sz w:val="28"/>
          <w:szCs w:val="28"/>
        </w:rPr>
      </w:pPr>
      <w:r w:rsidRPr="009A44BB">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AB5524" w:rsidRPr="009A44BB" w:rsidRDefault="00AB5524" w:rsidP="00AB5524">
      <w:pPr>
        <w:tabs>
          <w:tab w:val="left" w:pos="1143"/>
        </w:tabs>
        <w:rPr>
          <w:rFonts w:ascii="Times New Roman" w:hAnsi="Times New Roman"/>
          <w:spacing w:val="7"/>
          <w:sz w:val="28"/>
          <w:szCs w:val="28"/>
        </w:rPr>
      </w:pPr>
      <w:r w:rsidRPr="009A44BB">
        <w:rPr>
          <w:rFonts w:ascii="Times New Roman" w:hAnsi="Times New Roman"/>
          <w:spacing w:val="7"/>
          <w:sz w:val="28"/>
          <w:szCs w:val="28"/>
        </w:rPr>
        <w:t>а) путем размещения информации на сайте отдела по образованию и молодежной политике  администрации Бутурлиновского муниципального района Воронежской области, ЕПГУ, РПГУ;</w:t>
      </w:r>
    </w:p>
    <w:p w:rsidR="00AB5524" w:rsidRPr="009A44BB" w:rsidRDefault="00AB5524" w:rsidP="00AB5524">
      <w:pPr>
        <w:tabs>
          <w:tab w:val="left" w:pos="1242"/>
        </w:tabs>
        <w:rPr>
          <w:rFonts w:ascii="Times New Roman" w:hAnsi="Times New Roman"/>
          <w:spacing w:val="7"/>
          <w:sz w:val="28"/>
          <w:szCs w:val="28"/>
        </w:rPr>
      </w:pPr>
      <w:r w:rsidRPr="009A44BB">
        <w:rPr>
          <w:rFonts w:ascii="Times New Roman" w:hAnsi="Times New Roman"/>
          <w:spacing w:val="7"/>
          <w:sz w:val="28"/>
          <w:szCs w:val="28"/>
        </w:rPr>
        <w:t>б) должностным лицом отдела по образованию и молодежной политике  администрации Бутурлиновского муниципального района Воронежской области, ответственным за предоставление Муниципальной услуги, при непосредственном обращении Заявителя в Администрацию;</w:t>
      </w:r>
    </w:p>
    <w:p w:rsidR="00AB5524" w:rsidRPr="009A44BB" w:rsidRDefault="00AB5524" w:rsidP="00AB5524">
      <w:pPr>
        <w:tabs>
          <w:tab w:val="left" w:pos="1143"/>
        </w:tabs>
        <w:rPr>
          <w:rFonts w:ascii="Times New Roman" w:hAnsi="Times New Roman"/>
          <w:spacing w:val="7"/>
          <w:sz w:val="28"/>
          <w:szCs w:val="28"/>
        </w:rPr>
      </w:pPr>
      <w:r w:rsidRPr="009A44BB">
        <w:rPr>
          <w:rFonts w:ascii="Times New Roman" w:hAnsi="Times New Roman"/>
          <w:spacing w:val="7"/>
          <w:sz w:val="28"/>
          <w:szCs w:val="28"/>
        </w:rPr>
        <w:t>в) путем публикации информационных материалов в средствах массовой информации;</w:t>
      </w:r>
    </w:p>
    <w:p w:rsidR="00AB5524" w:rsidRPr="009A44BB" w:rsidRDefault="00AB5524" w:rsidP="00AB5524">
      <w:pPr>
        <w:tabs>
          <w:tab w:val="left" w:pos="1143"/>
        </w:tabs>
        <w:rPr>
          <w:rFonts w:ascii="Times New Roman" w:hAnsi="Times New Roman"/>
          <w:spacing w:val="7"/>
          <w:sz w:val="28"/>
          <w:szCs w:val="28"/>
        </w:rPr>
      </w:pPr>
      <w:r w:rsidRPr="009A44BB">
        <w:rPr>
          <w:rFonts w:ascii="Times New Roman" w:hAnsi="Times New Roman"/>
          <w:spacing w:val="7"/>
          <w:sz w:val="28"/>
          <w:szCs w:val="28"/>
        </w:rPr>
        <w:t xml:space="preserve">г) путем размещения печатных материалов в помещениях отделом по образованию и молодежной политике  администрации Бутурлиновского муниципального района Воронежской области, предназначенных для приема Заявителей, а также иных организаций всех </w:t>
      </w:r>
      <w:r w:rsidRPr="009A44BB">
        <w:rPr>
          <w:rFonts w:ascii="Times New Roman" w:hAnsi="Times New Roman"/>
          <w:spacing w:val="7"/>
          <w:sz w:val="28"/>
          <w:szCs w:val="28"/>
        </w:rPr>
        <w:lastRenderedPageBreak/>
        <w:t>форм собственности по согласованию с указанными организациями, в том числе в МФЦ;</w:t>
      </w:r>
    </w:p>
    <w:p w:rsidR="00AB5524" w:rsidRPr="009A44BB" w:rsidRDefault="00AB5524" w:rsidP="00AB5524">
      <w:pPr>
        <w:tabs>
          <w:tab w:val="left" w:pos="1178"/>
        </w:tabs>
        <w:rPr>
          <w:rFonts w:ascii="Times New Roman" w:hAnsi="Times New Roman"/>
          <w:spacing w:val="7"/>
          <w:sz w:val="28"/>
          <w:szCs w:val="28"/>
        </w:rPr>
      </w:pPr>
      <w:r w:rsidRPr="009A44BB">
        <w:rPr>
          <w:rFonts w:ascii="Times New Roman" w:hAnsi="Times New Roman"/>
          <w:spacing w:val="7"/>
          <w:sz w:val="28"/>
          <w:szCs w:val="28"/>
        </w:rPr>
        <w:t>д) посредством телефонной и факсимильной связи;</w:t>
      </w:r>
    </w:p>
    <w:p w:rsidR="00AB5524" w:rsidRPr="009A44BB" w:rsidRDefault="00AB5524" w:rsidP="00AB5524">
      <w:pPr>
        <w:rPr>
          <w:rFonts w:ascii="Times New Roman" w:hAnsi="Times New Roman"/>
          <w:spacing w:val="7"/>
          <w:sz w:val="28"/>
          <w:szCs w:val="28"/>
        </w:rPr>
      </w:pPr>
      <w:r w:rsidRPr="009A44BB">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AB5524" w:rsidRPr="009A44BB" w:rsidRDefault="00AB5524" w:rsidP="00AB5524">
      <w:pPr>
        <w:tabs>
          <w:tab w:val="left" w:pos="1263"/>
        </w:tabs>
        <w:rPr>
          <w:rFonts w:ascii="Times New Roman" w:hAnsi="Times New Roman"/>
          <w:spacing w:val="7"/>
          <w:sz w:val="28"/>
          <w:szCs w:val="28"/>
          <w:lang w:eastAsia="en-US"/>
        </w:rPr>
      </w:pPr>
      <w:r w:rsidRPr="009A44BB">
        <w:rPr>
          <w:rFonts w:ascii="Times New Roman" w:hAnsi="Times New Roman"/>
          <w:spacing w:val="7"/>
          <w:sz w:val="28"/>
          <w:szCs w:val="28"/>
        </w:rPr>
        <w:t>3.4. На ЕПГУ, РПГУ и сайте отдела по образованию и молодежной политике  администрации Бутурлиновского муниципального района Воронежской области в целях информирования Заявителей по вопросам предоставления Муниципальной услуги размещается следующая информация:</w:t>
      </w:r>
    </w:p>
    <w:p w:rsidR="00AB5524" w:rsidRPr="009A44BB" w:rsidRDefault="00AB5524" w:rsidP="00AB5524">
      <w:pPr>
        <w:tabs>
          <w:tab w:val="left" w:pos="1112"/>
        </w:tabs>
        <w:rPr>
          <w:rFonts w:ascii="Times New Roman" w:hAnsi="Times New Roman"/>
          <w:spacing w:val="7"/>
          <w:sz w:val="28"/>
          <w:szCs w:val="28"/>
        </w:rPr>
      </w:pPr>
      <w:r w:rsidRPr="009A44BB">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B5524" w:rsidRPr="009A44BB" w:rsidRDefault="00AB5524" w:rsidP="00AB5524">
      <w:pPr>
        <w:tabs>
          <w:tab w:val="left" w:pos="1121"/>
        </w:tabs>
        <w:rPr>
          <w:rFonts w:ascii="Times New Roman" w:hAnsi="Times New Roman"/>
          <w:spacing w:val="7"/>
          <w:sz w:val="28"/>
          <w:szCs w:val="28"/>
        </w:rPr>
      </w:pPr>
      <w:r w:rsidRPr="009A44BB">
        <w:rPr>
          <w:rFonts w:ascii="Times New Roman" w:hAnsi="Times New Roman"/>
          <w:spacing w:val="7"/>
          <w:sz w:val="28"/>
          <w:szCs w:val="28"/>
        </w:rPr>
        <w:t>б) перечень лиц, имеющих право на получение Муниципальной услуги;</w:t>
      </w:r>
    </w:p>
    <w:p w:rsidR="00AB5524" w:rsidRPr="009A44BB" w:rsidRDefault="00AB5524" w:rsidP="00AB5524">
      <w:pPr>
        <w:tabs>
          <w:tab w:val="left" w:pos="1115"/>
        </w:tabs>
        <w:rPr>
          <w:rFonts w:ascii="Times New Roman" w:hAnsi="Times New Roman"/>
          <w:spacing w:val="7"/>
          <w:sz w:val="28"/>
          <w:szCs w:val="28"/>
        </w:rPr>
      </w:pPr>
      <w:r w:rsidRPr="009A44BB">
        <w:rPr>
          <w:rFonts w:ascii="Times New Roman" w:hAnsi="Times New Roman"/>
          <w:spacing w:val="7"/>
          <w:sz w:val="28"/>
          <w:szCs w:val="28"/>
        </w:rPr>
        <w:t>в) срок предоставления Муниципальной услуги;</w:t>
      </w:r>
    </w:p>
    <w:p w:rsidR="00AB5524" w:rsidRPr="009A44BB" w:rsidRDefault="00AB5524" w:rsidP="00AB5524">
      <w:pPr>
        <w:tabs>
          <w:tab w:val="left" w:pos="1129"/>
        </w:tabs>
        <w:rPr>
          <w:rFonts w:ascii="Times New Roman" w:hAnsi="Times New Roman"/>
          <w:spacing w:val="7"/>
          <w:sz w:val="28"/>
          <w:szCs w:val="28"/>
        </w:rPr>
      </w:pPr>
      <w:r w:rsidRPr="009A44BB">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B5524" w:rsidRPr="009A44BB" w:rsidRDefault="00AB5524" w:rsidP="00AB5524">
      <w:pPr>
        <w:tabs>
          <w:tab w:val="left" w:pos="1123"/>
        </w:tabs>
        <w:rPr>
          <w:rFonts w:ascii="Times New Roman" w:hAnsi="Times New Roman"/>
          <w:spacing w:val="7"/>
          <w:sz w:val="28"/>
          <w:szCs w:val="28"/>
        </w:rPr>
      </w:pPr>
      <w:r w:rsidRPr="009A44BB">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AB5524" w:rsidRPr="009A44BB" w:rsidRDefault="00AB5524" w:rsidP="00AB5524">
      <w:pPr>
        <w:tabs>
          <w:tab w:val="left" w:pos="1129"/>
        </w:tabs>
        <w:rPr>
          <w:rFonts w:ascii="Times New Roman" w:hAnsi="Times New Roman"/>
          <w:spacing w:val="7"/>
          <w:sz w:val="28"/>
          <w:szCs w:val="28"/>
        </w:rPr>
      </w:pPr>
      <w:r w:rsidRPr="009A44BB">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B5524" w:rsidRPr="009A44BB" w:rsidRDefault="00AB5524" w:rsidP="00AB5524">
      <w:pPr>
        <w:tabs>
          <w:tab w:val="left" w:pos="1164"/>
        </w:tabs>
        <w:rPr>
          <w:rFonts w:ascii="Times New Roman" w:hAnsi="Times New Roman"/>
          <w:spacing w:val="7"/>
          <w:sz w:val="28"/>
          <w:szCs w:val="28"/>
        </w:rPr>
      </w:pPr>
      <w:r w:rsidRPr="009A44BB">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AB5524" w:rsidRPr="009A44BB" w:rsidRDefault="00AB5524" w:rsidP="00AB5524">
      <w:pPr>
        <w:tabs>
          <w:tab w:val="left" w:pos="1274"/>
        </w:tabs>
        <w:rPr>
          <w:rFonts w:ascii="Times New Roman" w:hAnsi="Times New Roman"/>
          <w:spacing w:val="7"/>
          <w:sz w:val="28"/>
          <w:szCs w:val="28"/>
        </w:rPr>
      </w:pPr>
      <w:r w:rsidRPr="009A44BB">
        <w:rPr>
          <w:rFonts w:ascii="Times New Roman" w:hAnsi="Times New Roman"/>
          <w:spacing w:val="7"/>
          <w:sz w:val="28"/>
          <w:szCs w:val="28"/>
        </w:rPr>
        <w:t xml:space="preserve">3.5. Информация на ЕПГУ, РПГУ и сайте </w:t>
      </w:r>
      <w:r w:rsidRPr="002911F2">
        <w:rPr>
          <w:rFonts w:ascii="Times New Roman" w:hAnsi="Times New Roman"/>
          <w:spacing w:val="7"/>
          <w:sz w:val="28"/>
          <w:szCs w:val="28"/>
        </w:rPr>
        <w:t>Администрации</w:t>
      </w:r>
      <w:r w:rsidRPr="009A44BB">
        <w:rPr>
          <w:rFonts w:ascii="Times New Roman" w:hAnsi="Times New Roman"/>
          <w:spacing w:val="7"/>
          <w:sz w:val="28"/>
          <w:szCs w:val="28"/>
        </w:rPr>
        <w:t xml:space="preserve"> о порядке и сроках предоставления Муниципальной услуги предоставляется бесплатно.</w:t>
      </w:r>
    </w:p>
    <w:p w:rsidR="00AB5524" w:rsidRPr="009A44BB" w:rsidRDefault="00AB5524" w:rsidP="00AB5524">
      <w:pPr>
        <w:tabs>
          <w:tab w:val="left" w:pos="1272"/>
        </w:tabs>
        <w:rPr>
          <w:rFonts w:ascii="Times New Roman" w:hAnsi="Times New Roman"/>
          <w:spacing w:val="7"/>
          <w:sz w:val="28"/>
          <w:szCs w:val="28"/>
        </w:rPr>
      </w:pPr>
      <w:r w:rsidRPr="009A44BB">
        <w:rPr>
          <w:rFonts w:ascii="Times New Roman" w:hAnsi="Times New Roman"/>
          <w:spacing w:val="7"/>
          <w:sz w:val="28"/>
          <w:szCs w:val="28"/>
        </w:rPr>
        <w:t>3.6. На сайте отдела по образованию и молодежной политике  администрации Бутурлиновского муниципального района Воронежской области дополнительно размещаются:</w:t>
      </w:r>
    </w:p>
    <w:p w:rsidR="00AB5524" w:rsidRPr="009A44BB" w:rsidRDefault="00AB5524" w:rsidP="00AB5524">
      <w:pPr>
        <w:tabs>
          <w:tab w:val="left" w:pos="1100"/>
        </w:tabs>
        <w:rPr>
          <w:rFonts w:ascii="Times New Roman" w:hAnsi="Times New Roman"/>
          <w:spacing w:val="10"/>
          <w:sz w:val="28"/>
          <w:szCs w:val="28"/>
        </w:rPr>
      </w:pPr>
      <w:r w:rsidRPr="009A44BB">
        <w:rPr>
          <w:rFonts w:ascii="Times New Roman" w:hAnsi="Times New Roman"/>
          <w:spacing w:val="10"/>
          <w:sz w:val="28"/>
          <w:szCs w:val="28"/>
        </w:rPr>
        <w:t>а</w:t>
      </w:r>
      <w:r w:rsidRPr="002911F2">
        <w:rPr>
          <w:rFonts w:ascii="Times New Roman" w:hAnsi="Times New Roman"/>
          <w:spacing w:val="10"/>
          <w:sz w:val="28"/>
          <w:szCs w:val="28"/>
        </w:rPr>
        <w:t>) полные наименования и почтовые адреса</w:t>
      </w:r>
      <w:r w:rsidRPr="009A44BB">
        <w:rPr>
          <w:rFonts w:ascii="Times New Roman" w:hAnsi="Times New Roman"/>
          <w:spacing w:val="10"/>
          <w:sz w:val="28"/>
          <w:szCs w:val="28"/>
        </w:rPr>
        <w:t xml:space="preserve"> </w:t>
      </w:r>
      <w:r w:rsidRPr="009A44BB">
        <w:rPr>
          <w:rFonts w:ascii="Times New Roman" w:hAnsi="Times New Roman"/>
          <w:spacing w:val="7"/>
          <w:sz w:val="28"/>
          <w:szCs w:val="28"/>
        </w:rPr>
        <w:t>отдела по образованию и молодежной политике  администрации Бутурлиновского муниципального района Воронежской области</w:t>
      </w:r>
      <w:r w:rsidRPr="009A44BB">
        <w:rPr>
          <w:rFonts w:ascii="Times New Roman" w:hAnsi="Times New Roman"/>
          <w:spacing w:val="10"/>
          <w:sz w:val="28"/>
          <w:szCs w:val="28"/>
        </w:rPr>
        <w:t xml:space="preserve">, </w:t>
      </w:r>
      <w:r w:rsidRPr="009A44BB">
        <w:rPr>
          <w:rFonts w:ascii="Times New Roman" w:hAnsi="Times New Roman"/>
          <w:spacing w:val="7"/>
          <w:sz w:val="28"/>
          <w:szCs w:val="28"/>
        </w:rPr>
        <w:t>предоставляющей Муниципальную услугу;</w:t>
      </w:r>
    </w:p>
    <w:p w:rsidR="00AB5524" w:rsidRPr="009A44BB" w:rsidRDefault="00AB5524" w:rsidP="00AB5524">
      <w:pPr>
        <w:tabs>
          <w:tab w:val="left" w:pos="1135"/>
        </w:tabs>
        <w:rPr>
          <w:rFonts w:ascii="Times New Roman" w:hAnsi="Times New Roman"/>
          <w:spacing w:val="7"/>
          <w:sz w:val="28"/>
          <w:szCs w:val="28"/>
        </w:rPr>
      </w:pPr>
      <w:r w:rsidRPr="009A44BB">
        <w:rPr>
          <w:rFonts w:ascii="Times New Roman" w:hAnsi="Times New Roman"/>
          <w:spacing w:val="7"/>
          <w:sz w:val="28"/>
          <w:szCs w:val="28"/>
        </w:rPr>
        <w:t xml:space="preserve">б) номера телефонов-автоинформаторов (при наличии), справочные номера </w:t>
      </w:r>
      <w:r w:rsidRPr="002911F2">
        <w:rPr>
          <w:rFonts w:ascii="Times New Roman" w:hAnsi="Times New Roman"/>
          <w:spacing w:val="7"/>
          <w:sz w:val="28"/>
          <w:szCs w:val="28"/>
        </w:rPr>
        <w:t>телефонов структурных подразделений</w:t>
      </w:r>
      <w:r w:rsidRPr="009A44BB">
        <w:rPr>
          <w:rFonts w:ascii="Times New Roman" w:hAnsi="Times New Roman"/>
          <w:spacing w:val="7"/>
          <w:sz w:val="28"/>
          <w:szCs w:val="28"/>
        </w:rPr>
        <w:t xml:space="preserve"> отдела по образованию и молодежной политике  администрации Бутурлиновского муниципального района Воронежской области, непосредственно предоставляющих Муниципальную услугу;</w:t>
      </w:r>
    </w:p>
    <w:p w:rsidR="00AB5524" w:rsidRPr="009A44BB" w:rsidRDefault="00AB5524" w:rsidP="00AB5524">
      <w:pPr>
        <w:tabs>
          <w:tab w:val="left" w:pos="1115"/>
        </w:tabs>
        <w:rPr>
          <w:rFonts w:ascii="Times New Roman" w:hAnsi="Times New Roman"/>
          <w:spacing w:val="7"/>
          <w:sz w:val="28"/>
          <w:szCs w:val="28"/>
        </w:rPr>
      </w:pPr>
      <w:r w:rsidRPr="009A44BB">
        <w:rPr>
          <w:rFonts w:ascii="Times New Roman" w:hAnsi="Times New Roman"/>
          <w:spacing w:val="7"/>
          <w:sz w:val="28"/>
          <w:szCs w:val="28"/>
        </w:rPr>
        <w:lastRenderedPageBreak/>
        <w:t>в) график и режим работы отдела по образованию и молодежной политике  администрации Бутурлиновского муниципального района Воронежской области;</w:t>
      </w:r>
    </w:p>
    <w:p w:rsidR="00AB5524" w:rsidRPr="009A44BB" w:rsidRDefault="00AB5524" w:rsidP="00AB5524">
      <w:pPr>
        <w:tabs>
          <w:tab w:val="left" w:pos="1129"/>
        </w:tabs>
        <w:rPr>
          <w:rFonts w:ascii="Times New Roman" w:hAnsi="Times New Roman"/>
          <w:spacing w:val="7"/>
          <w:sz w:val="28"/>
          <w:szCs w:val="28"/>
        </w:rPr>
      </w:pPr>
      <w:r w:rsidRPr="009A44BB">
        <w:rPr>
          <w:rFonts w:ascii="Times New Roman" w:hAnsi="Times New Roman"/>
          <w:spacing w:val="7"/>
          <w:sz w:val="28"/>
          <w:szCs w:val="28"/>
        </w:rPr>
        <w:t>г) выдержки из нормативных правовых актов, содержащих нормы, регулирующие деятельность отдела по образованию и молодежной политике  администрации Бутурлиновского муниципального района Воронежской области по предоставлению Муниципальной услуги;</w:t>
      </w:r>
    </w:p>
    <w:p w:rsidR="00AB5524" w:rsidRPr="009A44BB" w:rsidRDefault="00AB5524" w:rsidP="00AB5524">
      <w:pPr>
        <w:rPr>
          <w:rFonts w:ascii="Times New Roman" w:hAnsi="Times New Roman"/>
          <w:spacing w:val="7"/>
          <w:sz w:val="28"/>
          <w:szCs w:val="28"/>
        </w:rPr>
      </w:pPr>
      <w:r w:rsidRPr="009A44BB">
        <w:rPr>
          <w:rFonts w:ascii="Times New Roman" w:hAnsi="Times New Roman"/>
          <w:spacing w:val="7"/>
          <w:sz w:val="28"/>
          <w:szCs w:val="28"/>
        </w:rPr>
        <w:t>д) перечень лиц, имеющих право на получение Муниципальной услуги;</w:t>
      </w:r>
    </w:p>
    <w:p w:rsidR="00AB5524" w:rsidRPr="009A44BB" w:rsidRDefault="00AB5524" w:rsidP="00AB5524">
      <w:pPr>
        <w:tabs>
          <w:tab w:val="left" w:pos="1164"/>
        </w:tabs>
        <w:rPr>
          <w:rFonts w:ascii="Times New Roman" w:hAnsi="Times New Roman"/>
          <w:spacing w:val="7"/>
          <w:sz w:val="28"/>
          <w:szCs w:val="28"/>
        </w:rPr>
      </w:pPr>
      <w:r w:rsidRPr="009A44BB">
        <w:rPr>
          <w:rFonts w:ascii="Times New Roman" w:hAnsi="Times New Roman"/>
          <w:spacing w:val="7"/>
          <w:sz w:val="28"/>
          <w:szCs w:val="28"/>
        </w:rPr>
        <w:t>е) формы заявлений (уведомлений, сообщений), используемые при предоставлении Муниципальной услуги, образцы и инструкции по заполнению;</w:t>
      </w:r>
    </w:p>
    <w:p w:rsidR="00AB5524" w:rsidRPr="009A44BB" w:rsidRDefault="00AB5524" w:rsidP="00AB5524">
      <w:pPr>
        <w:tabs>
          <w:tab w:val="left" w:pos="1181"/>
        </w:tabs>
        <w:rPr>
          <w:rFonts w:ascii="Times New Roman" w:hAnsi="Times New Roman"/>
          <w:spacing w:val="7"/>
          <w:sz w:val="28"/>
          <w:szCs w:val="28"/>
        </w:rPr>
      </w:pPr>
      <w:r w:rsidRPr="009A44BB">
        <w:rPr>
          <w:rFonts w:ascii="Times New Roman" w:hAnsi="Times New Roman"/>
          <w:spacing w:val="7"/>
          <w:sz w:val="28"/>
          <w:szCs w:val="28"/>
        </w:rPr>
        <w:t>ж) порядок и способы предварительной записи на получение Муниципальной услуги;</w:t>
      </w:r>
    </w:p>
    <w:p w:rsidR="00AB5524" w:rsidRPr="009A44BB" w:rsidRDefault="00AB5524" w:rsidP="00AB5524">
      <w:pPr>
        <w:tabs>
          <w:tab w:val="left" w:pos="1109"/>
        </w:tabs>
        <w:rPr>
          <w:rFonts w:ascii="Times New Roman" w:hAnsi="Times New Roman"/>
          <w:spacing w:val="7"/>
          <w:sz w:val="28"/>
          <w:szCs w:val="28"/>
        </w:rPr>
      </w:pPr>
      <w:r w:rsidRPr="009A44BB">
        <w:rPr>
          <w:rFonts w:ascii="Times New Roman" w:hAnsi="Times New Roman"/>
          <w:spacing w:val="7"/>
          <w:sz w:val="28"/>
          <w:szCs w:val="28"/>
        </w:rPr>
        <w:t>з) текст Административного регламента с приложениями;</w:t>
      </w:r>
    </w:p>
    <w:p w:rsidR="00AB5524" w:rsidRPr="009A44BB" w:rsidRDefault="00AB5524" w:rsidP="00AB5524">
      <w:pPr>
        <w:rPr>
          <w:rFonts w:ascii="Times New Roman" w:hAnsi="Times New Roman"/>
          <w:spacing w:val="7"/>
          <w:sz w:val="28"/>
          <w:szCs w:val="28"/>
        </w:rPr>
      </w:pPr>
      <w:r w:rsidRPr="009A44BB">
        <w:rPr>
          <w:rFonts w:ascii="Times New Roman" w:hAnsi="Times New Roman"/>
          <w:spacing w:val="7"/>
          <w:sz w:val="28"/>
          <w:szCs w:val="28"/>
        </w:rPr>
        <w:t>и) краткое описание порядка предоставления Муниципальной услуги;</w:t>
      </w:r>
    </w:p>
    <w:p w:rsidR="00AB5524" w:rsidRPr="009A44BB" w:rsidRDefault="00AB5524" w:rsidP="00AB5524">
      <w:pPr>
        <w:rPr>
          <w:rFonts w:ascii="Times New Roman" w:hAnsi="Times New Roman"/>
          <w:spacing w:val="7"/>
          <w:sz w:val="28"/>
          <w:szCs w:val="28"/>
        </w:rPr>
      </w:pPr>
      <w:r w:rsidRPr="009A44BB">
        <w:rPr>
          <w:rFonts w:ascii="Times New Roman" w:hAnsi="Times New Roman"/>
          <w:spacing w:val="7"/>
          <w:sz w:val="28"/>
          <w:szCs w:val="28"/>
        </w:rPr>
        <w:t>к) порядок обжалования решений, действий или бездействия должностных лиц отдела по образованию и молодежной политике  администрации Бутурлиновского муниципального района Воронежской области, предоставляющих Муниципальную услугу;</w:t>
      </w:r>
    </w:p>
    <w:p w:rsidR="00AB5524" w:rsidRPr="009A44BB" w:rsidRDefault="00AB5524" w:rsidP="00AB5524">
      <w:pPr>
        <w:rPr>
          <w:rFonts w:ascii="Times New Roman" w:hAnsi="Times New Roman"/>
          <w:spacing w:val="7"/>
          <w:sz w:val="28"/>
          <w:szCs w:val="28"/>
        </w:rPr>
      </w:pPr>
      <w:r w:rsidRPr="009A44BB">
        <w:rPr>
          <w:rFonts w:ascii="Times New Roman" w:hAnsi="Times New Roman"/>
          <w:spacing w:val="7"/>
          <w:sz w:val="28"/>
          <w:szCs w:val="28"/>
        </w:rPr>
        <w:t>л)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отдела по образованию и молодежной политике  администрации Бутурлиновского муниципального района Воронежской области, а также справочно-информационные материалы, содержащие сведения о порядке и способах проведения оценки.</w:t>
      </w:r>
    </w:p>
    <w:p w:rsidR="00AB5524" w:rsidRPr="009A44BB" w:rsidRDefault="00AB5524" w:rsidP="00AB5524">
      <w:pPr>
        <w:tabs>
          <w:tab w:val="left" w:pos="1274"/>
        </w:tabs>
        <w:rPr>
          <w:rFonts w:ascii="Times New Roman" w:hAnsi="Times New Roman"/>
          <w:spacing w:val="7"/>
          <w:sz w:val="28"/>
          <w:szCs w:val="28"/>
        </w:rPr>
      </w:pPr>
      <w:r w:rsidRPr="009A44BB">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отдела по образованию и молодежной политике  администрации Бутурлиновского муниципального района Воронежской области, приняв вызов по телефону представляется, называет должность, наименование структурного подразделения.</w:t>
      </w:r>
    </w:p>
    <w:p w:rsidR="00AB5524" w:rsidRPr="009A44BB" w:rsidRDefault="00AB5524" w:rsidP="00AB5524">
      <w:pPr>
        <w:rPr>
          <w:rFonts w:ascii="Times New Roman" w:hAnsi="Times New Roman"/>
          <w:spacing w:val="7"/>
          <w:sz w:val="28"/>
          <w:szCs w:val="28"/>
        </w:rPr>
      </w:pPr>
      <w:r w:rsidRPr="009A44BB">
        <w:rPr>
          <w:rFonts w:ascii="Times New Roman" w:hAnsi="Times New Roman"/>
          <w:spacing w:val="7"/>
          <w:sz w:val="28"/>
          <w:szCs w:val="28"/>
        </w:rPr>
        <w:t>Должностное лицо отдела по образованию и молодежной политике  администрации Бутурлиновского муниципального района Воронежской области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AB5524" w:rsidRPr="009A44BB" w:rsidRDefault="00AB5524" w:rsidP="00AB5524">
      <w:pPr>
        <w:rPr>
          <w:rFonts w:ascii="Times New Roman" w:hAnsi="Times New Roman"/>
          <w:spacing w:val="7"/>
          <w:sz w:val="28"/>
          <w:szCs w:val="28"/>
        </w:rPr>
      </w:pPr>
      <w:r w:rsidRPr="009A44BB">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отдела по образованию и молодежной политике  администрации Бутурлиновского муниципального района Воронежской области.</w:t>
      </w:r>
    </w:p>
    <w:p w:rsidR="00AB5524" w:rsidRPr="009A44BB" w:rsidRDefault="00AB5524" w:rsidP="00AB5524">
      <w:pPr>
        <w:rPr>
          <w:rFonts w:ascii="Times New Roman" w:hAnsi="Times New Roman"/>
          <w:spacing w:val="7"/>
          <w:sz w:val="28"/>
          <w:szCs w:val="28"/>
        </w:rPr>
      </w:pPr>
      <w:r w:rsidRPr="009A44BB">
        <w:rPr>
          <w:rFonts w:ascii="Times New Roman" w:hAnsi="Times New Roman"/>
          <w:spacing w:val="7"/>
          <w:sz w:val="28"/>
          <w:szCs w:val="28"/>
        </w:rPr>
        <w:lastRenderedPageBreak/>
        <w:t>Во время разговора должностные лица отдела по образованию и молодежной политике  администрации Бутурлиновского муниципального района Воронежской области произносят слова четко и не прерывают разговор по причине поступления другого звонка.</w:t>
      </w:r>
    </w:p>
    <w:p w:rsidR="00AB5524" w:rsidRPr="009A44BB" w:rsidRDefault="00AB5524" w:rsidP="00AB5524">
      <w:pPr>
        <w:rPr>
          <w:rFonts w:ascii="Times New Roman" w:hAnsi="Times New Roman"/>
          <w:spacing w:val="7"/>
          <w:sz w:val="28"/>
          <w:szCs w:val="28"/>
        </w:rPr>
      </w:pPr>
      <w:r w:rsidRPr="009A44BB">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отдела по образованию и молодежной политике  администрации Бутурлиновского муниципального района Воронежской области, либо обратившемуся сообщается номер телефона, по которому можно получить необходимую информацию.</w:t>
      </w:r>
    </w:p>
    <w:p w:rsidR="00AB5524" w:rsidRPr="009A44BB" w:rsidRDefault="00AB5524" w:rsidP="00AB5524">
      <w:pPr>
        <w:tabs>
          <w:tab w:val="left" w:pos="1390"/>
        </w:tabs>
        <w:rPr>
          <w:rFonts w:ascii="Times New Roman" w:hAnsi="Times New Roman"/>
          <w:spacing w:val="7"/>
          <w:sz w:val="28"/>
          <w:szCs w:val="28"/>
        </w:rPr>
      </w:pPr>
      <w:r w:rsidRPr="009A44BB">
        <w:rPr>
          <w:rFonts w:ascii="Times New Roman" w:hAnsi="Times New Roman"/>
          <w:spacing w:val="7"/>
          <w:sz w:val="28"/>
          <w:szCs w:val="28"/>
        </w:rPr>
        <w:t>3.8. Отделом по образованию и молодежной политике  администрации Бутурлиновского муниципального района Воронежской области, а также подведомственными ей образовательными организациями родителю (законному представителю) ребенка предоставляется на бумажном носителе и (или) в электронной форме через ЕПГУ, РПГУ следующая информация:</w:t>
      </w:r>
    </w:p>
    <w:p w:rsidR="00AB5524" w:rsidRPr="009A44BB" w:rsidRDefault="00AB5524" w:rsidP="00AB5524">
      <w:pPr>
        <w:tabs>
          <w:tab w:val="left" w:pos="1390"/>
        </w:tabs>
        <w:rPr>
          <w:rFonts w:ascii="Times New Roman" w:hAnsi="Times New Roman"/>
          <w:spacing w:val="7"/>
          <w:sz w:val="28"/>
          <w:szCs w:val="28"/>
        </w:rPr>
      </w:pPr>
      <w:r w:rsidRPr="009A44BB">
        <w:rPr>
          <w:rFonts w:ascii="Times New Roman" w:hAnsi="Times New Roman"/>
          <w:spacing w:val="7"/>
          <w:sz w:val="28"/>
          <w:szCs w:val="28"/>
        </w:rPr>
        <w:t>1) о заявлениях для направления и приема (индивидуальный номер и дата подачи заявления);</w:t>
      </w:r>
    </w:p>
    <w:p w:rsidR="00AB5524" w:rsidRPr="009A44BB" w:rsidRDefault="00AB5524" w:rsidP="00AB5524">
      <w:pPr>
        <w:tabs>
          <w:tab w:val="left" w:pos="1390"/>
        </w:tabs>
        <w:rPr>
          <w:rFonts w:ascii="Times New Roman" w:hAnsi="Times New Roman"/>
          <w:spacing w:val="7"/>
          <w:sz w:val="28"/>
          <w:szCs w:val="28"/>
        </w:rPr>
      </w:pPr>
      <w:r w:rsidRPr="009A44BB">
        <w:rPr>
          <w:rFonts w:ascii="Times New Roman" w:hAnsi="Times New Roman"/>
          <w:spacing w:val="7"/>
          <w:sz w:val="28"/>
          <w:szCs w:val="28"/>
        </w:rPr>
        <w:t>2) о статусах обработки заявлений, об основаниях их изменения и комментарии к ним;</w:t>
      </w:r>
    </w:p>
    <w:p w:rsidR="00AB5524" w:rsidRPr="009A44BB" w:rsidRDefault="00AB5524" w:rsidP="00AB5524">
      <w:pPr>
        <w:tabs>
          <w:tab w:val="left" w:pos="1390"/>
        </w:tabs>
        <w:rPr>
          <w:rFonts w:ascii="Times New Roman" w:hAnsi="Times New Roman"/>
          <w:spacing w:val="7"/>
          <w:sz w:val="28"/>
          <w:szCs w:val="28"/>
        </w:rPr>
      </w:pPr>
      <w:r w:rsidRPr="009A44BB">
        <w:rPr>
          <w:rFonts w:ascii="Times New Roman" w:hAnsi="Times New Roman"/>
          <w:spacing w:val="7"/>
          <w:sz w:val="28"/>
          <w:szCs w:val="28"/>
        </w:rPr>
        <w:t>3) о последовательности предоставления места в муниципальной образовательной организации;</w:t>
      </w:r>
    </w:p>
    <w:p w:rsidR="00AB5524" w:rsidRPr="009A44BB" w:rsidRDefault="00AB5524" w:rsidP="00AB5524">
      <w:pPr>
        <w:tabs>
          <w:tab w:val="left" w:pos="1390"/>
        </w:tabs>
        <w:rPr>
          <w:rFonts w:ascii="Times New Roman" w:hAnsi="Times New Roman"/>
          <w:spacing w:val="7"/>
          <w:sz w:val="28"/>
          <w:szCs w:val="28"/>
        </w:rPr>
      </w:pPr>
      <w:r w:rsidRPr="009A44BB">
        <w:rPr>
          <w:rFonts w:ascii="Times New Roman" w:hAnsi="Times New Roman"/>
          <w:spacing w:val="7"/>
          <w:sz w:val="28"/>
          <w:szCs w:val="28"/>
        </w:rPr>
        <w:t xml:space="preserve">4) о документе о зачислении ребенка в муниципальную образовательную организацию. </w:t>
      </w:r>
    </w:p>
    <w:p w:rsidR="00AB5524" w:rsidRPr="009A44BB" w:rsidRDefault="00AB5524" w:rsidP="00AB5524">
      <w:pPr>
        <w:tabs>
          <w:tab w:val="left" w:pos="1396"/>
        </w:tabs>
        <w:rPr>
          <w:rFonts w:ascii="Times New Roman" w:hAnsi="Times New Roman"/>
          <w:spacing w:val="10"/>
          <w:sz w:val="28"/>
          <w:szCs w:val="28"/>
        </w:rPr>
      </w:pPr>
      <w:r w:rsidRPr="009A44BB">
        <w:rPr>
          <w:rFonts w:ascii="Times New Roman" w:hAnsi="Times New Roman"/>
          <w:spacing w:val="7"/>
          <w:sz w:val="28"/>
          <w:szCs w:val="28"/>
        </w:rPr>
        <w:t xml:space="preserve">3.9. Информирование о порядке предоставления Муниципальной услуги </w:t>
      </w:r>
      <w:r w:rsidRPr="009A44BB">
        <w:rPr>
          <w:rFonts w:ascii="Times New Roman" w:hAnsi="Times New Roman"/>
          <w:spacing w:val="10"/>
          <w:sz w:val="28"/>
          <w:szCs w:val="28"/>
        </w:rPr>
        <w:t>осуществляется также по единому номеру телефона Контактного центра.</w:t>
      </w:r>
    </w:p>
    <w:p w:rsidR="00AB5524" w:rsidRPr="009A44BB" w:rsidRDefault="00AB5524" w:rsidP="00AB5524">
      <w:pPr>
        <w:tabs>
          <w:tab w:val="left" w:pos="1501"/>
        </w:tabs>
        <w:rPr>
          <w:rFonts w:ascii="Times New Roman" w:hAnsi="Times New Roman"/>
          <w:spacing w:val="7"/>
          <w:sz w:val="28"/>
          <w:szCs w:val="28"/>
        </w:rPr>
      </w:pPr>
      <w:r w:rsidRPr="009A44BB">
        <w:rPr>
          <w:rFonts w:ascii="Times New Roman" w:hAnsi="Times New Roman"/>
          <w:spacing w:val="7"/>
          <w:sz w:val="28"/>
          <w:szCs w:val="28"/>
        </w:rPr>
        <w:t>3.10 Отдел по образованию и молодежной политике  администрации Бутурлиновского муниципального района Воронежской области разрабатывает информационные материалы по порядку предоставления Муниципальной услуги и размещает их на ЕПГУ, РПГУ, на официальном сайте, передает в МФЦ.</w:t>
      </w:r>
    </w:p>
    <w:p w:rsidR="00AB5524" w:rsidRPr="009A44BB" w:rsidRDefault="00AB5524" w:rsidP="00AB5524">
      <w:pPr>
        <w:rPr>
          <w:rFonts w:ascii="Times New Roman" w:hAnsi="Times New Roman"/>
          <w:spacing w:val="7"/>
          <w:sz w:val="28"/>
          <w:szCs w:val="28"/>
        </w:rPr>
      </w:pPr>
      <w:r w:rsidRPr="009A44BB">
        <w:rPr>
          <w:rFonts w:ascii="Times New Roman" w:hAnsi="Times New Roman"/>
          <w:spacing w:val="7"/>
          <w:sz w:val="28"/>
          <w:szCs w:val="28"/>
        </w:rPr>
        <w:t>3.11. Отдел по образованию и молодежной политике  администрации Бутурлиновского муниципального района Воронежской области обеспечивает своевременную актуализацию указанных информационных материалов на ЕПГУ, РПГУ, на официальном сайте и контролирует их наличие и актуальность в МФЦ.</w:t>
      </w:r>
    </w:p>
    <w:p w:rsidR="00AB5524" w:rsidRPr="009A44BB" w:rsidRDefault="00AB5524" w:rsidP="00AB5524">
      <w:pPr>
        <w:autoSpaceDE w:val="0"/>
        <w:autoSpaceDN w:val="0"/>
        <w:adjustRightInd w:val="0"/>
        <w:rPr>
          <w:rFonts w:ascii="Times New Roman" w:eastAsia="Calibri" w:hAnsi="Times New Roman"/>
          <w:iCs/>
          <w:sz w:val="28"/>
          <w:szCs w:val="28"/>
          <w:lang w:eastAsia="en-US"/>
        </w:rPr>
      </w:pPr>
      <w:r w:rsidRPr="009A44BB">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9A44BB">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AB5524" w:rsidRPr="009A44BB" w:rsidRDefault="00AB5524" w:rsidP="00AB5524">
      <w:pPr>
        <w:tabs>
          <w:tab w:val="left" w:pos="1385"/>
        </w:tabs>
        <w:rPr>
          <w:rFonts w:ascii="Times New Roman" w:hAnsi="Times New Roman"/>
          <w:spacing w:val="7"/>
          <w:sz w:val="28"/>
          <w:szCs w:val="28"/>
          <w:lang w:eastAsia="en-US"/>
        </w:rPr>
      </w:pPr>
      <w:r w:rsidRPr="009A44BB">
        <w:rPr>
          <w:rFonts w:ascii="Times New Roman" w:hAnsi="Times New Roman"/>
          <w:spacing w:val="7"/>
          <w:sz w:val="28"/>
          <w:szCs w:val="28"/>
        </w:rPr>
        <w:lastRenderedPageBreak/>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B5524" w:rsidRPr="009A44BB" w:rsidRDefault="00AB5524" w:rsidP="00AB5524">
      <w:pPr>
        <w:tabs>
          <w:tab w:val="left" w:pos="1402"/>
        </w:tabs>
        <w:ind w:firstLine="709"/>
        <w:rPr>
          <w:rFonts w:ascii="Times New Roman" w:hAnsi="Times New Roman"/>
          <w:spacing w:val="7"/>
          <w:sz w:val="28"/>
          <w:szCs w:val="28"/>
          <w:lang w:eastAsia="en-US"/>
        </w:rPr>
      </w:pPr>
      <w:r w:rsidRPr="009A44BB">
        <w:rPr>
          <w:rFonts w:ascii="Times New Roman" w:hAnsi="Times New Roman"/>
          <w:spacing w:val="7"/>
          <w:sz w:val="28"/>
          <w:szCs w:val="28"/>
          <w:lang w:eastAsia="en-US"/>
        </w:rPr>
        <w:t>3.13. Консультирование по вопросам предоставления Муниципальной услуги должностными лицами отдела по образованию и молодежной политике  администрации Бутурлиновского муниципального района Воронежской области осуществляется бесплатно.</w:t>
      </w:r>
    </w:p>
    <w:p w:rsidR="00AB5524" w:rsidRPr="009A44BB" w:rsidRDefault="00AB5524" w:rsidP="00AB5524">
      <w:pPr>
        <w:tabs>
          <w:tab w:val="left" w:pos="1402"/>
        </w:tabs>
        <w:ind w:firstLine="709"/>
        <w:rPr>
          <w:rFonts w:ascii="Times New Roman" w:hAnsi="Times New Roman"/>
          <w:spacing w:val="7"/>
          <w:sz w:val="28"/>
          <w:szCs w:val="28"/>
          <w:lang w:eastAsia="en-US"/>
        </w:rPr>
      </w:pPr>
    </w:p>
    <w:p w:rsidR="00AB5524" w:rsidRPr="009A44BB" w:rsidRDefault="00AB5524" w:rsidP="00AB5524">
      <w:pPr>
        <w:framePr w:wrap="none" w:vAnchor="page" w:hAnchor="page" w:x="5877" w:y="16041"/>
        <w:ind w:firstLine="709"/>
        <w:rPr>
          <w:rFonts w:ascii="Times New Roman" w:hAnsi="Times New Roman"/>
          <w:bCs/>
          <w:spacing w:val="14"/>
          <w:sz w:val="28"/>
          <w:szCs w:val="28"/>
          <w:lang w:eastAsia="en-US"/>
        </w:rPr>
      </w:pPr>
    </w:p>
    <w:p w:rsidR="00AB5524" w:rsidRPr="009A44BB" w:rsidRDefault="00AB5524" w:rsidP="00AB5524">
      <w:pPr>
        <w:numPr>
          <w:ilvl w:val="0"/>
          <w:numId w:val="3"/>
        </w:numPr>
        <w:tabs>
          <w:tab w:val="left" w:pos="0"/>
        </w:tabs>
        <w:ind w:firstLine="0"/>
        <w:jc w:val="center"/>
        <w:rPr>
          <w:rFonts w:ascii="Times New Roman" w:hAnsi="Times New Roman"/>
          <w:b/>
          <w:bCs/>
          <w:spacing w:val="7"/>
          <w:sz w:val="28"/>
          <w:szCs w:val="28"/>
          <w:lang w:eastAsia="en-US"/>
        </w:rPr>
      </w:pPr>
      <w:bookmarkStart w:id="0" w:name="bookmark0"/>
      <w:r w:rsidRPr="009A44BB">
        <w:rPr>
          <w:rFonts w:ascii="Times New Roman" w:hAnsi="Times New Roman"/>
          <w:b/>
          <w:bCs/>
          <w:spacing w:val="7"/>
          <w:sz w:val="28"/>
          <w:szCs w:val="28"/>
          <w:lang w:eastAsia="en-US"/>
        </w:rPr>
        <w:t>Стандарт предоставления муниципальной услуги</w:t>
      </w:r>
      <w:bookmarkEnd w:id="0"/>
    </w:p>
    <w:p w:rsidR="00AB5524" w:rsidRPr="009A44BB" w:rsidRDefault="00AB5524" w:rsidP="00AB5524">
      <w:pPr>
        <w:tabs>
          <w:tab w:val="left" w:pos="-142"/>
        </w:tabs>
        <w:ind w:firstLine="0"/>
        <w:rPr>
          <w:rFonts w:ascii="Times New Roman" w:hAnsi="Times New Roman"/>
          <w:b/>
          <w:i/>
          <w:iCs/>
          <w:spacing w:val="1"/>
          <w:sz w:val="28"/>
          <w:szCs w:val="28"/>
          <w:lang w:eastAsia="en-US"/>
        </w:rPr>
      </w:pPr>
    </w:p>
    <w:p w:rsidR="00AB5524" w:rsidRPr="009A44BB" w:rsidRDefault="00AB5524" w:rsidP="00AB5524">
      <w:pPr>
        <w:numPr>
          <w:ilvl w:val="0"/>
          <w:numId w:val="5"/>
        </w:numPr>
        <w:tabs>
          <w:tab w:val="left" w:pos="-142"/>
        </w:tabs>
        <w:jc w:val="center"/>
        <w:rPr>
          <w:rFonts w:ascii="Times New Roman" w:hAnsi="Times New Roman"/>
          <w:b/>
          <w:iCs/>
          <w:spacing w:val="1"/>
          <w:sz w:val="28"/>
          <w:szCs w:val="28"/>
          <w:lang w:eastAsia="en-US"/>
        </w:rPr>
      </w:pPr>
      <w:r w:rsidRPr="009A44BB">
        <w:rPr>
          <w:rFonts w:ascii="Times New Roman" w:hAnsi="Times New Roman"/>
          <w:b/>
          <w:iCs/>
          <w:spacing w:val="1"/>
          <w:sz w:val="28"/>
          <w:szCs w:val="28"/>
          <w:lang w:eastAsia="en-US"/>
        </w:rPr>
        <w:t>Наименование Муниципальной услуги</w:t>
      </w:r>
    </w:p>
    <w:p w:rsidR="00AB5524" w:rsidRPr="009A44BB" w:rsidRDefault="00AB5524" w:rsidP="00AB5524">
      <w:pPr>
        <w:tabs>
          <w:tab w:val="left" w:pos="-142"/>
        </w:tabs>
        <w:ind w:firstLine="0"/>
        <w:rPr>
          <w:rFonts w:ascii="Times New Roman" w:hAnsi="Times New Roman"/>
          <w:b/>
          <w:i/>
          <w:iCs/>
          <w:spacing w:val="1"/>
          <w:sz w:val="28"/>
          <w:szCs w:val="28"/>
          <w:lang w:eastAsia="en-US"/>
        </w:rPr>
      </w:pPr>
    </w:p>
    <w:p w:rsidR="00AB5524" w:rsidRPr="009A44BB" w:rsidRDefault="00AB5524" w:rsidP="00AB5524">
      <w:pPr>
        <w:rPr>
          <w:rFonts w:ascii="Times New Roman" w:hAnsi="Times New Roman"/>
          <w:spacing w:val="7"/>
          <w:sz w:val="28"/>
          <w:szCs w:val="28"/>
          <w:lang w:eastAsia="en-US"/>
        </w:rPr>
      </w:pPr>
      <w:r w:rsidRPr="009A44BB">
        <w:rPr>
          <w:rFonts w:ascii="Times New Roman" w:hAnsi="Times New Roman"/>
          <w:spacing w:val="7"/>
          <w:sz w:val="28"/>
          <w:szCs w:val="28"/>
          <w:lang w:eastAsia="en-US"/>
        </w:rPr>
        <w:t>Муниципальная услуга «Постановка на учет и направление детей в образовательные учреждения, реализующие образовательные программы дошкольного образования».</w:t>
      </w:r>
    </w:p>
    <w:p w:rsidR="00AB5524" w:rsidRPr="009A44BB" w:rsidRDefault="00AB5524" w:rsidP="00AB5524">
      <w:pPr>
        <w:tabs>
          <w:tab w:val="left" w:pos="1280"/>
        </w:tabs>
        <w:ind w:firstLine="0"/>
        <w:rPr>
          <w:rFonts w:ascii="Times New Roman" w:hAnsi="Times New Roman"/>
          <w:spacing w:val="7"/>
          <w:sz w:val="28"/>
          <w:szCs w:val="28"/>
          <w:lang w:eastAsia="en-US"/>
        </w:rPr>
      </w:pPr>
    </w:p>
    <w:p w:rsidR="00AB5524" w:rsidRPr="009A44BB" w:rsidRDefault="00AB5524" w:rsidP="00AB5524">
      <w:pPr>
        <w:numPr>
          <w:ilvl w:val="0"/>
          <w:numId w:val="5"/>
        </w:numPr>
        <w:tabs>
          <w:tab w:val="left" w:pos="0"/>
        </w:tabs>
        <w:jc w:val="center"/>
        <w:rPr>
          <w:rFonts w:ascii="Times New Roman" w:hAnsi="Times New Roman"/>
          <w:b/>
          <w:iCs/>
          <w:spacing w:val="1"/>
          <w:sz w:val="28"/>
          <w:szCs w:val="28"/>
          <w:lang w:eastAsia="en-US"/>
        </w:rPr>
      </w:pPr>
      <w:r w:rsidRPr="009A44BB">
        <w:rPr>
          <w:rFonts w:ascii="Times New Roman" w:hAnsi="Times New Roman"/>
          <w:b/>
          <w:iCs/>
          <w:spacing w:val="1"/>
          <w:sz w:val="28"/>
          <w:szCs w:val="28"/>
          <w:lang w:eastAsia="en-US"/>
        </w:rPr>
        <w:t>Наименование органа</w:t>
      </w:r>
      <w:r w:rsidRPr="009A44BB">
        <w:rPr>
          <w:rFonts w:ascii="Times New Roman" w:hAnsi="Times New Roman"/>
          <w:b/>
          <w:color w:val="000000"/>
          <w:spacing w:val="7"/>
          <w:sz w:val="28"/>
          <w:szCs w:val="28"/>
          <w:lang w:eastAsia="en-US"/>
        </w:rPr>
        <w:t xml:space="preserve">, </w:t>
      </w:r>
      <w:r w:rsidRPr="009A44BB">
        <w:rPr>
          <w:rFonts w:ascii="Times New Roman" w:hAnsi="Times New Roman"/>
          <w:b/>
          <w:iCs/>
          <w:spacing w:val="1"/>
          <w:sz w:val="28"/>
          <w:szCs w:val="28"/>
          <w:lang w:eastAsia="en-US"/>
        </w:rPr>
        <w:t>предоставляющего Муниципальную услугу</w:t>
      </w:r>
    </w:p>
    <w:p w:rsidR="00AB5524" w:rsidRPr="009A44BB" w:rsidRDefault="00AB5524" w:rsidP="00AB5524">
      <w:pPr>
        <w:tabs>
          <w:tab w:val="left" w:pos="0"/>
        </w:tabs>
        <w:ind w:firstLine="0"/>
        <w:rPr>
          <w:rFonts w:ascii="Times New Roman" w:hAnsi="Times New Roman"/>
          <w:b/>
          <w:iCs/>
          <w:spacing w:val="1"/>
          <w:sz w:val="28"/>
          <w:szCs w:val="28"/>
          <w:lang w:eastAsia="en-US"/>
        </w:rPr>
      </w:pPr>
    </w:p>
    <w:p w:rsidR="00AB5524" w:rsidRPr="009A44BB" w:rsidRDefault="00AB5524" w:rsidP="00AB5524">
      <w:pPr>
        <w:tabs>
          <w:tab w:val="left" w:pos="1257"/>
        </w:tabs>
        <w:rPr>
          <w:rFonts w:ascii="Times New Roman" w:hAnsi="Times New Roman"/>
          <w:spacing w:val="7"/>
          <w:sz w:val="28"/>
          <w:szCs w:val="28"/>
          <w:lang w:eastAsia="en-US"/>
        </w:rPr>
      </w:pPr>
      <w:r w:rsidRPr="009A44BB">
        <w:rPr>
          <w:rFonts w:ascii="Times New Roman" w:hAnsi="Times New Roman"/>
          <w:spacing w:val="7"/>
          <w:sz w:val="28"/>
          <w:szCs w:val="28"/>
          <w:lang w:eastAsia="en-US"/>
        </w:rPr>
        <w:t>5.1. Муниципальная услуга предоставляется уполномоченным органом - отделом по образованию и молодежной политике  администрации  Бутурлиновского муниципального района Воронежской области.</w:t>
      </w:r>
    </w:p>
    <w:p w:rsidR="00AB5524" w:rsidRPr="009A44BB" w:rsidRDefault="00AB5524" w:rsidP="00AB5524">
      <w:pPr>
        <w:tabs>
          <w:tab w:val="left" w:pos="1257"/>
        </w:tabs>
        <w:rPr>
          <w:rFonts w:ascii="Times New Roman" w:hAnsi="Times New Roman"/>
          <w:spacing w:val="7"/>
          <w:sz w:val="28"/>
          <w:szCs w:val="28"/>
          <w:lang w:eastAsia="en-US"/>
        </w:rPr>
      </w:pPr>
      <w:r w:rsidRPr="009A44BB">
        <w:rPr>
          <w:rFonts w:ascii="Times New Roman" w:hAnsi="Times New Roman"/>
          <w:spacing w:val="7"/>
          <w:sz w:val="28"/>
          <w:szCs w:val="28"/>
          <w:lang w:eastAsia="en-US"/>
        </w:rPr>
        <w:t>5.2. Отдел по образованию и молодежной политике  администрации  Бутурлиновского муниципального района Воронежской области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AB5524" w:rsidRPr="009A44BB" w:rsidRDefault="00AB5524" w:rsidP="00AB5524">
      <w:pPr>
        <w:autoSpaceDE w:val="0"/>
        <w:autoSpaceDN w:val="0"/>
        <w:adjustRightInd w:val="0"/>
        <w:rPr>
          <w:rFonts w:ascii="Times New Roman" w:eastAsia="Calibri" w:hAnsi="Times New Roman"/>
          <w:b/>
          <w:bCs/>
          <w:iCs/>
          <w:sz w:val="28"/>
          <w:szCs w:val="28"/>
          <w:u w:val="single"/>
        </w:rPr>
      </w:pPr>
      <w:r w:rsidRPr="009A44BB">
        <w:rPr>
          <w:rFonts w:ascii="Times New Roman" w:eastAsia="Calibri" w:hAnsi="Times New Roman"/>
          <w:bCs/>
          <w:iCs/>
          <w:sz w:val="28"/>
          <w:szCs w:val="28"/>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AB5524" w:rsidRPr="009A44BB" w:rsidRDefault="00AB5524" w:rsidP="00AB5524">
      <w:pPr>
        <w:tabs>
          <w:tab w:val="left" w:pos="1263"/>
        </w:tabs>
        <w:rPr>
          <w:rFonts w:ascii="Times New Roman" w:hAnsi="Times New Roman"/>
          <w:spacing w:val="7"/>
          <w:sz w:val="28"/>
          <w:szCs w:val="28"/>
          <w:lang w:eastAsia="en-US"/>
        </w:rPr>
      </w:pPr>
      <w:r w:rsidRPr="009A44BB">
        <w:rPr>
          <w:rFonts w:ascii="Times New Roman" w:hAnsi="Times New Roman"/>
          <w:spacing w:val="7"/>
          <w:sz w:val="28"/>
          <w:szCs w:val="28"/>
          <w:lang w:eastAsia="en-US"/>
        </w:rPr>
        <w:t>5.4. Порядок обеспечения личного приема Заявителей в отделе по образованию и молодежной политике  администрации  Бутурлиновского муниципального района Воронежской области устанавливается организационно-распорядительным документом.</w:t>
      </w:r>
    </w:p>
    <w:p w:rsidR="00AB5524" w:rsidRPr="009A44BB" w:rsidRDefault="00AB5524" w:rsidP="00AB5524">
      <w:pPr>
        <w:rPr>
          <w:rFonts w:ascii="Times New Roman" w:hAnsi="Times New Roman"/>
          <w:sz w:val="28"/>
          <w:szCs w:val="28"/>
        </w:rPr>
      </w:pPr>
      <w:r w:rsidRPr="009A44BB">
        <w:rPr>
          <w:rFonts w:ascii="Times New Roman" w:hAnsi="Times New Roman"/>
          <w:sz w:val="28"/>
          <w:szCs w:val="28"/>
        </w:rPr>
        <w:t xml:space="preserve">5.5. Отдел по образованию и молодежной политике  администрации  Бутурлиновского муниципального района Воронежской области не вправе требовать от Заявителя осуществления действий, в том числе согласований, </w:t>
      </w:r>
      <w:r w:rsidRPr="009A44BB">
        <w:rPr>
          <w:rFonts w:ascii="Times New Roman" w:hAnsi="Times New Roman"/>
          <w:sz w:val="28"/>
          <w:szCs w:val="28"/>
        </w:rPr>
        <w:lastRenderedPageBreak/>
        <w:t>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Бутурлиновского муниципального района Воронежской области от 05.10.2011г. № 305 «Об утверждении перечня услуг, которые являются необходимыми и обязательными для предоставления органами местного самоуправления Бутурлиновского муниципального района муниципальных услуг, и предоставляются организациями, участвующими в предоставлении муниципальных услуг».</w:t>
      </w:r>
    </w:p>
    <w:p w:rsidR="00AB5524" w:rsidRPr="009A44BB" w:rsidRDefault="00AB5524" w:rsidP="00AB5524">
      <w:pPr>
        <w:rPr>
          <w:rFonts w:ascii="Times New Roman" w:hAnsi="Times New Roman"/>
          <w:i/>
        </w:rPr>
      </w:pPr>
    </w:p>
    <w:p w:rsidR="00AB5524" w:rsidRPr="009A44BB" w:rsidRDefault="00AB5524" w:rsidP="00AB5524">
      <w:pPr>
        <w:tabs>
          <w:tab w:val="left" w:pos="1276"/>
        </w:tabs>
        <w:rPr>
          <w:rFonts w:ascii="Times New Roman" w:hAnsi="Times New Roman"/>
          <w:sz w:val="28"/>
          <w:szCs w:val="28"/>
        </w:rPr>
      </w:pPr>
      <w:r w:rsidRPr="009A44BB">
        <w:rPr>
          <w:rFonts w:ascii="Times New Roman" w:hAnsi="Times New Roman"/>
          <w:sz w:val="28"/>
          <w:szCs w:val="28"/>
        </w:rPr>
        <w:t>5.6. В целях предоставления Муниципальной услуги</w:t>
      </w:r>
      <w:r w:rsidRPr="009A44BB">
        <w:t xml:space="preserve"> </w:t>
      </w:r>
      <w:r w:rsidRPr="009A44BB">
        <w:rPr>
          <w:rFonts w:ascii="Times New Roman" w:hAnsi="Times New Roman"/>
          <w:sz w:val="28"/>
          <w:szCs w:val="28"/>
        </w:rPr>
        <w:t>отдел по образованию и молодежной политике  администрации  Бутурлиновского муниципального района Воронежской области  взаимодействует с:</w:t>
      </w:r>
    </w:p>
    <w:p w:rsidR="00AB5524" w:rsidRPr="009A44BB" w:rsidRDefault="00AB5524" w:rsidP="00AB5524">
      <w:pPr>
        <w:tabs>
          <w:tab w:val="left" w:pos="1276"/>
          <w:tab w:val="left" w:pos="1437"/>
        </w:tabs>
        <w:rPr>
          <w:rFonts w:ascii="Times New Roman" w:hAnsi="Times New Roman"/>
          <w:spacing w:val="7"/>
          <w:sz w:val="28"/>
          <w:szCs w:val="28"/>
          <w:lang w:eastAsia="en-US"/>
        </w:rPr>
      </w:pPr>
      <w:r w:rsidRPr="009A44BB">
        <w:rPr>
          <w:rFonts w:ascii="Times New Roman" w:hAnsi="Times New Roman"/>
          <w:spacing w:val="7"/>
          <w:sz w:val="28"/>
          <w:szCs w:val="28"/>
          <w:lang w:eastAsia="en-US"/>
        </w:rPr>
        <w:t>5.6.1. Образовательными учреждениями, осуществляющими программы дошкольного образования  на территории Бутурлиновского муниципального района Воронежской области;</w:t>
      </w:r>
    </w:p>
    <w:p w:rsidR="00AB5524" w:rsidRPr="009A44BB" w:rsidRDefault="00AB5524" w:rsidP="00AB5524">
      <w:pPr>
        <w:tabs>
          <w:tab w:val="left" w:pos="1276"/>
          <w:tab w:val="left" w:pos="1437"/>
        </w:tabs>
        <w:rPr>
          <w:rFonts w:ascii="Times New Roman" w:hAnsi="Times New Roman"/>
          <w:spacing w:val="7"/>
          <w:sz w:val="28"/>
          <w:szCs w:val="28"/>
          <w:u w:val="single"/>
          <w:lang w:eastAsia="en-US"/>
        </w:rPr>
      </w:pPr>
      <w:r w:rsidRPr="009A44BB">
        <w:rPr>
          <w:rFonts w:ascii="Times New Roman" w:hAnsi="Times New Roman"/>
          <w:spacing w:val="7"/>
          <w:sz w:val="28"/>
          <w:szCs w:val="28"/>
          <w:lang w:eastAsia="en-US"/>
        </w:rPr>
        <w:t>5.6.2. Федеральной налоговой службой в части сведений об актах гражданского состояния.</w:t>
      </w:r>
    </w:p>
    <w:p w:rsidR="00AB5524" w:rsidRPr="009A44BB" w:rsidRDefault="00AB5524" w:rsidP="00AB5524">
      <w:pPr>
        <w:tabs>
          <w:tab w:val="left" w:pos="1428"/>
        </w:tabs>
        <w:ind w:firstLine="709"/>
        <w:rPr>
          <w:rFonts w:ascii="Times New Roman" w:hAnsi="Times New Roman"/>
          <w:spacing w:val="7"/>
          <w:sz w:val="28"/>
          <w:szCs w:val="28"/>
          <w:lang w:eastAsia="en-US"/>
        </w:rPr>
      </w:pPr>
    </w:p>
    <w:p w:rsidR="00AB5524" w:rsidRPr="009A44BB" w:rsidRDefault="00AB5524" w:rsidP="00AB5524">
      <w:pPr>
        <w:numPr>
          <w:ilvl w:val="0"/>
          <w:numId w:val="4"/>
        </w:numPr>
        <w:ind w:firstLine="0"/>
        <w:jc w:val="center"/>
        <w:rPr>
          <w:rFonts w:ascii="Times New Roman" w:hAnsi="Times New Roman"/>
          <w:b/>
          <w:iCs/>
          <w:spacing w:val="1"/>
          <w:sz w:val="28"/>
          <w:szCs w:val="28"/>
          <w:lang w:eastAsia="en-US"/>
        </w:rPr>
      </w:pPr>
      <w:r w:rsidRPr="009A44BB">
        <w:rPr>
          <w:rFonts w:ascii="Times New Roman" w:hAnsi="Times New Roman"/>
          <w:b/>
          <w:iCs/>
          <w:spacing w:val="1"/>
          <w:sz w:val="28"/>
          <w:szCs w:val="28"/>
          <w:lang w:eastAsia="en-US"/>
        </w:rPr>
        <w:t>Результат предоставления Муниципальной услуги</w:t>
      </w:r>
    </w:p>
    <w:p w:rsidR="00AB5524" w:rsidRPr="009A44BB" w:rsidRDefault="00AB5524" w:rsidP="00AB5524">
      <w:pPr>
        <w:tabs>
          <w:tab w:val="left" w:pos="2654"/>
        </w:tabs>
        <w:ind w:firstLine="0"/>
        <w:rPr>
          <w:rFonts w:ascii="Times New Roman" w:hAnsi="Times New Roman"/>
          <w:b/>
          <w:i/>
          <w:iCs/>
          <w:spacing w:val="1"/>
          <w:sz w:val="28"/>
          <w:szCs w:val="28"/>
          <w:lang w:eastAsia="en-US"/>
        </w:rPr>
      </w:pPr>
    </w:p>
    <w:p w:rsidR="00AB5524" w:rsidRPr="009A44BB" w:rsidRDefault="00AB5524" w:rsidP="00AB5524">
      <w:pPr>
        <w:tabs>
          <w:tab w:val="left" w:pos="2654"/>
        </w:tabs>
        <w:rPr>
          <w:rFonts w:ascii="Times New Roman" w:hAnsi="Times New Roman"/>
          <w:iCs/>
          <w:spacing w:val="1"/>
          <w:sz w:val="28"/>
          <w:szCs w:val="28"/>
          <w:lang w:eastAsia="en-US"/>
        </w:rPr>
      </w:pPr>
      <w:r w:rsidRPr="009A44BB">
        <w:rPr>
          <w:rFonts w:ascii="Times New Roman" w:hAnsi="Times New Roman"/>
          <w:iCs/>
          <w:spacing w:val="1"/>
          <w:sz w:val="28"/>
          <w:szCs w:val="28"/>
          <w:lang w:eastAsia="en-US"/>
        </w:rPr>
        <w:t>6.1. Результатами предоставления Муниципальной услуги являются:</w:t>
      </w:r>
    </w:p>
    <w:p w:rsidR="00AB5524" w:rsidRPr="009A44BB" w:rsidRDefault="00AB5524" w:rsidP="00AB5524">
      <w:pPr>
        <w:tabs>
          <w:tab w:val="left" w:pos="0"/>
        </w:tabs>
        <w:rPr>
          <w:rFonts w:ascii="Times New Roman" w:hAnsi="Times New Roman"/>
          <w:spacing w:val="7"/>
          <w:sz w:val="28"/>
          <w:szCs w:val="28"/>
          <w:lang w:eastAsia="en-US"/>
        </w:rPr>
      </w:pPr>
      <w:r w:rsidRPr="009A44BB">
        <w:rPr>
          <w:rFonts w:ascii="Times New Roman" w:hAnsi="Times New Roman"/>
          <w:spacing w:val="7"/>
          <w:sz w:val="28"/>
          <w:szCs w:val="28"/>
          <w:lang w:eastAsia="en-US"/>
        </w:rPr>
        <w:t xml:space="preserve">6.1.1. Постановка на учет </w:t>
      </w:r>
      <w:r w:rsidRPr="00F71FC7">
        <w:rPr>
          <w:rFonts w:ascii="Times New Roman" w:hAnsi="Times New Roman"/>
          <w:spacing w:val="7"/>
          <w:sz w:val="28"/>
          <w:szCs w:val="28"/>
          <w:lang w:eastAsia="en-US"/>
        </w:rPr>
        <w:t>отделом по образованию и молодежной политике  администрации Бутурлиновского муниципального района Воронежской области нужд</w:t>
      </w:r>
      <w:r w:rsidRPr="009A44BB">
        <w:rPr>
          <w:rFonts w:ascii="Times New Roman" w:hAnsi="Times New Roman"/>
          <w:spacing w:val="7"/>
          <w:sz w:val="28"/>
          <w:szCs w:val="28"/>
          <w:lang w:eastAsia="en-US"/>
        </w:rPr>
        <w:t>ающихся в предоставлении места в муниципальной образовательной организации, реализующей образовательные программы дошкольного образования (промежуточный результат);</w:t>
      </w:r>
    </w:p>
    <w:p w:rsidR="00AB5524" w:rsidRPr="009A44BB" w:rsidRDefault="00AB5524" w:rsidP="00AB5524">
      <w:pPr>
        <w:tabs>
          <w:tab w:val="left" w:pos="0"/>
        </w:tabs>
        <w:rPr>
          <w:rFonts w:ascii="Times New Roman" w:hAnsi="Times New Roman"/>
          <w:spacing w:val="7"/>
          <w:sz w:val="28"/>
          <w:szCs w:val="28"/>
          <w:lang w:eastAsia="en-US"/>
        </w:rPr>
      </w:pPr>
      <w:r w:rsidRPr="009A44BB">
        <w:rPr>
          <w:rFonts w:ascii="Times New Roman" w:hAnsi="Times New Roman"/>
          <w:spacing w:val="7"/>
          <w:sz w:val="28"/>
          <w:szCs w:val="28"/>
          <w:lang w:eastAsia="en-US"/>
        </w:rPr>
        <w:t>6.1.2. Выдача направления отделом по образованию и молодежной политике  администрации  Бутурлиновского муниципального района Воронежской области в муниципальную образовательную организацию, реализующую образовательные программы дошкольного образования;</w:t>
      </w:r>
    </w:p>
    <w:p w:rsidR="00AB5524" w:rsidRPr="009A44BB" w:rsidRDefault="00AB5524" w:rsidP="00AB5524">
      <w:pPr>
        <w:tabs>
          <w:tab w:val="left" w:pos="1257"/>
        </w:tabs>
        <w:rPr>
          <w:rFonts w:ascii="Times New Roman" w:hAnsi="Times New Roman"/>
          <w:spacing w:val="7"/>
          <w:sz w:val="28"/>
          <w:szCs w:val="28"/>
          <w:lang w:eastAsia="en-US"/>
        </w:rPr>
      </w:pPr>
      <w:r w:rsidRPr="009A44BB">
        <w:rPr>
          <w:rFonts w:ascii="Times New Roman" w:hAnsi="Times New Roman"/>
          <w:spacing w:val="7"/>
          <w:sz w:val="28"/>
          <w:szCs w:val="28"/>
          <w:lang w:eastAsia="en-US"/>
        </w:rPr>
        <w:t>6.1.3. Исправление допущенных опечаток или ошибок в выданных документах;</w:t>
      </w:r>
    </w:p>
    <w:p w:rsidR="00AB5524" w:rsidRPr="009A44BB" w:rsidRDefault="00AB5524" w:rsidP="00AB5524">
      <w:pPr>
        <w:tabs>
          <w:tab w:val="left" w:pos="1257"/>
        </w:tabs>
        <w:rPr>
          <w:rFonts w:ascii="Times New Roman" w:hAnsi="Times New Roman"/>
          <w:spacing w:val="7"/>
          <w:sz w:val="28"/>
          <w:szCs w:val="28"/>
          <w:lang w:eastAsia="en-US"/>
        </w:rPr>
      </w:pPr>
      <w:r w:rsidRPr="009A44BB">
        <w:rPr>
          <w:rFonts w:ascii="Times New Roman" w:hAnsi="Times New Roman"/>
          <w:spacing w:val="7"/>
          <w:sz w:val="28"/>
          <w:szCs w:val="28"/>
          <w:lang w:eastAsia="en-US"/>
        </w:rPr>
        <w:t>6.1.4. Выдача дубликата документов, выданных по результатам предоставления Муниципальной услуги.</w:t>
      </w:r>
    </w:p>
    <w:p w:rsidR="00AB5524" w:rsidRPr="009A44BB" w:rsidRDefault="00AB5524" w:rsidP="00AB5524">
      <w:pPr>
        <w:tabs>
          <w:tab w:val="left" w:pos="653"/>
          <w:tab w:val="left" w:pos="1257"/>
        </w:tabs>
        <w:rPr>
          <w:rFonts w:ascii="Times New Roman" w:hAnsi="Times New Roman"/>
          <w:spacing w:val="7"/>
          <w:sz w:val="28"/>
          <w:szCs w:val="28"/>
          <w:lang w:eastAsia="en-US"/>
        </w:rPr>
      </w:pPr>
      <w:r w:rsidRPr="009A44BB">
        <w:rPr>
          <w:rFonts w:ascii="Times New Roman" w:hAnsi="Times New Roman"/>
          <w:spacing w:val="7"/>
          <w:sz w:val="28"/>
          <w:szCs w:val="28"/>
          <w:lang w:eastAsia="en-US"/>
        </w:rPr>
        <w:t xml:space="preserve">6.2. Результат предоставления Муниципальной услуги, указанный в пункте 6.1.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отдела по </w:t>
      </w:r>
      <w:r w:rsidRPr="009A44BB">
        <w:rPr>
          <w:rFonts w:ascii="Times New Roman" w:hAnsi="Times New Roman"/>
          <w:spacing w:val="7"/>
          <w:sz w:val="28"/>
          <w:szCs w:val="28"/>
          <w:lang w:eastAsia="en-US"/>
        </w:rPr>
        <w:lastRenderedPageBreak/>
        <w:t xml:space="preserve">образованию и молодежной политике администрации Бутурлиновского муниципального района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 </w:t>
      </w:r>
    </w:p>
    <w:p w:rsidR="00AB5524" w:rsidRPr="009A44BB" w:rsidRDefault="00AB5524" w:rsidP="00AB5524">
      <w:pPr>
        <w:tabs>
          <w:tab w:val="left" w:pos="1448"/>
          <w:tab w:val="left" w:pos="653"/>
        </w:tabs>
        <w:rPr>
          <w:rFonts w:ascii="Times New Roman" w:hAnsi="Times New Roman"/>
          <w:spacing w:val="7"/>
          <w:sz w:val="28"/>
          <w:szCs w:val="28"/>
          <w:lang w:eastAsia="en-US"/>
        </w:rPr>
      </w:pPr>
      <w:r w:rsidRPr="009A44BB">
        <w:rPr>
          <w:rFonts w:ascii="Times New Roman" w:hAnsi="Times New Roman"/>
          <w:spacing w:val="7"/>
          <w:sz w:val="28"/>
          <w:szCs w:val="28"/>
          <w:lang w:eastAsia="en-US"/>
        </w:rPr>
        <w:t>6.3. Заявитель может получить результат предоставления Муниципальной услуги в форме документа на бумажном носителе.</w:t>
      </w:r>
    </w:p>
    <w:p w:rsidR="00AB5524" w:rsidRPr="009A44BB" w:rsidRDefault="00AB5524" w:rsidP="00AB5524">
      <w:pPr>
        <w:tabs>
          <w:tab w:val="left" w:pos="1448"/>
          <w:tab w:val="left" w:pos="653"/>
        </w:tabs>
        <w:rPr>
          <w:rFonts w:ascii="Times New Roman" w:hAnsi="Times New Roman"/>
          <w:spacing w:val="7"/>
          <w:sz w:val="28"/>
          <w:szCs w:val="28"/>
          <w:lang w:eastAsia="en-US"/>
        </w:rPr>
      </w:pPr>
      <w:r w:rsidRPr="009A44BB">
        <w:rPr>
          <w:rFonts w:ascii="Times New Roman" w:hAnsi="Times New Roman"/>
          <w:spacing w:val="7"/>
          <w:sz w:val="28"/>
          <w:szCs w:val="28"/>
          <w:lang w:eastAsia="en-US"/>
        </w:rPr>
        <w:t>6.4. Результат предоставления Муниципальной услуги направляется Заявителю одним из следующих способов:</w:t>
      </w:r>
    </w:p>
    <w:p w:rsidR="00AB5524" w:rsidRPr="009A44BB" w:rsidRDefault="00AB5524" w:rsidP="00AB5524">
      <w:pPr>
        <w:tabs>
          <w:tab w:val="left" w:pos="1448"/>
          <w:tab w:val="left" w:pos="653"/>
        </w:tabs>
        <w:rPr>
          <w:rFonts w:ascii="Times New Roman" w:hAnsi="Times New Roman"/>
          <w:spacing w:val="7"/>
          <w:sz w:val="28"/>
          <w:szCs w:val="28"/>
          <w:lang w:eastAsia="en-US"/>
        </w:rPr>
      </w:pPr>
      <w:r w:rsidRPr="009A44BB">
        <w:rPr>
          <w:rFonts w:ascii="Times New Roman" w:hAnsi="Times New Roman"/>
          <w:spacing w:val="7"/>
          <w:sz w:val="28"/>
          <w:szCs w:val="28"/>
          <w:lang w:eastAsia="en-US"/>
        </w:rPr>
        <w:t>1. Посредством почтового отправления;</w:t>
      </w:r>
    </w:p>
    <w:p w:rsidR="00AB5524" w:rsidRPr="009A44BB" w:rsidRDefault="00AB5524" w:rsidP="00AB5524">
      <w:pPr>
        <w:tabs>
          <w:tab w:val="left" w:pos="1448"/>
          <w:tab w:val="left" w:pos="653"/>
        </w:tabs>
        <w:rPr>
          <w:rFonts w:ascii="Times New Roman" w:hAnsi="Times New Roman"/>
          <w:spacing w:val="7"/>
          <w:sz w:val="28"/>
          <w:szCs w:val="28"/>
          <w:lang w:eastAsia="en-US"/>
        </w:rPr>
      </w:pPr>
      <w:r w:rsidRPr="009A44BB">
        <w:rPr>
          <w:rFonts w:ascii="Times New Roman" w:hAnsi="Times New Roman"/>
          <w:spacing w:val="7"/>
          <w:sz w:val="28"/>
          <w:szCs w:val="28"/>
          <w:lang w:eastAsia="en-US"/>
        </w:rPr>
        <w:t>2. В личный кабинет Заявителя на ЕПГУ, РПГУ;</w:t>
      </w:r>
    </w:p>
    <w:p w:rsidR="00AB5524" w:rsidRPr="009A44BB" w:rsidRDefault="00AB5524" w:rsidP="00AB5524">
      <w:pPr>
        <w:tabs>
          <w:tab w:val="left" w:pos="1448"/>
          <w:tab w:val="left" w:pos="653"/>
        </w:tabs>
        <w:rPr>
          <w:rFonts w:ascii="Times New Roman" w:hAnsi="Times New Roman"/>
          <w:spacing w:val="7"/>
          <w:sz w:val="28"/>
          <w:szCs w:val="28"/>
          <w:lang w:eastAsia="en-US"/>
        </w:rPr>
      </w:pPr>
      <w:r w:rsidRPr="009A44BB">
        <w:rPr>
          <w:rFonts w:ascii="Times New Roman" w:hAnsi="Times New Roman"/>
          <w:spacing w:val="7"/>
          <w:sz w:val="28"/>
          <w:szCs w:val="28"/>
          <w:lang w:eastAsia="en-US"/>
        </w:rPr>
        <w:t>3. В МФЦ;</w:t>
      </w:r>
    </w:p>
    <w:p w:rsidR="00AB5524" w:rsidRPr="009A44BB" w:rsidRDefault="00AB5524" w:rsidP="00AB5524">
      <w:pPr>
        <w:tabs>
          <w:tab w:val="left" w:pos="1448"/>
          <w:tab w:val="left" w:pos="653"/>
        </w:tabs>
        <w:rPr>
          <w:rFonts w:ascii="Times New Roman" w:hAnsi="Times New Roman"/>
          <w:spacing w:val="7"/>
          <w:sz w:val="28"/>
          <w:szCs w:val="28"/>
          <w:lang w:eastAsia="en-US"/>
        </w:rPr>
      </w:pPr>
      <w:r w:rsidRPr="009A44BB">
        <w:rPr>
          <w:rFonts w:ascii="Times New Roman" w:hAnsi="Times New Roman"/>
          <w:spacing w:val="7"/>
          <w:sz w:val="28"/>
          <w:szCs w:val="28"/>
          <w:lang w:eastAsia="en-US"/>
        </w:rPr>
        <w:t>4. В отделе по образованию и молодежной политике  администрации  Бутурлиновского муниципального района Воронежской области лично Заявителю либо его уполномоченному представителю*.</w:t>
      </w:r>
    </w:p>
    <w:p w:rsidR="00AB5524" w:rsidRPr="009A44BB" w:rsidRDefault="00AB5524" w:rsidP="00AB5524">
      <w:pPr>
        <w:tabs>
          <w:tab w:val="left" w:pos="1448"/>
          <w:tab w:val="left" w:pos="653"/>
        </w:tabs>
        <w:rPr>
          <w:rFonts w:ascii="Times New Roman" w:hAnsi="Times New Roman"/>
          <w:spacing w:val="7"/>
          <w:sz w:val="28"/>
          <w:szCs w:val="28"/>
          <w:lang w:eastAsia="en-US"/>
        </w:rPr>
      </w:pPr>
      <w:r w:rsidRPr="009A44BB">
        <w:rPr>
          <w:rFonts w:ascii="Times New Roman" w:hAnsi="Times New Roman"/>
          <w:spacing w:val="7"/>
          <w:sz w:val="28"/>
          <w:szCs w:val="28"/>
          <w:lang w:eastAsia="en-US"/>
        </w:rPr>
        <w:t xml:space="preserve">6.5. Формирование реестровой записи в качестве результата предоставления Муниципальной услуги не предусмотрено. </w:t>
      </w:r>
    </w:p>
    <w:p w:rsidR="00AB5524" w:rsidRPr="009A44BB" w:rsidRDefault="00AB5524" w:rsidP="00AB5524">
      <w:pPr>
        <w:autoSpaceDE w:val="0"/>
        <w:autoSpaceDN w:val="0"/>
        <w:adjustRightInd w:val="0"/>
        <w:rPr>
          <w:rFonts w:ascii="Times New Roman" w:eastAsia="Calibri" w:hAnsi="Times New Roman"/>
          <w:sz w:val="28"/>
          <w:szCs w:val="28"/>
          <w:lang w:eastAsia="en-US"/>
        </w:rPr>
      </w:pPr>
      <w:r w:rsidRPr="009A44BB">
        <w:rPr>
          <w:rFonts w:ascii="Times New Roman" w:hAnsi="Times New Roman"/>
          <w:sz w:val="28"/>
          <w:szCs w:val="28"/>
        </w:rPr>
        <w:t xml:space="preserve">6.6. Прием в муниципальные образовательные организации осуществляется по направлению отдела по образованию и молодежной политике  администрации  Бутурлиновского муниципального района Воронежской области посредством использования  </w:t>
      </w:r>
      <w:r w:rsidRPr="009A44BB">
        <w:rPr>
          <w:rFonts w:ascii="Times New Roman" w:eastAsia="Calibri" w:hAnsi="Times New Roman"/>
          <w:sz w:val="28"/>
          <w:szCs w:val="28"/>
          <w:lang w:eastAsia="en-US"/>
        </w:rPr>
        <w:t>региональной информационной системы доступности дошкольного образования.</w:t>
      </w:r>
    </w:p>
    <w:p w:rsidR="00AB5524" w:rsidRPr="009A44BB" w:rsidRDefault="00AB5524" w:rsidP="00AB5524">
      <w:pPr>
        <w:tabs>
          <w:tab w:val="left" w:pos="1448"/>
          <w:tab w:val="left" w:pos="653"/>
        </w:tabs>
        <w:rPr>
          <w:rFonts w:ascii="Times New Roman" w:hAnsi="Times New Roman"/>
          <w:spacing w:val="7"/>
          <w:sz w:val="28"/>
          <w:szCs w:val="28"/>
          <w:lang w:eastAsia="en-US"/>
        </w:rPr>
      </w:pPr>
    </w:p>
    <w:p w:rsidR="00AB5524" w:rsidRPr="009A44BB" w:rsidRDefault="00AB5524" w:rsidP="00AB5524">
      <w:pPr>
        <w:numPr>
          <w:ilvl w:val="0"/>
          <w:numId w:val="4"/>
        </w:numPr>
        <w:tabs>
          <w:tab w:val="left" w:pos="0"/>
        </w:tabs>
        <w:ind w:firstLine="0"/>
        <w:jc w:val="center"/>
        <w:rPr>
          <w:rFonts w:ascii="Times New Roman" w:hAnsi="Times New Roman"/>
          <w:b/>
          <w:iCs/>
          <w:spacing w:val="1"/>
          <w:sz w:val="28"/>
          <w:szCs w:val="28"/>
          <w:lang w:eastAsia="en-US"/>
        </w:rPr>
      </w:pPr>
      <w:r w:rsidRPr="009A44BB">
        <w:rPr>
          <w:rFonts w:ascii="Times New Roman" w:hAnsi="Times New Roman"/>
          <w:b/>
          <w:iCs/>
          <w:spacing w:val="1"/>
          <w:sz w:val="28"/>
          <w:szCs w:val="28"/>
          <w:lang w:eastAsia="en-US"/>
        </w:rPr>
        <w:t>Срок предоставления Муниципальной услуги</w:t>
      </w:r>
    </w:p>
    <w:p w:rsidR="00AB5524" w:rsidRPr="009A44BB" w:rsidRDefault="00AB5524" w:rsidP="00AB5524">
      <w:pPr>
        <w:tabs>
          <w:tab w:val="left" w:pos="0"/>
        </w:tabs>
        <w:ind w:firstLine="0"/>
        <w:rPr>
          <w:rFonts w:ascii="Times New Roman" w:hAnsi="Times New Roman"/>
          <w:b/>
          <w:i/>
          <w:iCs/>
          <w:spacing w:val="1"/>
          <w:sz w:val="28"/>
          <w:szCs w:val="28"/>
          <w:lang w:eastAsia="en-US"/>
        </w:rPr>
      </w:pPr>
    </w:p>
    <w:p w:rsidR="00AB5524" w:rsidRPr="009A44BB" w:rsidRDefault="00AB5524" w:rsidP="00AB5524">
      <w:pPr>
        <w:numPr>
          <w:ilvl w:val="1"/>
          <w:numId w:val="4"/>
        </w:numPr>
        <w:tabs>
          <w:tab w:val="left" w:pos="1266"/>
        </w:tabs>
        <w:rPr>
          <w:rFonts w:ascii="Times New Roman" w:hAnsi="Times New Roman"/>
          <w:spacing w:val="7"/>
          <w:sz w:val="28"/>
          <w:szCs w:val="28"/>
          <w:lang w:eastAsia="en-US"/>
        </w:rPr>
      </w:pPr>
      <w:r w:rsidRPr="009A44BB">
        <w:rPr>
          <w:rFonts w:ascii="Times New Roman" w:hAnsi="Times New Roman"/>
          <w:spacing w:val="7"/>
          <w:sz w:val="28"/>
          <w:szCs w:val="28"/>
          <w:lang w:eastAsia="en-US"/>
        </w:rPr>
        <w:t>Отделом по образованию и молодежной политике  администрации  Бутурлиновского муниципального района Воронежской области в течение 7 рабочих дней со дня регистрации заявления и документов, необходимых для предоставления Муниципальной услуги, направляет Заявителю способом, указанным в заявлении, или в случае подачи заявления в электронном виде путем направления информации в личный кабинет на ЕПГУ и/или РПГУ, результаты, указанные в пунктах 6.1 настоящего Административного регламента.</w:t>
      </w:r>
    </w:p>
    <w:p w:rsidR="00AB5524" w:rsidRPr="009A44BB" w:rsidRDefault="00AB5524" w:rsidP="00AB5524">
      <w:pPr>
        <w:tabs>
          <w:tab w:val="left" w:pos="1266"/>
        </w:tabs>
        <w:rPr>
          <w:rFonts w:ascii="Times New Roman" w:hAnsi="Times New Roman"/>
          <w:spacing w:val="7"/>
          <w:sz w:val="28"/>
          <w:szCs w:val="28"/>
          <w:lang w:eastAsia="en-US"/>
        </w:rPr>
      </w:pPr>
      <w:r w:rsidRPr="009A44BB">
        <w:rPr>
          <w:rFonts w:ascii="Times New Roman" w:hAnsi="Times New Roman"/>
          <w:spacing w:val="7"/>
          <w:sz w:val="28"/>
          <w:szCs w:val="28"/>
          <w:lang w:eastAsia="en-US"/>
        </w:rPr>
        <w:t>7.2.</w:t>
      </w:r>
      <w:r w:rsidRPr="009A44BB">
        <w:rPr>
          <w:rFonts w:ascii="Times New Roman" w:hAnsi="Times New Roman"/>
          <w:spacing w:val="7"/>
          <w:sz w:val="28"/>
          <w:szCs w:val="28"/>
          <w:lang w:eastAsia="en-US"/>
        </w:rPr>
        <w:tab/>
        <w:t>Отдел по образованию и молодежной политике  администрации  Бутурлиновского муниципального района Воронежской области в течение 1 дня со дня утверждения документа о предоставлении места в муниципальной образовательной организации с учетом желаемой даты приема, указанной в заявлении, направляет Заявителю уведомление о предоставлении Муниципальной услуги и решение о предоставлении места в дошкольной образовательной организации.</w:t>
      </w:r>
    </w:p>
    <w:p w:rsidR="00AB5524" w:rsidRPr="009A44BB" w:rsidRDefault="00AB5524" w:rsidP="00AB5524">
      <w:pPr>
        <w:tabs>
          <w:tab w:val="left" w:pos="1266"/>
        </w:tabs>
        <w:rPr>
          <w:rFonts w:ascii="Times New Roman" w:hAnsi="Times New Roman"/>
          <w:spacing w:val="7"/>
          <w:sz w:val="28"/>
          <w:szCs w:val="28"/>
          <w:lang w:eastAsia="en-US"/>
        </w:rPr>
      </w:pPr>
      <w:r w:rsidRPr="009A44BB">
        <w:rPr>
          <w:rFonts w:ascii="Times New Roman" w:hAnsi="Times New Roman"/>
          <w:spacing w:val="7"/>
          <w:sz w:val="28"/>
          <w:szCs w:val="28"/>
          <w:lang w:eastAsia="en-US"/>
        </w:rPr>
        <w:lastRenderedPageBreak/>
        <w:t xml:space="preserve">Распорядительный акт руководителя образовательной организации о зачислении ребенка в образовательную организацию издается в течение трех рабочих дней после заключения договора с родителями (законными представителями) ребенка об образовании по образовательным программам дошкольного образования. </w:t>
      </w:r>
    </w:p>
    <w:p w:rsidR="00AB5524" w:rsidRPr="009A44BB" w:rsidRDefault="00AB5524" w:rsidP="00AB5524">
      <w:pPr>
        <w:tabs>
          <w:tab w:val="left" w:pos="0"/>
        </w:tabs>
        <w:rPr>
          <w:rFonts w:ascii="Times New Roman" w:hAnsi="Times New Roman"/>
          <w:spacing w:val="7"/>
          <w:sz w:val="28"/>
          <w:szCs w:val="28"/>
          <w:lang w:eastAsia="en-US"/>
        </w:rPr>
      </w:pPr>
      <w:r w:rsidRPr="009A44BB">
        <w:rPr>
          <w:rFonts w:ascii="Times New Roman" w:hAnsi="Times New Roman"/>
          <w:spacing w:val="7"/>
          <w:sz w:val="28"/>
          <w:szCs w:val="28"/>
          <w:lang w:eastAsia="en-US"/>
        </w:rPr>
        <w:t>7.3. В случае представления Заявителем документов через МФЦ срок принятия решения о переводе или об отказе в переводе помещения исчисляется со дня передачи МФЦ таких документов в отдел по образованию и молодежной политике  администрации  Бутурлиновского муниципального района Воронежской области.</w:t>
      </w:r>
    </w:p>
    <w:p w:rsidR="00AB5524" w:rsidRPr="009A44BB" w:rsidRDefault="00AB5524" w:rsidP="00AB5524">
      <w:pPr>
        <w:tabs>
          <w:tab w:val="left" w:pos="0"/>
        </w:tabs>
        <w:rPr>
          <w:rFonts w:ascii="Times New Roman" w:hAnsi="Times New Roman"/>
          <w:spacing w:val="7"/>
          <w:sz w:val="28"/>
          <w:szCs w:val="28"/>
          <w:lang w:eastAsia="en-US"/>
        </w:rPr>
      </w:pPr>
      <w:r w:rsidRPr="009A44BB">
        <w:rPr>
          <w:rFonts w:ascii="Times New Roman" w:hAnsi="Times New Roman"/>
          <w:spacing w:val="7"/>
          <w:sz w:val="28"/>
          <w:szCs w:val="28"/>
          <w:lang w:eastAsia="en-US"/>
        </w:rPr>
        <w:t xml:space="preserve">7.4. В случае подачи документов через ЕПГУ, РПГУ срок предоставления исчисляется со дня поступления в отдел по образованию и молодежной политике администрации Бутурлиновского муниципального района Воронежской области документов. </w:t>
      </w:r>
    </w:p>
    <w:p w:rsidR="00AB5524" w:rsidRPr="009A44BB" w:rsidRDefault="00AB5524" w:rsidP="00AB5524">
      <w:pPr>
        <w:autoSpaceDE w:val="0"/>
        <w:autoSpaceDN w:val="0"/>
        <w:adjustRightInd w:val="0"/>
        <w:spacing w:after="200" w:line="276" w:lineRule="auto"/>
        <w:contextualSpacing/>
        <w:rPr>
          <w:rFonts w:ascii="Times New Roman" w:eastAsia="Calibri" w:hAnsi="Times New Roman"/>
          <w:sz w:val="28"/>
          <w:szCs w:val="28"/>
          <w:lang w:eastAsia="en-US"/>
        </w:rPr>
      </w:pPr>
      <w:r w:rsidRPr="009A44BB">
        <w:rPr>
          <w:rFonts w:ascii="Times New Roman" w:eastAsia="Calibri" w:hAnsi="Times New Roman"/>
          <w:sz w:val="28"/>
          <w:szCs w:val="28"/>
          <w:lang w:eastAsia="en-US"/>
        </w:rPr>
        <w:t xml:space="preserve">7.5.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AB5524" w:rsidRPr="009A44BB" w:rsidRDefault="00AB5524" w:rsidP="00AB5524">
      <w:pPr>
        <w:numPr>
          <w:ilvl w:val="0"/>
          <w:numId w:val="4"/>
        </w:numPr>
        <w:tabs>
          <w:tab w:val="left" w:pos="0"/>
        </w:tabs>
        <w:ind w:firstLine="0"/>
        <w:jc w:val="center"/>
        <w:rPr>
          <w:rFonts w:ascii="Times New Roman" w:hAnsi="Times New Roman"/>
          <w:b/>
          <w:iCs/>
          <w:spacing w:val="1"/>
          <w:sz w:val="28"/>
          <w:szCs w:val="28"/>
          <w:lang w:eastAsia="en-US"/>
        </w:rPr>
      </w:pPr>
      <w:r w:rsidRPr="009A44BB">
        <w:rPr>
          <w:rFonts w:ascii="Times New Roman" w:hAnsi="Times New Roman"/>
          <w:b/>
          <w:iCs/>
          <w:spacing w:val="1"/>
          <w:sz w:val="28"/>
          <w:szCs w:val="28"/>
          <w:lang w:eastAsia="en-US"/>
        </w:rPr>
        <w:t>Правовые основания для предоставления Муниципальной услуги</w:t>
      </w:r>
    </w:p>
    <w:p w:rsidR="00AB5524" w:rsidRPr="009A44BB" w:rsidRDefault="00AB5524" w:rsidP="00AB5524">
      <w:pPr>
        <w:tabs>
          <w:tab w:val="left" w:pos="0"/>
        </w:tabs>
        <w:ind w:firstLine="0"/>
        <w:rPr>
          <w:rFonts w:ascii="Times New Roman" w:hAnsi="Times New Roman"/>
          <w:b/>
          <w:i/>
          <w:iCs/>
          <w:spacing w:val="1"/>
          <w:sz w:val="28"/>
          <w:szCs w:val="28"/>
          <w:lang w:eastAsia="en-US"/>
        </w:rPr>
      </w:pPr>
    </w:p>
    <w:p w:rsidR="00AB5524" w:rsidRPr="009A44BB" w:rsidRDefault="00AB5524" w:rsidP="00AB5524">
      <w:pPr>
        <w:numPr>
          <w:ilvl w:val="1"/>
          <w:numId w:val="4"/>
        </w:numPr>
        <w:tabs>
          <w:tab w:val="left" w:pos="993"/>
        </w:tabs>
        <w:rPr>
          <w:rFonts w:ascii="Times New Roman" w:hAnsi="Times New Roman"/>
          <w:spacing w:val="7"/>
          <w:sz w:val="28"/>
          <w:szCs w:val="28"/>
          <w:lang w:eastAsia="en-US"/>
        </w:rPr>
      </w:pPr>
      <w:r w:rsidRPr="009A44BB">
        <w:rPr>
          <w:rFonts w:ascii="Times New Roman" w:hAnsi="Times New Roman"/>
          <w:spacing w:val="7"/>
          <w:sz w:val="28"/>
          <w:szCs w:val="28"/>
          <w:lang w:eastAsia="en-US"/>
        </w:rPr>
        <w:t>Основными нормативными правовыми актами, регулирующими предоставление Муниципальной услуги, являются:</w:t>
      </w:r>
    </w:p>
    <w:p w:rsidR="00AB5524" w:rsidRPr="009A44BB" w:rsidRDefault="00AB5524" w:rsidP="00AB5524">
      <w:pPr>
        <w:numPr>
          <w:ilvl w:val="0"/>
          <w:numId w:val="9"/>
        </w:numPr>
        <w:ind w:firstLine="0"/>
        <w:rPr>
          <w:rFonts w:ascii="Times New Roman" w:eastAsia="Calibri" w:hAnsi="Times New Roman"/>
          <w:sz w:val="28"/>
          <w:szCs w:val="28"/>
          <w:lang w:eastAsia="en-US"/>
        </w:rPr>
      </w:pPr>
      <w:r w:rsidRPr="009A44BB">
        <w:rPr>
          <w:rFonts w:ascii="Times New Roman" w:eastAsia="Calibri" w:hAnsi="Times New Roman"/>
          <w:sz w:val="28"/>
          <w:szCs w:val="28"/>
          <w:lang w:eastAsia="en-US"/>
        </w:rPr>
        <w:t xml:space="preserve">Семейный кодекс Российской Федерации от 29.12.1995 № 223-ФЗ; </w:t>
      </w:r>
    </w:p>
    <w:p w:rsidR="00AB5524" w:rsidRPr="009A44BB" w:rsidRDefault="00AB5524" w:rsidP="00AB5524">
      <w:pPr>
        <w:numPr>
          <w:ilvl w:val="0"/>
          <w:numId w:val="9"/>
        </w:numPr>
        <w:ind w:firstLine="0"/>
        <w:rPr>
          <w:rFonts w:ascii="Times New Roman" w:eastAsia="Calibri" w:hAnsi="Times New Roman"/>
          <w:sz w:val="28"/>
          <w:szCs w:val="28"/>
          <w:lang w:eastAsia="en-US"/>
        </w:rPr>
      </w:pPr>
      <w:r w:rsidRPr="009A44BB">
        <w:rPr>
          <w:rFonts w:ascii="Times New Roman" w:eastAsia="Calibri" w:hAnsi="Times New Roman"/>
          <w:sz w:val="28"/>
          <w:szCs w:val="28"/>
          <w:lang w:eastAsia="en-US"/>
        </w:rPr>
        <w:t>Федеральный закон от 06.10.2003 № 131-ФЗ «Об общих принципах организации местного самоуправления в Российской Федерации»;</w:t>
      </w:r>
    </w:p>
    <w:p w:rsidR="00AB5524" w:rsidRPr="009A44BB" w:rsidRDefault="00AB5524" w:rsidP="00AB5524">
      <w:pPr>
        <w:numPr>
          <w:ilvl w:val="0"/>
          <w:numId w:val="9"/>
        </w:numPr>
        <w:ind w:firstLine="0"/>
        <w:rPr>
          <w:rFonts w:ascii="Times New Roman" w:eastAsia="Calibri" w:hAnsi="Times New Roman"/>
          <w:sz w:val="28"/>
          <w:szCs w:val="28"/>
          <w:lang w:eastAsia="en-US"/>
        </w:rPr>
      </w:pPr>
      <w:r w:rsidRPr="009A44BB">
        <w:rPr>
          <w:rFonts w:ascii="Times New Roman" w:eastAsia="Calibri" w:hAnsi="Times New Roman"/>
          <w:sz w:val="28"/>
          <w:szCs w:val="28"/>
          <w:lang w:eastAsia="en-US"/>
        </w:rPr>
        <w:t>Федеральный закон от 27.07.2010 № 210-ФЗ «Об организации предоставления государственных и муниципальных услуг»;</w:t>
      </w:r>
    </w:p>
    <w:p w:rsidR="00AB5524" w:rsidRPr="009A44BB" w:rsidRDefault="00AB5524" w:rsidP="00AB5524">
      <w:pPr>
        <w:numPr>
          <w:ilvl w:val="0"/>
          <w:numId w:val="9"/>
        </w:numPr>
        <w:ind w:firstLine="0"/>
        <w:rPr>
          <w:rFonts w:ascii="Times New Roman" w:eastAsia="Calibri" w:hAnsi="Times New Roman"/>
          <w:sz w:val="28"/>
          <w:szCs w:val="28"/>
          <w:lang w:eastAsia="en-US"/>
        </w:rPr>
      </w:pPr>
      <w:r w:rsidRPr="009A44BB">
        <w:rPr>
          <w:rFonts w:ascii="Times New Roman" w:eastAsia="Calibri" w:hAnsi="Times New Roman"/>
          <w:sz w:val="28"/>
          <w:szCs w:val="28"/>
          <w:lang w:eastAsia="en-US"/>
        </w:rPr>
        <w:t>Федеральный закон от 29.12.2012 № 273-ФЗ «Об образовании в Российской Федерации»;</w:t>
      </w:r>
    </w:p>
    <w:p w:rsidR="00AB5524" w:rsidRPr="009A44BB" w:rsidRDefault="00AB5524" w:rsidP="00AB5524">
      <w:pPr>
        <w:numPr>
          <w:ilvl w:val="0"/>
          <w:numId w:val="9"/>
        </w:numPr>
        <w:ind w:firstLine="0"/>
        <w:rPr>
          <w:rFonts w:ascii="Times New Roman" w:eastAsia="Calibri" w:hAnsi="Times New Roman"/>
          <w:sz w:val="28"/>
          <w:szCs w:val="28"/>
          <w:lang w:eastAsia="en-US"/>
        </w:rPr>
      </w:pPr>
      <w:r w:rsidRPr="009A44BB">
        <w:rPr>
          <w:rFonts w:ascii="Times New Roman" w:eastAsia="Calibri" w:hAnsi="Times New Roman"/>
          <w:sz w:val="28"/>
          <w:szCs w:val="28"/>
          <w:lang w:eastAsia="en-US"/>
        </w:rPr>
        <w:t xml:space="preserve">Федеральный закон от 06.04.2011 № 63-ФЗ «Об электронной подписи»; </w:t>
      </w:r>
    </w:p>
    <w:p w:rsidR="00AB5524" w:rsidRPr="009A44BB" w:rsidRDefault="00AB5524" w:rsidP="00AB5524">
      <w:pPr>
        <w:numPr>
          <w:ilvl w:val="0"/>
          <w:numId w:val="9"/>
        </w:numPr>
        <w:ind w:firstLine="0"/>
        <w:rPr>
          <w:rFonts w:ascii="Times New Roman" w:eastAsia="Calibri" w:hAnsi="Times New Roman"/>
          <w:sz w:val="28"/>
          <w:szCs w:val="28"/>
          <w:lang w:eastAsia="en-US"/>
        </w:rPr>
      </w:pPr>
      <w:r w:rsidRPr="009A44BB">
        <w:rPr>
          <w:rFonts w:ascii="Times New Roman" w:eastAsia="Calibri" w:hAnsi="Times New Roman"/>
          <w:sz w:val="28"/>
          <w:szCs w:val="28"/>
          <w:lang w:eastAsia="en-US"/>
        </w:rPr>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B5524" w:rsidRPr="009A44BB" w:rsidRDefault="00AB5524" w:rsidP="00AB5524">
      <w:pPr>
        <w:numPr>
          <w:ilvl w:val="0"/>
          <w:numId w:val="9"/>
        </w:numPr>
        <w:ind w:firstLine="0"/>
        <w:rPr>
          <w:rFonts w:ascii="Times New Roman" w:eastAsia="Calibri" w:hAnsi="Times New Roman"/>
          <w:sz w:val="28"/>
          <w:szCs w:val="28"/>
          <w:lang w:eastAsia="en-US"/>
        </w:rPr>
      </w:pPr>
      <w:r w:rsidRPr="009A44BB">
        <w:rPr>
          <w:rFonts w:ascii="Times New Roman" w:eastAsia="Calibri" w:hAnsi="Times New Roman"/>
          <w:sz w:val="28"/>
          <w:szCs w:val="28"/>
          <w:lang w:eastAsia="en-US"/>
        </w:rPr>
        <w:t>Приказ Министерства просвещения РФ от 15.05.2020  № 236 «Об утверждении Порядка приема на обучение по образовательным программам дошкольного образования»;</w:t>
      </w:r>
    </w:p>
    <w:p w:rsidR="00AB5524" w:rsidRPr="009A44BB" w:rsidRDefault="00AB5524" w:rsidP="00AB5524">
      <w:pPr>
        <w:numPr>
          <w:ilvl w:val="0"/>
          <w:numId w:val="9"/>
        </w:numPr>
        <w:ind w:firstLine="0"/>
        <w:rPr>
          <w:rFonts w:ascii="Times New Roman" w:eastAsia="Calibri" w:hAnsi="Times New Roman"/>
          <w:sz w:val="28"/>
          <w:szCs w:val="28"/>
          <w:lang w:eastAsia="en-US"/>
        </w:rPr>
      </w:pPr>
      <w:r w:rsidRPr="009A44BB">
        <w:rPr>
          <w:rFonts w:ascii="Times New Roman" w:eastAsia="Calibri" w:hAnsi="Times New Roman"/>
          <w:sz w:val="28"/>
          <w:szCs w:val="28"/>
          <w:lang w:eastAsia="en-US"/>
        </w:rPr>
        <w:t xml:space="preserve">Приказ Минобрнауки России от 28 декабря 2015 г. № 1527 «Об утверждении Порядка и условий осуществления перевода </w:t>
      </w:r>
      <w:r w:rsidRPr="009A44BB">
        <w:rPr>
          <w:rFonts w:ascii="Times New Roman" w:eastAsia="Calibri" w:hAnsi="Times New Roman"/>
          <w:sz w:val="28"/>
          <w:szCs w:val="28"/>
          <w:lang w:eastAsia="en-US"/>
        </w:rPr>
        <w:lastRenderedPageBreak/>
        <w:t>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(в части перевода в государственную или муниципальную образовательную организацию по инициативе родителя (законного представителя));</w:t>
      </w:r>
    </w:p>
    <w:p w:rsidR="00AB5524" w:rsidRPr="009A44BB" w:rsidRDefault="00AB5524" w:rsidP="00AB5524">
      <w:pPr>
        <w:numPr>
          <w:ilvl w:val="0"/>
          <w:numId w:val="9"/>
        </w:numPr>
        <w:ind w:firstLine="0"/>
        <w:rPr>
          <w:rFonts w:ascii="Times New Roman" w:eastAsia="Calibri" w:hAnsi="Times New Roman"/>
          <w:sz w:val="28"/>
          <w:szCs w:val="28"/>
          <w:lang w:eastAsia="en-US"/>
        </w:rPr>
      </w:pPr>
      <w:r w:rsidRPr="009A44BB">
        <w:rPr>
          <w:rFonts w:ascii="Times New Roman" w:eastAsia="Calibri" w:hAnsi="Times New Roman"/>
          <w:sz w:val="28"/>
          <w:szCs w:val="28"/>
          <w:lang w:eastAsia="en-US"/>
        </w:rPr>
        <w:t>Приказ Минпросвещения России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(в части количества детей в отдельных группах или отдельных образовательных организациях);</w:t>
      </w:r>
    </w:p>
    <w:p w:rsidR="00AB5524" w:rsidRPr="009A44BB" w:rsidRDefault="00AB5524" w:rsidP="00AB5524">
      <w:pPr>
        <w:rPr>
          <w:rFonts w:ascii="Times New Roman" w:eastAsia="Calibri" w:hAnsi="Times New Roman"/>
          <w:sz w:val="28"/>
          <w:szCs w:val="28"/>
          <w:lang w:eastAsia="en-US"/>
        </w:rPr>
      </w:pPr>
      <w:r w:rsidRPr="009A44BB">
        <w:rPr>
          <w:rFonts w:ascii="Times New Roman" w:eastAsia="Calibri" w:hAnsi="Times New Roman"/>
          <w:sz w:val="28"/>
          <w:szCs w:val="28"/>
          <w:lang w:eastAsia="en-US"/>
        </w:rPr>
        <w:t>Основными нормативными правовыми актами в части предусмотренного федеральным законодательством права на внеочередного (первоочередного) предоставления Муниципальной услуги являются:</w:t>
      </w:r>
    </w:p>
    <w:p w:rsidR="00AB5524" w:rsidRPr="009A44BB" w:rsidRDefault="00AB5524" w:rsidP="00AB5524">
      <w:pPr>
        <w:numPr>
          <w:ilvl w:val="0"/>
          <w:numId w:val="9"/>
        </w:numPr>
        <w:ind w:firstLine="0"/>
        <w:rPr>
          <w:rFonts w:ascii="Times New Roman" w:eastAsia="Calibri" w:hAnsi="Times New Roman"/>
          <w:sz w:val="28"/>
          <w:szCs w:val="28"/>
          <w:lang w:eastAsia="en-US"/>
        </w:rPr>
      </w:pPr>
      <w:r w:rsidRPr="009A44BB">
        <w:rPr>
          <w:rFonts w:ascii="Times New Roman" w:eastAsia="Calibri" w:hAnsi="Times New Roman"/>
          <w:sz w:val="28"/>
          <w:szCs w:val="28"/>
          <w:lang w:eastAsia="en-US"/>
        </w:rPr>
        <w:t>Федеральный закон от 17.01.1992 № 2202-1 «О прокуратуре Российской Федерации»;</w:t>
      </w:r>
    </w:p>
    <w:p w:rsidR="00AB5524" w:rsidRPr="009A44BB" w:rsidRDefault="00AB5524" w:rsidP="00AB5524">
      <w:pPr>
        <w:numPr>
          <w:ilvl w:val="0"/>
          <w:numId w:val="9"/>
        </w:numPr>
        <w:ind w:firstLine="0"/>
        <w:rPr>
          <w:rFonts w:ascii="Times New Roman" w:eastAsia="Calibri" w:hAnsi="Times New Roman"/>
          <w:sz w:val="28"/>
          <w:szCs w:val="28"/>
          <w:lang w:eastAsia="en-US"/>
        </w:rPr>
      </w:pPr>
      <w:r w:rsidRPr="009A44BB">
        <w:rPr>
          <w:rFonts w:ascii="Times New Roman" w:eastAsia="Calibri" w:hAnsi="Times New Roman"/>
          <w:sz w:val="28"/>
          <w:szCs w:val="28"/>
          <w:lang w:eastAsia="en-US"/>
        </w:rPr>
        <w:t>Федеральный закон от 27.05.1998 № 76-ФЗ «О статусе военнослужащих»;</w:t>
      </w:r>
    </w:p>
    <w:p w:rsidR="00AB5524" w:rsidRPr="009A44BB" w:rsidRDefault="00AB5524" w:rsidP="00AB5524">
      <w:pPr>
        <w:numPr>
          <w:ilvl w:val="0"/>
          <w:numId w:val="9"/>
        </w:numPr>
        <w:ind w:firstLine="0"/>
        <w:rPr>
          <w:rFonts w:ascii="Times New Roman" w:eastAsia="Calibri" w:hAnsi="Times New Roman"/>
          <w:sz w:val="28"/>
          <w:szCs w:val="28"/>
          <w:lang w:eastAsia="en-US"/>
        </w:rPr>
      </w:pPr>
      <w:r w:rsidRPr="009A44BB">
        <w:rPr>
          <w:rFonts w:ascii="Times New Roman" w:eastAsia="Calibri" w:hAnsi="Times New Roman"/>
          <w:sz w:val="28"/>
          <w:szCs w:val="28"/>
          <w:lang w:eastAsia="en-US"/>
        </w:rPr>
        <w:t>Федеральный закон от 25.07.2002 № 115-ФЗ «О правовом положении иностранных граждан в Российской Федерации»;</w:t>
      </w:r>
    </w:p>
    <w:p w:rsidR="00AB5524" w:rsidRPr="009A44BB" w:rsidRDefault="00AB5524" w:rsidP="00AB5524">
      <w:pPr>
        <w:numPr>
          <w:ilvl w:val="0"/>
          <w:numId w:val="9"/>
        </w:numPr>
        <w:ind w:firstLine="0"/>
        <w:rPr>
          <w:rFonts w:ascii="Times New Roman" w:eastAsia="Calibri" w:hAnsi="Times New Roman"/>
          <w:sz w:val="28"/>
          <w:szCs w:val="28"/>
          <w:lang w:eastAsia="en-US"/>
        </w:rPr>
      </w:pPr>
      <w:r w:rsidRPr="009A44BB">
        <w:rPr>
          <w:rFonts w:ascii="Times New Roman" w:eastAsia="Calibri" w:hAnsi="Times New Roman"/>
          <w:sz w:val="28"/>
          <w:szCs w:val="28"/>
          <w:lang w:eastAsia="en-US"/>
        </w:rPr>
        <w:t>Федеральный закон от 07.02.2011 № 3-ФЗ «О полиции»;</w:t>
      </w:r>
    </w:p>
    <w:p w:rsidR="00AB5524" w:rsidRPr="009A44BB" w:rsidRDefault="00AB5524" w:rsidP="00AB5524">
      <w:pPr>
        <w:numPr>
          <w:ilvl w:val="0"/>
          <w:numId w:val="9"/>
        </w:numPr>
        <w:ind w:firstLine="0"/>
        <w:rPr>
          <w:rFonts w:ascii="Times New Roman" w:eastAsia="Calibri" w:hAnsi="Times New Roman"/>
          <w:sz w:val="28"/>
          <w:szCs w:val="28"/>
          <w:lang w:eastAsia="en-US"/>
        </w:rPr>
      </w:pPr>
      <w:r w:rsidRPr="009A44BB">
        <w:rPr>
          <w:rFonts w:ascii="Times New Roman" w:eastAsia="Calibri" w:hAnsi="Times New Roman"/>
          <w:sz w:val="28"/>
          <w:szCs w:val="28"/>
          <w:lang w:eastAsia="en-US"/>
        </w:rPr>
        <w:t>Федеральный закон от 28.12.2010 № 403-ФЗ «О Следственном комитете Российской Федерации»;</w:t>
      </w:r>
    </w:p>
    <w:p w:rsidR="00AB5524" w:rsidRPr="009A44BB" w:rsidRDefault="00AB5524" w:rsidP="00AB5524">
      <w:pPr>
        <w:numPr>
          <w:ilvl w:val="0"/>
          <w:numId w:val="9"/>
        </w:numPr>
        <w:ind w:firstLine="0"/>
        <w:rPr>
          <w:rFonts w:ascii="Times New Roman" w:eastAsia="Calibri" w:hAnsi="Times New Roman"/>
          <w:sz w:val="28"/>
          <w:szCs w:val="28"/>
          <w:lang w:eastAsia="en-US"/>
        </w:rPr>
      </w:pPr>
      <w:r w:rsidRPr="009A44BB">
        <w:rPr>
          <w:rFonts w:ascii="Times New Roman" w:eastAsia="Calibri" w:hAnsi="Times New Roman"/>
          <w:sz w:val="28"/>
          <w:szCs w:val="28"/>
          <w:lang w:eastAsia="en-US"/>
        </w:rPr>
        <w:t>Федеральный закон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AB5524" w:rsidRPr="009A44BB" w:rsidRDefault="00AB5524" w:rsidP="00AB5524">
      <w:pPr>
        <w:numPr>
          <w:ilvl w:val="0"/>
          <w:numId w:val="9"/>
        </w:numPr>
        <w:ind w:firstLine="0"/>
        <w:rPr>
          <w:rFonts w:ascii="Times New Roman" w:eastAsia="Calibri" w:hAnsi="Times New Roman"/>
          <w:sz w:val="28"/>
          <w:szCs w:val="28"/>
          <w:lang w:eastAsia="en-US"/>
        </w:rPr>
      </w:pPr>
      <w:r w:rsidRPr="009A44BB">
        <w:rPr>
          <w:rFonts w:ascii="Times New Roman" w:eastAsia="Calibri" w:hAnsi="Times New Roman"/>
          <w:sz w:val="28"/>
          <w:szCs w:val="28"/>
          <w:lang w:eastAsia="en-US"/>
        </w:rPr>
        <w:t>Федеральный закон от 27.07.2006 №152-ФЗ «О персональных данных»;</w:t>
      </w:r>
    </w:p>
    <w:p w:rsidR="00AB5524" w:rsidRPr="009A44BB" w:rsidRDefault="00AB5524" w:rsidP="00AB5524">
      <w:pPr>
        <w:numPr>
          <w:ilvl w:val="0"/>
          <w:numId w:val="9"/>
        </w:numPr>
        <w:ind w:firstLine="0"/>
        <w:rPr>
          <w:rFonts w:ascii="Times New Roman" w:eastAsia="Calibri" w:hAnsi="Times New Roman"/>
          <w:sz w:val="28"/>
          <w:szCs w:val="28"/>
          <w:lang w:eastAsia="en-US"/>
        </w:rPr>
      </w:pPr>
      <w:r w:rsidRPr="009A44BB">
        <w:rPr>
          <w:rFonts w:ascii="Times New Roman" w:eastAsia="Calibri" w:hAnsi="Times New Roman"/>
          <w:sz w:val="28"/>
          <w:szCs w:val="28"/>
          <w:lang w:eastAsia="en-US"/>
        </w:rPr>
        <w:t>Федеральный закон от 19.02.1993 № 4528-I «О беженцах»;</w:t>
      </w:r>
    </w:p>
    <w:p w:rsidR="00AB5524" w:rsidRPr="009A44BB" w:rsidRDefault="00AB5524" w:rsidP="00AB5524">
      <w:pPr>
        <w:numPr>
          <w:ilvl w:val="0"/>
          <w:numId w:val="9"/>
        </w:numPr>
        <w:ind w:firstLine="0"/>
        <w:rPr>
          <w:rFonts w:ascii="Times New Roman" w:eastAsia="Calibri" w:hAnsi="Times New Roman"/>
          <w:sz w:val="28"/>
          <w:szCs w:val="28"/>
          <w:lang w:eastAsia="en-US"/>
        </w:rPr>
      </w:pPr>
      <w:r w:rsidRPr="009A44BB">
        <w:rPr>
          <w:rFonts w:ascii="Times New Roman" w:eastAsia="Calibri" w:hAnsi="Times New Roman"/>
          <w:sz w:val="28"/>
          <w:szCs w:val="28"/>
          <w:lang w:eastAsia="en-US"/>
        </w:rPr>
        <w:t>Закон Российской Федерации от 15.05.1991 № 1244-1 «О социальной защите граждан, подвергшихся воздействию радиации вследствие катастрофы на Чернобыльской АЭС»;</w:t>
      </w:r>
    </w:p>
    <w:p w:rsidR="00AB5524" w:rsidRPr="009A44BB" w:rsidRDefault="00AB5524" w:rsidP="00AB5524">
      <w:pPr>
        <w:numPr>
          <w:ilvl w:val="0"/>
          <w:numId w:val="9"/>
        </w:numPr>
        <w:ind w:firstLine="0"/>
        <w:rPr>
          <w:rFonts w:ascii="Times New Roman" w:eastAsia="Calibri" w:hAnsi="Times New Roman"/>
          <w:sz w:val="28"/>
          <w:szCs w:val="28"/>
          <w:lang w:eastAsia="en-US"/>
        </w:rPr>
      </w:pPr>
      <w:r w:rsidRPr="009A44BB">
        <w:rPr>
          <w:rFonts w:ascii="Times New Roman" w:eastAsia="Calibri" w:hAnsi="Times New Roman"/>
          <w:sz w:val="28"/>
          <w:szCs w:val="28"/>
          <w:lang w:eastAsia="en-US"/>
        </w:rPr>
        <w:t>Закон Российской Федерации от 26.06.1992 № 3132-1 «О статусе судей в Российской Федерации»;</w:t>
      </w:r>
    </w:p>
    <w:p w:rsidR="00AB5524" w:rsidRPr="009A44BB" w:rsidRDefault="00AB5524" w:rsidP="00AB5524">
      <w:pPr>
        <w:numPr>
          <w:ilvl w:val="0"/>
          <w:numId w:val="9"/>
        </w:numPr>
        <w:ind w:firstLine="0"/>
        <w:rPr>
          <w:rFonts w:ascii="Times New Roman" w:eastAsia="Calibri" w:hAnsi="Times New Roman"/>
          <w:sz w:val="28"/>
          <w:szCs w:val="28"/>
          <w:lang w:eastAsia="en-US"/>
        </w:rPr>
      </w:pPr>
      <w:r w:rsidRPr="009A44BB">
        <w:rPr>
          <w:rFonts w:ascii="Times New Roman" w:eastAsia="Calibri" w:hAnsi="Times New Roman"/>
          <w:sz w:val="28"/>
          <w:szCs w:val="28"/>
          <w:lang w:eastAsia="en-US"/>
        </w:rPr>
        <w:t>Указ Президента Российской Федерации от 05.05.1992 № 431 «О мерах по социальной поддержке многодетных семей»;</w:t>
      </w:r>
    </w:p>
    <w:p w:rsidR="00AB5524" w:rsidRPr="009A44BB" w:rsidRDefault="00AB5524" w:rsidP="00AB5524">
      <w:pPr>
        <w:numPr>
          <w:ilvl w:val="0"/>
          <w:numId w:val="9"/>
        </w:numPr>
        <w:ind w:firstLine="0"/>
        <w:rPr>
          <w:rFonts w:ascii="Times New Roman" w:eastAsia="Calibri" w:hAnsi="Times New Roman"/>
          <w:sz w:val="28"/>
          <w:szCs w:val="28"/>
          <w:lang w:eastAsia="en-US"/>
        </w:rPr>
      </w:pPr>
      <w:r w:rsidRPr="009A44BB">
        <w:rPr>
          <w:rFonts w:ascii="Times New Roman" w:eastAsia="Calibri" w:hAnsi="Times New Roman"/>
          <w:sz w:val="28"/>
          <w:szCs w:val="28"/>
          <w:lang w:eastAsia="en-US"/>
        </w:rPr>
        <w:t>Указ Президента Российской Федерации от 02.10.1992 № 1157 «О дополнительных мерах государственной поддержки инвалидов»;</w:t>
      </w:r>
    </w:p>
    <w:p w:rsidR="00AB5524" w:rsidRPr="009A44BB" w:rsidRDefault="00AB5524" w:rsidP="00AB5524">
      <w:pPr>
        <w:numPr>
          <w:ilvl w:val="0"/>
          <w:numId w:val="9"/>
        </w:numPr>
        <w:ind w:firstLine="0"/>
        <w:rPr>
          <w:rFonts w:ascii="Times New Roman" w:eastAsia="Calibri" w:hAnsi="Times New Roman"/>
          <w:sz w:val="28"/>
          <w:szCs w:val="28"/>
          <w:lang w:eastAsia="en-US"/>
        </w:rPr>
      </w:pPr>
      <w:r w:rsidRPr="009A44BB">
        <w:rPr>
          <w:rFonts w:ascii="Times New Roman" w:eastAsia="Calibri" w:hAnsi="Times New Roman"/>
          <w:sz w:val="28"/>
          <w:szCs w:val="28"/>
          <w:lang w:eastAsia="en-US"/>
        </w:rPr>
        <w:t xml:space="preserve">Постановление Правительства Российской Федерации от 09.02.2004 № 65 «О дополнительных гарантиях и компенсациях </w:t>
      </w:r>
      <w:r w:rsidRPr="009A44BB">
        <w:rPr>
          <w:rFonts w:ascii="Times New Roman" w:eastAsia="Calibri" w:hAnsi="Times New Roman"/>
          <w:sz w:val="28"/>
          <w:szCs w:val="28"/>
          <w:lang w:eastAsia="en-US"/>
        </w:rPr>
        <w:lastRenderedPageBreak/>
        <w:t>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p w:rsidR="00AB5524" w:rsidRPr="009A44BB" w:rsidRDefault="00AB5524" w:rsidP="00AB5524">
      <w:pPr>
        <w:numPr>
          <w:ilvl w:val="0"/>
          <w:numId w:val="9"/>
        </w:numPr>
        <w:ind w:firstLine="0"/>
        <w:rPr>
          <w:rFonts w:ascii="Times New Roman" w:eastAsia="Calibri" w:hAnsi="Times New Roman"/>
          <w:sz w:val="28"/>
          <w:szCs w:val="28"/>
          <w:lang w:eastAsia="en-US"/>
        </w:rPr>
      </w:pPr>
      <w:r w:rsidRPr="009A44BB">
        <w:rPr>
          <w:rFonts w:ascii="Times New Roman" w:eastAsia="Calibri" w:hAnsi="Times New Roman"/>
          <w:sz w:val="28"/>
          <w:szCs w:val="28"/>
          <w:lang w:eastAsia="en-US"/>
        </w:rPr>
        <w:t>Постановление Правительства Российской Федерации от 25.08.1999 №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AB5524" w:rsidRPr="009A44BB" w:rsidRDefault="00AB5524" w:rsidP="00AB5524">
      <w:pPr>
        <w:numPr>
          <w:ilvl w:val="0"/>
          <w:numId w:val="9"/>
        </w:numPr>
        <w:ind w:firstLine="0"/>
        <w:rPr>
          <w:rFonts w:ascii="Times New Roman" w:eastAsia="Calibri" w:hAnsi="Times New Roman"/>
          <w:sz w:val="28"/>
          <w:szCs w:val="28"/>
          <w:lang w:eastAsia="en-US"/>
        </w:rPr>
      </w:pPr>
      <w:r w:rsidRPr="009A44BB">
        <w:rPr>
          <w:rFonts w:ascii="Times New Roman" w:eastAsia="Calibri" w:hAnsi="Times New Roman"/>
          <w:sz w:val="28"/>
          <w:szCs w:val="28"/>
          <w:lang w:eastAsia="en-US"/>
        </w:rPr>
        <w:t>Постановление Правительства Российской Федерации от 12.08.2008 № 587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w:t>
      </w:r>
    </w:p>
    <w:p w:rsidR="00AB5524" w:rsidRPr="009A44BB" w:rsidRDefault="00AB5524" w:rsidP="00AB5524">
      <w:pPr>
        <w:numPr>
          <w:ilvl w:val="0"/>
          <w:numId w:val="9"/>
        </w:numPr>
        <w:rPr>
          <w:rFonts w:ascii="Times New Roman" w:eastAsia="Calibri" w:hAnsi="Times New Roman"/>
          <w:sz w:val="28"/>
          <w:szCs w:val="28"/>
          <w:lang w:eastAsia="en-US"/>
        </w:rPr>
      </w:pPr>
      <w:r w:rsidRPr="009A44BB">
        <w:rPr>
          <w:rFonts w:ascii="Times New Roman" w:eastAsia="Calibri" w:hAnsi="Times New Roman"/>
          <w:sz w:val="28"/>
          <w:szCs w:val="28"/>
          <w:lang w:eastAsia="en-US"/>
        </w:rPr>
        <w:t>«Указ Президента Российской Федерации от 21.09.2022 № 647 "Об объявлении частичной мобилизации в Российской Федерации».</w:t>
      </w:r>
    </w:p>
    <w:p w:rsidR="00AB5524" w:rsidRPr="009A44BB" w:rsidRDefault="00AB5524" w:rsidP="00AB5524">
      <w:pPr>
        <w:numPr>
          <w:ilvl w:val="0"/>
          <w:numId w:val="4"/>
        </w:numPr>
        <w:tabs>
          <w:tab w:val="left" w:pos="0"/>
          <w:tab w:val="left" w:pos="993"/>
        </w:tabs>
        <w:rPr>
          <w:rFonts w:ascii="Times New Roman" w:hAnsi="Times New Roman"/>
          <w:b/>
          <w:iCs/>
          <w:spacing w:val="1"/>
          <w:sz w:val="28"/>
          <w:szCs w:val="28"/>
          <w:lang w:eastAsia="en-US"/>
        </w:rPr>
      </w:pPr>
      <w:r w:rsidRPr="009A44BB">
        <w:rPr>
          <w:rFonts w:ascii="Times New Roman" w:hAnsi="Times New Roman"/>
          <w:b/>
          <w:iCs/>
          <w:spacing w:val="1"/>
          <w:sz w:val="28"/>
          <w:szCs w:val="28"/>
          <w:lang w:eastAsia="en-US"/>
        </w:rPr>
        <w:t>Исчерпывающий перечень документов</w:t>
      </w:r>
      <w:r w:rsidRPr="009A44BB">
        <w:rPr>
          <w:rFonts w:ascii="Times New Roman" w:hAnsi="Times New Roman"/>
          <w:b/>
          <w:i/>
          <w:color w:val="000000"/>
          <w:spacing w:val="7"/>
          <w:sz w:val="28"/>
          <w:szCs w:val="28"/>
          <w:lang w:eastAsia="en-US"/>
        </w:rPr>
        <w:t xml:space="preserve">, </w:t>
      </w:r>
      <w:r w:rsidRPr="009A44BB">
        <w:rPr>
          <w:rFonts w:ascii="Times New Roman" w:hAnsi="Times New Roman"/>
          <w:b/>
          <w:iCs/>
          <w:spacing w:val="1"/>
          <w:sz w:val="28"/>
          <w:szCs w:val="28"/>
          <w:lang w:eastAsia="en-US"/>
        </w:rPr>
        <w:t>необходимых для предоставления Муниципальной услуги</w:t>
      </w:r>
      <w:r w:rsidRPr="009A44BB">
        <w:rPr>
          <w:rFonts w:ascii="Times New Roman" w:hAnsi="Times New Roman"/>
          <w:b/>
          <w:i/>
          <w:color w:val="000000"/>
          <w:spacing w:val="7"/>
          <w:sz w:val="28"/>
          <w:szCs w:val="28"/>
          <w:lang w:eastAsia="en-US"/>
        </w:rPr>
        <w:t xml:space="preserve">, </w:t>
      </w:r>
      <w:r w:rsidRPr="009A44BB">
        <w:rPr>
          <w:rFonts w:ascii="Times New Roman" w:hAnsi="Times New Roman"/>
          <w:b/>
          <w:iCs/>
          <w:spacing w:val="1"/>
          <w:sz w:val="28"/>
          <w:szCs w:val="28"/>
          <w:lang w:eastAsia="en-US"/>
        </w:rPr>
        <w:t>подлежащих представлению Заявителем</w:t>
      </w:r>
    </w:p>
    <w:p w:rsidR="00AB5524" w:rsidRPr="009A44BB" w:rsidRDefault="00AB5524" w:rsidP="00AB5524">
      <w:pPr>
        <w:numPr>
          <w:ilvl w:val="1"/>
          <w:numId w:val="4"/>
        </w:numPr>
        <w:tabs>
          <w:tab w:val="left" w:pos="1341"/>
        </w:tabs>
        <w:rPr>
          <w:rFonts w:ascii="Times New Roman" w:hAnsi="Times New Roman"/>
          <w:spacing w:val="7"/>
          <w:sz w:val="28"/>
          <w:szCs w:val="28"/>
          <w:lang w:eastAsia="en-US"/>
        </w:rPr>
      </w:pPr>
      <w:r w:rsidRPr="009A44BB">
        <w:rPr>
          <w:rFonts w:ascii="Times New Roman" w:hAnsi="Times New Roman"/>
          <w:spacing w:val="7"/>
          <w:sz w:val="28"/>
          <w:szCs w:val="28"/>
          <w:lang w:eastAsia="en-US"/>
        </w:rPr>
        <w:t>Для получения Муниципальной услуги Заявитель представляет:</w:t>
      </w:r>
    </w:p>
    <w:p w:rsidR="00AB5524" w:rsidRPr="009A44BB" w:rsidRDefault="00AB5524" w:rsidP="00AB5524">
      <w:pPr>
        <w:numPr>
          <w:ilvl w:val="0"/>
          <w:numId w:val="10"/>
        </w:numPr>
        <w:rPr>
          <w:rFonts w:ascii="Times New Roman" w:eastAsia="Calibri" w:hAnsi="Times New Roman"/>
          <w:sz w:val="28"/>
          <w:szCs w:val="28"/>
          <w:lang w:eastAsia="en-US"/>
        </w:rPr>
      </w:pPr>
      <w:r w:rsidRPr="009A44BB">
        <w:rPr>
          <w:rFonts w:ascii="Times New Roman" w:eastAsia="Calibri" w:hAnsi="Times New Roman"/>
          <w:sz w:val="28"/>
          <w:szCs w:val="28"/>
          <w:lang w:eastAsia="en-US"/>
        </w:rPr>
        <w:t>заявление  о предоставлении Муниципальной услуги (в том числе в электронном виде) по форме согласно Приложению № 2 к настоящему  Административному регламенту;</w:t>
      </w:r>
    </w:p>
    <w:p w:rsidR="00AB5524" w:rsidRPr="009A44BB" w:rsidRDefault="00AB5524" w:rsidP="00AB5524">
      <w:pPr>
        <w:numPr>
          <w:ilvl w:val="0"/>
          <w:numId w:val="10"/>
        </w:numPr>
        <w:rPr>
          <w:rFonts w:ascii="Times New Roman" w:eastAsia="Calibri" w:hAnsi="Times New Roman"/>
          <w:sz w:val="28"/>
          <w:szCs w:val="28"/>
          <w:lang w:eastAsia="en-US"/>
        </w:rPr>
      </w:pPr>
      <w:r w:rsidRPr="009A44BB">
        <w:rPr>
          <w:rFonts w:ascii="Times New Roman" w:eastAsia="Calibri" w:hAnsi="Times New Roman"/>
          <w:sz w:val="28"/>
          <w:szCs w:val="28"/>
          <w:lang w:eastAsia="en-US"/>
        </w:rPr>
        <w:t>документ, удостоверяющий личность Заявителя – родителя либо законного представителя ребенка, либо документ, удостоверяющий личность иностранного гражданина или лица без гражданства в Российской Федерации в соответствии со статьей 10 Федерального закона от 25.07.2002 № 115-ФЗ «О правовом положении иностранных граждан в Российской Федерации»;</w:t>
      </w:r>
    </w:p>
    <w:p w:rsidR="00AB5524" w:rsidRPr="009A44BB" w:rsidRDefault="00AB5524" w:rsidP="00AB5524">
      <w:pPr>
        <w:numPr>
          <w:ilvl w:val="0"/>
          <w:numId w:val="10"/>
        </w:numPr>
        <w:rPr>
          <w:rFonts w:ascii="Times New Roman" w:eastAsia="Calibri" w:hAnsi="Times New Roman"/>
          <w:sz w:val="28"/>
          <w:szCs w:val="28"/>
          <w:lang w:eastAsia="en-US"/>
        </w:rPr>
      </w:pPr>
      <w:r w:rsidRPr="009A44BB">
        <w:rPr>
          <w:rFonts w:ascii="Times New Roman" w:eastAsia="Calibri" w:hAnsi="Times New Roman"/>
          <w:sz w:val="28"/>
          <w:szCs w:val="28"/>
          <w:lang w:eastAsia="en-US"/>
        </w:rPr>
        <w:t>документ, подтверждающий установление опеки (при необходимости);</w:t>
      </w:r>
    </w:p>
    <w:p w:rsidR="00AB5524" w:rsidRPr="009A44BB" w:rsidRDefault="00AB5524" w:rsidP="00AB5524">
      <w:pPr>
        <w:numPr>
          <w:ilvl w:val="0"/>
          <w:numId w:val="10"/>
        </w:numPr>
        <w:rPr>
          <w:rFonts w:ascii="Times New Roman" w:eastAsia="Calibri" w:hAnsi="Times New Roman"/>
          <w:sz w:val="28"/>
          <w:szCs w:val="28"/>
          <w:lang w:eastAsia="en-US"/>
        </w:rPr>
      </w:pPr>
      <w:r w:rsidRPr="009A44BB">
        <w:rPr>
          <w:rFonts w:ascii="Times New Roman" w:eastAsia="Calibri" w:hAnsi="Times New Roman"/>
          <w:sz w:val="28"/>
          <w:szCs w:val="28"/>
          <w:lang w:eastAsia="en-US"/>
        </w:rPr>
        <w:t>документ психолого-медико-педагогической комиссии (при необходимости);</w:t>
      </w:r>
    </w:p>
    <w:p w:rsidR="00AB5524" w:rsidRPr="009A44BB" w:rsidRDefault="00AB5524" w:rsidP="00AB5524">
      <w:pPr>
        <w:numPr>
          <w:ilvl w:val="0"/>
          <w:numId w:val="10"/>
        </w:numPr>
        <w:rPr>
          <w:rFonts w:ascii="Times New Roman" w:eastAsia="Calibri" w:hAnsi="Times New Roman"/>
          <w:sz w:val="28"/>
          <w:szCs w:val="28"/>
          <w:lang w:eastAsia="en-US"/>
        </w:rPr>
      </w:pPr>
      <w:r w:rsidRPr="009A44BB">
        <w:rPr>
          <w:rFonts w:ascii="Times New Roman" w:eastAsia="Calibri" w:hAnsi="Times New Roman"/>
          <w:sz w:val="28"/>
          <w:szCs w:val="28"/>
          <w:lang w:eastAsia="en-US"/>
        </w:rPr>
        <w:t>документ, подтверждающий потребность в обучении в группе оздоровительной направленности (при необходимости);</w:t>
      </w:r>
    </w:p>
    <w:p w:rsidR="00AB5524" w:rsidRPr="009A44BB" w:rsidRDefault="00AB5524" w:rsidP="00AB5524">
      <w:pPr>
        <w:numPr>
          <w:ilvl w:val="0"/>
          <w:numId w:val="10"/>
        </w:numPr>
        <w:rPr>
          <w:rFonts w:ascii="Times New Roman" w:eastAsia="Calibri" w:hAnsi="Times New Roman"/>
          <w:sz w:val="28"/>
          <w:szCs w:val="28"/>
          <w:lang w:eastAsia="en-US"/>
        </w:rPr>
      </w:pPr>
      <w:r w:rsidRPr="009A44BB">
        <w:rPr>
          <w:rFonts w:ascii="Times New Roman" w:eastAsia="Calibri" w:hAnsi="Times New Roman"/>
          <w:sz w:val="28"/>
          <w:szCs w:val="28"/>
          <w:lang w:eastAsia="en-US"/>
        </w:rPr>
        <w:t>документ, подтверждающий наличие права на специальные меры поддержки (гарантии) отдельных категорий граждан и их семей (при необходимости);</w:t>
      </w:r>
    </w:p>
    <w:p w:rsidR="00AB5524" w:rsidRPr="009A44BB" w:rsidRDefault="00AB5524" w:rsidP="00AB5524">
      <w:pPr>
        <w:numPr>
          <w:ilvl w:val="0"/>
          <w:numId w:val="10"/>
        </w:numPr>
        <w:rPr>
          <w:rFonts w:ascii="Times New Roman" w:eastAsia="Calibri" w:hAnsi="Times New Roman"/>
          <w:sz w:val="28"/>
          <w:szCs w:val="28"/>
          <w:lang w:eastAsia="en-US"/>
        </w:rPr>
      </w:pPr>
      <w:r w:rsidRPr="009A44BB">
        <w:rPr>
          <w:rFonts w:ascii="Times New Roman" w:eastAsia="Calibri" w:hAnsi="Times New Roman"/>
          <w:sz w:val="28"/>
          <w:szCs w:val="28"/>
          <w:lang w:eastAsia="en-US"/>
        </w:rPr>
        <w:t xml:space="preserve">документ, содержащий сведения о месте пребывания, месте фактического проживания ребенка (при отсутствии свидетельства о </w:t>
      </w:r>
      <w:r w:rsidRPr="009A44BB">
        <w:rPr>
          <w:rFonts w:ascii="Times New Roman" w:eastAsia="Calibri" w:hAnsi="Times New Roman"/>
          <w:sz w:val="28"/>
          <w:szCs w:val="28"/>
          <w:lang w:eastAsia="en-US"/>
        </w:rPr>
        <w:lastRenderedPageBreak/>
        <w:t>регистрации ребенка по месту жительства или по месту пребывания на закрепленной территории);</w:t>
      </w:r>
    </w:p>
    <w:p w:rsidR="00AB5524" w:rsidRPr="009A44BB" w:rsidRDefault="00AB5524" w:rsidP="00AB5524">
      <w:pPr>
        <w:numPr>
          <w:ilvl w:val="0"/>
          <w:numId w:val="10"/>
        </w:numPr>
        <w:autoSpaceDE w:val="0"/>
        <w:autoSpaceDN w:val="0"/>
        <w:adjustRightInd w:val="0"/>
        <w:contextualSpacing/>
        <w:rPr>
          <w:rFonts w:ascii="Times New Roman" w:eastAsia="Calibri" w:hAnsi="Times New Roman"/>
          <w:sz w:val="28"/>
          <w:szCs w:val="28"/>
          <w:lang w:eastAsia="en-US"/>
        </w:rPr>
      </w:pPr>
      <w:r w:rsidRPr="009A44BB">
        <w:rPr>
          <w:rFonts w:ascii="Times New Roman" w:eastAsia="Calibri" w:hAnsi="Times New Roman"/>
          <w:sz w:val="28"/>
          <w:szCs w:val="28"/>
          <w:lang w:eastAsia="en-US"/>
        </w:rPr>
        <w:t>документ(-ы), удостоверяющий(е) личность ребенка и подтверждающий(е) законность представления прав ребенка, а также документ, подтверждающий право заявителя на пребывание в Российской Федерации (для родителей (законных представителей) ребенка, являющихся иностранными гражданами или лицами без гражданства). Иностранные граждане и лица без гражданства все документы представляют на русском языке или вместе с заверенным переводом на русский язык.</w:t>
      </w:r>
    </w:p>
    <w:p w:rsidR="00AB5524" w:rsidRPr="009A44BB" w:rsidRDefault="00AB5524" w:rsidP="00AB5524">
      <w:pPr>
        <w:autoSpaceDE w:val="0"/>
        <w:autoSpaceDN w:val="0"/>
        <w:adjustRightInd w:val="0"/>
        <w:contextualSpacing/>
        <w:rPr>
          <w:rFonts w:ascii="Times New Roman" w:eastAsia="Calibri" w:hAnsi="Times New Roman"/>
          <w:sz w:val="28"/>
          <w:szCs w:val="28"/>
          <w:lang w:eastAsia="en-US"/>
        </w:rPr>
      </w:pPr>
      <w:r w:rsidRPr="009A44BB">
        <w:rPr>
          <w:rFonts w:ascii="Times New Roman" w:eastAsia="Calibri" w:hAnsi="Times New Roman"/>
          <w:sz w:val="28"/>
          <w:szCs w:val="28"/>
          <w:lang w:eastAsia="en-US"/>
        </w:rPr>
        <w:t>Для приема родители (законные представители) ребенка дополнительно предъявляют в образовательную организацию свидетельство о рождении ребенка (для родителей (законных представителей) ребенка - граждан Российской Федерации), 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w:t>
      </w:r>
    </w:p>
    <w:p w:rsidR="00AB5524" w:rsidRPr="009A44BB" w:rsidRDefault="00AB5524" w:rsidP="00AB5524">
      <w:pPr>
        <w:rPr>
          <w:rFonts w:ascii="Times New Roman" w:eastAsia="Calibri" w:hAnsi="Times New Roman"/>
          <w:sz w:val="28"/>
          <w:szCs w:val="28"/>
          <w:lang w:eastAsia="en-US"/>
        </w:rPr>
      </w:pPr>
      <w:r w:rsidRPr="009A44BB">
        <w:rPr>
          <w:rFonts w:ascii="Times New Roman" w:eastAsia="Calibri" w:hAnsi="Times New Roman"/>
          <w:sz w:val="28"/>
          <w:szCs w:val="28"/>
          <w:lang w:eastAsia="en-US"/>
        </w:rPr>
        <w:t>В заявлении, поданном на бумажном носителе, также указывается один из следующих способов направления результата предоставления Муниципальной услуги:</w:t>
      </w:r>
    </w:p>
    <w:p w:rsidR="00AB5524" w:rsidRPr="009A44BB" w:rsidRDefault="00AB5524" w:rsidP="00AB5524">
      <w:pPr>
        <w:rPr>
          <w:rFonts w:ascii="Times New Roman" w:eastAsia="Calibri" w:hAnsi="Times New Roman"/>
          <w:sz w:val="28"/>
          <w:szCs w:val="28"/>
          <w:lang w:eastAsia="en-US"/>
        </w:rPr>
      </w:pPr>
      <w:r w:rsidRPr="009A44BB">
        <w:rPr>
          <w:rFonts w:ascii="Times New Roman" w:eastAsia="Calibri" w:hAnsi="Times New Roman"/>
          <w:sz w:val="28"/>
          <w:szCs w:val="28"/>
          <w:lang w:eastAsia="en-US"/>
        </w:rPr>
        <w:t>- в форме уведомления по телефону, электронной почте;</w:t>
      </w:r>
    </w:p>
    <w:p w:rsidR="00AB5524" w:rsidRPr="009A44BB" w:rsidRDefault="00AB5524" w:rsidP="00AB5524">
      <w:pPr>
        <w:rPr>
          <w:rFonts w:ascii="Times New Roman" w:eastAsia="Calibri" w:hAnsi="Times New Roman"/>
          <w:sz w:val="28"/>
          <w:szCs w:val="28"/>
          <w:lang w:eastAsia="en-US"/>
        </w:rPr>
      </w:pPr>
      <w:r w:rsidRPr="009A44BB">
        <w:rPr>
          <w:rFonts w:ascii="Times New Roman" w:eastAsia="Calibri" w:hAnsi="Times New Roman"/>
          <w:sz w:val="28"/>
          <w:szCs w:val="28"/>
          <w:lang w:eastAsia="en-US"/>
        </w:rPr>
        <w:t>- на бумажном носителе в отдел по образованию и молодежной политике администрации  Бутурлиновского муниципального района Воронежской области, многофункциональном центре и/или направленного по почтовому адресу, указанному в заявлении.</w:t>
      </w:r>
    </w:p>
    <w:p w:rsidR="00AB5524" w:rsidRPr="009A44BB" w:rsidRDefault="00AB5524" w:rsidP="00AB5524">
      <w:pPr>
        <w:rPr>
          <w:rFonts w:ascii="Times New Roman" w:eastAsia="Calibri" w:hAnsi="Times New Roman"/>
          <w:sz w:val="28"/>
          <w:szCs w:val="28"/>
          <w:lang w:eastAsia="en-US"/>
        </w:rPr>
      </w:pPr>
      <w:r w:rsidRPr="009A44BB">
        <w:rPr>
          <w:rFonts w:ascii="Times New Roman" w:eastAsia="Calibri" w:hAnsi="Times New Roman"/>
          <w:sz w:val="28"/>
          <w:szCs w:val="28"/>
          <w:lang w:eastAsia="en-US"/>
        </w:rPr>
        <w:t>9.2. Дополнительно Заявитель может получить результат предоставления услуги на ЕПГУ, РПГУ при оформлении на ЕПГУ, РПГУ заявления о получении информирования по заявлению для направления, поданному на бумажном носителе.</w:t>
      </w:r>
    </w:p>
    <w:p w:rsidR="00AB5524" w:rsidRPr="009A44BB" w:rsidRDefault="00AB5524" w:rsidP="00AB5524">
      <w:pPr>
        <w:rPr>
          <w:rFonts w:ascii="Times New Roman" w:eastAsia="Calibri" w:hAnsi="Times New Roman"/>
          <w:sz w:val="28"/>
          <w:szCs w:val="28"/>
          <w:lang w:eastAsia="en-US"/>
        </w:rPr>
      </w:pPr>
      <w:r w:rsidRPr="009A44BB">
        <w:rPr>
          <w:rFonts w:ascii="Times New Roman" w:eastAsia="Calibri" w:hAnsi="Times New Roman"/>
          <w:sz w:val="28"/>
          <w:szCs w:val="28"/>
          <w:lang w:eastAsia="en-US"/>
        </w:rPr>
        <w:t>9.3. Заявление оформляется на русском языке, не допускается использование сокращений слов и аббревиатур, тексты документов должны быть написаны разборчиво, фамилии, имена, и отчества (при наличии) физических лиц, адреса их мест жительства должны быть написаны полностью; не должны содержать подчисток, приписок, зачеркнутых слов и иных не оговоренных исправлений, а также не должны иметь повреждений, наличие которых не позволяет однозначно истолковать их содержание, документы должны быть скреплены печатями, иметь надлежащие подписи сторон или определенных законодательством должностных лиц. Заявление может быть исполнено в рукописном или печатном виде. Иностранные граждане и лица без гражданства все документы представляют на русском языке или вместе с заверенным переводом на русский язык.</w:t>
      </w:r>
    </w:p>
    <w:p w:rsidR="00AB5524" w:rsidRPr="009A44BB" w:rsidRDefault="00AB5524" w:rsidP="00AB5524">
      <w:pPr>
        <w:rPr>
          <w:rFonts w:ascii="Times New Roman" w:eastAsia="Calibri" w:hAnsi="Times New Roman"/>
          <w:sz w:val="28"/>
          <w:szCs w:val="28"/>
          <w:lang w:eastAsia="en-US"/>
        </w:rPr>
      </w:pPr>
      <w:r w:rsidRPr="009A44BB">
        <w:rPr>
          <w:rFonts w:ascii="Times New Roman" w:eastAsia="Calibri" w:hAnsi="Times New Roman"/>
          <w:sz w:val="28"/>
          <w:szCs w:val="28"/>
          <w:lang w:eastAsia="en-US"/>
        </w:rPr>
        <w:t xml:space="preserve">9.4. 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w:t>
      </w:r>
      <w:r w:rsidRPr="009A44BB">
        <w:rPr>
          <w:rFonts w:ascii="Times New Roman" w:eastAsia="Calibri" w:hAnsi="Times New Roman"/>
          <w:sz w:val="28"/>
          <w:szCs w:val="28"/>
          <w:lang w:eastAsia="en-US"/>
        </w:rPr>
        <w:lastRenderedPageBreak/>
        <w:t>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B5524" w:rsidRPr="009A44BB" w:rsidRDefault="00AB5524" w:rsidP="00AB5524">
      <w:pPr>
        <w:autoSpaceDE w:val="0"/>
        <w:autoSpaceDN w:val="0"/>
        <w:adjustRightInd w:val="0"/>
        <w:ind w:firstLine="0"/>
        <w:rPr>
          <w:sz w:val="28"/>
          <w:szCs w:val="28"/>
        </w:rPr>
      </w:pPr>
    </w:p>
    <w:p w:rsidR="00AB5524" w:rsidRPr="009A44BB" w:rsidRDefault="00AB5524" w:rsidP="00AB5524">
      <w:pPr>
        <w:tabs>
          <w:tab w:val="left" w:pos="851"/>
        </w:tabs>
        <w:ind w:firstLine="0"/>
        <w:jc w:val="center"/>
        <w:rPr>
          <w:rFonts w:ascii="Times New Roman" w:hAnsi="Times New Roman"/>
          <w:spacing w:val="7"/>
          <w:sz w:val="28"/>
          <w:szCs w:val="28"/>
          <w:lang w:eastAsia="en-US"/>
        </w:rPr>
      </w:pPr>
      <w:r w:rsidRPr="009A44BB">
        <w:rPr>
          <w:rFonts w:ascii="Times New Roman" w:hAnsi="Times New Roman"/>
          <w:b/>
          <w:spacing w:val="7"/>
          <w:sz w:val="28"/>
          <w:szCs w:val="28"/>
          <w:lang w:eastAsia="en-US"/>
        </w:rPr>
        <w:t>10. Исчерпывающий перечень документов</w:t>
      </w:r>
      <w:r w:rsidRPr="009A44BB">
        <w:rPr>
          <w:rFonts w:ascii="Times New Roman" w:hAnsi="Times New Roman"/>
          <w:b/>
          <w:i/>
          <w:iCs/>
          <w:spacing w:val="7"/>
          <w:sz w:val="28"/>
          <w:szCs w:val="28"/>
          <w:lang w:eastAsia="en-US"/>
        </w:rPr>
        <w:t xml:space="preserve">, </w:t>
      </w:r>
      <w:r w:rsidRPr="009A44BB">
        <w:rPr>
          <w:rFonts w:ascii="Times New Roman" w:hAnsi="Times New Roman"/>
          <w:b/>
          <w:spacing w:val="7"/>
          <w:sz w:val="28"/>
          <w:szCs w:val="28"/>
          <w:lang w:eastAsia="en-US"/>
        </w:rPr>
        <w:t>необходимых для предоставления Муниципальной услуги</w:t>
      </w:r>
      <w:r w:rsidRPr="009A44BB">
        <w:rPr>
          <w:rFonts w:ascii="Times New Roman" w:hAnsi="Times New Roman"/>
          <w:b/>
          <w:i/>
          <w:iCs/>
          <w:spacing w:val="7"/>
          <w:sz w:val="28"/>
          <w:szCs w:val="28"/>
          <w:lang w:eastAsia="en-US"/>
        </w:rPr>
        <w:t xml:space="preserve">, </w:t>
      </w:r>
      <w:r w:rsidRPr="009A44BB">
        <w:rPr>
          <w:rFonts w:ascii="Times New Roman" w:hAnsi="Times New Roman"/>
          <w:b/>
          <w:spacing w:val="7"/>
          <w:sz w:val="28"/>
          <w:szCs w:val="28"/>
          <w:lang w:eastAsia="en-US"/>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AB5524" w:rsidRPr="009A44BB" w:rsidRDefault="00AB5524" w:rsidP="00AB5524">
      <w:pPr>
        <w:autoSpaceDE w:val="0"/>
        <w:autoSpaceDN w:val="0"/>
        <w:adjustRightInd w:val="0"/>
        <w:ind w:left="1135" w:firstLine="0"/>
        <w:rPr>
          <w:rFonts w:ascii="Times New Roman" w:hAnsi="Times New Roman"/>
          <w:spacing w:val="7"/>
          <w:sz w:val="28"/>
          <w:szCs w:val="28"/>
        </w:rPr>
      </w:pPr>
    </w:p>
    <w:p w:rsidR="00AB5524" w:rsidRPr="009A44BB" w:rsidRDefault="00AB5524" w:rsidP="00AB5524">
      <w:pPr>
        <w:tabs>
          <w:tab w:val="left" w:pos="993"/>
        </w:tabs>
        <w:autoSpaceDE w:val="0"/>
        <w:autoSpaceDN w:val="0"/>
        <w:adjustRightInd w:val="0"/>
        <w:contextualSpacing/>
        <w:rPr>
          <w:rFonts w:ascii="Times New Roman" w:eastAsia="Calibri" w:hAnsi="Times New Roman"/>
          <w:sz w:val="28"/>
          <w:szCs w:val="28"/>
          <w:lang w:eastAsia="en-US"/>
        </w:rPr>
      </w:pPr>
      <w:r w:rsidRPr="009A44BB">
        <w:rPr>
          <w:rFonts w:ascii="Times New Roman" w:eastAsia="Calibri" w:hAnsi="Times New Roman"/>
          <w:sz w:val="28"/>
          <w:szCs w:val="28"/>
          <w:lang w:eastAsia="en-US"/>
        </w:rPr>
        <w:t>10.1. Документы, получаемые отделом по образованию и молодежной политике администрации  Бутурлиновского муниципального района Воронежской области с использованием межведомственного информационного взаимодействия, которые Заявитель вправе представить:</w:t>
      </w:r>
    </w:p>
    <w:p w:rsidR="00AB5524" w:rsidRPr="009A44BB" w:rsidRDefault="00AB5524" w:rsidP="00AB5524">
      <w:pPr>
        <w:ind w:firstLine="709"/>
        <w:rPr>
          <w:rFonts w:ascii="Times New Roman" w:eastAsia="Calibri" w:hAnsi="Times New Roman"/>
          <w:sz w:val="28"/>
          <w:szCs w:val="28"/>
          <w:lang w:eastAsia="en-US"/>
        </w:rPr>
      </w:pPr>
      <w:r w:rsidRPr="009A44BB">
        <w:rPr>
          <w:rFonts w:ascii="Times New Roman" w:eastAsia="Calibri" w:hAnsi="Times New Roman"/>
          <w:sz w:val="28"/>
          <w:szCs w:val="28"/>
          <w:lang w:eastAsia="en-US"/>
        </w:rPr>
        <w:t>1) свидетельство о рождении ребенка, выданное на территории Российской Федерации;</w:t>
      </w:r>
    </w:p>
    <w:p w:rsidR="00AB5524" w:rsidRPr="009A44BB" w:rsidRDefault="00AB5524" w:rsidP="00AB5524">
      <w:pPr>
        <w:ind w:firstLine="709"/>
        <w:rPr>
          <w:rFonts w:ascii="Times New Roman" w:eastAsia="Calibri" w:hAnsi="Times New Roman"/>
          <w:sz w:val="28"/>
          <w:szCs w:val="28"/>
          <w:lang w:eastAsia="en-US"/>
        </w:rPr>
      </w:pPr>
      <w:r w:rsidRPr="009A44BB">
        <w:rPr>
          <w:rFonts w:ascii="Times New Roman" w:eastAsia="Calibri" w:hAnsi="Times New Roman"/>
          <w:sz w:val="28"/>
          <w:szCs w:val="28"/>
          <w:lang w:eastAsia="en-US"/>
        </w:rPr>
        <w:t>2) 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w:t>
      </w:r>
    </w:p>
    <w:p w:rsidR="00AB5524" w:rsidRPr="009A44BB" w:rsidRDefault="00AB5524" w:rsidP="00AB5524">
      <w:pPr>
        <w:rPr>
          <w:rFonts w:ascii="Times New Roman" w:eastAsia="Calibri" w:hAnsi="Times New Roman"/>
          <w:sz w:val="28"/>
          <w:szCs w:val="28"/>
          <w:lang w:eastAsia="en-US"/>
        </w:rPr>
      </w:pPr>
      <w:r w:rsidRPr="009A44BB">
        <w:rPr>
          <w:rFonts w:ascii="Times New Roman" w:eastAsia="Calibri" w:hAnsi="Times New Roman"/>
          <w:sz w:val="28"/>
          <w:szCs w:val="28"/>
        </w:rPr>
        <w:t>10.2. Запрещается требовать от Заявителя:</w:t>
      </w:r>
    </w:p>
    <w:p w:rsidR="00AB5524" w:rsidRPr="009A44BB" w:rsidRDefault="00AB5524" w:rsidP="00AB5524">
      <w:pPr>
        <w:autoSpaceDE w:val="0"/>
        <w:autoSpaceDN w:val="0"/>
        <w:adjustRightInd w:val="0"/>
        <w:rPr>
          <w:rFonts w:ascii="Times New Roman" w:eastAsia="Calibri" w:hAnsi="Times New Roman"/>
          <w:sz w:val="28"/>
          <w:szCs w:val="28"/>
        </w:rPr>
      </w:pPr>
      <w:r w:rsidRPr="009A44BB">
        <w:rPr>
          <w:rFonts w:ascii="Times New Roman" w:eastAsia="Calibri" w:hAnsi="Times New Roman"/>
          <w:sz w:val="28"/>
          <w:szCs w:val="28"/>
          <w:lang w:eastAsia="en-US"/>
        </w:rPr>
        <w:t>- представления документов и информации или осуществления действий, представление или осуществление которых не предусмотрено</w:t>
      </w:r>
      <w:r w:rsidRPr="009A44BB">
        <w:rPr>
          <w:rFonts w:ascii="Times New Roman" w:eastAsia="Calibri" w:hAnsi="Times New Roman"/>
          <w:sz w:val="28"/>
          <w:szCs w:val="28"/>
        </w:rPr>
        <w:t xml:space="preserve"> нормативными правовыми актами, регулирующими отношения, возникающие в связи с предоставлением Муниципальной услуги;</w:t>
      </w:r>
    </w:p>
    <w:p w:rsidR="00AB5524" w:rsidRPr="009A44BB" w:rsidRDefault="00AB5524" w:rsidP="00AB5524">
      <w:pPr>
        <w:autoSpaceDE w:val="0"/>
        <w:autoSpaceDN w:val="0"/>
        <w:adjustRightInd w:val="0"/>
        <w:rPr>
          <w:rFonts w:ascii="Times New Roman" w:eastAsia="Calibri" w:hAnsi="Times New Roman"/>
          <w:sz w:val="28"/>
          <w:szCs w:val="28"/>
        </w:rPr>
      </w:pPr>
      <w:r w:rsidRPr="009A44BB">
        <w:rPr>
          <w:rFonts w:ascii="Times New Roman" w:eastAsia="Calibr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4" w:history="1">
        <w:r w:rsidRPr="009A44BB">
          <w:rPr>
            <w:rFonts w:ascii="Times New Roman" w:eastAsia="Calibri" w:hAnsi="Times New Roman"/>
            <w:sz w:val="28"/>
            <w:szCs w:val="28"/>
          </w:rPr>
          <w:t>частью 6 статьи 7</w:t>
        </w:r>
      </w:hyperlink>
      <w:r w:rsidRPr="009A44BB">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AB5524" w:rsidRPr="009A44BB" w:rsidRDefault="00AB5524" w:rsidP="00AB5524">
      <w:pPr>
        <w:autoSpaceDE w:val="0"/>
        <w:autoSpaceDN w:val="0"/>
        <w:adjustRightInd w:val="0"/>
        <w:rPr>
          <w:rFonts w:ascii="Times New Roman" w:eastAsia="Calibri" w:hAnsi="Times New Roman"/>
          <w:sz w:val="28"/>
          <w:szCs w:val="28"/>
        </w:rPr>
      </w:pPr>
      <w:r w:rsidRPr="009A44BB">
        <w:rPr>
          <w:rFonts w:ascii="Times New Roman" w:eastAsia="Calibr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Pr="009A44BB">
        <w:rPr>
          <w:rFonts w:ascii="Times New Roman" w:eastAsia="Calibri" w:hAnsi="Times New Roman"/>
          <w:sz w:val="28"/>
          <w:szCs w:val="28"/>
        </w:rPr>
        <w:lastRenderedPageBreak/>
        <w:t xml:space="preserve">предоставляемых в результате предоставления таких услуг, включенных в перечни, указанные в </w:t>
      </w:r>
      <w:hyperlink r:id="rId15" w:history="1">
        <w:r w:rsidRPr="009A44BB">
          <w:rPr>
            <w:rFonts w:ascii="Times New Roman" w:eastAsia="Calibri" w:hAnsi="Times New Roman"/>
            <w:sz w:val="28"/>
            <w:szCs w:val="28"/>
          </w:rPr>
          <w:t>части 1 статьи 9</w:t>
        </w:r>
      </w:hyperlink>
      <w:r w:rsidRPr="009A44BB">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AB5524" w:rsidRPr="009A44BB" w:rsidRDefault="00AB5524" w:rsidP="00AB5524">
      <w:pPr>
        <w:autoSpaceDE w:val="0"/>
        <w:autoSpaceDN w:val="0"/>
        <w:adjustRightInd w:val="0"/>
        <w:rPr>
          <w:rFonts w:ascii="Times New Roman" w:eastAsia="Calibri" w:hAnsi="Times New Roman"/>
          <w:sz w:val="28"/>
          <w:szCs w:val="28"/>
        </w:rPr>
      </w:pPr>
      <w:r w:rsidRPr="009A44BB">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B5524" w:rsidRPr="009A44BB" w:rsidRDefault="00AB5524" w:rsidP="00AB5524">
      <w:pPr>
        <w:autoSpaceDE w:val="0"/>
        <w:autoSpaceDN w:val="0"/>
        <w:adjustRightInd w:val="0"/>
        <w:rPr>
          <w:rFonts w:ascii="Times New Roman" w:eastAsia="Calibri" w:hAnsi="Times New Roman"/>
          <w:sz w:val="28"/>
          <w:szCs w:val="28"/>
        </w:rPr>
      </w:pPr>
      <w:r w:rsidRPr="009A44BB">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B5524" w:rsidRPr="009A44BB" w:rsidRDefault="00AB5524" w:rsidP="00AB5524">
      <w:pPr>
        <w:autoSpaceDE w:val="0"/>
        <w:autoSpaceDN w:val="0"/>
        <w:adjustRightInd w:val="0"/>
        <w:rPr>
          <w:rFonts w:ascii="Times New Roman" w:eastAsia="Calibri" w:hAnsi="Times New Roman"/>
          <w:sz w:val="28"/>
          <w:szCs w:val="28"/>
        </w:rPr>
      </w:pPr>
      <w:r w:rsidRPr="009A44BB">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B5524" w:rsidRPr="009A44BB" w:rsidRDefault="00AB5524" w:rsidP="00AB5524">
      <w:pPr>
        <w:autoSpaceDE w:val="0"/>
        <w:autoSpaceDN w:val="0"/>
        <w:adjustRightInd w:val="0"/>
        <w:rPr>
          <w:rFonts w:ascii="Times New Roman" w:eastAsia="Calibri" w:hAnsi="Times New Roman"/>
          <w:sz w:val="28"/>
          <w:szCs w:val="28"/>
        </w:rPr>
      </w:pPr>
      <w:r w:rsidRPr="009A44BB">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B5524" w:rsidRPr="009A44BB" w:rsidRDefault="00AB5524" w:rsidP="00AB5524">
      <w:pPr>
        <w:autoSpaceDE w:val="0"/>
        <w:autoSpaceDN w:val="0"/>
        <w:adjustRightInd w:val="0"/>
        <w:rPr>
          <w:rFonts w:ascii="Times New Roman" w:eastAsia="Calibri" w:hAnsi="Times New Roman"/>
          <w:sz w:val="28"/>
          <w:szCs w:val="28"/>
        </w:rPr>
      </w:pPr>
      <w:r w:rsidRPr="009A44BB">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отдела по образованию и молодежной политике администрации  Бутурлиновского муниципального района Воронежской области, муниципального служащего, работника МФЦ, работника организации, предусмотренной </w:t>
      </w:r>
      <w:hyperlink r:id="rId16" w:history="1">
        <w:r w:rsidRPr="009A44BB">
          <w:rPr>
            <w:rFonts w:ascii="Times New Roman" w:eastAsia="Calibri" w:hAnsi="Times New Roman"/>
            <w:sz w:val="28"/>
            <w:szCs w:val="28"/>
          </w:rPr>
          <w:t>частью 1.1 статьи 16</w:t>
        </w:r>
      </w:hyperlink>
      <w:r w:rsidRPr="009A44BB">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отдела по образованию и молодежной политике администрации  Бутурлиновского муниципального района Воронежской области,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7" w:history="1">
        <w:r w:rsidRPr="009A44BB">
          <w:rPr>
            <w:rFonts w:ascii="Times New Roman" w:eastAsia="Calibri" w:hAnsi="Times New Roman"/>
            <w:sz w:val="28"/>
            <w:szCs w:val="28"/>
          </w:rPr>
          <w:t>частью 1.1 статьи 16</w:t>
        </w:r>
      </w:hyperlink>
      <w:r w:rsidRPr="009A44BB">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B5524" w:rsidRPr="009A44BB" w:rsidRDefault="00AB5524" w:rsidP="00AB5524">
      <w:pPr>
        <w:autoSpaceDE w:val="0"/>
        <w:autoSpaceDN w:val="0"/>
        <w:adjustRightInd w:val="0"/>
        <w:rPr>
          <w:rFonts w:ascii="Times New Roman" w:eastAsia="Calibri" w:hAnsi="Times New Roman"/>
          <w:sz w:val="28"/>
          <w:szCs w:val="28"/>
          <w:lang w:eastAsia="en-US"/>
        </w:rPr>
      </w:pPr>
      <w:r w:rsidRPr="009A44BB">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8" w:history="1">
        <w:r w:rsidRPr="009A44BB">
          <w:rPr>
            <w:rFonts w:ascii="Times New Roman" w:eastAsia="Calibri" w:hAnsi="Times New Roman"/>
            <w:sz w:val="28"/>
            <w:szCs w:val="28"/>
            <w:lang w:eastAsia="en-US"/>
          </w:rPr>
          <w:t>пунктом 7.2 части 1 статьи 16</w:t>
        </w:r>
      </w:hyperlink>
      <w:r w:rsidRPr="009A44BB">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w:t>
      </w:r>
      <w:r w:rsidRPr="009A44BB">
        <w:rPr>
          <w:rFonts w:ascii="Times New Roman" w:eastAsia="Calibri" w:hAnsi="Times New Roman"/>
          <w:sz w:val="28"/>
          <w:szCs w:val="28"/>
          <w:lang w:eastAsia="en-US"/>
        </w:rPr>
        <w:lastRenderedPageBreak/>
        <w:t>изъятие является необходимым условием предоставления Муниципальной услуги, и иных случаев, установленных федеральными законами.</w:t>
      </w:r>
    </w:p>
    <w:p w:rsidR="00AB5524" w:rsidRPr="009A44BB" w:rsidRDefault="00AB5524" w:rsidP="00AB5524">
      <w:pPr>
        <w:tabs>
          <w:tab w:val="left" w:pos="1396"/>
        </w:tabs>
        <w:rPr>
          <w:rFonts w:ascii="Times New Roman" w:hAnsi="Times New Roman"/>
          <w:spacing w:val="7"/>
          <w:sz w:val="28"/>
          <w:szCs w:val="28"/>
          <w:lang w:eastAsia="en-US"/>
        </w:rPr>
      </w:pPr>
      <w:r w:rsidRPr="009A44BB">
        <w:rPr>
          <w:rFonts w:ascii="Times New Roman" w:hAnsi="Times New Roman"/>
          <w:spacing w:val="7"/>
          <w:sz w:val="28"/>
          <w:szCs w:val="28"/>
          <w:lang w:eastAsia="en-US"/>
        </w:rPr>
        <w:t>10.3. Документы, указанные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B5524" w:rsidRPr="009A44BB" w:rsidRDefault="00AB5524" w:rsidP="00AB5524">
      <w:pPr>
        <w:tabs>
          <w:tab w:val="left" w:pos="1396"/>
        </w:tabs>
        <w:rPr>
          <w:rFonts w:ascii="Times New Roman" w:hAnsi="Times New Roman"/>
          <w:spacing w:val="7"/>
          <w:sz w:val="28"/>
          <w:szCs w:val="28"/>
          <w:lang w:eastAsia="en-US"/>
        </w:rPr>
      </w:pPr>
    </w:p>
    <w:p w:rsidR="00AB5524" w:rsidRPr="009A44BB" w:rsidRDefault="00AB5524" w:rsidP="00AB5524">
      <w:pPr>
        <w:tabs>
          <w:tab w:val="left" w:pos="1437"/>
        </w:tabs>
        <w:jc w:val="center"/>
        <w:rPr>
          <w:rFonts w:ascii="Times New Roman" w:hAnsi="Times New Roman"/>
          <w:b/>
          <w:iCs/>
          <w:spacing w:val="1"/>
          <w:sz w:val="28"/>
          <w:szCs w:val="28"/>
          <w:lang w:eastAsia="en-US"/>
        </w:rPr>
      </w:pPr>
      <w:r w:rsidRPr="009A44BB">
        <w:rPr>
          <w:rFonts w:ascii="Times New Roman" w:hAnsi="Times New Roman"/>
          <w:b/>
          <w:iCs/>
          <w:spacing w:val="1"/>
          <w:sz w:val="28"/>
          <w:szCs w:val="28"/>
          <w:lang w:eastAsia="en-US"/>
        </w:rPr>
        <w:t>11. Исчерпывающий перечень оснований для отказа в приеме документов</w:t>
      </w:r>
      <w:r w:rsidRPr="009A44BB">
        <w:rPr>
          <w:rFonts w:ascii="Times New Roman" w:hAnsi="Times New Roman"/>
          <w:b/>
          <w:i/>
          <w:color w:val="000000"/>
          <w:spacing w:val="7"/>
          <w:sz w:val="28"/>
          <w:szCs w:val="28"/>
          <w:lang w:eastAsia="en-US"/>
        </w:rPr>
        <w:t xml:space="preserve">, </w:t>
      </w:r>
      <w:r w:rsidRPr="009A44BB">
        <w:rPr>
          <w:rFonts w:ascii="Times New Roman" w:hAnsi="Times New Roman"/>
          <w:b/>
          <w:iCs/>
          <w:spacing w:val="1"/>
          <w:sz w:val="28"/>
          <w:szCs w:val="28"/>
          <w:lang w:eastAsia="en-US"/>
        </w:rPr>
        <w:t>необходимых для предоставления Муниципальной услуги</w:t>
      </w:r>
    </w:p>
    <w:p w:rsidR="00AB5524" w:rsidRPr="009A44BB" w:rsidRDefault="00AB5524" w:rsidP="00AB5524">
      <w:pPr>
        <w:tabs>
          <w:tab w:val="left" w:pos="1390"/>
        </w:tabs>
        <w:rPr>
          <w:rFonts w:ascii="Times New Roman" w:hAnsi="Times New Roman"/>
          <w:spacing w:val="7"/>
          <w:sz w:val="28"/>
          <w:szCs w:val="28"/>
          <w:lang w:eastAsia="en-US"/>
        </w:rPr>
      </w:pPr>
    </w:p>
    <w:p w:rsidR="00AB5524" w:rsidRPr="009A44BB" w:rsidRDefault="00AB5524" w:rsidP="00AB5524">
      <w:pPr>
        <w:tabs>
          <w:tab w:val="left" w:pos="1390"/>
        </w:tabs>
        <w:rPr>
          <w:rFonts w:ascii="Times New Roman" w:hAnsi="Times New Roman"/>
          <w:spacing w:val="7"/>
          <w:sz w:val="28"/>
          <w:szCs w:val="28"/>
          <w:lang w:eastAsia="en-US"/>
        </w:rPr>
      </w:pPr>
      <w:r w:rsidRPr="009A44BB">
        <w:rPr>
          <w:rFonts w:ascii="Times New Roman" w:hAnsi="Times New Roman"/>
          <w:spacing w:val="7"/>
          <w:sz w:val="28"/>
          <w:szCs w:val="28"/>
          <w:lang w:eastAsia="en-US"/>
        </w:rPr>
        <w:t>11.1. Основаниями для отказа в приеме документов, необходимых для предоставления Муниципальной услуги являются:</w:t>
      </w:r>
    </w:p>
    <w:p w:rsidR="00AB5524" w:rsidRPr="009A44BB" w:rsidRDefault="00AB5524" w:rsidP="00AB5524">
      <w:pPr>
        <w:tabs>
          <w:tab w:val="left" w:pos="1501"/>
        </w:tabs>
        <w:rPr>
          <w:rFonts w:ascii="Times New Roman" w:hAnsi="Times New Roman"/>
          <w:spacing w:val="7"/>
          <w:sz w:val="28"/>
          <w:szCs w:val="28"/>
          <w:lang w:eastAsia="en-US"/>
        </w:rPr>
      </w:pPr>
      <w:r w:rsidRPr="009A44BB">
        <w:rPr>
          <w:rFonts w:ascii="Times New Roman" w:hAnsi="Times New Roman"/>
          <w:spacing w:val="7"/>
          <w:sz w:val="28"/>
          <w:szCs w:val="28"/>
          <w:lang w:eastAsia="en-US"/>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AB5524" w:rsidRPr="009A44BB" w:rsidRDefault="00AB5524" w:rsidP="00AB5524">
      <w:pPr>
        <w:tabs>
          <w:tab w:val="left" w:pos="1605"/>
        </w:tabs>
        <w:rPr>
          <w:rFonts w:ascii="Times New Roman" w:hAnsi="Times New Roman"/>
          <w:spacing w:val="7"/>
          <w:sz w:val="28"/>
          <w:szCs w:val="28"/>
          <w:lang w:eastAsia="en-US"/>
        </w:rPr>
      </w:pPr>
      <w:r w:rsidRPr="009A44BB">
        <w:rPr>
          <w:rFonts w:ascii="Times New Roman" w:hAnsi="Times New Roman"/>
          <w:spacing w:val="7"/>
          <w:sz w:val="28"/>
          <w:szCs w:val="28"/>
          <w:lang w:eastAsia="en-US"/>
        </w:rPr>
        <w:t>11.1.2. Неполное заполнение полей в форме заявления, в том числе в интерактивной форме заявления на ЕПГУ, РПГУ;</w:t>
      </w:r>
    </w:p>
    <w:p w:rsidR="00AB5524" w:rsidRPr="009A44BB" w:rsidRDefault="00AB5524" w:rsidP="00AB5524">
      <w:pPr>
        <w:tabs>
          <w:tab w:val="left" w:pos="1599"/>
        </w:tabs>
        <w:rPr>
          <w:rFonts w:ascii="Times New Roman" w:hAnsi="Times New Roman"/>
          <w:spacing w:val="7"/>
          <w:sz w:val="28"/>
          <w:szCs w:val="28"/>
          <w:lang w:eastAsia="en-US"/>
        </w:rPr>
      </w:pPr>
      <w:r w:rsidRPr="009A44BB">
        <w:rPr>
          <w:rFonts w:ascii="Times New Roman" w:hAnsi="Times New Roman"/>
          <w:spacing w:val="7"/>
          <w:sz w:val="28"/>
          <w:szCs w:val="28"/>
          <w:lang w:eastAsia="en-US"/>
        </w:rPr>
        <w:t>11.1.3. Представление неполного комплекта документов, необходимых для предоставления Муниципальной услуги;</w:t>
      </w:r>
    </w:p>
    <w:p w:rsidR="00AB5524" w:rsidRPr="009A44BB" w:rsidRDefault="00AB5524" w:rsidP="00AB5524">
      <w:pPr>
        <w:tabs>
          <w:tab w:val="left" w:pos="1466"/>
        </w:tabs>
        <w:rPr>
          <w:rFonts w:ascii="Times New Roman" w:hAnsi="Times New Roman"/>
          <w:spacing w:val="7"/>
          <w:sz w:val="28"/>
          <w:szCs w:val="28"/>
          <w:lang w:eastAsia="en-US"/>
        </w:rPr>
      </w:pPr>
      <w:r w:rsidRPr="009A44BB">
        <w:rPr>
          <w:rFonts w:ascii="Times New Roman" w:hAnsi="Times New Roman"/>
          <w:spacing w:val="7"/>
          <w:sz w:val="28"/>
          <w:szCs w:val="28"/>
          <w:lang w:eastAsia="en-US"/>
        </w:rPr>
        <w:t>11.1.4. Представленные документы утратили силу на момент обращения за Муниципальной услугой (документ, удостоверяющий личность);</w:t>
      </w:r>
    </w:p>
    <w:p w:rsidR="00AB5524" w:rsidRPr="009A44BB" w:rsidRDefault="00AB5524" w:rsidP="00AB5524">
      <w:pPr>
        <w:tabs>
          <w:tab w:val="left" w:pos="1483"/>
        </w:tabs>
        <w:rPr>
          <w:rFonts w:ascii="Times New Roman" w:hAnsi="Times New Roman"/>
          <w:spacing w:val="7"/>
          <w:sz w:val="28"/>
          <w:szCs w:val="28"/>
          <w:lang w:eastAsia="en-US"/>
        </w:rPr>
      </w:pPr>
      <w:r w:rsidRPr="009A44BB">
        <w:rPr>
          <w:rFonts w:ascii="Times New Roman" w:hAnsi="Times New Roman"/>
          <w:spacing w:val="7"/>
          <w:sz w:val="28"/>
          <w:szCs w:val="28"/>
          <w:lang w:eastAsia="en-US"/>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AB5524" w:rsidRPr="009A44BB" w:rsidRDefault="00AB5524" w:rsidP="00AB5524">
      <w:pPr>
        <w:tabs>
          <w:tab w:val="left" w:pos="1524"/>
        </w:tabs>
        <w:rPr>
          <w:rFonts w:ascii="Times New Roman" w:hAnsi="Times New Roman"/>
          <w:spacing w:val="7"/>
          <w:sz w:val="28"/>
          <w:szCs w:val="28"/>
          <w:lang w:eastAsia="en-US"/>
        </w:rPr>
      </w:pPr>
      <w:r w:rsidRPr="009A44BB">
        <w:rPr>
          <w:rFonts w:ascii="Times New Roman" w:hAnsi="Times New Roman"/>
          <w:spacing w:val="7"/>
          <w:sz w:val="28"/>
          <w:szCs w:val="28"/>
          <w:lang w:eastAsia="en-US"/>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AB5524" w:rsidRPr="009A44BB" w:rsidRDefault="00AB5524" w:rsidP="00AB5524">
      <w:pPr>
        <w:tabs>
          <w:tab w:val="left" w:pos="1460"/>
        </w:tabs>
        <w:rPr>
          <w:rFonts w:ascii="Times New Roman" w:hAnsi="Times New Roman"/>
          <w:spacing w:val="7"/>
          <w:sz w:val="28"/>
          <w:szCs w:val="28"/>
          <w:lang w:eastAsia="en-US"/>
        </w:rPr>
      </w:pPr>
      <w:r w:rsidRPr="009A44BB">
        <w:rPr>
          <w:rFonts w:ascii="Times New Roman" w:hAnsi="Times New Roman"/>
          <w:spacing w:val="7"/>
          <w:sz w:val="28"/>
          <w:szCs w:val="28"/>
          <w:lang w:eastAsia="en-US"/>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AB5524" w:rsidRPr="009A44BB" w:rsidRDefault="00AB5524" w:rsidP="00AB5524">
      <w:pPr>
        <w:tabs>
          <w:tab w:val="left" w:pos="1472"/>
        </w:tabs>
        <w:rPr>
          <w:rFonts w:ascii="Times New Roman" w:hAnsi="Times New Roman"/>
          <w:spacing w:val="7"/>
          <w:sz w:val="28"/>
          <w:szCs w:val="28"/>
          <w:lang w:eastAsia="en-US"/>
        </w:rPr>
      </w:pPr>
      <w:r w:rsidRPr="009A44BB">
        <w:rPr>
          <w:rFonts w:ascii="Times New Roman" w:hAnsi="Times New Roman"/>
          <w:spacing w:val="7"/>
          <w:sz w:val="28"/>
          <w:szCs w:val="28"/>
          <w:lang w:eastAsia="en-US"/>
        </w:rPr>
        <w:t>11.1.8.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AB5524" w:rsidRPr="009A44BB" w:rsidRDefault="00AB5524" w:rsidP="00AB5524">
      <w:pPr>
        <w:tabs>
          <w:tab w:val="left" w:pos="1268"/>
        </w:tabs>
        <w:rPr>
          <w:rFonts w:ascii="Times New Roman" w:hAnsi="Times New Roman"/>
          <w:spacing w:val="7"/>
          <w:sz w:val="28"/>
          <w:szCs w:val="28"/>
          <w:lang w:eastAsia="en-US"/>
        </w:rPr>
      </w:pPr>
      <w:r w:rsidRPr="009A44BB">
        <w:rPr>
          <w:rFonts w:ascii="Times New Roman" w:hAnsi="Times New Roman"/>
          <w:spacing w:val="7"/>
          <w:sz w:val="28"/>
          <w:szCs w:val="28"/>
          <w:lang w:eastAsia="en-US"/>
        </w:rPr>
        <w:t>11.2. Решение об отказе в приеме и регистрации документов по основаниям, указанным в пункте 11.1 настоящего Административного регламента, оформляется по форме согласно Приложению № 9 к настоящему Административному регламенту.</w:t>
      </w:r>
    </w:p>
    <w:p w:rsidR="00AB5524" w:rsidRPr="009A44BB" w:rsidRDefault="00AB5524" w:rsidP="00AB5524">
      <w:pPr>
        <w:tabs>
          <w:tab w:val="left" w:pos="1276"/>
        </w:tabs>
        <w:rPr>
          <w:rFonts w:ascii="Times New Roman" w:hAnsi="Times New Roman"/>
          <w:spacing w:val="7"/>
          <w:sz w:val="28"/>
          <w:szCs w:val="28"/>
          <w:lang w:eastAsia="en-US"/>
        </w:rPr>
      </w:pPr>
      <w:r w:rsidRPr="009A44BB">
        <w:rPr>
          <w:rFonts w:ascii="Times New Roman" w:hAnsi="Times New Roman"/>
          <w:spacing w:val="7"/>
          <w:sz w:val="28"/>
          <w:szCs w:val="28"/>
          <w:lang w:eastAsia="en-US"/>
        </w:rPr>
        <w:t xml:space="preserve">11.3. Решение об отказе в приеме и регистрации документов по основаниям, указанным в пункте 12.1 настоящего Административного регламента, направляется Заявителю способом, определенным </w:t>
      </w:r>
      <w:r w:rsidRPr="009A44BB">
        <w:rPr>
          <w:rFonts w:ascii="Times New Roman" w:hAnsi="Times New Roman"/>
          <w:spacing w:val="7"/>
          <w:sz w:val="28"/>
          <w:szCs w:val="28"/>
          <w:lang w:eastAsia="en-US"/>
        </w:rPr>
        <w:lastRenderedPageBreak/>
        <w:t>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отдел по образованию и молодежной политике администрации  Бутурлиновского муниципального района Воронежской области.</w:t>
      </w:r>
    </w:p>
    <w:p w:rsidR="00AB5524" w:rsidRPr="009A44BB" w:rsidRDefault="00AB5524" w:rsidP="00AB5524">
      <w:pPr>
        <w:tabs>
          <w:tab w:val="left" w:pos="1367"/>
        </w:tabs>
        <w:rPr>
          <w:rFonts w:ascii="Times New Roman" w:hAnsi="Times New Roman"/>
          <w:spacing w:val="7"/>
          <w:sz w:val="28"/>
          <w:szCs w:val="28"/>
          <w:lang w:eastAsia="en-US"/>
        </w:rPr>
      </w:pPr>
      <w:r w:rsidRPr="009A44BB">
        <w:rPr>
          <w:rFonts w:ascii="Times New Roman" w:hAnsi="Times New Roman"/>
          <w:spacing w:val="7"/>
          <w:sz w:val="28"/>
          <w:szCs w:val="28"/>
          <w:lang w:eastAsia="en-US"/>
        </w:rPr>
        <w:t>11.4.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отдел по образованию и молодежной политике администрации  Бутурлиновского муниципального района Воронежской области за получением Муниципальной услуги после устранения недостатков.</w:t>
      </w:r>
    </w:p>
    <w:p w:rsidR="00AB5524" w:rsidRPr="009A44BB" w:rsidRDefault="00AB5524" w:rsidP="00AB5524">
      <w:pPr>
        <w:tabs>
          <w:tab w:val="left" w:pos="1367"/>
        </w:tabs>
        <w:rPr>
          <w:rFonts w:ascii="Times New Roman" w:hAnsi="Times New Roman"/>
          <w:spacing w:val="7"/>
          <w:sz w:val="28"/>
          <w:szCs w:val="28"/>
          <w:lang w:eastAsia="en-US"/>
        </w:rPr>
      </w:pPr>
    </w:p>
    <w:p w:rsidR="00AB5524" w:rsidRPr="009A44BB" w:rsidRDefault="00AB5524" w:rsidP="00AB5524">
      <w:pPr>
        <w:tabs>
          <w:tab w:val="left" w:pos="1428"/>
        </w:tabs>
        <w:rPr>
          <w:rFonts w:ascii="Times New Roman" w:hAnsi="Times New Roman"/>
          <w:b/>
          <w:iCs/>
          <w:spacing w:val="1"/>
          <w:sz w:val="28"/>
          <w:szCs w:val="28"/>
          <w:lang w:eastAsia="en-US"/>
        </w:rPr>
      </w:pPr>
      <w:r w:rsidRPr="009A44BB">
        <w:rPr>
          <w:rFonts w:ascii="Times New Roman" w:hAnsi="Times New Roman"/>
          <w:b/>
          <w:iCs/>
          <w:spacing w:val="1"/>
          <w:sz w:val="28"/>
          <w:szCs w:val="28"/>
          <w:lang w:eastAsia="en-US"/>
        </w:rPr>
        <w:t>12. Исчерпывающий перечень оснований для приостановления или отказа в предоставлении Муниципальной услуги</w:t>
      </w:r>
    </w:p>
    <w:p w:rsidR="00AB5524" w:rsidRPr="009A44BB" w:rsidRDefault="00AB5524" w:rsidP="00AB5524">
      <w:pPr>
        <w:tabs>
          <w:tab w:val="left" w:pos="1277"/>
        </w:tabs>
        <w:rPr>
          <w:rFonts w:ascii="Times New Roman" w:hAnsi="Times New Roman"/>
          <w:spacing w:val="7"/>
          <w:sz w:val="28"/>
          <w:szCs w:val="28"/>
          <w:lang w:eastAsia="en-US"/>
        </w:rPr>
      </w:pPr>
      <w:r w:rsidRPr="009A44BB">
        <w:rPr>
          <w:rFonts w:ascii="Times New Roman" w:hAnsi="Times New Roman"/>
          <w:spacing w:val="7"/>
          <w:sz w:val="28"/>
          <w:szCs w:val="28"/>
          <w:lang w:eastAsia="en-US"/>
        </w:rPr>
        <w:t>12.1. Оснований для приостановления предоставления Муниципальной услуги не предусмотрено.</w:t>
      </w:r>
    </w:p>
    <w:p w:rsidR="00AB5524" w:rsidRPr="009A44BB" w:rsidRDefault="00AB5524" w:rsidP="00AB5524">
      <w:pPr>
        <w:tabs>
          <w:tab w:val="left" w:pos="1277"/>
        </w:tabs>
        <w:rPr>
          <w:rFonts w:ascii="Times New Roman" w:hAnsi="Times New Roman"/>
          <w:spacing w:val="7"/>
          <w:sz w:val="28"/>
          <w:szCs w:val="28"/>
          <w:lang w:eastAsia="en-US"/>
        </w:rPr>
      </w:pPr>
      <w:r w:rsidRPr="009A44BB">
        <w:rPr>
          <w:rFonts w:ascii="Times New Roman" w:hAnsi="Times New Roman"/>
          <w:spacing w:val="7"/>
          <w:sz w:val="28"/>
          <w:szCs w:val="20"/>
          <w:lang w:eastAsia="en-US"/>
        </w:rPr>
        <w:t xml:space="preserve">12.2. Основания для отказа в предоставлении </w:t>
      </w:r>
      <w:r w:rsidRPr="009A44BB">
        <w:rPr>
          <w:rFonts w:ascii="Times New Roman" w:hAnsi="Times New Roman"/>
          <w:spacing w:val="7"/>
          <w:sz w:val="28"/>
          <w:szCs w:val="28"/>
          <w:lang w:eastAsia="en-US"/>
        </w:rPr>
        <w:t>Муниципальной услуги</w:t>
      </w:r>
      <w:r w:rsidRPr="009A44BB">
        <w:rPr>
          <w:rFonts w:ascii="Times New Roman" w:hAnsi="Times New Roman"/>
          <w:spacing w:val="7"/>
          <w:sz w:val="28"/>
          <w:szCs w:val="20"/>
          <w:lang w:eastAsia="en-US"/>
        </w:rPr>
        <w:t xml:space="preserve"> в части промежуточного результата – постановка на учет:</w:t>
      </w:r>
    </w:p>
    <w:p w:rsidR="00AB5524" w:rsidRPr="009A44BB" w:rsidRDefault="00AB5524" w:rsidP="00AB5524">
      <w:pPr>
        <w:widowControl w:val="0"/>
        <w:autoSpaceDE w:val="0"/>
        <w:autoSpaceDN w:val="0"/>
        <w:rPr>
          <w:rFonts w:ascii="Times New Roman" w:hAnsi="Times New Roman"/>
          <w:sz w:val="28"/>
        </w:rPr>
      </w:pPr>
      <w:r w:rsidRPr="009A44BB">
        <w:rPr>
          <w:rFonts w:ascii="Times New Roman" w:hAnsi="Times New Roman"/>
          <w:sz w:val="28"/>
        </w:rPr>
        <w:t>1) заявитель не соответствует категории лиц, имеющих право на предоставление Муниципальной услуги;</w:t>
      </w:r>
    </w:p>
    <w:p w:rsidR="00AB5524" w:rsidRPr="009A44BB" w:rsidRDefault="00AB5524" w:rsidP="00AB5524">
      <w:pPr>
        <w:widowControl w:val="0"/>
        <w:autoSpaceDE w:val="0"/>
        <w:autoSpaceDN w:val="0"/>
        <w:rPr>
          <w:rFonts w:ascii="Times New Roman" w:hAnsi="Times New Roman"/>
          <w:sz w:val="28"/>
        </w:rPr>
      </w:pPr>
      <w:r w:rsidRPr="009A44BB">
        <w:rPr>
          <w:rFonts w:ascii="Times New Roman" w:hAnsi="Times New Roman"/>
          <w:sz w:val="28"/>
        </w:rPr>
        <w:t>2) предоставление недостоверной информации согласно пункту 9.1 настоящего Административного регламента.</w:t>
      </w:r>
    </w:p>
    <w:p w:rsidR="00AB5524" w:rsidRPr="009A44BB" w:rsidRDefault="00AB5524" w:rsidP="00AB5524">
      <w:pPr>
        <w:tabs>
          <w:tab w:val="left" w:pos="0"/>
        </w:tabs>
        <w:rPr>
          <w:rFonts w:ascii="Times New Roman" w:hAnsi="Times New Roman"/>
          <w:spacing w:val="7"/>
          <w:sz w:val="28"/>
          <w:szCs w:val="28"/>
          <w:lang w:eastAsia="en-US"/>
        </w:rPr>
      </w:pPr>
      <w:r w:rsidRPr="009A44BB">
        <w:rPr>
          <w:rFonts w:ascii="Times New Roman" w:hAnsi="Times New Roman"/>
          <w:spacing w:val="7"/>
          <w:sz w:val="28"/>
          <w:szCs w:val="28"/>
          <w:lang w:eastAsia="en-US"/>
        </w:rPr>
        <w:t>12.3. Оснований для отказа в предоставлении Муниципальной услуги в части основного результата – направления в образовательные организации – не предусмотрено.</w:t>
      </w:r>
    </w:p>
    <w:p w:rsidR="00AB5524" w:rsidRPr="009A44BB" w:rsidRDefault="00AB5524" w:rsidP="00AB5524">
      <w:pPr>
        <w:tabs>
          <w:tab w:val="left" w:pos="1277"/>
        </w:tabs>
        <w:rPr>
          <w:rFonts w:ascii="Times New Roman" w:hAnsi="Times New Roman"/>
          <w:spacing w:val="7"/>
          <w:sz w:val="28"/>
          <w:szCs w:val="28"/>
          <w:lang w:eastAsia="en-US"/>
        </w:rPr>
      </w:pPr>
      <w:r w:rsidRPr="009A44BB">
        <w:rPr>
          <w:rFonts w:ascii="Times New Roman" w:hAnsi="Times New Roman"/>
          <w:spacing w:val="7"/>
          <w:sz w:val="28"/>
          <w:szCs w:val="28"/>
          <w:lang w:eastAsia="en-US"/>
        </w:rPr>
        <w:t>12.4. Неполучение или несвоевременное получение документов, указанных в пункте 10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предоставлении Муниципальной услуги.</w:t>
      </w:r>
    </w:p>
    <w:p w:rsidR="00AB5524" w:rsidRPr="009A44BB" w:rsidRDefault="00AB5524" w:rsidP="00AB5524">
      <w:pPr>
        <w:rPr>
          <w:rFonts w:ascii="Times New Roman" w:hAnsi="Times New Roman"/>
          <w:spacing w:val="7"/>
          <w:sz w:val="28"/>
          <w:szCs w:val="28"/>
          <w:lang w:eastAsia="en-US"/>
        </w:rPr>
      </w:pPr>
    </w:p>
    <w:p w:rsidR="00AB5524" w:rsidRPr="009A44BB" w:rsidRDefault="00AB5524" w:rsidP="00AB5524">
      <w:pPr>
        <w:widowControl w:val="0"/>
        <w:numPr>
          <w:ilvl w:val="0"/>
          <w:numId w:val="11"/>
        </w:numPr>
        <w:spacing w:after="280"/>
        <w:ind w:firstLine="0"/>
        <w:jc w:val="center"/>
        <w:rPr>
          <w:rFonts w:ascii="Times New Roman" w:hAnsi="Times New Roman"/>
          <w:b/>
          <w:sz w:val="28"/>
          <w:szCs w:val="28"/>
        </w:rPr>
      </w:pPr>
      <w:r w:rsidRPr="009A44BB">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AB5524" w:rsidRPr="009A44BB" w:rsidRDefault="00AB5524" w:rsidP="00AB5524">
      <w:pPr>
        <w:tabs>
          <w:tab w:val="left" w:pos="1084"/>
        </w:tabs>
        <w:ind w:left="709" w:firstLine="0"/>
        <w:rPr>
          <w:rFonts w:ascii="Times New Roman" w:hAnsi="Times New Roman"/>
          <w:sz w:val="28"/>
          <w:szCs w:val="28"/>
        </w:rPr>
      </w:pPr>
      <w:r w:rsidRPr="009A44BB">
        <w:rPr>
          <w:rFonts w:ascii="Times New Roman" w:hAnsi="Times New Roman"/>
          <w:bCs/>
          <w:sz w:val="28"/>
          <w:szCs w:val="28"/>
        </w:rPr>
        <w:t>Муниципальная услуга предоставляется бесплатно.</w:t>
      </w:r>
    </w:p>
    <w:p w:rsidR="00AB5524" w:rsidRPr="009A44BB" w:rsidRDefault="00AB5524" w:rsidP="00AB5524">
      <w:pPr>
        <w:tabs>
          <w:tab w:val="left" w:pos="1084"/>
        </w:tabs>
        <w:ind w:left="709" w:firstLine="0"/>
      </w:pPr>
    </w:p>
    <w:p w:rsidR="00AB5524" w:rsidRPr="009A44BB" w:rsidRDefault="00AB5524" w:rsidP="00AB5524">
      <w:pPr>
        <w:numPr>
          <w:ilvl w:val="0"/>
          <w:numId w:val="7"/>
        </w:numPr>
        <w:autoSpaceDE w:val="0"/>
        <w:autoSpaceDN w:val="0"/>
        <w:adjustRightInd w:val="0"/>
        <w:ind w:left="735"/>
        <w:jc w:val="center"/>
        <w:rPr>
          <w:rFonts w:ascii="Times New Roman" w:hAnsi="Times New Roman"/>
          <w:b/>
          <w:bCs/>
          <w:sz w:val="28"/>
          <w:szCs w:val="28"/>
        </w:rPr>
      </w:pPr>
      <w:r w:rsidRPr="009A44BB">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AB5524" w:rsidRPr="009A44BB" w:rsidRDefault="00AB5524" w:rsidP="00AB5524">
      <w:pPr>
        <w:autoSpaceDE w:val="0"/>
        <w:autoSpaceDN w:val="0"/>
        <w:adjustRightInd w:val="0"/>
        <w:rPr>
          <w:rFonts w:ascii="Times New Roman" w:hAnsi="Times New Roman"/>
          <w:b/>
          <w:bCs/>
          <w:sz w:val="28"/>
          <w:szCs w:val="28"/>
        </w:rPr>
      </w:pPr>
    </w:p>
    <w:p w:rsidR="00AB5524" w:rsidRPr="009A44BB" w:rsidRDefault="00AB5524" w:rsidP="00AB5524">
      <w:pPr>
        <w:autoSpaceDE w:val="0"/>
        <w:autoSpaceDN w:val="0"/>
        <w:adjustRightInd w:val="0"/>
        <w:rPr>
          <w:rFonts w:ascii="Times New Roman" w:hAnsi="Times New Roman"/>
          <w:bCs/>
          <w:sz w:val="28"/>
          <w:szCs w:val="28"/>
        </w:rPr>
      </w:pPr>
      <w:r w:rsidRPr="009A44BB">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B5524" w:rsidRPr="009A44BB" w:rsidRDefault="00AB5524" w:rsidP="00AB5524">
      <w:pPr>
        <w:autoSpaceDE w:val="0"/>
        <w:autoSpaceDN w:val="0"/>
        <w:adjustRightInd w:val="0"/>
        <w:rPr>
          <w:rFonts w:ascii="Times New Roman" w:hAnsi="Times New Roman"/>
          <w:bCs/>
          <w:sz w:val="28"/>
          <w:szCs w:val="28"/>
        </w:rPr>
      </w:pPr>
    </w:p>
    <w:p w:rsidR="00AB5524" w:rsidRPr="009A44BB" w:rsidRDefault="00AB5524" w:rsidP="00AB5524">
      <w:pPr>
        <w:numPr>
          <w:ilvl w:val="0"/>
          <w:numId w:val="7"/>
        </w:numPr>
        <w:autoSpaceDE w:val="0"/>
        <w:autoSpaceDN w:val="0"/>
        <w:adjustRightInd w:val="0"/>
        <w:ind w:left="735"/>
        <w:jc w:val="center"/>
        <w:rPr>
          <w:rFonts w:ascii="Times New Roman" w:hAnsi="Times New Roman"/>
          <w:b/>
          <w:bCs/>
          <w:sz w:val="28"/>
          <w:szCs w:val="28"/>
        </w:rPr>
      </w:pPr>
      <w:r w:rsidRPr="009A44BB">
        <w:rPr>
          <w:rFonts w:ascii="Times New Roman" w:hAnsi="Times New Roman"/>
          <w:b/>
          <w:bCs/>
          <w:sz w:val="28"/>
          <w:szCs w:val="28"/>
        </w:rPr>
        <w:t xml:space="preserve"> Срок регистрации запроса Заявителя о предоставлении </w:t>
      </w:r>
    </w:p>
    <w:p w:rsidR="00AB5524" w:rsidRPr="009A44BB" w:rsidRDefault="00AB5524" w:rsidP="00AB5524">
      <w:pPr>
        <w:autoSpaceDE w:val="0"/>
        <w:autoSpaceDN w:val="0"/>
        <w:adjustRightInd w:val="0"/>
        <w:ind w:left="735"/>
        <w:rPr>
          <w:rFonts w:ascii="Times New Roman" w:hAnsi="Times New Roman"/>
          <w:b/>
          <w:bCs/>
          <w:sz w:val="28"/>
          <w:szCs w:val="28"/>
        </w:rPr>
      </w:pPr>
      <w:r w:rsidRPr="009A44BB">
        <w:rPr>
          <w:rFonts w:ascii="Times New Roman" w:hAnsi="Times New Roman"/>
          <w:b/>
          <w:bCs/>
          <w:sz w:val="28"/>
          <w:szCs w:val="28"/>
        </w:rPr>
        <w:t>Муниципальной услуги</w:t>
      </w:r>
    </w:p>
    <w:p w:rsidR="00AB5524" w:rsidRPr="009A44BB" w:rsidRDefault="00AB5524" w:rsidP="00AB5524">
      <w:pPr>
        <w:tabs>
          <w:tab w:val="left" w:pos="1276"/>
        </w:tabs>
        <w:ind w:firstLine="0"/>
        <w:rPr>
          <w:rFonts w:ascii="Times New Roman" w:hAnsi="Times New Roman"/>
          <w:b/>
          <w:bCs/>
          <w:sz w:val="28"/>
          <w:szCs w:val="28"/>
          <w:lang w:eastAsia="en-US"/>
        </w:rPr>
      </w:pPr>
    </w:p>
    <w:p w:rsidR="00AB5524" w:rsidRPr="009A44BB" w:rsidRDefault="00AB5524" w:rsidP="00AB5524">
      <w:pPr>
        <w:numPr>
          <w:ilvl w:val="1"/>
          <w:numId w:val="7"/>
        </w:numPr>
        <w:tabs>
          <w:tab w:val="left" w:pos="1276"/>
        </w:tabs>
        <w:rPr>
          <w:rFonts w:ascii="Times New Roman" w:hAnsi="Times New Roman"/>
          <w:spacing w:val="7"/>
          <w:sz w:val="28"/>
          <w:szCs w:val="28"/>
          <w:lang w:eastAsia="en-US"/>
        </w:rPr>
      </w:pPr>
      <w:r w:rsidRPr="009A44BB">
        <w:rPr>
          <w:rFonts w:ascii="Times New Roman" w:hAnsi="Times New Roman"/>
          <w:spacing w:val="7"/>
          <w:sz w:val="28"/>
          <w:szCs w:val="28"/>
          <w:lang w:eastAsia="en-US"/>
        </w:rPr>
        <w:t xml:space="preserve">Запрос Заявителя о предоставлении Муниципальной услуги подлежит регистрации в день его поступления. </w:t>
      </w:r>
    </w:p>
    <w:p w:rsidR="00AB5524" w:rsidRPr="009A44BB" w:rsidRDefault="00AB5524" w:rsidP="00AB5524">
      <w:pPr>
        <w:numPr>
          <w:ilvl w:val="1"/>
          <w:numId w:val="7"/>
        </w:numPr>
        <w:tabs>
          <w:tab w:val="left" w:pos="1276"/>
        </w:tabs>
        <w:rPr>
          <w:rFonts w:ascii="Times New Roman" w:hAnsi="Times New Roman"/>
          <w:sz w:val="28"/>
          <w:szCs w:val="28"/>
          <w:lang w:eastAsia="en-US"/>
        </w:rPr>
      </w:pPr>
      <w:r w:rsidRPr="009A44BB">
        <w:rPr>
          <w:rFonts w:ascii="Times New Roman" w:hAnsi="Times New Roman"/>
          <w:sz w:val="28"/>
          <w:szCs w:val="28"/>
          <w:lang w:eastAsia="en-US"/>
        </w:rPr>
        <w:t xml:space="preserve">В случае поступления заявления в выходной (праздничный) день его регистрация осуществляется не позднее следующего рабочего дня. </w:t>
      </w:r>
    </w:p>
    <w:p w:rsidR="00AB5524" w:rsidRPr="009A44BB" w:rsidRDefault="00AB5524" w:rsidP="00AB5524">
      <w:pPr>
        <w:tabs>
          <w:tab w:val="left" w:pos="1276"/>
        </w:tabs>
        <w:rPr>
          <w:rFonts w:ascii="Times New Roman" w:hAnsi="Times New Roman"/>
          <w:sz w:val="28"/>
          <w:szCs w:val="28"/>
          <w:lang w:eastAsia="en-US"/>
        </w:rPr>
      </w:pPr>
    </w:p>
    <w:p w:rsidR="00AB5524" w:rsidRPr="009A44BB" w:rsidRDefault="00AB5524" w:rsidP="00AB5524">
      <w:pPr>
        <w:numPr>
          <w:ilvl w:val="0"/>
          <w:numId w:val="7"/>
        </w:numPr>
        <w:ind w:left="735"/>
        <w:jc w:val="center"/>
        <w:rPr>
          <w:rFonts w:ascii="Times New Roman" w:hAnsi="Times New Roman"/>
          <w:b/>
          <w:iCs/>
          <w:spacing w:val="1"/>
          <w:sz w:val="28"/>
          <w:szCs w:val="28"/>
          <w:lang w:eastAsia="en-US"/>
        </w:rPr>
      </w:pPr>
      <w:r w:rsidRPr="009A44BB">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AB5524" w:rsidRPr="009A44BB" w:rsidRDefault="00AB5524" w:rsidP="00AB5524">
      <w:pPr>
        <w:rPr>
          <w:rFonts w:ascii="Times New Roman" w:hAnsi="Times New Roman"/>
          <w:b/>
          <w:iCs/>
          <w:spacing w:val="1"/>
          <w:sz w:val="28"/>
          <w:szCs w:val="28"/>
          <w:lang w:eastAsia="en-US"/>
        </w:rPr>
      </w:pPr>
    </w:p>
    <w:p w:rsidR="00AB5524" w:rsidRPr="009A44BB" w:rsidRDefault="00AB5524" w:rsidP="00AB5524">
      <w:pPr>
        <w:rPr>
          <w:rFonts w:ascii="Times New Roman" w:hAnsi="Times New Roman"/>
          <w:b/>
          <w:iCs/>
          <w:spacing w:val="1"/>
          <w:sz w:val="28"/>
          <w:szCs w:val="28"/>
          <w:lang w:eastAsia="en-US"/>
        </w:rPr>
      </w:pPr>
      <w:r w:rsidRPr="009A44BB">
        <w:rPr>
          <w:rFonts w:ascii="Times New Roman" w:hAnsi="Times New Roman"/>
          <w:sz w:val="28"/>
          <w:szCs w:val="28"/>
        </w:rPr>
        <w:t xml:space="preserve">16.1. Местоположение административных зданий, в которых осуществляется прием </w:t>
      </w:r>
      <w:r w:rsidRPr="009A44BB">
        <w:rPr>
          <w:rFonts w:ascii="Times New Roman" w:hAnsi="Times New Roman"/>
          <w:bCs/>
          <w:sz w:val="28"/>
          <w:szCs w:val="28"/>
        </w:rPr>
        <w:t>заявлений</w:t>
      </w:r>
      <w:r w:rsidRPr="009A44BB">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B5524" w:rsidRPr="009A44BB" w:rsidRDefault="00AB5524" w:rsidP="00AB5524">
      <w:pPr>
        <w:tabs>
          <w:tab w:val="left" w:pos="567"/>
        </w:tabs>
        <w:contextualSpacing/>
        <w:rPr>
          <w:rFonts w:ascii="Times New Roman" w:hAnsi="Times New Roman"/>
          <w:sz w:val="28"/>
          <w:szCs w:val="28"/>
        </w:rPr>
      </w:pPr>
      <w:r w:rsidRPr="009A44BB">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AB5524" w:rsidRPr="009A44BB" w:rsidRDefault="00AB5524" w:rsidP="00AB5524">
      <w:pPr>
        <w:tabs>
          <w:tab w:val="left" w:pos="567"/>
        </w:tabs>
        <w:contextualSpacing/>
        <w:rPr>
          <w:rFonts w:ascii="Times New Roman" w:hAnsi="Times New Roman"/>
          <w:sz w:val="28"/>
          <w:szCs w:val="28"/>
        </w:rPr>
      </w:pPr>
      <w:r w:rsidRPr="009A44BB">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B5524" w:rsidRPr="009A44BB" w:rsidRDefault="00AB5524" w:rsidP="00AB5524">
      <w:pPr>
        <w:autoSpaceDE w:val="0"/>
        <w:autoSpaceDN w:val="0"/>
        <w:adjustRightInd w:val="0"/>
        <w:rPr>
          <w:rFonts w:ascii="Times New Roman" w:hAnsi="Times New Roman"/>
          <w:sz w:val="28"/>
          <w:szCs w:val="28"/>
        </w:rPr>
      </w:pPr>
      <w:r w:rsidRPr="009A44BB">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B5524" w:rsidRPr="009A44BB" w:rsidRDefault="00AB5524" w:rsidP="00AB5524">
      <w:pPr>
        <w:autoSpaceDE w:val="0"/>
        <w:autoSpaceDN w:val="0"/>
        <w:adjustRightInd w:val="0"/>
        <w:rPr>
          <w:rFonts w:ascii="Times New Roman" w:hAnsi="Times New Roman"/>
          <w:sz w:val="28"/>
          <w:szCs w:val="28"/>
        </w:rPr>
      </w:pPr>
      <w:r w:rsidRPr="009A44BB">
        <w:rPr>
          <w:rFonts w:ascii="Times New Roman" w:hAnsi="Times New Roman"/>
          <w:sz w:val="28"/>
          <w:szCs w:val="28"/>
        </w:rPr>
        <w:t>16.5. Центральный вход в здание отдела по образованию и молодежной политике администрации  Бутурлиновского муниципального района Воронежской области должен быть оборудован информационной табличкой (вывеской), содержащей информацию:</w:t>
      </w:r>
    </w:p>
    <w:p w:rsidR="00AB5524" w:rsidRPr="009A44BB" w:rsidRDefault="00AB5524" w:rsidP="00AB5524">
      <w:pPr>
        <w:tabs>
          <w:tab w:val="left" w:pos="567"/>
          <w:tab w:val="left" w:pos="1134"/>
        </w:tabs>
        <w:contextualSpacing/>
        <w:rPr>
          <w:rFonts w:ascii="Times New Roman" w:hAnsi="Times New Roman"/>
          <w:sz w:val="28"/>
          <w:szCs w:val="28"/>
        </w:rPr>
      </w:pPr>
      <w:r w:rsidRPr="009A44BB">
        <w:rPr>
          <w:rFonts w:ascii="Times New Roman" w:hAnsi="Times New Roman"/>
          <w:sz w:val="28"/>
          <w:szCs w:val="28"/>
        </w:rPr>
        <w:t>наименование;</w:t>
      </w:r>
    </w:p>
    <w:p w:rsidR="00AB5524" w:rsidRPr="009A44BB" w:rsidRDefault="00AB5524" w:rsidP="00AB5524">
      <w:pPr>
        <w:tabs>
          <w:tab w:val="left" w:pos="567"/>
          <w:tab w:val="left" w:pos="1134"/>
        </w:tabs>
        <w:contextualSpacing/>
        <w:rPr>
          <w:rFonts w:ascii="Times New Roman" w:hAnsi="Times New Roman"/>
          <w:sz w:val="28"/>
          <w:szCs w:val="28"/>
        </w:rPr>
      </w:pPr>
      <w:r w:rsidRPr="009A44BB">
        <w:rPr>
          <w:rFonts w:ascii="Times New Roman" w:hAnsi="Times New Roman"/>
          <w:sz w:val="28"/>
          <w:szCs w:val="28"/>
        </w:rPr>
        <w:t>местонахождение и юридический адрес;</w:t>
      </w:r>
    </w:p>
    <w:p w:rsidR="00AB5524" w:rsidRPr="009A44BB" w:rsidRDefault="00AB5524" w:rsidP="00AB5524">
      <w:pPr>
        <w:tabs>
          <w:tab w:val="left" w:pos="567"/>
          <w:tab w:val="left" w:pos="1134"/>
        </w:tabs>
        <w:contextualSpacing/>
        <w:rPr>
          <w:rFonts w:ascii="Times New Roman" w:hAnsi="Times New Roman"/>
          <w:sz w:val="28"/>
          <w:szCs w:val="28"/>
        </w:rPr>
      </w:pPr>
      <w:r w:rsidRPr="009A44BB">
        <w:rPr>
          <w:rFonts w:ascii="Times New Roman" w:hAnsi="Times New Roman"/>
          <w:sz w:val="28"/>
          <w:szCs w:val="28"/>
        </w:rPr>
        <w:t>режим работы;</w:t>
      </w:r>
    </w:p>
    <w:p w:rsidR="00AB5524" w:rsidRPr="009A44BB" w:rsidRDefault="00AB5524" w:rsidP="00AB5524">
      <w:pPr>
        <w:tabs>
          <w:tab w:val="left" w:pos="567"/>
          <w:tab w:val="left" w:pos="1134"/>
        </w:tabs>
        <w:contextualSpacing/>
        <w:rPr>
          <w:rFonts w:ascii="Times New Roman" w:hAnsi="Times New Roman"/>
          <w:sz w:val="28"/>
          <w:szCs w:val="28"/>
        </w:rPr>
      </w:pPr>
      <w:r w:rsidRPr="009A44BB">
        <w:rPr>
          <w:rFonts w:ascii="Times New Roman" w:hAnsi="Times New Roman"/>
          <w:sz w:val="28"/>
          <w:szCs w:val="28"/>
        </w:rPr>
        <w:lastRenderedPageBreak/>
        <w:t>график приема;</w:t>
      </w:r>
    </w:p>
    <w:p w:rsidR="00AB5524" w:rsidRPr="009A44BB" w:rsidRDefault="00AB5524" w:rsidP="00AB5524">
      <w:pPr>
        <w:tabs>
          <w:tab w:val="left" w:pos="567"/>
          <w:tab w:val="left" w:pos="1134"/>
        </w:tabs>
        <w:contextualSpacing/>
        <w:rPr>
          <w:rFonts w:ascii="Times New Roman" w:hAnsi="Times New Roman"/>
          <w:sz w:val="28"/>
          <w:szCs w:val="28"/>
        </w:rPr>
      </w:pPr>
      <w:r w:rsidRPr="009A44BB">
        <w:rPr>
          <w:rFonts w:ascii="Times New Roman" w:hAnsi="Times New Roman"/>
          <w:sz w:val="28"/>
          <w:szCs w:val="28"/>
        </w:rPr>
        <w:t>номера телефонов для справок.</w:t>
      </w:r>
    </w:p>
    <w:p w:rsidR="00AB5524" w:rsidRPr="009A44BB" w:rsidRDefault="00AB5524" w:rsidP="00AB5524">
      <w:pPr>
        <w:autoSpaceDE w:val="0"/>
        <w:autoSpaceDN w:val="0"/>
        <w:adjustRightInd w:val="0"/>
        <w:rPr>
          <w:rFonts w:ascii="Times New Roman" w:hAnsi="Times New Roman"/>
          <w:sz w:val="28"/>
          <w:szCs w:val="28"/>
        </w:rPr>
      </w:pPr>
      <w:r w:rsidRPr="009A44BB">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AB5524" w:rsidRPr="009A44BB" w:rsidRDefault="00AB5524" w:rsidP="00AB5524">
      <w:pPr>
        <w:autoSpaceDE w:val="0"/>
        <w:autoSpaceDN w:val="0"/>
        <w:adjustRightInd w:val="0"/>
        <w:rPr>
          <w:rFonts w:ascii="Times New Roman" w:hAnsi="Times New Roman"/>
          <w:sz w:val="28"/>
          <w:szCs w:val="28"/>
        </w:rPr>
      </w:pPr>
      <w:r w:rsidRPr="009A44BB">
        <w:rPr>
          <w:rFonts w:ascii="Times New Roman" w:hAnsi="Times New Roman"/>
          <w:sz w:val="28"/>
          <w:szCs w:val="28"/>
        </w:rPr>
        <w:t>16.7.Помещения, в которых предоставляется Муниципальная услуга, оснащаются:</w:t>
      </w:r>
    </w:p>
    <w:p w:rsidR="00AB5524" w:rsidRPr="009A44BB" w:rsidRDefault="00AB5524" w:rsidP="00AB5524">
      <w:pPr>
        <w:autoSpaceDE w:val="0"/>
        <w:autoSpaceDN w:val="0"/>
        <w:adjustRightInd w:val="0"/>
        <w:rPr>
          <w:rFonts w:ascii="Times New Roman" w:hAnsi="Times New Roman"/>
          <w:sz w:val="28"/>
          <w:szCs w:val="28"/>
        </w:rPr>
      </w:pPr>
      <w:r w:rsidRPr="009A44BB">
        <w:rPr>
          <w:rFonts w:ascii="Times New Roman" w:hAnsi="Times New Roman"/>
          <w:sz w:val="28"/>
          <w:szCs w:val="28"/>
        </w:rPr>
        <w:t>противопожарной системой и средствами пожаротушения;</w:t>
      </w:r>
    </w:p>
    <w:p w:rsidR="00AB5524" w:rsidRPr="009A44BB" w:rsidRDefault="00AB5524" w:rsidP="00AB5524">
      <w:pPr>
        <w:autoSpaceDE w:val="0"/>
        <w:autoSpaceDN w:val="0"/>
        <w:adjustRightInd w:val="0"/>
        <w:rPr>
          <w:rFonts w:ascii="Times New Roman" w:hAnsi="Times New Roman"/>
          <w:sz w:val="28"/>
          <w:szCs w:val="28"/>
        </w:rPr>
      </w:pPr>
      <w:r w:rsidRPr="009A44BB">
        <w:rPr>
          <w:rFonts w:ascii="Times New Roman" w:hAnsi="Times New Roman"/>
          <w:sz w:val="28"/>
          <w:szCs w:val="28"/>
        </w:rPr>
        <w:t>системой оповещения о возникновении чрезвычайной ситуации;</w:t>
      </w:r>
    </w:p>
    <w:p w:rsidR="00AB5524" w:rsidRPr="009A44BB" w:rsidRDefault="00AB5524" w:rsidP="00AB5524">
      <w:pPr>
        <w:autoSpaceDE w:val="0"/>
        <w:autoSpaceDN w:val="0"/>
        <w:adjustRightInd w:val="0"/>
        <w:rPr>
          <w:rFonts w:ascii="Times New Roman" w:hAnsi="Times New Roman"/>
          <w:sz w:val="28"/>
          <w:szCs w:val="28"/>
        </w:rPr>
      </w:pPr>
      <w:r w:rsidRPr="009A44BB">
        <w:rPr>
          <w:rFonts w:ascii="Times New Roman" w:hAnsi="Times New Roman"/>
          <w:sz w:val="28"/>
          <w:szCs w:val="28"/>
        </w:rPr>
        <w:t>средствами оказания первой медицинской помощи;</w:t>
      </w:r>
    </w:p>
    <w:p w:rsidR="00AB5524" w:rsidRPr="009A44BB" w:rsidRDefault="00AB5524" w:rsidP="00AB5524">
      <w:pPr>
        <w:autoSpaceDE w:val="0"/>
        <w:autoSpaceDN w:val="0"/>
        <w:adjustRightInd w:val="0"/>
        <w:rPr>
          <w:rFonts w:ascii="Times New Roman" w:hAnsi="Times New Roman"/>
          <w:sz w:val="28"/>
          <w:szCs w:val="28"/>
        </w:rPr>
      </w:pPr>
      <w:r w:rsidRPr="009A44BB">
        <w:rPr>
          <w:rFonts w:ascii="Times New Roman" w:hAnsi="Times New Roman"/>
          <w:sz w:val="28"/>
          <w:szCs w:val="28"/>
        </w:rPr>
        <w:t>туалетными комнатами для посетителей.</w:t>
      </w:r>
    </w:p>
    <w:p w:rsidR="00AB5524" w:rsidRPr="009A44BB" w:rsidRDefault="00AB5524" w:rsidP="00AB5524">
      <w:pPr>
        <w:autoSpaceDE w:val="0"/>
        <w:autoSpaceDN w:val="0"/>
        <w:adjustRightInd w:val="0"/>
        <w:rPr>
          <w:rFonts w:ascii="Times New Roman" w:hAnsi="Times New Roman"/>
          <w:sz w:val="28"/>
          <w:szCs w:val="28"/>
        </w:rPr>
      </w:pPr>
      <w:r w:rsidRPr="009A44BB">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B5524" w:rsidRPr="009A44BB" w:rsidRDefault="00AB5524" w:rsidP="00AB5524">
      <w:pPr>
        <w:autoSpaceDE w:val="0"/>
        <w:autoSpaceDN w:val="0"/>
        <w:adjustRightInd w:val="0"/>
        <w:rPr>
          <w:rFonts w:ascii="Times New Roman" w:hAnsi="Times New Roman"/>
          <w:sz w:val="28"/>
          <w:szCs w:val="28"/>
        </w:rPr>
      </w:pPr>
      <w:r w:rsidRPr="009A44BB">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B5524" w:rsidRPr="009A44BB" w:rsidRDefault="00AB5524" w:rsidP="00AB5524">
      <w:pPr>
        <w:autoSpaceDE w:val="0"/>
        <w:autoSpaceDN w:val="0"/>
        <w:adjustRightInd w:val="0"/>
        <w:rPr>
          <w:rFonts w:ascii="Times New Roman" w:hAnsi="Times New Roman"/>
          <w:sz w:val="28"/>
          <w:szCs w:val="28"/>
        </w:rPr>
      </w:pPr>
      <w:r w:rsidRPr="009A44BB">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AB5524" w:rsidRPr="009A44BB" w:rsidRDefault="00AB5524" w:rsidP="00AB5524">
      <w:pPr>
        <w:autoSpaceDE w:val="0"/>
        <w:autoSpaceDN w:val="0"/>
        <w:adjustRightInd w:val="0"/>
        <w:rPr>
          <w:rFonts w:ascii="Times New Roman" w:hAnsi="Times New Roman"/>
          <w:sz w:val="28"/>
          <w:szCs w:val="28"/>
        </w:rPr>
      </w:pPr>
      <w:r w:rsidRPr="009A44BB">
        <w:rPr>
          <w:rFonts w:ascii="Times New Roman" w:hAnsi="Times New Roman"/>
          <w:sz w:val="28"/>
          <w:szCs w:val="28"/>
        </w:rPr>
        <w:t>16.11. Места приема Заявителей оборудуются информационными табличками (вывесками) с указанием:</w:t>
      </w:r>
    </w:p>
    <w:p w:rsidR="00AB5524" w:rsidRPr="009A44BB" w:rsidRDefault="00AB5524" w:rsidP="00AB5524">
      <w:pPr>
        <w:autoSpaceDE w:val="0"/>
        <w:autoSpaceDN w:val="0"/>
        <w:adjustRightInd w:val="0"/>
        <w:rPr>
          <w:rFonts w:ascii="Times New Roman" w:hAnsi="Times New Roman"/>
          <w:sz w:val="28"/>
          <w:szCs w:val="28"/>
        </w:rPr>
      </w:pPr>
      <w:r w:rsidRPr="009A44BB">
        <w:rPr>
          <w:rFonts w:ascii="Times New Roman" w:hAnsi="Times New Roman"/>
          <w:sz w:val="28"/>
          <w:szCs w:val="28"/>
        </w:rPr>
        <w:t>номера кабинета и наименования отдела;</w:t>
      </w:r>
    </w:p>
    <w:p w:rsidR="00AB5524" w:rsidRPr="009A44BB" w:rsidRDefault="00AB5524" w:rsidP="00AB5524">
      <w:pPr>
        <w:autoSpaceDE w:val="0"/>
        <w:autoSpaceDN w:val="0"/>
        <w:adjustRightInd w:val="0"/>
        <w:rPr>
          <w:rFonts w:ascii="Times New Roman" w:hAnsi="Times New Roman"/>
          <w:sz w:val="28"/>
          <w:szCs w:val="28"/>
        </w:rPr>
      </w:pPr>
      <w:r w:rsidRPr="009A44BB">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AB5524" w:rsidRPr="009A44BB" w:rsidRDefault="00AB5524" w:rsidP="00AB5524">
      <w:pPr>
        <w:autoSpaceDE w:val="0"/>
        <w:autoSpaceDN w:val="0"/>
        <w:adjustRightInd w:val="0"/>
        <w:rPr>
          <w:rFonts w:ascii="Times New Roman" w:hAnsi="Times New Roman"/>
          <w:sz w:val="28"/>
          <w:szCs w:val="28"/>
        </w:rPr>
      </w:pPr>
      <w:r w:rsidRPr="009A44BB">
        <w:rPr>
          <w:rFonts w:ascii="Times New Roman" w:hAnsi="Times New Roman"/>
          <w:sz w:val="28"/>
          <w:szCs w:val="28"/>
        </w:rPr>
        <w:t>графика приема Заявителей.</w:t>
      </w:r>
    </w:p>
    <w:p w:rsidR="00AB5524" w:rsidRPr="009A44BB" w:rsidRDefault="00AB5524" w:rsidP="00AB5524">
      <w:pPr>
        <w:autoSpaceDE w:val="0"/>
        <w:autoSpaceDN w:val="0"/>
        <w:adjustRightInd w:val="0"/>
        <w:rPr>
          <w:rFonts w:ascii="Times New Roman" w:hAnsi="Times New Roman"/>
          <w:sz w:val="28"/>
          <w:szCs w:val="28"/>
        </w:rPr>
      </w:pPr>
      <w:r w:rsidRPr="009A44BB">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B5524" w:rsidRPr="009A44BB" w:rsidRDefault="00AB5524" w:rsidP="00AB5524">
      <w:pPr>
        <w:autoSpaceDE w:val="0"/>
        <w:autoSpaceDN w:val="0"/>
        <w:adjustRightInd w:val="0"/>
        <w:rPr>
          <w:rFonts w:ascii="Times New Roman" w:hAnsi="Times New Roman"/>
          <w:sz w:val="28"/>
          <w:szCs w:val="28"/>
        </w:rPr>
      </w:pPr>
      <w:r w:rsidRPr="009A44BB">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AB5524" w:rsidRPr="009A44BB" w:rsidRDefault="00AB5524" w:rsidP="00AB5524">
      <w:pPr>
        <w:widowControl w:val="0"/>
        <w:rPr>
          <w:rFonts w:ascii="Times New Roman" w:eastAsia="Courier New" w:hAnsi="Times New Roman"/>
          <w:sz w:val="28"/>
          <w:szCs w:val="28"/>
          <w:lang w:bidi="ru-RU"/>
        </w:rPr>
      </w:pPr>
      <w:r w:rsidRPr="009A44BB">
        <w:rPr>
          <w:rFonts w:ascii="Times New Roman" w:eastAsia="Courier New" w:hAnsi="Times New Roman"/>
          <w:sz w:val="28"/>
          <w:szCs w:val="28"/>
          <w:lang w:bidi="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AB5524" w:rsidRPr="009A44BB" w:rsidRDefault="00AB5524" w:rsidP="00AB5524">
      <w:pPr>
        <w:autoSpaceDE w:val="0"/>
        <w:autoSpaceDN w:val="0"/>
        <w:adjustRightInd w:val="0"/>
        <w:ind w:firstLine="709"/>
        <w:rPr>
          <w:rFonts w:ascii="Times New Roman" w:hAnsi="Times New Roman"/>
          <w:sz w:val="28"/>
          <w:szCs w:val="28"/>
        </w:rPr>
      </w:pPr>
    </w:p>
    <w:p w:rsidR="00AB5524" w:rsidRPr="009A44BB" w:rsidRDefault="00AB5524" w:rsidP="00AB5524">
      <w:pPr>
        <w:widowControl w:val="0"/>
        <w:numPr>
          <w:ilvl w:val="0"/>
          <w:numId w:val="7"/>
        </w:numPr>
        <w:autoSpaceDE w:val="0"/>
        <w:autoSpaceDN w:val="0"/>
        <w:adjustRightInd w:val="0"/>
        <w:ind w:left="735"/>
        <w:jc w:val="center"/>
        <w:rPr>
          <w:rFonts w:ascii="Times New Roman" w:hAnsi="Times New Roman"/>
          <w:b/>
          <w:sz w:val="28"/>
          <w:szCs w:val="28"/>
        </w:rPr>
      </w:pPr>
      <w:r w:rsidRPr="009A44BB">
        <w:rPr>
          <w:rFonts w:ascii="Times New Roman" w:hAnsi="Times New Roman"/>
          <w:b/>
          <w:sz w:val="28"/>
          <w:szCs w:val="28"/>
        </w:rPr>
        <w:t xml:space="preserve"> Показатели качества и доступности Муниципальной услуги</w:t>
      </w:r>
    </w:p>
    <w:p w:rsidR="00AB5524" w:rsidRPr="009A44BB" w:rsidRDefault="00AB5524" w:rsidP="00AB5524">
      <w:pPr>
        <w:autoSpaceDE w:val="0"/>
        <w:autoSpaceDN w:val="0"/>
        <w:adjustRightInd w:val="0"/>
        <w:ind w:left="735"/>
        <w:rPr>
          <w:rFonts w:ascii="Times New Roman" w:hAnsi="Times New Roman"/>
          <w:b/>
          <w:sz w:val="28"/>
          <w:szCs w:val="28"/>
        </w:rPr>
      </w:pPr>
    </w:p>
    <w:p w:rsidR="00AB5524" w:rsidRPr="009A44BB" w:rsidRDefault="00AB5524" w:rsidP="00AB5524">
      <w:pPr>
        <w:rPr>
          <w:rFonts w:ascii="Times New Roman" w:hAnsi="Times New Roman"/>
          <w:sz w:val="28"/>
          <w:szCs w:val="28"/>
        </w:rPr>
      </w:pPr>
      <w:r w:rsidRPr="009A44BB">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AB5524" w:rsidRPr="009A44BB" w:rsidRDefault="00AB5524" w:rsidP="00AB5524">
      <w:pPr>
        <w:rPr>
          <w:rFonts w:ascii="Times New Roman" w:hAnsi="Times New Roman"/>
          <w:sz w:val="28"/>
          <w:szCs w:val="28"/>
        </w:rPr>
      </w:pPr>
      <w:r w:rsidRPr="009A44BB">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w:t>
      </w:r>
      <w:r w:rsidRPr="009A44BB">
        <w:rPr>
          <w:rFonts w:ascii="Times New Roman" w:hAnsi="Times New Roman"/>
          <w:sz w:val="28"/>
          <w:szCs w:val="28"/>
        </w:rPr>
        <w:lastRenderedPageBreak/>
        <w:t>телекоммуникационных сетях общего пользования (в том числе в сети «Интернет»), средствах массовой информации;</w:t>
      </w:r>
    </w:p>
    <w:p w:rsidR="00AB5524" w:rsidRPr="009A44BB" w:rsidRDefault="00AB5524" w:rsidP="00AB5524">
      <w:pPr>
        <w:rPr>
          <w:rFonts w:ascii="Times New Roman" w:hAnsi="Times New Roman"/>
          <w:sz w:val="28"/>
          <w:szCs w:val="28"/>
        </w:rPr>
      </w:pPr>
      <w:r w:rsidRPr="009A44BB">
        <w:rPr>
          <w:rFonts w:ascii="Times New Roman" w:hAnsi="Times New Roman"/>
          <w:sz w:val="28"/>
          <w:szCs w:val="28"/>
        </w:rPr>
        <w:t>б) возможность выбора Заявителем форм предоставления Муниципальной услуги;</w:t>
      </w:r>
    </w:p>
    <w:p w:rsidR="00AB5524" w:rsidRPr="009A44BB" w:rsidRDefault="00AB5524" w:rsidP="00AB5524">
      <w:pPr>
        <w:tabs>
          <w:tab w:val="left" w:pos="1013"/>
        </w:tabs>
        <w:rPr>
          <w:rFonts w:ascii="Times New Roman" w:hAnsi="Times New Roman"/>
          <w:spacing w:val="7"/>
          <w:sz w:val="28"/>
          <w:szCs w:val="28"/>
          <w:lang w:eastAsia="en-US"/>
        </w:rPr>
      </w:pPr>
      <w:r w:rsidRPr="009A44BB">
        <w:rPr>
          <w:rFonts w:ascii="Times New Roman" w:hAnsi="Times New Roman"/>
          <w:sz w:val="28"/>
          <w:szCs w:val="28"/>
        </w:rPr>
        <w:t xml:space="preserve">в) </w:t>
      </w:r>
      <w:r w:rsidRPr="009A44BB">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B5524" w:rsidRPr="009A44BB" w:rsidRDefault="00AB5524" w:rsidP="00AB5524">
      <w:pPr>
        <w:rPr>
          <w:rFonts w:ascii="Times New Roman" w:hAnsi="Times New Roman"/>
          <w:sz w:val="28"/>
          <w:szCs w:val="28"/>
        </w:rPr>
      </w:pPr>
      <w:r w:rsidRPr="009A44BB">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AB5524" w:rsidRPr="009A44BB" w:rsidRDefault="00AB5524" w:rsidP="00AB5524">
      <w:pPr>
        <w:rPr>
          <w:rFonts w:ascii="Times New Roman" w:hAnsi="Times New Roman"/>
          <w:sz w:val="28"/>
          <w:szCs w:val="28"/>
        </w:rPr>
      </w:pPr>
      <w:r w:rsidRPr="009A44BB">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AB5524" w:rsidRPr="009A44BB" w:rsidRDefault="00AB5524" w:rsidP="00AB5524">
      <w:pPr>
        <w:rPr>
          <w:rFonts w:ascii="Times New Roman" w:hAnsi="Times New Roman"/>
          <w:sz w:val="28"/>
          <w:szCs w:val="28"/>
        </w:rPr>
      </w:pPr>
      <w:r w:rsidRPr="009A44BB">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B5524" w:rsidRPr="009A44BB" w:rsidRDefault="00AB5524" w:rsidP="00AB5524">
      <w:pPr>
        <w:rPr>
          <w:rFonts w:ascii="Times New Roman" w:hAnsi="Times New Roman"/>
          <w:sz w:val="28"/>
          <w:szCs w:val="28"/>
        </w:rPr>
      </w:pPr>
      <w:r w:rsidRPr="009A44BB">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B5524" w:rsidRPr="009A44BB" w:rsidRDefault="00AB5524" w:rsidP="00AB5524">
      <w:pPr>
        <w:rPr>
          <w:rFonts w:ascii="Times New Roman" w:hAnsi="Times New Roman"/>
          <w:sz w:val="28"/>
          <w:szCs w:val="28"/>
        </w:rPr>
      </w:pPr>
      <w:r w:rsidRPr="009A44BB">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B5524" w:rsidRPr="009A44BB" w:rsidRDefault="00AB5524" w:rsidP="00AB5524">
      <w:pPr>
        <w:rPr>
          <w:rFonts w:ascii="Times New Roman" w:hAnsi="Times New Roman"/>
          <w:sz w:val="28"/>
          <w:szCs w:val="28"/>
        </w:rPr>
      </w:pPr>
      <w:r w:rsidRPr="009A44BB">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отдела по образованию и молодежной политике администрации  Бутурлиновского муниципального района Воронежской области;</w:t>
      </w:r>
    </w:p>
    <w:p w:rsidR="00AB5524" w:rsidRPr="009A44BB" w:rsidRDefault="00AB5524" w:rsidP="00AB5524">
      <w:pPr>
        <w:rPr>
          <w:rFonts w:ascii="Times New Roman" w:hAnsi="Times New Roman"/>
          <w:sz w:val="28"/>
          <w:szCs w:val="28"/>
        </w:rPr>
      </w:pPr>
      <w:r w:rsidRPr="009A44BB">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отдела по образованию и молодежной политике администрации  Бутурлиновского муниципального района Воронежской области.</w:t>
      </w:r>
    </w:p>
    <w:p w:rsidR="00AB5524" w:rsidRPr="009A44BB" w:rsidRDefault="00AB5524" w:rsidP="00AB5524">
      <w:pPr>
        <w:rPr>
          <w:rFonts w:ascii="Times New Roman" w:hAnsi="Times New Roman"/>
          <w:sz w:val="28"/>
          <w:szCs w:val="28"/>
        </w:rPr>
      </w:pPr>
      <w:r w:rsidRPr="009A44BB">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отдела по образованию и молодежной политике  администрации Бутурлиновского муниципального района Воронежской области.</w:t>
      </w:r>
    </w:p>
    <w:p w:rsidR="00AB5524" w:rsidRPr="009A44BB" w:rsidRDefault="00AB5524" w:rsidP="00AB5524">
      <w:pPr>
        <w:rPr>
          <w:rFonts w:ascii="Times New Roman" w:hAnsi="Times New Roman"/>
          <w:sz w:val="28"/>
          <w:szCs w:val="28"/>
        </w:rPr>
      </w:pPr>
      <w:r w:rsidRPr="009A44BB">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отдела по образованию и молодежной политике  администрации Бутурлиновского </w:t>
      </w:r>
      <w:r w:rsidRPr="009A44BB">
        <w:rPr>
          <w:rFonts w:ascii="Times New Roman" w:hAnsi="Times New Roman"/>
          <w:sz w:val="28"/>
          <w:szCs w:val="28"/>
        </w:rPr>
        <w:lastRenderedPageBreak/>
        <w:t xml:space="preserve">муниципального района Воронежской области, в том числе с использованием ЕПГУ, </w:t>
      </w:r>
      <w:r w:rsidRPr="009A44BB">
        <w:rPr>
          <w:rFonts w:ascii="Times New Roman" w:eastAsia="Calibri" w:hAnsi="Times New Roman"/>
          <w:sz w:val="28"/>
          <w:szCs w:val="28"/>
          <w:lang w:eastAsia="en-US"/>
        </w:rPr>
        <w:t>РПГУ</w:t>
      </w:r>
      <w:r w:rsidRPr="009A44BB">
        <w:rPr>
          <w:rFonts w:ascii="Times New Roman" w:hAnsi="Times New Roman"/>
          <w:sz w:val="28"/>
          <w:szCs w:val="28"/>
        </w:rPr>
        <w:t>.</w:t>
      </w:r>
    </w:p>
    <w:p w:rsidR="00AB5524" w:rsidRPr="009A44BB" w:rsidRDefault="00AB5524" w:rsidP="00AB5524">
      <w:pPr>
        <w:rPr>
          <w:rFonts w:ascii="Times New Roman" w:hAnsi="Times New Roman"/>
          <w:sz w:val="28"/>
          <w:szCs w:val="28"/>
        </w:rPr>
      </w:pPr>
      <w:r w:rsidRPr="009A44BB">
        <w:rPr>
          <w:rFonts w:ascii="Times New Roman" w:hAnsi="Times New Roman"/>
          <w:sz w:val="28"/>
          <w:szCs w:val="28"/>
        </w:rPr>
        <w:t xml:space="preserve">Для возможности подачи заявления о предоставлении Муниципальной услуги через ЕПГУ, </w:t>
      </w:r>
      <w:r w:rsidRPr="009A44BB">
        <w:rPr>
          <w:rFonts w:ascii="Times New Roman" w:eastAsia="Calibri" w:hAnsi="Times New Roman"/>
          <w:sz w:val="28"/>
          <w:szCs w:val="28"/>
          <w:lang w:eastAsia="en-US"/>
        </w:rPr>
        <w:t>РПГУ</w:t>
      </w:r>
      <w:r w:rsidRPr="009A44BB">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AB5524" w:rsidRPr="009A44BB" w:rsidRDefault="00AB5524" w:rsidP="00AB5524">
      <w:pPr>
        <w:autoSpaceDE w:val="0"/>
        <w:autoSpaceDN w:val="0"/>
        <w:adjustRightInd w:val="0"/>
        <w:ind w:firstLine="709"/>
        <w:rPr>
          <w:rFonts w:ascii="Times New Roman" w:hAnsi="Times New Roman"/>
          <w:bCs/>
          <w:sz w:val="28"/>
          <w:szCs w:val="28"/>
        </w:rPr>
      </w:pPr>
    </w:p>
    <w:p w:rsidR="00AB5524" w:rsidRPr="009A44BB" w:rsidRDefault="00AB5524" w:rsidP="00AB5524">
      <w:pPr>
        <w:numPr>
          <w:ilvl w:val="0"/>
          <w:numId w:val="7"/>
        </w:numPr>
        <w:tabs>
          <w:tab w:val="left" w:pos="0"/>
        </w:tabs>
        <w:ind w:left="735"/>
        <w:jc w:val="center"/>
        <w:rPr>
          <w:rFonts w:ascii="Times New Roman" w:hAnsi="Times New Roman"/>
          <w:b/>
          <w:iCs/>
          <w:spacing w:val="1"/>
          <w:sz w:val="28"/>
          <w:szCs w:val="28"/>
          <w:lang w:eastAsia="en-US"/>
        </w:rPr>
      </w:pPr>
      <w:r w:rsidRPr="009A44BB">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B5524" w:rsidRPr="009A44BB" w:rsidRDefault="00AB5524" w:rsidP="00AB5524">
      <w:pPr>
        <w:tabs>
          <w:tab w:val="left" w:pos="0"/>
        </w:tabs>
        <w:rPr>
          <w:rFonts w:ascii="Times New Roman" w:hAnsi="Times New Roman"/>
          <w:b/>
          <w:iCs/>
          <w:spacing w:val="1"/>
          <w:sz w:val="28"/>
          <w:szCs w:val="28"/>
          <w:lang w:eastAsia="en-US"/>
        </w:rPr>
      </w:pPr>
    </w:p>
    <w:p w:rsidR="00AB5524" w:rsidRPr="009A44BB" w:rsidRDefault="00AB5524" w:rsidP="00AB5524">
      <w:pPr>
        <w:rPr>
          <w:rFonts w:ascii="Times New Roman" w:hAnsi="Times New Roman"/>
          <w:sz w:val="28"/>
          <w:szCs w:val="28"/>
        </w:rPr>
      </w:pPr>
      <w:r w:rsidRPr="009A44BB">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AB5524" w:rsidRPr="009A44BB" w:rsidRDefault="00AB5524" w:rsidP="00AB5524">
      <w:pPr>
        <w:rPr>
          <w:rFonts w:ascii="Times New Roman" w:hAnsi="Times New Roman"/>
          <w:sz w:val="28"/>
          <w:szCs w:val="28"/>
        </w:rPr>
      </w:pPr>
      <w:r w:rsidRPr="009A44BB">
        <w:rPr>
          <w:rFonts w:ascii="Times New Roman" w:hAnsi="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B5524" w:rsidRPr="009A44BB" w:rsidRDefault="00AB5524" w:rsidP="00AB5524">
      <w:pPr>
        <w:rPr>
          <w:rFonts w:ascii="Times New Roman" w:hAnsi="Times New Roman"/>
          <w:sz w:val="28"/>
          <w:szCs w:val="28"/>
        </w:rPr>
      </w:pPr>
      <w:r w:rsidRPr="009A44BB">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B5524" w:rsidRPr="009A44BB" w:rsidRDefault="00AB5524" w:rsidP="00AB5524">
      <w:pPr>
        <w:widowControl w:val="0"/>
        <w:autoSpaceDE w:val="0"/>
        <w:autoSpaceDN w:val="0"/>
        <w:ind w:firstLine="709"/>
        <w:rPr>
          <w:rFonts w:ascii="Times New Roman" w:hAnsi="Times New Roman"/>
          <w:sz w:val="28"/>
        </w:rPr>
      </w:pPr>
      <w:r w:rsidRPr="009A44BB">
        <w:rPr>
          <w:rFonts w:ascii="Times New Roman" w:hAnsi="Times New Roman"/>
          <w:sz w:val="28"/>
        </w:rPr>
        <w:t>При предоставлении Муниципальной  услуги в электронной форме Заявителю дополнительно обеспечиваются:</w:t>
      </w:r>
    </w:p>
    <w:p w:rsidR="00AB5524" w:rsidRPr="009A44BB" w:rsidRDefault="00AB5524" w:rsidP="00AB5524">
      <w:pPr>
        <w:widowControl w:val="0"/>
        <w:autoSpaceDE w:val="0"/>
        <w:autoSpaceDN w:val="0"/>
        <w:ind w:firstLine="709"/>
        <w:rPr>
          <w:rFonts w:ascii="Times New Roman" w:hAnsi="Times New Roman"/>
          <w:sz w:val="28"/>
        </w:rPr>
      </w:pPr>
      <w:r w:rsidRPr="009A44BB">
        <w:rPr>
          <w:rFonts w:ascii="Times New Roman" w:hAnsi="Times New Roman"/>
          <w:sz w:val="28"/>
        </w:rPr>
        <w:t>получение информации о порядке и сроках предоставления Муниципальной услуги в электронной форме;</w:t>
      </w:r>
    </w:p>
    <w:p w:rsidR="00AB5524" w:rsidRPr="009A44BB" w:rsidRDefault="00AB5524" w:rsidP="00AB5524">
      <w:pPr>
        <w:widowControl w:val="0"/>
        <w:autoSpaceDE w:val="0"/>
        <w:autoSpaceDN w:val="0"/>
        <w:ind w:firstLine="709"/>
        <w:rPr>
          <w:rFonts w:ascii="Times New Roman" w:hAnsi="Times New Roman"/>
          <w:sz w:val="28"/>
        </w:rPr>
      </w:pPr>
      <w:r w:rsidRPr="009A44BB">
        <w:rPr>
          <w:rFonts w:ascii="Times New Roman" w:hAnsi="Times New Roman"/>
          <w:sz w:val="28"/>
        </w:rPr>
        <w:t>формирование заявления в электронной форме;</w:t>
      </w:r>
    </w:p>
    <w:p w:rsidR="00AB5524" w:rsidRPr="009A44BB" w:rsidRDefault="00AB5524" w:rsidP="00AB5524">
      <w:pPr>
        <w:widowControl w:val="0"/>
        <w:autoSpaceDE w:val="0"/>
        <w:autoSpaceDN w:val="0"/>
        <w:ind w:firstLine="709"/>
        <w:rPr>
          <w:rFonts w:ascii="Times New Roman" w:hAnsi="Times New Roman"/>
          <w:sz w:val="28"/>
        </w:rPr>
      </w:pPr>
      <w:r w:rsidRPr="009A44BB">
        <w:rPr>
          <w:rFonts w:ascii="Times New Roman" w:hAnsi="Times New Roman"/>
          <w:sz w:val="28"/>
        </w:rPr>
        <w:t>получение сведений о ходе рассмотрения заявления в электронной форме;</w:t>
      </w:r>
    </w:p>
    <w:p w:rsidR="00AB5524" w:rsidRPr="009A44BB" w:rsidRDefault="00AB5524" w:rsidP="00AB5524">
      <w:pPr>
        <w:widowControl w:val="0"/>
        <w:autoSpaceDE w:val="0"/>
        <w:autoSpaceDN w:val="0"/>
        <w:ind w:firstLine="709"/>
        <w:rPr>
          <w:rFonts w:ascii="Times New Roman" w:hAnsi="Times New Roman"/>
          <w:sz w:val="28"/>
        </w:rPr>
      </w:pPr>
      <w:r w:rsidRPr="009A44BB">
        <w:rPr>
          <w:rFonts w:ascii="Times New Roman" w:hAnsi="Times New Roman"/>
          <w:sz w:val="28"/>
        </w:rPr>
        <w:t>возможность получения на ЕПГУ, РПГУ сведений о ходе рассмотрения заявления, поданного в иных формах, по запросу заявителя;</w:t>
      </w:r>
    </w:p>
    <w:p w:rsidR="00AB5524" w:rsidRPr="009A44BB" w:rsidRDefault="00AB5524" w:rsidP="00AB5524">
      <w:pPr>
        <w:widowControl w:val="0"/>
        <w:autoSpaceDE w:val="0"/>
        <w:autoSpaceDN w:val="0"/>
        <w:ind w:firstLine="709"/>
        <w:rPr>
          <w:rFonts w:ascii="Times New Roman" w:hAnsi="Times New Roman"/>
          <w:sz w:val="28"/>
        </w:rPr>
      </w:pPr>
      <w:r w:rsidRPr="009A44BB">
        <w:rPr>
          <w:rFonts w:ascii="Times New Roman" w:hAnsi="Times New Roman"/>
          <w:sz w:val="28"/>
        </w:rPr>
        <w:t>осуществление оценки качества предоставления Муниципальной услуги;</w:t>
      </w:r>
    </w:p>
    <w:p w:rsidR="00AB5524" w:rsidRPr="009A44BB" w:rsidRDefault="00AB5524" w:rsidP="00AB5524">
      <w:pPr>
        <w:widowControl w:val="0"/>
        <w:autoSpaceDE w:val="0"/>
        <w:autoSpaceDN w:val="0"/>
        <w:ind w:firstLine="709"/>
        <w:rPr>
          <w:rFonts w:ascii="Times New Roman" w:hAnsi="Times New Roman"/>
          <w:sz w:val="28"/>
        </w:rPr>
      </w:pPr>
      <w:r w:rsidRPr="009A44BB">
        <w:rPr>
          <w:rFonts w:ascii="Times New Roman" w:hAnsi="Times New Roman"/>
          <w:sz w:val="28"/>
        </w:rPr>
        <w:t>досудебное (внесудебное) обжалование решений и действий (бездействия) либо действия (бездействие) должностных лиц отдела по образованию и молодежной политике администрации  Бутурлиновского муниципального района Воронежской области.</w:t>
      </w:r>
    </w:p>
    <w:p w:rsidR="00AB5524" w:rsidRPr="009A44BB" w:rsidRDefault="00AB5524" w:rsidP="00AB5524">
      <w:pPr>
        <w:rPr>
          <w:rFonts w:ascii="Times New Roman" w:hAnsi="Times New Roman"/>
          <w:sz w:val="28"/>
          <w:szCs w:val="28"/>
        </w:rPr>
      </w:pPr>
      <w:r w:rsidRPr="009A44BB">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B5524" w:rsidRPr="009A44BB" w:rsidRDefault="00AB5524" w:rsidP="00AB5524">
      <w:pPr>
        <w:rPr>
          <w:rFonts w:ascii="Times New Roman" w:hAnsi="Times New Roman"/>
          <w:sz w:val="28"/>
          <w:szCs w:val="28"/>
        </w:rPr>
      </w:pPr>
      <w:r w:rsidRPr="009A44BB">
        <w:rPr>
          <w:rFonts w:ascii="Times New Roman" w:hAnsi="Times New Roman"/>
          <w:sz w:val="28"/>
          <w:szCs w:val="28"/>
        </w:rPr>
        <w:lastRenderedPageBreak/>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отдел по образованию и молодежной политике  администрации Бутурлиновского муниципального района Воронежской области.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AB5524" w:rsidRPr="009A44BB" w:rsidRDefault="00AB5524" w:rsidP="00AB5524">
      <w:pPr>
        <w:rPr>
          <w:rFonts w:ascii="Times New Roman" w:hAnsi="Times New Roman"/>
          <w:sz w:val="28"/>
          <w:szCs w:val="28"/>
        </w:rPr>
      </w:pPr>
      <w:r w:rsidRPr="009A44BB">
        <w:rPr>
          <w:rFonts w:ascii="Times New Roman" w:hAnsi="Times New Roman"/>
          <w:sz w:val="28"/>
          <w:szCs w:val="28"/>
        </w:rPr>
        <w:t>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отдела по образованию и молодежной политике администрации  Бутурлиновского муниципального района Воронежской области.</w:t>
      </w:r>
    </w:p>
    <w:p w:rsidR="00AB5524" w:rsidRPr="009A44BB" w:rsidRDefault="00AB5524" w:rsidP="00AB5524">
      <w:pPr>
        <w:rPr>
          <w:rFonts w:ascii="Times New Roman" w:hAnsi="Times New Roman"/>
          <w:sz w:val="28"/>
          <w:szCs w:val="28"/>
        </w:rPr>
      </w:pPr>
      <w:r w:rsidRPr="009A44BB">
        <w:rPr>
          <w:rFonts w:ascii="Times New Roman" w:hAnsi="Times New Roman"/>
          <w:sz w:val="28"/>
          <w:szCs w:val="28"/>
        </w:rPr>
        <w:t>В случае направления заявления посредством ЕПГУ,</w:t>
      </w:r>
      <w:r w:rsidRPr="009A44BB">
        <w:rPr>
          <w:rFonts w:ascii="Times New Roman" w:eastAsia="Calibri" w:hAnsi="Times New Roman"/>
          <w:sz w:val="28"/>
          <w:szCs w:val="28"/>
          <w:lang w:eastAsia="en-US"/>
        </w:rPr>
        <w:t xml:space="preserve"> РПГУ ре</w:t>
      </w:r>
      <w:r w:rsidRPr="009A44BB">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в отделе по образованию и молодежной политике администрации  Бутурлиновского муниципального района Воронежской области.</w:t>
      </w:r>
    </w:p>
    <w:p w:rsidR="00AB5524" w:rsidRPr="009A44BB" w:rsidRDefault="00AB5524" w:rsidP="00AB5524">
      <w:pPr>
        <w:rPr>
          <w:rFonts w:ascii="Times New Roman" w:hAnsi="Times New Roman"/>
          <w:sz w:val="28"/>
          <w:szCs w:val="28"/>
        </w:rPr>
      </w:pPr>
      <w:r w:rsidRPr="009A44BB">
        <w:rPr>
          <w:rFonts w:ascii="Times New Roman" w:hAnsi="Times New Roman"/>
          <w:sz w:val="28"/>
          <w:szCs w:val="28"/>
        </w:rPr>
        <w:t xml:space="preserve">Получение заявления подтверждается отделом по образованию и молодежной политике администрации  Бутурлиновского муниципального района Воронежской области путем направления Заявителю уведомления, содержащего его входящий регистрационный номер, дату его получения отделом по образованию и молодежной политике администрации  Бутурлиновского муниципального района Воронежской области ,а также перечень наименований файлов, представленных в форме электронных документов, с указанием их объема. </w:t>
      </w:r>
    </w:p>
    <w:p w:rsidR="00AB5524" w:rsidRPr="009A44BB" w:rsidRDefault="00AB5524" w:rsidP="00AB5524">
      <w:pPr>
        <w:rPr>
          <w:rFonts w:ascii="Times New Roman" w:hAnsi="Times New Roman"/>
          <w:sz w:val="28"/>
          <w:szCs w:val="28"/>
        </w:rPr>
      </w:pPr>
      <w:r w:rsidRPr="009A44BB">
        <w:rPr>
          <w:rFonts w:ascii="Times New Roman" w:hAnsi="Times New Roman"/>
          <w:sz w:val="28"/>
          <w:szCs w:val="28"/>
        </w:rPr>
        <w:t>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отдел по образованию и молодежной политике администрации  Бутурлиновского муниципального района Воронежской области.</w:t>
      </w:r>
    </w:p>
    <w:p w:rsidR="00AB5524" w:rsidRPr="009A44BB" w:rsidRDefault="00AB5524" w:rsidP="00AB5524">
      <w:pPr>
        <w:rPr>
          <w:rFonts w:ascii="Times New Roman" w:hAnsi="Times New Roman"/>
          <w:sz w:val="28"/>
          <w:szCs w:val="28"/>
        </w:rPr>
      </w:pPr>
      <w:r w:rsidRPr="009A44BB">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B5524" w:rsidRPr="009A44BB" w:rsidRDefault="00AB5524" w:rsidP="00AB5524">
      <w:pPr>
        <w:rPr>
          <w:rFonts w:ascii="Times New Roman" w:hAnsi="Times New Roman"/>
          <w:sz w:val="28"/>
          <w:szCs w:val="28"/>
        </w:rPr>
      </w:pPr>
      <w:r w:rsidRPr="009A44BB">
        <w:rPr>
          <w:rFonts w:ascii="Times New Roman" w:hAnsi="Times New Roman"/>
          <w:sz w:val="28"/>
          <w:szCs w:val="28"/>
        </w:rPr>
        <w:t>Электронные документы представляются в следующих форматах:</w:t>
      </w:r>
    </w:p>
    <w:p w:rsidR="00AB5524" w:rsidRPr="009A44BB" w:rsidRDefault="00AB5524" w:rsidP="00AB5524">
      <w:pPr>
        <w:rPr>
          <w:rFonts w:ascii="Times New Roman" w:hAnsi="Times New Roman"/>
          <w:sz w:val="28"/>
          <w:szCs w:val="28"/>
        </w:rPr>
      </w:pPr>
      <w:r w:rsidRPr="009A44BB">
        <w:rPr>
          <w:rFonts w:ascii="Times New Roman" w:hAnsi="Times New Roman"/>
          <w:sz w:val="28"/>
          <w:szCs w:val="28"/>
        </w:rPr>
        <w:t xml:space="preserve">а) </w:t>
      </w:r>
      <w:r w:rsidRPr="009A44BB">
        <w:rPr>
          <w:rFonts w:ascii="Times New Roman" w:hAnsi="Times New Roman"/>
          <w:sz w:val="28"/>
          <w:szCs w:val="28"/>
          <w:lang w:val="en-US"/>
        </w:rPr>
        <w:t>xml</w:t>
      </w:r>
      <w:r w:rsidRPr="009A44BB">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A44BB">
        <w:rPr>
          <w:rFonts w:ascii="Times New Roman" w:hAnsi="Times New Roman"/>
          <w:sz w:val="28"/>
          <w:szCs w:val="28"/>
          <w:lang w:val="en-US"/>
        </w:rPr>
        <w:t>xml</w:t>
      </w:r>
      <w:r w:rsidRPr="009A44BB">
        <w:rPr>
          <w:rFonts w:ascii="Times New Roman" w:hAnsi="Times New Roman"/>
          <w:sz w:val="28"/>
          <w:szCs w:val="28"/>
        </w:rPr>
        <w:t>;</w:t>
      </w:r>
    </w:p>
    <w:p w:rsidR="00AB5524" w:rsidRPr="009A44BB" w:rsidRDefault="00AB5524" w:rsidP="00AB5524">
      <w:pPr>
        <w:rPr>
          <w:rFonts w:ascii="Times New Roman" w:hAnsi="Times New Roman"/>
          <w:sz w:val="28"/>
          <w:szCs w:val="28"/>
        </w:rPr>
      </w:pPr>
      <w:r w:rsidRPr="009A44BB">
        <w:rPr>
          <w:rFonts w:ascii="Times New Roman" w:hAnsi="Times New Roman"/>
          <w:sz w:val="28"/>
          <w:szCs w:val="28"/>
        </w:rPr>
        <w:t xml:space="preserve">б) </w:t>
      </w:r>
      <w:r w:rsidRPr="009A44BB">
        <w:rPr>
          <w:rFonts w:ascii="Times New Roman" w:hAnsi="Times New Roman"/>
          <w:sz w:val="28"/>
          <w:szCs w:val="28"/>
          <w:lang w:val="en-US"/>
        </w:rPr>
        <w:t>doc</w:t>
      </w:r>
      <w:r w:rsidRPr="009A44BB">
        <w:rPr>
          <w:rFonts w:ascii="Times New Roman" w:hAnsi="Times New Roman"/>
          <w:sz w:val="28"/>
          <w:szCs w:val="28"/>
        </w:rPr>
        <w:t xml:space="preserve">, </w:t>
      </w:r>
      <w:r w:rsidRPr="009A44BB">
        <w:rPr>
          <w:rFonts w:ascii="Times New Roman" w:hAnsi="Times New Roman"/>
          <w:sz w:val="28"/>
          <w:szCs w:val="28"/>
          <w:lang w:val="en-US"/>
        </w:rPr>
        <w:t>docx</w:t>
      </w:r>
      <w:r w:rsidRPr="009A44BB">
        <w:rPr>
          <w:rFonts w:ascii="Times New Roman" w:hAnsi="Times New Roman"/>
          <w:sz w:val="28"/>
          <w:szCs w:val="28"/>
        </w:rPr>
        <w:t xml:space="preserve">, </w:t>
      </w:r>
      <w:r w:rsidRPr="009A44BB">
        <w:rPr>
          <w:rFonts w:ascii="Times New Roman" w:hAnsi="Times New Roman"/>
          <w:sz w:val="28"/>
          <w:szCs w:val="28"/>
          <w:lang w:val="en-US"/>
        </w:rPr>
        <w:t>odt</w:t>
      </w:r>
      <w:r w:rsidRPr="009A44BB">
        <w:rPr>
          <w:rFonts w:ascii="Times New Roman" w:hAnsi="Times New Roman"/>
          <w:sz w:val="28"/>
          <w:szCs w:val="28"/>
        </w:rPr>
        <w:t xml:space="preserve"> - для документов с текстовым содержанием, не включающим формулы;</w:t>
      </w:r>
    </w:p>
    <w:p w:rsidR="00AB5524" w:rsidRPr="009A44BB" w:rsidRDefault="00AB5524" w:rsidP="00AB5524">
      <w:pPr>
        <w:rPr>
          <w:rFonts w:ascii="Times New Roman" w:hAnsi="Times New Roman"/>
          <w:sz w:val="28"/>
          <w:szCs w:val="28"/>
        </w:rPr>
      </w:pPr>
      <w:r w:rsidRPr="009A44BB">
        <w:rPr>
          <w:rFonts w:ascii="Times New Roman" w:hAnsi="Times New Roman"/>
          <w:sz w:val="28"/>
          <w:szCs w:val="28"/>
        </w:rPr>
        <w:lastRenderedPageBreak/>
        <w:t xml:space="preserve">в) </w:t>
      </w:r>
      <w:r w:rsidRPr="009A44BB">
        <w:rPr>
          <w:rFonts w:ascii="Times New Roman" w:hAnsi="Times New Roman"/>
          <w:sz w:val="28"/>
          <w:szCs w:val="28"/>
          <w:lang w:val="en-US"/>
        </w:rPr>
        <w:t>pdf</w:t>
      </w:r>
      <w:r w:rsidRPr="009A44BB">
        <w:rPr>
          <w:rFonts w:ascii="Times New Roman" w:hAnsi="Times New Roman"/>
          <w:sz w:val="28"/>
          <w:szCs w:val="28"/>
        </w:rPr>
        <w:t xml:space="preserve">, </w:t>
      </w:r>
      <w:r w:rsidRPr="009A44BB">
        <w:rPr>
          <w:rFonts w:ascii="Times New Roman" w:hAnsi="Times New Roman"/>
          <w:sz w:val="28"/>
          <w:szCs w:val="28"/>
          <w:lang w:val="en-US"/>
        </w:rPr>
        <w:t>jpg</w:t>
      </w:r>
      <w:r w:rsidRPr="009A44BB">
        <w:rPr>
          <w:rFonts w:ascii="Times New Roman" w:hAnsi="Times New Roman"/>
          <w:sz w:val="28"/>
          <w:szCs w:val="28"/>
        </w:rPr>
        <w:t xml:space="preserve">, </w:t>
      </w:r>
      <w:r w:rsidRPr="009A44BB">
        <w:rPr>
          <w:rFonts w:ascii="Times New Roman" w:hAnsi="Times New Roman"/>
          <w:sz w:val="28"/>
          <w:szCs w:val="28"/>
          <w:lang w:val="en-US"/>
        </w:rPr>
        <w:t>jpeg</w:t>
      </w:r>
      <w:r w:rsidRPr="009A44BB">
        <w:rPr>
          <w:rFonts w:ascii="Times New Roman" w:hAnsi="Times New Roman"/>
          <w:sz w:val="28"/>
          <w:szCs w:val="28"/>
        </w:rPr>
        <w:t xml:space="preserve">, </w:t>
      </w:r>
      <w:r w:rsidRPr="009A44BB">
        <w:rPr>
          <w:rFonts w:ascii="Times New Roman" w:hAnsi="Times New Roman"/>
          <w:sz w:val="28"/>
          <w:szCs w:val="28"/>
          <w:lang w:val="en-US"/>
        </w:rPr>
        <w:t>png</w:t>
      </w:r>
      <w:r w:rsidRPr="009A44BB">
        <w:rPr>
          <w:rFonts w:ascii="Times New Roman" w:hAnsi="Times New Roman"/>
          <w:sz w:val="28"/>
          <w:szCs w:val="28"/>
        </w:rPr>
        <w:t xml:space="preserve">, </w:t>
      </w:r>
      <w:r w:rsidRPr="009A44BB">
        <w:rPr>
          <w:rFonts w:ascii="Times New Roman" w:hAnsi="Times New Roman"/>
          <w:sz w:val="28"/>
          <w:szCs w:val="28"/>
          <w:lang w:val="en-US"/>
        </w:rPr>
        <w:t>bmp</w:t>
      </w:r>
      <w:r w:rsidRPr="009A44BB">
        <w:rPr>
          <w:rFonts w:ascii="Times New Roman" w:hAnsi="Times New Roman"/>
          <w:sz w:val="28"/>
          <w:szCs w:val="28"/>
        </w:rPr>
        <w:t xml:space="preserve">, </w:t>
      </w:r>
      <w:r w:rsidRPr="009A44BB">
        <w:rPr>
          <w:rFonts w:ascii="Times New Roman" w:hAnsi="Times New Roman"/>
          <w:sz w:val="28"/>
          <w:szCs w:val="28"/>
          <w:lang w:val="en-US"/>
        </w:rPr>
        <w:t>tiff</w:t>
      </w:r>
      <w:r w:rsidRPr="009A44BB">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B5524" w:rsidRPr="009A44BB" w:rsidRDefault="00AB5524" w:rsidP="00AB5524">
      <w:pPr>
        <w:rPr>
          <w:rFonts w:ascii="Times New Roman" w:hAnsi="Times New Roman"/>
          <w:sz w:val="28"/>
          <w:szCs w:val="28"/>
        </w:rPr>
      </w:pPr>
      <w:r w:rsidRPr="009A44BB">
        <w:rPr>
          <w:rFonts w:ascii="Times New Roman" w:hAnsi="Times New Roman"/>
          <w:sz w:val="28"/>
          <w:szCs w:val="28"/>
        </w:rPr>
        <w:t xml:space="preserve">г) </w:t>
      </w:r>
      <w:r w:rsidRPr="009A44BB">
        <w:rPr>
          <w:rFonts w:ascii="Times New Roman" w:hAnsi="Times New Roman"/>
          <w:sz w:val="28"/>
          <w:szCs w:val="28"/>
          <w:lang w:val="en-US"/>
        </w:rPr>
        <w:t>zip</w:t>
      </w:r>
      <w:r w:rsidRPr="009A44BB">
        <w:rPr>
          <w:rFonts w:ascii="Times New Roman" w:hAnsi="Times New Roman"/>
          <w:sz w:val="28"/>
          <w:szCs w:val="28"/>
        </w:rPr>
        <w:t xml:space="preserve">, </w:t>
      </w:r>
      <w:r w:rsidRPr="009A44BB">
        <w:rPr>
          <w:rFonts w:ascii="Times New Roman" w:hAnsi="Times New Roman"/>
          <w:sz w:val="28"/>
          <w:szCs w:val="28"/>
          <w:lang w:val="en-US"/>
        </w:rPr>
        <w:t>rar</w:t>
      </w:r>
      <w:r w:rsidRPr="009A44BB">
        <w:rPr>
          <w:rFonts w:ascii="Times New Roman" w:hAnsi="Times New Roman"/>
          <w:sz w:val="28"/>
          <w:szCs w:val="28"/>
        </w:rPr>
        <w:t xml:space="preserve"> для сжатых документов в один файл;</w:t>
      </w:r>
    </w:p>
    <w:p w:rsidR="00AB5524" w:rsidRPr="009A44BB" w:rsidRDefault="00AB5524" w:rsidP="00AB5524">
      <w:pPr>
        <w:rPr>
          <w:rFonts w:ascii="Times New Roman" w:hAnsi="Times New Roman"/>
          <w:sz w:val="28"/>
          <w:szCs w:val="28"/>
        </w:rPr>
      </w:pPr>
      <w:r w:rsidRPr="009A44BB">
        <w:rPr>
          <w:rFonts w:ascii="Times New Roman" w:hAnsi="Times New Roman"/>
          <w:sz w:val="28"/>
          <w:szCs w:val="28"/>
        </w:rPr>
        <w:t xml:space="preserve">д) </w:t>
      </w:r>
      <w:r w:rsidRPr="009A44BB">
        <w:rPr>
          <w:rFonts w:ascii="Times New Roman" w:hAnsi="Times New Roman"/>
          <w:sz w:val="28"/>
          <w:szCs w:val="28"/>
          <w:lang w:val="en-US"/>
        </w:rPr>
        <w:t>sig</w:t>
      </w:r>
      <w:r w:rsidRPr="009A44BB">
        <w:rPr>
          <w:rFonts w:ascii="Times New Roman" w:hAnsi="Times New Roman"/>
          <w:sz w:val="28"/>
          <w:szCs w:val="28"/>
        </w:rPr>
        <w:t xml:space="preserve"> для открепленной усиленной квалифицированной электронной подписи.</w:t>
      </w:r>
    </w:p>
    <w:p w:rsidR="00AB5524" w:rsidRPr="009A44BB" w:rsidRDefault="00AB5524" w:rsidP="00AB5524">
      <w:pPr>
        <w:rPr>
          <w:rFonts w:ascii="Times New Roman" w:hAnsi="Times New Roman"/>
          <w:sz w:val="28"/>
          <w:szCs w:val="28"/>
        </w:rPr>
      </w:pPr>
      <w:r w:rsidRPr="009A44BB">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A44BB">
        <w:rPr>
          <w:rFonts w:ascii="Times New Roman" w:hAnsi="Times New Roman"/>
          <w:sz w:val="28"/>
          <w:szCs w:val="28"/>
          <w:lang w:val="en-US"/>
        </w:rPr>
        <w:t>dpi</w:t>
      </w:r>
      <w:r w:rsidRPr="009A44BB">
        <w:rPr>
          <w:rFonts w:ascii="Times New Roman" w:hAnsi="Times New Roman"/>
          <w:sz w:val="28"/>
          <w:szCs w:val="28"/>
        </w:rPr>
        <w:t xml:space="preserve"> (масштаб 1:1) с использованием следующих режимов:</w:t>
      </w:r>
    </w:p>
    <w:p w:rsidR="00AB5524" w:rsidRPr="009A44BB" w:rsidRDefault="00AB5524" w:rsidP="00AB5524">
      <w:pPr>
        <w:rPr>
          <w:rFonts w:ascii="Times New Roman" w:hAnsi="Times New Roman"/>
          <w:sz w:val="28"/>
          <w:szCs w:val="28"/>
        </w:rPr>
      </w:pPr>
      <w:r w:rsidRPr="009A44BB">
        <w:rPr>
          <w:rFonts w:ascii="Times New Roman" w:hAnsi="Times New Roman"/>
          <w:sz w:val="28"/>
          <w:szCs w:val="28"/>
        </w:rPr>
        <w:t>а) «черно-белый» (при отсутствии в документе графических изображений и (или) цветного текста);</w:t>
      </w:r>
    </w:p>
    <w:p w:rsidR="00AB5524" w:rsidRPr="009A44BB" w:rsidRDefault="00AB5524" w:rsidP="00AB5524">
      <w:pPr>
        <w:rPr>
          <w:rFonts w:ascii="Times New Roman" w:hAnsi="Times New Roman"/>
          <w:sz w:val="28"/>
          <w:szCs w:val="28"/>
        </w:rPr>
      </w:pPr>
      <w:r w:rsidRPr="009A44BB">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AB5524" w:rsidRPr="009A44BB" w:rsidRDefault="00AB5524" w:rsidP="00AB5524">
      <w:pPr>
        <w:rPr>
          <w:rFonts w:ascii="Times New Roman" w:hAnsi="Times New Roman"/>
          <w:sz w:val="28"/>
          <w:szCs w:val="28"/>
        </w:rPr>
      </w:pPr>
      <w:r w:rsidRPr="009A44BB">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AB5524" w:rsidRPr="009A44BB" w:rsidRDefault="00AB5524" w:rsidP="00AB5524">
      <w:pPr>
        <w:rPr>
          <w:rFonts w:ascii="Times New Roman" w:hAnsi="Times New Roman"/>
          <w:sz w:val="28"/>
          <w:szCs w:val="28"/>
        </w:rPr>
      </w:pPr>
      <w:r w:rsidRPr="009A44BB">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AB5524" w:rsidRPr="009A44BB" w:rsidRDefault="00AB5524" w:rsidP="00AB5524">
      <w:pPr>
        <w:rPr>
          <w:rFonts w:ascii="Times New Roman" w:hAnsi="Times New Roman"/>
          <w:sz w:val="28"/>
          <w:szCs w:val="28"/>
        </w:rPr>
      </w:pPr>
      <w:r w:rsidRPr="009A44BB">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AB5524" w:rsidRPr="009A44BB" w:rsidRDefault="00AB5524" w:rsidP="00AB5524">
      <w:pPr>
        <w:rPr>
          <w:rFonts w:ascii="Times New Roman" w:hAnsi="Times New Roman"/>
          <w:sz w:val="28"/>
          <w:szCs w:val="28"/>
        </w:rPr>
      </w:pPr>
      <w:r w:rsidRPr="009A44BB">
        <w:rPr>
          <w:rFonts w:ascii="Times New Roman" w:hAnsi="Times New Roman"/>
          <w:sz w:val="28"/>
          <w:szCs w:val="28"/>
        </w:rPr>
        <w:t>18.8. Электронные документы должны обеспечивать:</w:t>
      </w:r>
    </w:p>
    <w:p w:rsidR="00AB5524" w:rsidRPr="009A44BB" w:rsidRDefault="00AB5524" w:rsidP="00AB5524">
      <w:pPr>
        <w:rPr>
          <w:rFonts w:ascii="Times New Roman" w:hAnsi="Times New Roman"/>
          <w:sz w:val="28"/>
          <w:szCs w:val="28"/>
        </w:rPr>
      </w:pPr>
      <w:r w:rsidRPr="009A44BB">
        <w:rPr>
          <w:rFonts w:ascii="Times New Roman" w:hAnsi="Times New Roman"/>
          <w:sz w:val="28"/>
          <w:szCs w:val="28"/>
        </w:rPr>
        <w:t>а) возможность идентифицировать документ и количество листов в документе;</w:t>
      </w:r>
    </w:p>
    <w:p w:rsidR="00AB5524" w:rsidRPr="009A44BB" w:rsidRDefault="00AB5524" w:rsidP="00AB5524">
      <w:pPr>
        <w:rPr>
          <w:rFonts w:ascii="Times New Roman" w:hAnsi="Times New Roman"/>
          <w:sz w:val="28"/>
          <w:szCs w:val="28"/>
        </w:rPr>
      </w:pPr>
      <w:r w:rsidRPr="009A44BB">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B5524" w:rsidRPr="009A44BB" w:rsidRDefault="00AB5524" w:rsidP="00AB5524">
      <w:pPr>
        <w:rPr>
          <w:rFonts w:ascii="Times New Roman" w:hAnsi="Times New Roman"/>
          <w:sz w:val="28"/>
          <w:szCs w:val="28"/>
        </w:rPr>
      </w:pPr>
      <w:r w:rsidRPr="009A44BB">
        <w:rPr>
          <w:rFonts w:ascii="Times New Roman" w:hAnsi="Times New Roman"/>
          <w:sz w:val="28"/>
          <w:szCs w:val="28"/>
        </w:rPr>
        <w:t>в) содержать оглавление, соответствующее их смыслу и содержанию;</w:t>
      </w:r>
    </w:p>
    <w:p w:rsidR="00AB5524" w:rsidRPr="009A44BB" w:rsidRDefault="00AB5524" w:rsidP="00AB5524">
      <w:pPr>
        <w:rPr>
          <w:rFonts w:ascii="Times New Roman" w:hAnsi="Times New Roman"/>
          <w:sz w:val="28"/>
          <w:szCs w:val="28"/>
        </w:rPr>
      </w:pPr>
      <w:r w:rsidRPr="009A44BB">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B5524" w:rsidRPr="009A44BB" w:rsidRDefault="00AB5524" w:rsidP="00AB5524">
      <w:pPr>
        <w:rPr>
          <w:rFonts w:ascii="Times New Roman" w:hAnsi="Times New Roman"/>
          <w:sz w:val="28"/>
          <w:szCs w:val="28"/>
        </w:rPr>
      </w:pPr>
      <w:r w:rsidRPr="009A44BB">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AB5524" w:rsidRPr="009A44BB" w:rsidRDefault="00AB5524" w:rsidP="00AB5524">
      <w:pPr>
        <w:rPr>
          <w:rFonts w:ascii="Times New Roman" w:hAnsi="Times New Roman"/>
          <w:sz w:val="28"/>
          <w:szCs w:val="28"/>
        </w:rPr>
      </w:pPr>
      <w:r w:rsidRPr="009A44BB">
        <w:rPr>
          <w:rFonts w:ascii="Times New Roman" w:hAnsi="Times New Roman"/>
          <w:sz w:val="28"/>
          <w:szCs w:val="28"/>
        </w:rPr>
        <w:t xml:space="preserve">18.9. Документы, подлежащие представлению в форматах </w:t>
      </w:r>
      <w:r w:rsidRPr="009A44BB">
        <w:rPr>
          <w:rFonts w:ascii="Times New Roman" w:hAnsi="Times New Roman"/>
          <w:sz w:val="28"/>
          <w:szCs w:val="28"/>
          <w:lang w:val="en-US"/>
        </w:rPr>
        <w:t>xls</w:t>
      </w:r>
      <w:r w:rsidRPr="009A44BB">
        <w:rPr>
          <w:rFonts w:ascii="Times New Roman" w:hAnsi="Times New Roman"/>
          <w:sz w:val="28"/>
          <w:szCs w:val="28"/>
        </w:rPr>
        <w:t xml:space="preserve">, </w:t>
      </w:r>
      <w:r w:rsidRPr="009A44BB">
        <w:rPr>
          <w:rFonts w:ascii="Times New Roman" w:eastAsia="Arial Unicode MS" w:hAnsi="Times New Roman"/>
          <w:spacing w:val="5"/>
          <w:sz w:val="28"/>
          <w:szCs w:val="28"/>
          <w:lang w:val="en-US"/>
        </w:rPr>
        <w:t>xlIsx</w:t>
      </w:r>
      <w:r w:rsidRPr="009A44BB">
        <w:rPr>
          <w:rFonts w:ascii="Times New Roman" w:eastAsia="Arial Unicode MS" w:hAnsi="Times New Roman"/>
          <w:spacing w:val="5"/>
          <w:sz w:val="28"/>
          <w:szCs w:val="28"/>
        </w:rPr>
        <w:t xml:space="preserve"> </w:t>
      </w:r>
      <w:r w:rsidRPr="009A44BB">
        <w:rPr>
          <w:rFonts w:ascii="Times New Roman" w:hAnsi="Times New Roman"/>
          <w:sz w:val="28"/>
          <w:szCs w:val="28"/>
        </w:rPr>
        <w:t xml:space="preserve">или </w:t>
      </w:r>
      <w:r w:rsidRPr="009A44BB">
        <w:rPr>
          <w:rFonts w:ascii="Times New Roman" w:hAnsi="Times New Roman"/>
          <w:sz w:val="28"/>
          <w:szCs w:val="28"/>
          <w:lang w:val="en-US"/>
        </w:rPr>
        <w:t>ods</w:t>
      </w:r>
      <w:r w:rsidRPr="009A44BB">
        <w:rPr>
          <w:rFonts w:ascii="Times New Roman" w:hAnsi="Times New Roman"/>
          <w:sz w:val="28"/>
          <w:szCs w:val="28"/>
        </w:rPr>
        <w:t>, формируются в виде отдельного электронного документа.</w:t>
      </w:r>
    </w:p>
    <w:p w:rsidR="00AB5524" w:rsidRPr="009A44BB" w:rsidRDefault="00AB5524" w:rsidP="00AB5524">
      <w:pPr>
        <w:rPr>
          <w:rFonts w:ascii="Times New Roman" w:hAnsi="Times New Roman"/>
          <w:sz w:val="28"/>
          <w:szCs w:val="28"/>
        </w:rPr>
      </w:pPr>
      <w:r w:rsidRPr="009A44BB">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AB5524" w:rsidRPr="009A44BB" w:rsidRDefault="00AB5524" w:rsidP="00AB5524">
      <w:pPr>
        <w:rPr>
          <w:rFonts w:ascii="Times New Roman" w:eastAsia="Calibri" w:hAnsi="Times New Roman"/>
          <w:sz w:val="28"/>
          <w:szCs w:val="28"/>
          <w:lang w:eastAsia="en-US"/>
        </w:rPr>
      </w:pPr>
      <w:r w:rsidRPr="009A44BB">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AB5524" w:rsidRPr="009A44BB" w:rsidRDefault="00AB5524" w:rsidP="00AB5524">
      <w:pPr>
        <w:rPr>
          <w:rFonts w:ascii="Times New Roman" w:eastAsia="Calibri" w:hAnsi="Times New Roman"/>
          <w:sz w:val="28"/>
          <w:szCs w:val="28"/>
          <w:lang w:eastAsia="en-US"/>
        </w:rPr>
      </w:pPr>
      <w:r w:rsidRPr="009A44BB">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AB5524" w:rsidRPr="009A44BB" w:rsidRDefault="00AB5524" w:rsidP="00AB5524">
      <w:pPr>
        <w:rPr>
          <w:rFonts w:ascii="Times New Roman" w:eastAsia="Calibri" w:hAnsi="Times New Roman"/>
          <w:sz w:val="28"/>
          <w:szCs w:val="28"/>
          <w:lang w:eastAsia="en-US"/>
        </w:rPr>
      </w:pPr>
      <w:r w:rsidRPr="009A44BB">
        <w:rPr>
          <w:rFonts w:ascii="Times New Roman" w:eastAsia="Calibri" w:hAnsi="Times New Roman"/>
          <w:sz w:val="28"/>
          <w:szCs w:val="28"/>
          <w:lang w:eastAsia="en-US"/>
        </w:rPr>
        <w:lastRenderedPageBreak/>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B5524" w:rsidRPr="009A44BB" w:rsidRDefault="00AB5524" w:rsidP="00AB5524">
      <w:pPr>
        <w:rPr>
          <w:rFonts w:ascii="Times New Roman" w:eastAsia="Calibri" w:hAnsi="Times New Roman"/>
          <w:sz w:val="28"/>
          <w:szCs w:val="28"/>
          <w:lang w:eastAsia="en-US"/>
        </w:rPr>
      </w:pPr>
      <w:r w:rsidRPr="009A44BB">
        <w:rPr>
          <w:rFonts w:ascii="Times New Roman" w:eastAsia="Calibri" w:hAnsi="Times New Roman"/>
          <w:sz w:val="28"/>
          <w:szCs w:val="28"/>
          <w:lang w:eastAsia="en-US"/>
        </w:rPr>
        <w:t xml:space="preserve">г) региональная информационная система доступности дошкольного образования. 18.11. </w:t>
      </w:r>
      <w:r w:rsidRPr="009A44BB">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B5524" w:rsidRPr="009A44BB" w:rsidRDefault="00AB5524" w:rsidP="00AB5524">
      <w:pPr>
        <w:widowControl w:val="0"/>
        <w:numPr>
          <w:ilvl w:val="1"/>
          <w:numId w:val="12"/>
        </w:numPr>
        <w:autoSpaceDE w:val="0"/>
        <w:autoSpaceDN w:val="0"/>
        <w:adjustRightInd w:val="0"/>
        <w:rPr>
          <w:rFonts w:ascii="Times New Roman" w:hAnsi="Times New Roman"/>
          <w:sz w:val="28"/>
          <w:szCs w:val="28"/>
        </w:rPr>
      </w:pPr>
      <w:r w:rsidRPr="009A44BB">
        <w:rPr>
          <w:rFonts w:ascii="Times New Roman" w:hAnsi="Times New Roman"/>
          <w:sz w:val="28"/>
          <w:szCs w:val="28"/>
        </w:rPr>
        <w:t>Многофункциональный центр осуществляет:</w:t>
      </w:r>
    </w:p>
    <w:p w:rsidR="00AB5524" w:rsidRPr="009A44BB" w:rsidRDefault="00AB5524" w:rsidP="00AB5524">
      <w:pPr>
        <w:autoSpaceDE w:val="0"/>
        <w:autoSpaceDN w:val="0"/>
        <w:adjustRightInd w:val="0"/>
        <w:rPr>
          <w:rFonts w:ascii="Times New Roman" w:hAnsi="Times New Roman"/>
          <w:sz w:val="28"/>
          <w:szCs w:val="28"/>
        </w:rPr>
      </w:pPr>
      <w:r>
        <w:rPr>
          <w:rFonts w:ascii="Times New Roman" w:hAnsi="Times New Roman"/>
          <w:sz w:val="28"/>
          <w:szCs w:val="28"/>
        </w:rPr>
        <w:t xml:space="preserve">     18.12.1 </w:t>
      </w:r>
      <w:r w:rsidRPr="009A44BB">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B5524" w:rsidRPr="009A44BB" w:rsidRDefault="00AB5524" w:rsidP="00AB5524">
      <w:pPr>
        <w:tabs>
          <w:tab w:val="left" w:pos="1843"/>
        </w:tabs>
        <w:autoSpaceDE w:val="0"/>
        <w:autoSpaceDN w:val="0"/>
        <w:adjustRightInd w:val="0"/>
        <w:rPr>
          <w:rFonts w:ascii="Times New Roman" w:hAnsi="Times New Roman"/>
          <w:sz w:val="28"/>
          <w:szCs w:val="28"/>
        </w:rPr>
      </w:pPr>
      <w:r>
        <w:rPr>
          <w:rFonts w:ascii="Times New Roman" w:hAnsi="Times New Roman"/>
          <w:sz w:val="28"/>
          <w:szCs w:val="28"/>
        </w:rPr>
        <w:t xml:space="preserve">     18.12.2 В</w:t>
      </w:r>
      <w:r w:rsidRPr="009A44BB">
        <w:rPr>
          <w:rFonts w:ascii="Times New Roman" w:hAnsi="Times New Roman"/>
          <w:sz w:val="28"/>
          <w:szCs w:val="28"/>
        </w:rPr>
        <w:t>ыдачу Заявителю результата предоставления Муниципальной услуги, на бумажном носителе.</w:t>
      </w:r>
    </w:p>
    <w:p w:rsidR="00AB5524" w:rsidRPr="009A44BB" w:rsidRDefault="00AB5524" w:rsidP="00AB5524">
      <w:pPr>
        <w:autoSpaceDE w:val="0"/>
        <w:autoSpaceDN w:val="0"/>
        <w:adjustRightInd w:val="0"/>
        <w:ind w:firstLine="709"/>
        <w:rPr>
          <w:rFonts w:ascii="Times New Roman" w:hAnsi="Times New Roman"/>
          <w:sz w:val="28"/>
          <w:szCs w:val="28"/>
        </w:rPr>
      </w:pPr>
      <w:r w:rsidRPr="009A44BB">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B5524" w:rsidRPr="009A44BB" w:rsidRDefault="00AB5524" w:rsidP="00AB5524">
      <w:pPr>
        <w:ind w:firstLine="709"/>
        <w:rPr>
          <w:rFonts w:ascii="Times New Roman" w:hAnsi="Times New Roman"/>
          <w:sz w:val="28"/>
          <w:szCs w:val="28"/>
        </w:rPr>
      </w:pPr>
      <w:r w:rsidRPr="009A44BB">
        <w:rPr>
          <w:rFonts w:ascii="Times New Roman" w:hAnsi="Times New Roman"/>
          <w:sz w:val="28"/>
          <w:szCs w:val="28"/>
        </w:rPr>
        <w:t>18.14. При личном обращении работник многофункционального центра</w:t>
      </w:r>
      <w:r w:rsidRPr="009A44BB" w:rsidDel="006864D0">
        <w:rPr>
          <w:rFonts w:ascii="Times New Roman" w:hAnsi="Times New Roman"/>
          <w:sz w:val="28"/>
          <w:szCs w:val="28"/>
        </w:rPr>
        <w:t xml:space="preserve"> </w:t>
      </w:r>
      <w:r w:rsidRPr="009A44BB">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AB5524" w:rsidRPr="009A44BB" w:rsidRDefault="00AB5524" w:rsidP="00AB5524">
      <w:pPr>
        <w:ind w:firstLine="709"/>
        <w:rPr>
          <w:rFonts w:ascii="Times New Roman" w:hAnsi="Times New Roman"/>
          <w:sz w:val="28"/>
          <w:szCs w:val="28"/>
        </w:rPr>
      </w:pPr>
      <w:r w:rsidRPr="009A44BB">
        <w:rPr>
          <w:rFonts w:ascii="Times New Roman" w:hAnsi="Times New Roman"/>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B5524" w:rsidRPr="009A44BB" w:rsidRDefault="00AB5524" w:rsidP="00AB5524">
      <w:pPr>
        <w:autoSpaceDE w:val="0"/>
        <w:autoSpaceDN w:val="0"/>
        <w:adjustRightInd w:val="0"/>
        <w:ind w:firstLine="709"/>
        <w:rPr>
          <w:rFonts w:ascii="Times New Roman" w:hAnsi="Times New Roman"/>
          <w:sz w:val="28"/>
          <w:szCs w:val="28"/>
        </w:rPr>
      </w:pPr>
      <w:r w:rsidRPr="009A44BB">
        <w:rPr>
          <w:rFonts w:ascii="Times New Roman" w:hAnsi="Times New Roman"/>
          <w:sz w:val="28"/>
          <w:szCs w:val="28"/>
        </w:rPr>
        <w:t>18.16.  При наличии в заявлении указания о выдаче результатов оказания услуги через многофункциональный центр, отдел по образованию и молодежной политике администрации  Бутурлиновского муниципального района Воронежской области передает документы в многофункциональный центр</w:t>
      </w:r>
      <w:r w:rsidRPr="009A44BB" w:rsidDel="006864D0">
        <w:rPr>
          <w:rFonts w:ascii="Times New Roman" w:hAnsi="Times New Roman"/>
          <w:sz w:val="28"/>
          <w:szCs w:val="28"/>
        </w:rPr>
        <w:t xml:space="preserve"> </w:t>
      </w:r>
      <w:r w:rsidRPr="009A44BB">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AB5524" w:rsidRPr="009A44BB" w:rsidRDefault="00AB5524" w:rsidP="00AB5524">
      <w:pPr>
        <w:autoSpaceDE w:val="0"/>
        <w:autoSpaceDN w:val="0"/>
        <w:adjustRightInd w:val="0"/>
        <w:ind w:firstLine="709"/>
        <w:rPr>
          <w:rFonts w:ascii="Times New Roman" w:hAnsi="Times New Roman"/>
          <w:sz w:val="28"/>
          <w:szCs w:val="28"/>
        </w:rPr>
      </w:pPr>
      <w:r w:rsidRPr="009A44BB">
        <w:rPr>
          <w:rFonts w:ascii="Times New Roman" w:hAnsi="Times New Roman"/>
          <w:sz w:val="28"/>
          <w:szCs w:val="28"/>
        </w:rPr>
        <w:t xml:space="preserve">18.17. Порядок и сроки передачи отделом по образованию и молодежной политике администрации  Бутурлиновского муниципального </w:t>
      </w:r>
      <w:r w:rsidRPr="009A44BB">
        <w:rPr>
          <w:rFonts w:ascii="Times New Roman" w:hAnsi="Times New Roman"/>
          <w:sz w:val="28"/>
          <w:szCs w:val="28"/>
        </w:rPr>
        <w:lastRenderedPageBreak/>
        <w:t>района Воронежской области таких документов в многофункциональный центр</w:t>
      </w:r>
      <w:r w:rsidRPr="009A44BB" w:rsidDel="006864D0">
        <w:rPr>
          <w:rFonts w:ascii="Times New Roman" w:hAnsi="Times New Roman"/>
          <w:sz w:val="28"/>
          <w:szCs w:val="28"/>
        </w:rPr>
        <w:t xml:space="preserve"> </w:t>
      </w:r>
      <w:r w:rsidRPr="009A44BB">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B5524" w:rsidRPr="009A44BB" w:rsidRDefault="00AB5524" w:rsidP="00AB5524">
      <w:pPr>
        <w:autoSpaceDE w:val="0"/>
        <w:autoSpaceDN w:val="0"/>
        <w:adjustRightInd w:val="0"/>
        <w:ind w:firstLine="709"/>
        <w:rPr>
          <w:rFonts w:ascii="Times New Roman" w:hAnsi="Times New Roman"/>
          <w:sz w:val="28"/>
          <w:szCs w:val="28"/>
        </w:rPr>
      </w:pPr>
      <w:r w:rsidRPr="009A44BB">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B5524" w:rsidRPr="009A44BB" w:rsidRDefault="00AB5524" w:rsidP="00AB5524">
      <w:pPr>
        <w:tabs>
          <w:tab w:val="left" w:pos="993"/>
          <w:tab w:val="left" w:pos="7920"/>
        </w:tabs>
        <w:ind w:firstLine="709"/>
        <w:rPr>
          <w:rFonts w:ascii="Times New Roman" w:hAnsi="Times New Roman"/>
          <w:sz w:val="28"/>
          <w:szCs w:val="28"/>
        </w:rPr>
      </w:pPr>
      <w:r w:rsidRPr="009A44BB">
        <w:rPr>
          <w:rFonts w:ascii="Times New Roman" w:hAnsi="Times New Roman"/>
          <w:sz w:val="28"/>
          <w:szCs w:val="28"/>
        </w:rPr>
        <w:t>18.19. Работник многофункционального центра</w:t>
      </w:r>
      <w:r w:rsidRPr="009A44BB" w:rsidDel="006864D0">
        <w:rPr>
          <w:rFonts w:ascii="Times New Roman" w:hAnsi="Times New Roman"/>
          <w:sz w:val="28"/>
          <w:szCs w:val="28"/>
        </w:rPr>
        <w:t xml:space="preserve"> </w:t>
      </w:r>
      <w:r w:rsidRPr="009A44BB">
        <w:rPr>
          <w:rFonts w:ascii="Times New Roman" w:hAnsi="Times New Roman"/>
          <w:sz w:val="28"/>
          <w:szCs w:val="28"/>
        </w:rPr>
        <w:t>осуществляет следующие действия:</w:t>
      </w:r>
    </w:p>
    <w:p w:rsidR="00AB5524" w:rsidRPr="009A44BB" w:rsidRDefault="00AB5524" w:rsidP="00AB5524">
      <w:pPr>
        <w:numPr>
          <w:ilvl w:val="0"/>
          <w:numId w:val="2"/>
        </w:numPr>
        <w:tabs>
          <w:tab w:val="left" w:pos="993"/>
        </w:tabs>
        <w:autoSpaceDE w:val="0"/>
        <w:autoSpaceDN w:val="0"/>
        <w:adjustRightInd w:val="0"/>
        <w:ind w:firstLine="709"/>
        <w:rPr>
          <w:rFonts w:ascii="Times New Roman" w:hAnsi="Times New Roman"/>
          <w:sz w:val="28"/>
          <w:szCs w:val="28"/>
        </w:rPr>
      </w:pPr>
      <w:r w:rsidRPr="009A44BB">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B5524" w:rsidRPr="009A44BB" w:rsidRDefault="00AB5524" w:rsidP="00AB5524">
      <w:pPr>
        <w:numPr>
          <w:ilvl w:val="0"/>
          <w:numId w:val="2"/>
        </w:numPr>
        <w:tabs>
          <w:tab w:val="left" w:pos="993"/>
        </w:tabs>
        <w:autoSpaceDE w:val="0"/>
        <w:autoSpaceDN w:val="0"/>
        <w:adjustRightInd w:val="0"/>
        <w:ind w:firstLine="709"/>
        <w:rPr>
          <w:rFonts w:ascii="Times New Roman" w:hAnsi="Times New Roman"/>
          <w:sz w:val="28"/>
          <w:szCs w:val="28"/>
        </w:rPr>
      </w:pPr>
      <w:r w:rsidRPr="009A44BB">
        <w:rPr>
          <w:rFonts w:ascii="Times New Roman" w:hAnsi="Times New Roman"/>
          <w:sz w:val="28"/>
          <w:szCs w:val="28"/>
        </w:rPr>
        <w:t>проверяет полномочия представителя Заявителя (в случае обращения представителя заявителя);</w:t>
      </w:r>
    </w:p>
    <w:p w:rsidR="00AB5524" w:rsidRPr="009A44BB" w:rsidRDefault="00AB5524" w:rsidP="00AB5524">
      <w:pPr>
        <w:numPr>
          <w:ilvl w:val="0"/>
          <w:numId w:val="2"/>
        </w:numPr>
        <w:tabs>
          <w:tab w:val="left" w:pos="993"/>
        </w:tabs>
        <w:autoSpaceDE w:val="0"/>
        <w:autoSpaceDN w:val="0"/>
        <w:adjustRightInd w:val="0"/>
        <w:ind w:firstLine="709"/>
        <w:rPr>
          <w:rFonts w:ascii="Times New Roman" w:hAnsi="Times New Roman"/>
          <w:sz w:val="28"/>
          <w:szCs w:val="28"/>
        </w:rPr>
      </w:pPr>
      <w:r w:rsidRPr="009A44BB">
        <w:rPr>
          <w:rFonts w:ascii="Times New Roman" w:hAnsi="Times New Roman"/>
          <w:sz w:val="28"/>
          <w:szCs w:val="28"/>
        </w:rPr>
        <w:t>определяет статус исполнения заявления в АИС «МФЦ»;</w:t>
      </w:r>
    </w:p>
    <w:p w:rsidR="00AB5524" w:rsidRPr="009A44BB" w:rsidRDefault="00AB5524" w:rsidP="00AB5524">
      <w:pPr>
        <w:numPr>
          <w:ilvl w:val="0"/>
          <w:numId w:val="2"/>
        </w:numPr>
        <w:tabs>
          <w:tab w:val="left" w:pos="993"/>
        </w:tabs>
        <w:autoSpaceDE w:val="0"/>
        <w:autoSpaceDN w:val="0"/>
        <w:adjustRightInd w:val="0"/>
        <w:rPr>
          <w:rFonts w:ascii="Times New Roman" w:hAnsi="Times New Roman"/>
          <w:sz w:val="28"/>
          <w:szCs w:val="28"/>
        </w:rPr>
      </w:pPr>
      <w:r w:rsidRPr="009A44BB">
        <w:rPr>
          <w:rFonts w:ascii="Times New Roman" w:hAnsi="Times New Roman"/>
          <w:sz w:val="28"/>
          <w:szCs w:val="28"/>
        </w:rPr>
        <w:t>выдает результат предоставления Муниципальной услуги на бумажном носителе.</w:t>
      </w:r>
    </w:p>
    <w:p w:rsidR="00AB5524" w:rsidRPr="009A44BB" w:rsidRDefault="00AB5524" w:rsidP="00AB5524">
      <w:pPr>
        <w:autoSpaceDE w:val="0"/>
        <w:autoSpaceDN w:val="0"/>
        <w:adjustRightInd w:val="0"/>
        <w:rPr>
          <w:rFonts w:ascii="Times New Roman" w:hAnsi="Times New Roman"/>
          <w:sz w:val="28"/>
          <w:szCs w:val="28"/>
        </w:rPr>
      </w:pPr>
      <w:r w:rsidRPr="009A44BB">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AB5524" w:rsidRPr="009A44BB" w:rsidRDefault="00AB5524" w:rsidP="00AB5524">
      <w:pPr>
        <w:autoSpaceDE w:val="0"/>
        <w:autoSpaceDN w:val="0"/>
        <w:adjustRightInd w:val="0"/>
        <w:rPr>
          <w:rFonts w:ascii="Times New Roman" w:hAnsi="Times New Roman"/>
          <w:sz w:val="28"/>
          <w:szCs w:val="28"/>
        </w:rPr>
      </w:pPr>
      <w:r w:rsidRPr="009A44BB">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AB5524" w:rsidRPr="009A44BB" w:rsidRDefault="00AB5524" w:rsidP="00AB5524">
      <w:pPr>
        <w:autoSpaceDE w:val="0"/>
        <w:autoSpaceDN w:val="0"/>
        <w:adjustRightInd w:val="0"/>
        <w:rPr>
          <w:rFonts w:ascii="Times New Roman" w:hAnsi="Times New Roman"/>
          <w:sz w:val="28"/>
          <w:szCs w:val="28"/>
        </w:rPr>
      </w:pPr>
      <w:r w:rsidRPr="009A44BB">
        <w:rPr>
          <w:rFonts w:ascii="Times New Roman" w:hAnsi="Times New Roman"/>
          <w:sz w:val="28"/>
          <w:szCs w:val="28"/>
        </w:rPr>
        <w:t>- Заявитель подает заявление и документы в отдел по образованию и молодежной политике  администрации Бутурлиновского муниципального района Воронежской области *, результат Муниципальной услуги Заявитель получает в МФЦ*;</w:t>
      </w:r>
    </w:p>
    <w:p w:rsidR="00AB5524" w:rsidRPr="009A44BB" w:rsidRDefault="00AB5524" w:rsidP="00AB5524">
      <w:pPr>
        <w:autoSpaceDE w:val="0"/>
        <w:autoSpaceDN w:val="0"/>
        <w:adjustRightInd w:val="0"/>
        <w:rPr>
          <w:rFonts w:ascii="Times New Roman" w:hAnsi="Times New Roman"/>
          <w:sz w:val="28"/>
          <w:szCs w:val="28"/>
        </w:rPr>
      </w:pPr>
      <w:r w:rsidRPr="009A44BB">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AB5524" w:rsidRPr="009A44BB" w:rsidRDefault="00AB5524" w:rsidP="00AB5524">
      <w:pPr>
        <w:tabs>
          <w:tab w:val="left" w:pos="1373"/>
        </w:tabs>
        <w:ind w:firstLine="709"/>
        <w:rPr>
          <w:rFonts w:ascii="Times New Roman" w:hAnsi="Times New Roman"/>
          <w:spacing w:val="7"/>
          <w:sz w:val="28"/>
          <w:szCs w:val="28"/>
          <w:lang w:eastAsia="en-US"/>
        </w:rPr>
      </w:pPr>
    </w:p>
    <w:p w:rsidR="00AB5524" w:rsidRPr="009A44BB" w:rsidRDefault="00AB5524" w:rsidP="00AB5524">
      <w:pPr>
        <w:numPr>
          <w:ilvl w:val="0"/>
          <w:numId w:val="3"/>
        </w:numPr>
        <w:tabs>
          <w:tab w:val="left" w:pos="0"/>
          <w:tab w:val="left" w:pos="1708"/>
        </w:tabs>
        <w:rPr>
          <w:rFonts w:ascii="Times New Roman" w:hAnsi="Times New Roman"/>
          <w:b/>
          <w:bCs/>
          <w:spacing w:val="7"/>
          <w:sz w:val="28"/>
          <w:szCs w:val="28"/>
          <w:lang w:eastAsia="en-US"/>
        </w:rPr>
      </w:pPr>
      <w:bookmarkStart w:id="1" w:name="bookmark1"/>
      <w:r w:rsidRPr="009A44BB">
        <w:rPr>
          <w:rFonts w:ascii="Times New Roman" w:hAnsi="Times New Roman"/>
          <w:b/>
          <w:bCs/>
          <w:spacing w:val="7"/>
          <w:sz w:val="28"/>
          <w:szCs w:val="28"/>
          <w:lang w:eastAsia="en-US"/>
        </w:rPr>
        <w:t xml:space="preserve">Состав, последовательность и сроки выполнения административных процедур </w:t>
      </w:r>
      <w:bookmarkEnd w:id="1"/>
      <w:r w:rsidRPr="009A44BB">
        <w:rPr>
          <w:rFonts w:ascii="Times New Roman" w:hAnsi="Times New Roman"/>
          <w:b/>
          <w:bCs/>
          <w:spacing w:val="7"/>
          <w:sz w:val="28"/>
          <w:szCs w:val="28"/>
          <w:lang w:eastAsia="en-US"/>
        </w:rPr>
        <w:t>при предоставлении Муниципальной услуги</w:t>
      </w:r>
    </w:p>
    <w:p w:rsidR="00AB5524" w:rsidRPr="009A44BB" w:rsidRDefault="00AB5524" w:rsidP="00AB5524">
      <w:pPr>
        <w:tabs>
          <w:tab w:val="left" w:pos="0"/>
          <w:tab w:val="left" w:pos="993"/>
        </w:tabs>
        <w:autoSpaceDE w:val="0"/>
        <w:autoSpaceDN w:val="0"/>
        <w:adjustRightInd w:val="0"/>
        <w:spacing w:after="200" w:line="276" w:lineRule="auto"/>
        <w:contextualSpacing/>
        <w:rPr>
          <w:rFonts w:ascii="Times New Roman" w:eastAsia="Calibri" w:hAnsi="Times New Roman"/>
          <w:sz w:val="28"/>
          <w:szCs w:val="28"/>
          <w:lang w:eastAsia="en-US"/>
        </w:rPr>
      </w:pPr>
    </w:p>
    <w:p w:rsidR="00AB5524" w:rsidRPr="009A44BB" w:rsidRDefault="00AB5524" w:rsidP="00AB5524">
      <w:pPr>
        <w:numPr>
          <w:ilvl w:val="0"/>
          <w:numId w:val="13"/>
        </w:numPr>
        <w:tabs>
          <w:tab w:val="left" w:pos="0"/>
          <w:tab w:val="left" w:pos="993"/>
        </w:tabs>
        <w:autoSpaceDE w:val="0"/>
        <w:autoSpaceDN w:val="0"/>
        <w:adjustRightInd w:val="0"/>
        <w:spacing w:after="200" w:line="276" w:lineRule="auto"/>
        <w:contextualSpacing/>
        <w:rPr>
          <w:rFonts w:ascii="Times New Roman" w:eastAsia="Calibri" w:hAnsi="Times New Roman"/>
          <w:sz w:val="28"/>
          <w:szCs w:val="28"/>
          <w:lang w:eastAsia="en-US"/>
        </w:rPr>
      </w:pPr>
      <w:r w:rsidRPr="009A44BB">
        <w:rPr>
          <w:rFonts w:ascii="Times New Roman" w:eastAsia="Calibri" w:hAnsi="Times New Roman"/>
          <w:sz w:val="28"/>
          <w:szCs w:val="28"/>
          <w:lang w:eastAsia="en-US"/>
        </w:rPr>
        <w:t>Перечень вариантов предоставления Муниципальной услуги:</w:t>
      </w:r>
    </w:p>
    <w:p w:rsidR="00AB5524" w:rsidRPr="009A44BB" w:rsidRDefault="00AB5524" w:rsidP="00AB5524">
      <w:pPr>
        <w:tabs>
          <w:tab w:val="left" w:pos="0"/>
        </w:tabs>
        <w:autoSpaceDE w:val="0"/>
        <w:autoSpaceDN w:val="0"/>
        <w:adjustRightInd w:val="0"/>
        <w:rPr>
          <w:rFonts w:ascii="Times New Roman" w:eastAsia="Calibri" w:hAnsi="Times New Roman"/>
          <w:sz w:val="28"/>
          <w:szCs w:val="28"/>
        </w:rPr>
      </w:pPr>
      <w:r w:rsidRPr="009A44BB">
        <w:rPr>
          <w:rFonts w:ascii="Times New Roman" w:eastAsia="Calibri" w:hAnsi="Times New Roman"/>
          <w:sz w:val="28"/>
          <w:szCs w:val="28"/>
        </w:rPr>
        <w:t>Вариант 1. Постановка на учет и направление детей в образовательные учреждения, реализующие образовательные программы дошкольного образования.</w:t>
      </w:r>
    </w:p>
    <w:p w:rsidR="00AB5524" w:rsidRPr="009A44BB" w:rsidRDefault="00AB5524" w:rsidP="00AB5524">
      <w:pPr>
        <w:tabs>
          <w:tab w:val="left" w:pos="0"/>
        </w:tabs>
        <w:autoSpaceDE w:val="0"/>
        <w:autoSpaceDN w:val="0"/>
        <w:adjustRightInd w:val="0"/>
        <w:rPr>
          <w:rFonts w:ascii="Times New Roman" w:eastAsia="Calibri" w:hAnsi="Times New Roman"/>
          <w:sz w:val="28"/>
          <w:szCs w:val="28"/>
        </w:rPr>
      </w:pPr>
      <w:r w:rsidRPr="009A44BB">
        <w:rPr>
          <w:rFonts w:ascii="Times New Roman" w:eastAsia="Calibri"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p w:rsidR="00AB5524" w:rsidRPr="009A44BB" w:rsidRDefault="00AB5524" w:rsidP="00AB5524">
      <w:pPr>
        <w:tabs>
          <w:tab w:val="left" w:pos="0"/>
        </w:tabs>
        <w:autoSpaceDE w:val="0"/>
        <w:autoSpaceDN w:val="0"/>
        <w:adjustRightInd w:val="0"/>
        <w:rPr>
          <w:rFonts w:ascii="Times New Roman" w:eastAsia="Calibri" w:hAnsi="Times New Roman"/>
          <w:sz w:val="28"/>
          <w:szCs w:val="28"/>
        </w:rPr>
      </w:pPr>
      <w:r w:rsidRPr="009A44BB">
        <w:rPr>
          <w:rFonts w:ascii="Times New Roman" w:eastAsia="Calibri" w:hAnsi="Times New Roman"/>
          <w:sz w:val="28"/>
          <w:szCs w:val="28"/>
        </w:rPr>
        <w:lastRenderedPageBreak/>
        <w:t>Вариант 3. Выдача дубликата решения о предоставлении Муниципальной услуги.</w:t>
      </w:r>
    </w:p>
    <w:p w:rsidR="00AB5524" w:rsidRPr="009A44BB" w:rsidRDefault="00AB5524" w:rsidP="00AB5524">
      <w:pPr>
        <w:tabs>
          <w:tab w:val="left" w:pos="0"/>
        </w:tabs>
        <w:autoSpaceDE w:val="0"/>
        <w:autoSpaceDN w:val="0"/>
        <w:adjustRightInd w:val="0"/>
        <w:contextualSpacing/>
        <w:jc w:val="center"/>
        <w:rPr>
          <w:rFonts w:ascii="Times New Roman" w:eastAsia="Calibri" w:hAnsi="Times New Roman"/>
          <w:b/>
          <w:sz w:val="28"/>
          <w:szCs w:val="28"/>
          <w:lang w:eastAsia="en-US"/>
        </w:rPr>
      </w:pPr>
    </w:p>
    <w:p w:rsidR="00AB5524" w:rsidRPr="009A44BB" w:rsidRDefault="00AB5524" w:rsidP="00AB5524">
      <w:pPr>
        <w:tabs>
          <w:tab w:val="left" w:pos="1292"/>
        </w:tabs>
        <w:rPr>
          <w:rFonts w:ascii="Times New Roman" w:hAnsi="Times New Roman"/>
          <w:spacing w:val="7"/>
          <w:sz w:val="28"/>
          <w:szCs w:val="28"/>
          <w:lang w:eastAsia="en-US"/>
        </w:rPr>
      </w:pPr>
      <w:r w:rsidRPr="009A44BB">
        <w:rPr>
          <w:rFonts w:ascii="Times New Roman" w:eastAsia="Calibri" w:hAnsi="Times New Roman"/>
          <w:spacing w:val="7"/>
          <w:sz w:val="28"/>
          <w:szCs w:val="28"/>
          <w:lang w:eastAsia="en-US"/>
        </w:rPr>
        <w:t>20. Исчерпывающий перечень административных процедур для каждого варианта предоставления Муниципальной услуги:</w:t>
      </w:r>
    </w:p>
    <w:p w:rsidR="00AB5524" w:rsidRPr="009A44BB" w:rsidRDefault="00AB5524" w:rsidP="00AB5524">
      <w:pPr>
        <w:widowControl w:val="0"/>
        <w:autoSpaceDE w:val="0"/>
        <w:autoSpaceDN w:val="0"/>
        <w:rPr>
          <w:rFonts w:ascii="Times New Roman" w:hAnsi="Times New Roman"/>
          <w:sz w:val="28"/>
        </w:rPr>
      </w:pPr>
      <w:r w:rsidRPr="009A44BB">
        <w:rPr>
          <w:rFonts w:ascii="Times New Roman" w:hAnsi="Times New Roman"/>
          <w:sz w:val="28"/>
        </w:rPr>
        <w:t xml:space="preserve">1) прием и регистрация заявления и иных документов, необходимых для предоставления </w:t>
      </w:r>
      <w:r w:rsidRPr="009A44BB">
        <w:rPr>
          <w:rFonts w:ascii="Times New Roman" w:eastAsia="Calibri" w:hAnsi="Times New Roman"/>
          <w:sz w:val="28"/>
          <w:szCs w:val="28"/>
        </w:rPr>
        <w:t>Муниципальной услуги</w:t>
      </w:r>
      <w:r w:rsidRPr="009A44BB">
        <w:rPr>
          <w:rFonts w:ascii="Times New Roman" w:hAnsi="Times New Roman"/>
          <w:sz w:val="28"/>
        </w:rPr>
        <w:t>;</w:t>
      </w:r>
    </w:p>
    <w:p w:rsidR="00AB5524" w:rsidRPr="009A44BB" w:rsidRDefault="00AB5524" w:rsidP="00AB5524">
      <w:pPr>
        <w:widowControl w:val="0"/>
        <w:autoSpaceDE w:val="0"/>
        <w:autoSpaceDN w:val="0"/>
        <w:rPr>
          <w:rFonts w:ascii="Times New Roman" w:hAnsi="Times New Roman"/>
          <w:sz w:val="28"/>
        </w:rPr>
      </w:pPr>
      <w:r w:rsidRPr="009A44BB">
        <w:rPr>
          <w:rFonts w:ascii="Times New Roman" w:hAnsi="Times New Roman"/>
          <w:sz w:val="28"/>
        </w:rPr>
        <w:t>2) получение сведений посредством СМЭВ;</w:t>
      </w:r>
    </w:p>
    <w:p w:rsidR="00AB5524" w:rsidRPr="009A44BB" w:rsidRDefault="00AB5524" w:rsidP="00AB5524">
      <w:pPr>
        <w:widowControl w:val="0"/>
        <w:autoSpaceDE w:val="0"/>
        <w:autoSpaceDN w:val="0"/>
        <w:rPr>
          <w:rFonts w:ascii="Times New Roman" w:hAnsi="Times New Roman"/>
          <w:sz w:val="28"/>
        </w:rPr>
      </w:pPr>
      <w:r w:rsidRPr="009A44BB">
        <w:rPr>
          <w:rFonts w:ascii="Times New Roman" w:hAnsi="Times New Roman"/>
          <w:sz w:val="28"/>
        </w:rPr>
        <w:t>3) рассмотрение документов и сведений, принятие решения;</w:t>
      </w:r>
    </w:p>
    <w:p w:rsidR="00AB5524" w:rsidRPr="009A44BB" w:rsidRDefault="00AB5524" w:rsidP="00AB5524">
      <w:pPr>
        <w:widowControl w:val="0"/>
        <w:autoSpaceDE w:val="0"/>
        <w:autoSpaceDN w:val="0"/>
        <w:rPr>
          <w:rFonts w:ascii="Times New Roman" w:hAnsi="Times New Roman"/>
          <w:sz w:val="28"/>
        </w:rPr>
      </w:pPr>
      <w:r w:rsidRPr="009A44BB">
        <w:rPr>
          <w:rFonts w:ascii="Times New Roman" w:hAnsi="Times New Roman"/>
          <w:sz w:val="28"/>
        </w:rPr>
        <w:t>4) выдача промежуточного результата;</w:t>
      </w:r>
    </w:p>
    <w:p w:rsidR="00AB5524" w:rsidRPr="009A44BB" w:rsidRDefault="00AB5524" w:rsidP="00AB5524">
      <w:pPr>
        <w:widowControl w:val="0"/>
        <w:autoSpaceDE w:val="0"/>
        <w:autoSpaceDN w:val="0"/>
        <w:rPr>
          <w:rFonts w:ascii="Times New Roman" w:hAnsi="Times New Roman"/>
          <w:sz w:val="28"/>
        </w:rPr>
      </w:pPr>
      <w:r w:rsidRPr="009A44BB">
        <w:rPr>
          <w:rFonts w:ascii="Times New Roman" w:hAnsi="Times New Roman"/>
          <w:sz w:val="28"/>
        </w:rPr>
        <w:t xml:space="preserve">5) внесение основного результата </w:t>
      </w:r>
      <w:r w:rsidRPr="009A44BB">
        <w:rPr>
          <w:rFonts w:ascii="Times New Roman" w:eastAsia="Calibri" w:hAnsi="Times New Roman"/>
          <w:sz w:val="28"/>
          <w:szCs w:val="28"/>
        </w:rPr>
        <w:t>Муниципальной услуги</w:t>
      </w:r>
      <w:r w:rsidRPr="009A44BB">
        <w:rPr>
          <w:rFonts w:ascii="Times New Roman" w:hAnsi="Times New Roman"/>
          <w:sz w:val="28"/>
        </w:rPr>
        <w:t xml:space="preserve"> в реестр юридически значимых записей.</w:t>
      </w:r>
    </w:p>
    <w:p w:rsidR="00AB5524" w:rsidRPr="009A44BB" w:rsidRDefault="00AB5524" w:rsidP="00AB5524">
      <w:pPr>
        <w:widowControl w:val="0"/>
        <w:autoSpaceDE w:val="0"/>
        <w:autoSpaceDN w:val="0"/>
        <w:rPr>
          <w:rFonts w:ascii="Times New Roman" w:hAnsi="Times New Roman"/>
          <w:sz w:val="28"/>
        </w:rPr>
      </w:pPr>
      <w:r w:rsidRPr="009A44BB">
        <w:rPr>
          <w:rFonts w:ascii="Times New Roman" w:hAnsi="Times New Roman"/>
          <w:sz w:val="28"/>
        </w:rPr>
        <w:t>Описание административных процедур представлено в Приложении                № 10 к настоящему Административному регламенту.</w:t>
      </w:r>
    </w:p>
    <w:p w:rsidR="00AB5524" w:rsidRPr="009A44BB" w:rsidRDefault="00AB5524" w:rsidP="00AB5524">
      <w:pPr>
        <w:tabs>
          <w:tab w:val="left" w:pos="0"/>
        </w:tabs>
        <w:autoSpaceDE w:val="0"/>
        <w:autoSpaceDN w:val="0"/>
        <w:adjustRightInd w:val="0"/>
        <w:contextualSpacing/>
        <w:rPr>
          <w:rFonts w:ascii="Times New Roman" w:eastAsia="Calibri" w:hAnsi="Times New Roman"/>
          <w:b/>
          <w:sz w:val="28"/>
          <w:szCs w:val="28"/>
          <w:lang w:eastAsia="en-US"/>
        </w:rPr>
      </w:pPr>
    </w:p>
    <w:p w:rsidR="00AB5524" w:rsidRPr="009A44BB" w:rsidRDefault="00AB5524" w:rsidP="00AB5524">
      <w:pPr>
        <w:tabs>
          <w:tab w:val="left" w:pos="0"/>
        </w:tabs>
        <w:autoSpaceDE w:val="0"/>
        <w:autoSpaceDN w:val="0"/>
        <w:adjustRightInd w:val="0"/>
        <w:contextualSpacing/>
        <w:rPr>
          <w:rFonts w:ascii="Times New Roman" w:eastAsia="Calibri" w:hAnsi="Times New Roman"/>
          <w:b/>
          <w:sz w:val="28"/>
          <w:szCs w:val="28"/>
          <w:lang w:eastAsia="en-US"/>
        </w:rPr>
      </w:pPr>
      <w:r w:rsidRPr="009A44BB">
        <w:rPr>
          <w:rFonts w:ascii="Times New Roman" w:eastAsia="Calibri" w:hAnsi="Times New Roman"/>
          <w:b/>
          <w:sz w:val="28"/>
          <w:szCs w:val="28"/>
          <w:lang w:eastAsia="en-US"/>
        </w:rPr>
        <w:t>21. Описание административной процедуры профилирования Заявителя</w:t>
      </w:r>
    </w:p>
    <w:p w:rsidR="00AB5524" w:rsidRPr="009A44BB" w:rsidRDefault="00AB5524" w:rsidP="00AB5524">
      <w:pPr>
        <w:ind w:firstLine="540"/>
        <w:rPr>
          <w:rFonts w:ascii="Times New Roman" w:eastAsia="Calibri" w:hAnsi="Times New Roman"/>
          <w:sz w:val="28"/>
          <w:szCs w:val="28"/>
        </w:rPr>
      </w:pPr>
      <w:r w:rsidRPr="009A44BB">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AB5524" w:rsidRPr="009A44BB" w:rsidRDefault="00AB5524" w:rsidP="00AB5524">
      <w:pPr>
        <w:ind w:firstLine="540"/>
        <w:rPr>
          <w:rFonts w:ascii="Times New Roman" w:eastAsia="Calibri" w:hAnsi="Times New Roman"/>
          <w:sz w:val="28"/>
          <w:szCs w:val="28"/>
        </w:rPr>
      </w:pPr>
      <w:r w:rsidRPr="009A44BB">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B5524" w:rsidRPr="009A44BB" w:rsidRDefault="00AB5524" w:rsidP="00AB5524">
      <w:pPr>
        <w:tabs>
          <w:tab w:val="left" w:pos="1123"/>
        </w:tabs>
        <w:rPr>
          <w:rFonts w:ascii="Times New Roman" w:hAnsi="Times New Roman"/>
          <w:b/>
          <w:spacing w:val="7"/>
          <w:sz w:val="28"/>
          <w:szCs w:val="28"/>
          <w:lang w:eastAsia="en-US"/>
        </w:rPr>
      </w:pPr>
    </w:p>
    <w:p w:rsidR="00AB5524" w:rsidRPr="009A44BB" w:rsidRDefault="00AB5524" w:rsidP="00AB5524">
      <w:pPr>
        <w:tabs>
          <w:tab w:val="left" w:pos="1123"/>
        </w:tabs>
        <w:rPr>
          <w:rFonts w:ascii="Times New Roman" w:hAnsi="Times New Roman"/>
          <w:b/>
          <w:spacing w:val="7"/>
          <w:sz w:val="28"/>
          <w:szCs w:val="28"/>
          <w:lang w:eastAsia="en-US"/>
        </w:rPr>
      </w:pPr>
      <w:r w:rsidRPr="009A44BB">
        <w:rPr>
          <w:rFonts w:ascii="Times New Roman" w:hAnsi="Times New Roman"/>
          <w:b/>
          <w:spacing w:val="7"/>
          <w:sz w:val="28"/>
          <w:szCs w:val="28"/>
          <w:lang w:eastAsia="en-US"/>
        </w:rPr>
        <w:t>22. Подразделы, содержащие описание вариантов предоставления Муниципальной услуги</w:t>
      </w:r>
    </w:p>
    <w:p w:rsidR="00AB5524" w:rsidRPr="009A44BB" w:rsidRDefault="00AB5524" w:rsidP="00AB5524">
      <w:pPr>
        <w:ind w:firstLine="709"/>
        <w:rPr>
          <w:rFonts w:ascii="Times New Roman" w:hAnsi="Times New Roman"/>
          <w:sz w:val="28"/>
          <w:szCs w:val="28"/>
        </w:rPr>
      </w:pPr>
    </w:p>
    <w:p w:rsidR="00AB5524" w:rsidRPr="009A44BB" w:rsidRDefault="00AB5524" w:rsidP="00AB5524">
      <w:pPr>
        <w:ind w:firstLine="709"/>
        <w:rPr>
          <w:rFonts w:ascii="Times New Roman" w:hAnsi="Times New Roman"/>
          <w:b/>
          <w:sz w:val="28"/>
          <w:szCs w:val="28"/>
        </w:rPr>
      </w:pPr>
      <w:r w:rsidRPr="009A44BB">
        <w:rPr>
          <w:rFonts w:ascii="Times New Roman" w:hAnsi="Times New Roman"/>
          <w:b/>
          <w:sz w:val="28"/>
          <w:szCs w:val="28"/>
        </w:rPr>
        <w:t xml:space="preserve">22.1. Вариант 1.  </w:t>
      </w:r>
      <w:r w:rsidRPr="009A44BB">
        <w:rPr>
          <w:rFonts w:ascii="Times New Roman" w:eastAsia="Calibri" w:hAnsi="Times New Roman"/>
          <w:b/>
          <w:sz w:val="28"/>
          <w:szCs w:val="28"/>
        </w:rPr>
        <w:t>Постановка на учет и направление детей в образовательные учреждения, реализующие образовательные программы дошкольного образования.</w:t>
      </w:r>
    </w:p>
    <w:p w:rsidR="00AB5524" w:rsidRPr="009A44BB" w:rsidRDefault="00AB5524" w:rsidP="00AB5524">
      <w:pPr>
        <w:widowControl w:val="0"/>
        <w:autoSpaceDE w:val="0"/>
        <w:autoSpaceDN w:val="0"/>
        <w:rPr>
          <w:rFonts w:ascii="Times New Roman" w:hAnsi="Times New Roman"/>
          <w:sz w:val="28"/>
        </w:rPr>
      </w:pPr>
      <w:r w:rsidRPr="009A44BB">
        <w:rPr>
          <w:rFonts w:ascii="Times New Roman" w:hAnsi="Times New Roman"/>
          <w:sz w:val="28"/>
        </w:rPr>
        <w:t xml:space="preserve">22.1.1. Прием и регистрация заявления и иных документов, необходимых для предоставления </w:t>
      </w:r>
      <w:r w:rsidRPr="009A44BB">
        <w:rPr>
          <w:rFonts w:ascii="Times New Roman" w:eastAsia="Calibri" w:hAnsi="Times New Roman"/>
          <w:sz w:val="28"/>
          <w:szCs w:val="28"/>
        </w:rPr>
        <w:t>Муниципальной услуги</w:t>
      </w:r>
      <w:r w:rsidRPr="009A44BB">
        <w:rPr>
          <w:rFonts w:ascii="Times New Roman" w:hAnsi="Times New Roman"/>
          <w:sz w:val="28"/>
        </w:rPr>
        <w:t>.</w:t>
      </w:r>
    </w:p>
    <w:p w:rsidR="00AB5524" w:rsidRPr="009A44BB" w:rsidRDefault="00AB5524" w:rsidP="00AB5524">
      <w:pPr>
        <w:widowControl w:val="0"/>
        <w:autoSpaceDE w:val="0"/>
        <w:autoSpaceDN w:val="0"/>
        <w:rPr>
          <w:rFonts w:ascii="Times New Roman" w:hAnsi="Times New Roman"/>
          <w:sz w:val="28"/>
        </w:rPr>
      </w:pPr>
      <w:r w:rsidRPr="009A44BB">
        <w:rPr>
          <w:rFonts w:ascii="Times New Roman" w:hAnsi="Times New Roman"/>
          <w:sz w:val="28"/>
        </w:rPr>
        <w:t xml:space="preserve">Основанием для начала административной процедуры является личное обращение Заявителя в отдел по образованию и молодежной политике  администрации Бутурлиновского муниципального района Воронежской области либо в МФЦ, а также направление заявления и документов, указанных в пункте 9 настоящего Административного регламента, посредством ЕПГУ, РПГУ. </w:t>
      </w:r>
    </w:p>
    <w:p w:rsidR="00AB5524" w:rsidRPr="009A44BB" w:rsidRDefault="00AB5524" w:rsidP="00AB5524">
      <w:pPr>
        <w:tabs>
          <w:tab w:val="left" w:pos="0"/>
        </w:tabs>
        <w:rPr>
          <w:rFonts w:ascii="Times New Roman" w:hAnsi="Times New Roman"/>
          <w:sz w:val="28"/>
          <w:szCs w:val="28"/>
        </w:rPr>
      </w:pPr>
      <w:r w:rsidRPr="009A44BB">
        <w:rPr>
          <w:rFonts w:ascii="Times New Roman" w:hAnsi="Times New Roman"/>
          <w:sz w:val="28"/>
          <w:szCs w:val="28"/>
        </w:rPr>
        <w:t xml:space="preserve">При личном обращении Заявителя или уполномоченного представителя в отдел по образованию и молодежной политике администрации  Бутурлиновского муниципального района Воронежской области </w:t>
      </w:r>
      <w:r w:rsidRPr="009A44BB">
        <w:rPr>
          <w:rFonts w:ascii="Times New Roman" w:hAnsi="Times New Roman"/>
          <w:i/>
          <w:sz w:val="28"/>
          <w:szCs w:val="28"/>
        </w:rPr>
        <w:t xml:space="preserve"> </w:t>
      </w:r>
      <w:r w:rsidRPr="009A44BB">
        <w:rPr>
          <w:rFonts w:ascii="Times New Roman" w:hAnsi="Times New Roman"/>
          <w:sz w:val="28"/>
          <w:szCs w:val="28"/>
        </w:rPr>
        <w:t>либо в МФЦ должностное лицо, уполномоченное на прием документов:</w:t>
      </w:r>
    </w:p>
    <w:p w:rsidR="00AB5524" w:rsidRPr="009A44BB" w:rsidRDefault="00AB5524" w:rsidP="00AB5524">
      <w:pPr>
        <w:tabs>
          <w:tab w:val="left" w:pos="0"/>
        </w:tabs>
        <w:rPr>
          <w:rFonts w:ascii="Times New Roman" w:hAnsi="Times New Roman"/>
          <w:sz w:val="28"/>
          <w:szCs w:val="28"/>
        </w:rPr>
      </w:pPr>
      <w:r w:rsidRPr="009A44BB">
        <w:rPr>
          <w:rFonts w:ascii="Times New Roman" w:hAnsi="Times New Roman"/>
          <w:sz w:val="28"/>
          <w:szCs w:val="28"/>
        </w:rPr>
        <w:lastRenderedPageBreak/>
        <w:t>- устанавливает предмет обращения, личность Заявителя;</w:t>
      </w:r>
    </w:p>
    <w:p w:rsidR="00AB5524" w:rsidRPr="009A44BB" w:rsidRDefault="00AB5524" w:rsidP="00AB5524">
      <w:pPr>
        <w:tabs>
          <w:tab w:val="left" w:pos="0"/>
        </w:tabs>
        <w:rPr>
          <w:rFonts w:ascii="Times New Roman" w:hAnsi="Times New Roman"/>
          <w:sz w:val="28"/>
          <w:szCs w:val="28"/>
        </w:rPr>
      </w:pPr>
      <w:r w:rsidRPr="009A44BB">
        <w:rPr>
          <w:rFonts w:ascii="Times New Roman" w:hAnsi="Times New Roman"/>
          <w:sz w:val="28"/>
          <w:szCs w:val="28"/>
        </w:rPr>
        <w:t>- проверяет соответствие заявления и документов требованиям, установленным в соответствии с настоящим Административным регламентом;</w:t>
      </w:r>
    </w:p>
    <w:p w:rsidR="00AB5524" w:rsidRPr="009A44BB" w:rsidRDefault="00AB5524" w:rsidP="00AB5524">
      <w:pPr>
        <w:tabs>
          <w:tab w:val="left" w:pos="0"/>
        </w:tabs>
        <w:rPr>
          <w:rFonts w:ascii="Times New Roman" w:eastAsia="SimSun" w:hAnsi="Times New Roman"/>
          <w:sz w:val="28"/>
          <w:szCs w:val="28"/>
        </w:rPr>
      </w:pPr>
      <w:r w:rsidRPr="009A44BB">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B5524" w:rsidRPr="009A44BB" w:rsidRDefault="00AB5524" w:rsidP="00AB5524">
      <w:pPr>
        <w:tabs>
          <w:tab w:val="left" w:pos="0"/>
        </w:tabs>
        <w:rPr>
          <w:rFonts w:ascii="Times New Roman" w:hAnsi="Times New Roman"/>
          <w:sz w:val="28"/>
          <w:szCs w:val="28"/>
        </w:rPr>
      </w:pPr>
      <w:r w:rsidRPr="009A44BB">
        <w:rPr>
          <w:rFonts w:ascii="Times New Roman" w:hAnsi="Times New Roman"/>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AB5524" w:rsidRPr="009A44BB" w:rsidRDefault="00AB5524" w:rsidP="00AB5524">
      <w:pPr>
        <w:tabs>
          <w:tab w:val="left" w:pos="0"/>
        </w:tabs>
        <w:rPr>
          <w:rFonts w:ascii="Times New Roman" w:hAnsi="Times New Roman"/>
          <w:sz w:val="28"/>
          <w:szCs w:val="28"/>
        </w:rPr>
      </w:pPr>
      <w:r w:rsidRPr="009A44BB">
        <w:rPr>
          <w:rFonts w:ascii="Times New Roman" w:hAnsi="Times New Roman"/>
          <w:sz w:val="28"/>
          <w:szCs w:val="28"/>
        </w:rPr>
        <w:t xml:space="preserve">- возвращает второй экземпляр заявления (при его наличии) Заявителю с отметкой о принятии документов. </w:t>
      </w:r>
    </w:p>
    <w:p w:rsidR="00AB5524" w:rsidRPr="009A44BB" w:rsidRDefault="00AB5524" w:rsidP="00AB5524">
      <w:pPr>
        <w:tabs>
          <w:tab w:val="left" w:pos="0"/>
        </w:tabs>
        <w:contextualSpacing/>
        <w:rPr>
          <w:rFonts w:ascii="Times New Roman" w:eastAsia="Arial Unicode MS" w:hAnsi="Times New Roman"/>
          <w:sz w:val="28"/>
          <w:szCs w:val="28"/>
        </w:rPr>
      </w:pPr>
      <w:r w:rsidRPr="009A44BB">
        <w:rPr>
          <w:rFonts w:ascii="Times New Roman" w:eastAsia="Calibri" w:hAnsi="Times New Roman"/>
          <w:sz w:val="28"/>
          <w:szCs w:val="28"/>
          <w:lang w:eastAsia="en-US"/>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отделе по образованию и молодежной политике  администрации Бутурлиновского муниципального района Воронежской области с использованием информационных технологий, предусмотренных </w:t>
      </w:r>
      <w:hyperlink r:id="rId19" w:history="1">
        <w:r w:rsidRPr="009A44BB">
          <w:rPr>
            <w:rFonts w:ascii="Times New Roman" w:eastAsia="Calibri" w:hAnsi="Times New Roman"/>
            <w:sz w:val="28"/>
            <w:szCs w:val="28"/>
            <w:lang w:eastAsia="en-US"/>
          </w:rPr>
          <w:t>частью 18 статьи 14.1</w:t>
        </w:r>
      </w:hyperlink>
      <w:r w:rsidRPr="009A44BB">
        <w:rPr>
          <w:rFonts w:ascii="Times New Roman" w:eastAsia="Calibr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AB5524" w:rsidRPr="009A44BB" w:rsidRDefault="00AB5524" w:rsidP="00AB5524">
      <w:pPr>
        <w:tabs>
          <w:tab w:val="left" w:pos="0"/>
        </w:tabs>
        <w:rPr>
          <w:rFonts w:ascii="Times New Roman" w:hAnsi="Times New Roman"/>
          <w:sz w:val="28"/>
          <w:szCs w:val="28"/>
        </w:rPr>
      </w:pPr>
      <w:r w:rsidRPr="009A44BB">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уведомления об отказе в приеме и регистрации документов приведена в Приложении № 9 к настоящему Административному регламенту. </w:t>
      </w:r>
    </w:p>
    <w:p w:rsidR="00AB5524" w:rsidRPr="009A44BB" w:rsidRDefault="00AB5524" w:rsidP="00AB5524">
      <w:pPr>
        <w:widowControl w:val="0"/>
        <w:autoSpaceDE w:val="0"/>
        <w:autoSpaceDN w:val="0"/>
        <w:rPr>
          <w:rFonts w:ascii="Times New Roman" w:hAnsi="Times New Roman"/>
          <w:sz w:val="28"/>
          <w:szCs w:val="28"/>
        </w:rPr>
      </w:pPr>
      <w:r w:rsidRPr="009A44BB">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AB5524" w:rsidRPr="009A44BB" w:rsidRDefault="00AB5524" w:rsidP="00AB5524">
      <w:pPr>
        <w:widowControl w:val="0"/>
        <w:autoSpaceDE w:val="0"/>
        <w:autoSpaceDN w:val="0"/>
        <w:rPr>
          <w:rFonts w:ascii="Times New Roman" w:hAnsi="Times New Roman"/>
          <w:sz w:val="28"/>
          <w:szCs w:val="28"/>
        </w:rPr>
      </w:pPr>
      <w:r w:rsidRPr="009A44BB">
        <w:rPr>
          <w:rFonts w:ascii="Times New Roman" w:hAnsi="Times New Roman"/>
          <w:sz w:val="28"/>
          <w:szCs w:val="28"/>
        </w:rPr>
        <w:t>При подаче заявления и документов посредством ЕПГУ, РПГУ сформированное заявление направляется в региональную информационную систему доступности дошкольного образования (далее – РГИС ДДО) посредством системы межведомственного электронного взаимодействия.</w:t>
      </w:r>
    </w:p>
    <w:p w:rsidR="00AB5524" w:rsidRPr="009A44BB" w:rsidRDefault="00AB5524" w:rsidP="00AB5524">
      <w:pPr>
        <w:widowControl w:val="0"/>
        <w:autoSpaceDE w:val="0"/>
        <w:autoSpaceDN w:val="0"/>
        <w:rPr>
          <w:rFonts w:ascii="Times New Roman" w:hAnsi="Times New Roman"/>
          <w:sz w:val="28"/>
          <w:szCs w:val="28"/>
        </w:rPr>
      </w:pPr>
      <w:r w:rsidRPr="009A44BB">
        <w:rPr>
          <w:rFonts w:ascii="Times New Roman" w:hAnsi="Times New Roman"/>
          <w:sz w:val="28"/>
          <w:szCs w:val="28"/>
        </w:rPr>
        <w:t>После поступления в РГИС ДДО электронное заявление становится доступным для должностного лица отдела по образованию и молодежной политике администрации  Бутурлиновского муниципального района Воронежской области. При этом заявителю на ЕПГУ, РПГУ направляется уведомление о принятии заявления.</w:t>
      </w:r>
    </w:p>
    <w:p w:rsidR="00AB5524" w:rsidRPr="009A44BB" w:rsidRDefault="00AB5524" w:rsidP="00AB5524">
      <w:pPr>
        <w:widowControl w:val="0"/>
        <w:autoSpaceDE w:val="0"/>
        <w:autoSpaceDN w:val="0"/>
        <w:rPr>
          <w:rFonts w:ascii="Times New Roman" w:hAnsi="Times New Roman"/>
          <w:sz w:val="28"/>
          <w:szCs w:val="28"/>
        </w:rPr>
      </w:pPr>
      <w:r w:rsidRPr="009A44BB">
        <w:rPr>
          <w:rFonts w:ascii="Times New Roman" w:hAnsi="Times New Roman"/>
          <w:sz w:val="28"/>
          <w:szCs w:val="28"/>
        </w:rPr>
        <w:t xml:space="preserve">Передача документов из МФЦ в отдел по образованию и молодежной политике администрации  Бутурлиновского муниципального района Воронежской области осуществляется в порядке и сроки, установленные в соответствии с заключенным соглашением. </w:t>
      </w:r>
    </w:p>
    <w:p w:rsidR="00AB5524" w:rsidRDefault="00AB5524" w:rsidP="00AB5524">
      <w:pPr>
        <w:widowControl w:val="0"/>
        <w:autoSpaceDE w:val="0"/>
        <w:autoSpaceDN w:val="0"/>
        <w:ind w:firstLine="0"/>
        <w:rPr>
          <w:rFonts w:ascii="Times New Roman" w:hAnsi="Times New Roman"/>
          <w:sz w:val="28"/>
          <w:szCs w:val="28"/>
        </w:rPr>
      </w:pPr>
      <w:r>
        <w:rPr>
          <w:rFonts w:ascii="Times New Roman" w:hAnsi="Times New Roman"/>
          <w:sz w:val="28"/>
          <w:szCs w:val="28"/>
        </w:rPr>
        <w:t xml:space="preserve">         </w:t>
      </w:r>
    </w:p>
    <w:p w:rsidR="00AB5524" w:rsidRPr="009A44BB" w:rsidRDefault="00AB5524" w:rsidP="00AB5524">
      <w:pPr>
        <w:widowControl w:val="0"/>
        <w:autoSpaceDE w:val="0"/>
        <w:autoSpaceDN w:val="0"/>
        <w:ind w:firstLine="0"/>
        <w:rPr>
          <w:rFonts w:ascii="Times New Roman" w:hAnsi="Times New Roman"/>
          <w:sz w:val="28"/>
        </w:rPr>
      </w:pPr>
      <w:r>
        <w:rPr>
          <w:rFonts w:ascii="Times New Roman" w:hAnsi="Times New Roman"/>
          <w:sz w:val="28"/>
          <w:szCs w:val="28"/>
        </w:rPr>
        <w:lastRenderedPageBreak/>
        <w:t xml:space="preserve">         </w:t>
      </w:r>
      <w:r w:rsidRPr="009A44BB">
        <w:rPr>
          <w:rFonts w:ascii="Times New Roman" w:hAnsi="Times New Roman"/>
          <w:sz w:val="28"/>
          <w:szCs w:val="28"/>
        </w:rPr>
        <w:t xml:space="preserve">22.1.2. </w:t>
      </w:r>
      <w:r w:rsidRPr="009A44BB">
        <w:rPr>
          <w:rFonts w:ascii="Times New Roman" w:hAnsi="Times New Roman"/>
          <w:sz w:val="28"/>
        </w:rPr>
        <w:t>Получение сведений посредством СМЭВ.</w:t>
      </w:r>
    </w:p>
    <w:p w:rsidR="00AB5524" w:rsidRPr="009A44BB" w:rsidRDefault="00AB5524" w:rsidP="00AB5524">
      <w:pPr>
        <w:widowControl w:val="0"/>
        <w:autoSpaceDE w:val="0"/>
        <w:autoSpaceDN w:val="0"/>
        <w:rPr>
          <w:rFonts w:ascii="Times New Roman" w:hAnsi="Times New Roman"/>
          <w:sz w:val="28"/>
        </w:rPr>
      </w:pPr>
      <w:r w:rsidRPr="009A44BB">
        <w:rPr>
          <w:rFonts w:ascii="Times New Roman" w:hAnsi="Times New Roman"/>
          <w:sz w:val="28"/>
        </w:rPr>
        <w:t xml:space="preserve">Основанием для начала административной процедуры является прием и регистрация заявления и прилагаемых документов. </w:t>
      </w:r>
    </w:p>
    <w:p w:rsidR="00AB5524" w:rsidRPr="009A44BB" w:rsidRDefault="00AB5524" w:rsidP="00AB5524">
      <w:pPr>
        <w:widowControl w:val="0"/>
        <w:autoSpaceDE w:val="0"/>
        <w:autoSpaceDN w:val="0"/>
        <w:rPr>
          <w:rFonts w:ascii="Times New Roman" w:hAnsi="Times New Roman"/>
          <w:sz w:val="28"/>
        </w:rPr>
      </w:pPr>
      <w:r w:rsidRPr="009A44BB">
        <w:rPr>
          <w:rFonts w:ascii="Times New Roman" w:hAnsi="Times New Roman"/>
          <w:sz w:val="28"/>
        </w:rPr>
        <w:t>В случае, если заявителем самостоятельно не представлены документы, указанные в пункте 10 настоящего Административного регламента, должностное лицо отдела по образованию и молодежной политике администрации  Бутурлиновского муниципального района Воронежской области принимает решение о формировании и направлении межведомственных запросов в следующие органы:</w:t>
      </w:r>
    </w:p>
    <w:p w:rsidR="00AB5524" w:rsidRPr="009A44BB" w:rsidRDefault="00AB5524" w:rsidP="00AB5524">
      <w:pPr>
        <w:ind w:firstLine="709"/>
        <w:rPr>
          <w:rFonts w:ascii="Times New Roman" w:eastAsia="Calibri" w:hAnsi="Times New Roman"/>
          <w:sz w:val="28"/>
          <w:szCs w:val="28"/>
          <w:lang w:eastAsia="en-US"/>
        </w:rPr>
      </w:pPr>
      <w:r w:rsidRPr="009A44BB">
        <w:rPr>
          <w:rFonts w:ascii="Times New Roman" w:eastAsia="Calibri" w:hAnsi="Times New Roman"/>
          <w:sz w:val="28"/>
          <w:szCs w:val="28"/>
          <w:lang w:eastAsia="en-US"/>
        </w:rPr>
        <w:t>1) в Федеральную налоговую службу России – с целью получения сведений об актах гражданского состояния (свидетельство о рождении ребенка, выданного на территории Российской Федерации);</w:t>
      </w:r>
    </w:p>
    <w:p w:rsidR="00AB5524" w:rsidRPr="009A44BB" w:rsidRDefault="00AB5524" w:rsidP="00AB5524">
      <w:pPr>
        <w:ind w:firstLine="709"/>
        <w:rPr>
          <w:rFonts w:ascii="Times New Roman" w:eastAsia="Calibri" w:hAnsi="Times New Roman"/>
          <w:sz w:val="28"/>
          <w:szCs w:val="28"/>
          <w:lang w:eastAsia="en-US"/>
        </w:rPr>
      </w:pPr>
      <w:r w:rsidRPr="009A44BB">
        <w:rPr>
          <w:rFonts w:ascii="Times New Roman" w:eastAsia="Calibri" w:hAnsi="Times New Roman"/>
          <w:sz w:val="28"/>
          <w:szCs w:val="28"/>
          <w:lang w:eastAsia="en-US"/>
        </w:rPr>
        <w:t>2) в Управлении Министерства внутренних дел по Воронежской области – 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w:t>
      </w:r>
    </w:p>
    <w:p w:rsidR="00AB5524" w:rsidRPr="009A44BB" w:rsidRDefault="00AB5524" w:rsidP="00AB5524">
      <w:pPr>
        <w:tabs>
          <w:tab w:val="left" w:pos="0"/>
        </w:tabs>
        <w:rPr>
          <w:rFonts w:ascii="Times New Roman" w:hAnsi="Times New Roman"/>
          <w:sz w:val="28"/>
          <w:szCs w:val="28"/>
        </w:rPr>
      </w:pPr>
      <w:r w:rsidRPr="009A44BB">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B5524" w:rsidRPr="009A44BB" w:rsidRDefault="00AB5524" w:rsidP="00AB5524">
      <w:pPr>
        <w:tabs>
          <w:tab w:val="left" w:pos="0"/>
        </w:tabs>
        <w:rPr>
          <w:rFonts w:ascii="Times New Roman" w:hAnsi="Times New Roman"/>
          <w:sz w:val="28"/>
          <w:szCs w:val="28"/>
        </w:rPr>
      </w:pPr>
      <w:r w:rsidRPr="009A44BB">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B5524" w:rsidRPr="009A44BB" w:rsidRDefault="00AB5524" w:rsidP="00AB5524">
      <w:pPr>
        <w:tabs>
          <w:tab w:val="left" w:pos="0"/>
        </w:tabs>
        <w:rPr>
          <w:rFonts w:ascii="Times New Roman" w:hAnsi="Times New Roman"/>
          <w:sz w:val="28"/>
          <w:szCs w:val="28"/>
        </w:rPr>
      </w:pPr>
      <w:r w:rsidRPr="009A44BB">
        <w:rPr>
          <w:rFonts w:ascii="Times New Roman" w:hAnsi="Times New Roman"/>
          <w:sz w:val="28"/>
          <w:szCs w:val="28"/>
        </w:rPr>
        <w:t xml:space="preserve">Межведомственный запрос формируется в соответствии с требованиями Федерального </w:t>
      </w:r>
      <w:hyperlink r:id="rId20" w:history="1">
        <w:r w:rsidRPr="009A44BB">
          <w:rPr>
            <w:rFonts w:ascii="Times New Roman" w:hAnsi="Times New Roman"/>
            <w:sz w:val="28"/>
            <w:szCs w:val="28"/>
          </w:rPr>
          <w:t>закона</w:t>
        </w:r>
      </w:hyperlink>
      <w:r w:rsidRPr="009A44BB">
        <w:rPr>
          <w:rFonts w:ascii="Times New Roman" w:hAnsi="Times New Roman"/>
          <w:sz w:val="28"/>
          <w:szCs w:val="28"/>
        </w:rPr>
        <w:t xml:space="preserve"> от 27 июля 2010 года № 210-ФЗ и должен содержать следующие сведения: </w:t>
      </w:r>
    </w:p>
    <w:p w:rsidR="00AB5524" w:rsidRPr="009A44BB" w:rsidRDefault="00AB5524" w:rsidP="00AB5524">
      <w:pPr>
        <w:tabs>
          <w:tab w:val="left" w:pos="0"/>
        </w:tabs>
        <w:rPr>
          <w:rFonts w:ascii="Times New Roman" w:hAnsi="Times New Roman"/>
          <w:sz w:val="28"/>
          <w:szCs w:val="28"/>
        </w:rPr>
      </w:pPr>
      <w:r w:rsidRPr="009A44BB">
        <w:rPr>
          <w:rFonts w:ascii="Times New Roman" w:hAnsi="Times New Roman"/>
          <w:sz w:val="28"/>
          <w:szCs w:val="28"/>
        </w:rPr>
        <w:t xml:space="preserve">- наименование органа, направляющего межведомственный запрос; </w:t>
      </w:r>
    </w:p>
    <w:p w:rsidR="00AB5524" w:rsidRPr="009A44BB" w:rsidRDefault="00AB5524" w:rsidP="00AB5524">
      <w:pPr>
        <w:tabs>
          <w:tab w:val="left" w:pos="0"/>
        </w:tabs>
        <w:rPr>
          <w:rFonts w:ascii="Times New Roman" w:hAnsi="Times New Roman"/>
          <w:sz w:val="28"/>
          <w:szCs w:val="28"/>
        </w:rPr>
      </w:pPr>
      <w:r w:rsidRPr="009A44BB">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AB5524" w:rsidRPr="009A44BB" w:rsidRDefault="00AB5524" w:rsidP="00AB5524">
      <w:pPr>
        <w:tabs>
          <w:tab w:val="left" w:pos="0"/>
        </w:tabs>
        <w:rPr>
          <w:rFonts w:ascii="Times New Roman" w:hAnsi="Times New Roman"/>
          <w:sz w:val="28"/>
          <w:szCs w:val="28"/>
        </w:rPr>
      </w:pPr>
      <w:r w:rsidRPr="009A44BB">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B5524" w:rsidRPr="009A44BB" w:rsidRDefault="00AB5524" w:rsidP="00AB5524">
      <w:pPr>
        <w:tabs>
          <w:tab w:val="left" w:pos="0"/>
        </w:tabs>
        <w:rPr>
          <w:rFonts w:ascii="Times New Roman" w:hAnsi="Times New Roman"/>
          <w:sz w:val="28"/>
          <w:szCs w:val="28"/>
        </w:rPr>
      </w:pPr>
      <w:r w:rsidRPr="009A44BB">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B5524" w:rsidRPr="009A44BB" w:rsidRDefault="00AB5524" w:rsidP="00AB5524">
      <w:pPr>
        <w:tabs>
          <w:tab w:val="left" w:pos="0"/>
        </w:tabs>
        <w:rPr>
          <w:rFonts w:ascii="Times New Roman" w:hAnsi="Times New Roman"/>
          <w:sz w:val="28"/>
          <w:szCs w:val="28"/>
        </w:rPr>
      </w:pPr>
      <w:r w:rsidRPr="009A44BB">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B5524" w:rsidRPr="009A44BB" w:rsidRDefault="00AB5524" w:rsidP="00AB5524">
      <w:pPr>
        <w:tabs>
          <w:tab w:val="left" w:pos="0"/>
        </w:tabs>
        <w:rPr>
          <w:rFonts w:ascii="Times New Roman" w:hAnsi="Times New Roman"/>
          <w:sz w:val="28"/>
          <w:szCs w:val="28"/>
        </w:rPr>
      </w:pPr>
      <w:r w:rsidRPr="009A44BB">
        <w:rPr>
          <w:rFonts w:ascii="Times New Roman" w:hAnsi="Times New Roman"/>
          <w:sz w:val="28"/>
          <w:szCs w:val="28"/>
        </w:rPr>
        <w:t xml:space="preserve">- контактная информация для направления ответа на межведомственный запрос; </w:t>
      </w:r>
    </w:p>
    <w:p w:rsidR="00AB5524" w:rsidRPr="009A44BB" w:rsidRDefault="00AB5524" w:rsidP="00AB5524">
      <w:pPr>
        <w:tabs>
          <w:tab w:val="left" w:pos="0"/>
        </w:tabs>
        <w:rPr>
          <w:rFonts w:ascii="Times New Roman" w:hAnsi="Times New Roman"/>
          <w:sz w:val="28"/>
          <w:szCs w:val="28"/>
        </w:rPr>
      </w:pPr>
      <w:r w:rsidRPr="009A44BB">
        <w:rPr>
          <w:rFonts w:ascii="Times New Roman" w:hAnsi="Times New Roman"/>
          <w:sz w:val="28"/>
          <w:szCs w:val="28"/>
        </w:rPr>
        <w:t xml:space="preserve">- дата направления межведомственного запроса; </w:t>
      </w:r>
    </w:p>
    <w:p w:rsidR="00AB5524" w:rsidRPr="009A44BB" w:rsidRDefault="00AB5524" w:rsidP="00AB5524">
      <w:pPr>
        <w:tabs>
          <w:tab w:val="left" w:pos="0"/>
        </w:tabs>
        <w:rPr>
          <w:rFonts w:ascii="Times New Roman" w:hAnsi="Times New Roman"/>
          <w:sz w:val="28"/>
          <w:szCs w:val="28"/>
        </w:rPr>
      </w:pPr>
      <w:r w:rsidRPr="009A44BB">
        <w:rPr>
          <w:rFonts w:ascii="Times New Roman" w:hAnsi="Times New Roman"/>
          <w:sz w:val="28"/>
          <w:szCs w:val="28"/>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B5524" w:rsidRPr="009A44BB" w:rsidRDefault="00AB5524" w:rsidP="00AB5524">
      <w:pPr>
        <w:tabs>
          <w:tab w:val="left" w:pos="0"/>
        </w:tabs>
        <w:rPr>
          <w:rFonts w:ascii="Times New Roman" w:hAnsi="Times New Roman"/>
          <w:sz w:val="28"/>
          <w:szCs w:val="28"/>
        </w:rPr>
      </w:pPr>
      <w:r w:rsidRPr="009A44BB">
        <w:rPr>
          <w:rFonts w:ascii="Times New Roman" w:hAnsi="Times New Roman"/>
          <w:sz w:val="28"/>
          <w:szCs w:val="28"/>
        </w:rPr>
        <w:t xml:space="preserve">- информация о факте получения согласия на обработку персональных данных. </w:t>
      </w:r>
    </w:p>
    <w:p w:rsidR="00AB5524" w:rsidRPr="009A44BB" w:rsidRDefault="00AB5524" w:rsidP="00AB5524">
      <w:pPr>
        <w:tabs>
          <w:tab w:val="left" w:pos="0"/>
        </w:tabs>
        <w:rPr>
          <w:rFonts w:ascii="Times New Roman" w:hAnsi="Times New Roman"/>
          <w:sz w:val="28"/>
          <w:szCs w:val="28"/>
        </w:rPr>
      </w:pPr>
      <w:r w:rsidRPr="009A44BB">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B5524" w:rsidRPr="009A44BB" w:rsidRDefault="00AB5524" w:rsidP="00AB5524">
      <w:pPr>
        <w:tabs>
          <w:tab w:val="left" w:pos="0"/>
        </w:tabs>
        <w:rPr>
          <w:rFonts w:ascii="Times New Roman" w:hAnsi="Times New Roman"/>
          <w:sz w:val="28"/>
          <w:szCs w:val="28"/>
        </w:rPr>
      </w:pPr>
      <w:r w:rsidRPr="009A44BB">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B5524" w:rsidRPr="009A44BB" w:rsidRDefault="00AB5524" w:rsidP="00AB5524">
      <w:pPr>
        <w:tabs>
          <w:tab w:val="left" w:pos="0"/>
        </w:tabs>
        <w:rPr>
          <w:rFonts w:ascii="Times New Roman" w:hAnsi="Times New Roman"/>
          <w:sz w:val="28"/>
          <w:szCs w:val="28"/>
        </w:rPr>
      </w:pPr>
      <w:r w:rsidRPr="009A44BB">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B5524" w:rsidRPr="009A44BB" w:rsidRDefault="00AB5524" w:rsidP="00AB5524">
      <w:pPr>
        <w:widowControl w:val="0"/>
        <w:autoSpaceDE w:val="0"/>
        <w:autoSpaceDN w:val="0"/>
        <w:rPr>
          <w:rFonts w:ascii="Times New Roman" w:hAnsi="Times New Roman"/>
          <w:sz w:val="28"/>
        </w:rPr>
      </w:pPr>
      <w:r w:rsidRPr="009A44BB">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9A44BB">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AB5524" w:rsidRPr="009A44BB" w:rsidRDefault="00AB5524" w:rsidP="00AB5524">
      <w:pPr>
        <w:widowControl w:val="0"/>
        <w:autoSpaceDE w:val="0"/>
        <w:autoSpaceDN w:val="0"/>
        <w:rPr>
          <w:rFonts w:ascii="Times New Roman" w:hAnsi="Times New Roman"/>
          <w:sz w:val="28"/>
        </w:rPr>
      </w:pPr>
    </w:p>
    <w:p w:rsidR="00AB5524" w:rsidRPr="009A44BB" w:rsidRDefault="00AB5524" w:rsidP="00AB5524">
      <w:pPr>
        <w:widowControl w:val="0"/>
        <w:autoSpaceDE w:val="0"/>
        <w:autoSpaceDN w:val="0"/>
        <w:rPr>
          <w:rFonts w:ascii="Times New Roman" w:hAnsi="Times New Roman"/>
          <w:sz w:val="28"/>
        </w:rPr>
      </w:pPr>
      <w:r w:rsidRPr="009A44BB">
        <w:rPr>
          <w:rFonts w:ascii="Times New Roman" w:hAnsi="Times New Roman"/>
          <w:sz w:val="28"/>
        </w:rPr>
        <w:t>22.1.3. Рассмотрение документов и сведений, принятие решения.</w:t>
      </w:r>
    </w:p>
    <w:p w:rsidR="00AB5524" w:rsidRPr="009A44BB" w:rsidRDefault="00AB5524" w:rsidP="00AB5524">
      <w:pPr>
        <w:tabs>
          <w:tab w:val="left" w:pos="0"/>
        </w:tabs>
        <w:rPr>
          <w:rFonts w:ascii="Times New Roman" w:eastAsia="Calibri" w:hAnsi="Times New Roman"/>
          <w:sz w:val="28"/>
          <w:szCs w:val="28"/>
        </w:rPr>
      </w:pPr>
      <w:r w:rsidRPr="009A44BB">
        <w:rPr>
          <w:rFonts w:ascii="Times New Roman" w:hAnsi="Times New Roman"/>
          <w:sz w:val="28"/>
          <w:szCs w:val="28"/>
        </w:rPr>
        <w:t>После получения информации по межведомственным запросам должностное лицо в течение одного рабочего дня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AB5524" w:rsidRPr="009A44BB" w:rsidRDefault="00AB5524" w:rsidP="00AB5524">
      <w:pPr>
        <w:tabs>
          <w:tab w:val="left" w:pos="0"/>
        </w:tabs>
        <w:rPr>
          <w:rFonts w:ascii="Times New Roman" w:hAnsi="Times New Roman"/>
          <w:sz w:val="28"/>
          <w:szCs w:val="28"/>
        </w:rPr>
      </w:pPr>
      <w:r w:rsidRPr="009A44BB">
        <w:rPr>
          <w:rFonts w:ascii="Times New Roman" w:eastAsia="SimSun" w:hAnsi="Times New Roman"/>
          <w:sz w:val="28"/>
          <w:szCs w:val="28"/>
        </w:rPr>
        <w:t>В случае отсутствия оснований для отказа в предоставлении Муниципальной услуги должностное лицо подготавливает проект</w:t>
      </w:r>
      <w:r w:rsidRPr="009A44BB">
        <w:rPr>
          <w:rFonts w:ascii="Times New Roman" w:hAnsi="Times New Roman"/>
          <w:sz w:val="28"/>
          <w:szCs w:val="28"/>
        </w:rPr>
        <w:t xml:space="preserve"> уведомления о постановке Заявителя на учет для направления в дошкольную образовательную организацию. Формы уведомлений приведены в Приложениях №№ 3 и 4 к настоящему Административному регламенту. </w:t>
      </w:r>
    </w:p>
    <w:p w:rsidR="00AB5524" w:rsidRPr="009A44BB" w:rsidRDefault="00AB5524" w:rsidP="00AB5524">
      <w:pPr>
        <w:tabs>
          <w:tab w:val="left" w:pos="0"/>
        </w:tabs>
        <w:rPr>
          <w:rFonts w:ascii="Times New Roman" w:hAnsi="Times New Roman"/>
          <w:sz w:val="28"/>
          <w:szCs w:val="28"/>
        </w:rPr>
      </w:pPr>
    </w:p>
    <w:p w:rsidR="00AB5524" w:rsidRPr="009A44BB" w:rsidRDefault="00AB5524" w:rsidP="00AB5524">
      <w:pPr>
        <w:widowControl w:val="0"/>
        <w:autoSpaceDE w:val="0"/>
        <w:autoSpaceDN w:val="0"/>
        <w:rPr>
          <w:rFonts w:ascii="Times New Roman" w:hAnsi="Times New Roman"/>
          <w:sz w:val="28"/>
        </w:rPr>
      </w:pPr>
      <w:r w:rsidRPr="009A44BB">
        <w:rPr>
          <w:rFonts w:ascii="Times New Roman" w:hAnsi="Times New Roman"/>
          <w:sz w:val="28"/>
          <w:szCs w:val="28"/>
        </w:rPr>
        <w:t xml:space="preserve">22.1.4. </w:t>
      </w:r>
      <w:r w:rsidRPr="009A44BB">
        <w:rPr>
          <w:rFonts w:ascii="Times New Roman" w:hAnsi="Times New Roman"/>
          <w:sz w:val="28"/>
        </w:rPr>
        <w:t>Выдача промежуточного результата.</w:t>
      </w:r>
    </w:p>
    <w:p w:rsidR="00AB5524" w:rsidRPr="009A44BB" w:rsidRDefault="00AB5524" w:rsidP="00AB5524">
      <w:pPr>
        <w:tabs>
          <w:tab w:val="left" w:pos="0"/>
        </w:tabs>
        <w:rPr>
          <w:rFonts w:ascii="Times New Roman" w:hAnsi="Times New Roman"/>
          <w:sz w:val="28"/>
          <w:szCs w:val="28"/>
        </w:rPr>
      </w:pPr>
      <w:r w:rsidRPr="009A44BB">
        <w:rPr>
          <w:rFonts w:ascii="Times New Roman" w:hAnsi="Times New Roman"/>
          <w:sz w:val="28"/>
          <w:szCs w:val="28"/>
        </w:rPr>
        <w:t xml:space="preserve">В качестве промежуточного результата рассмотрения заявления Заявителю сообщается о принятом решении в том числе в форме уведомления на ЕПГУ и РПГУ. </w:t>
      </w:r>
    </w:p>
    <w:p w:rsidR="00AB5524" w:rsidRPr="009A44BB" w:rsidRDefault="00AB5524" w:rsidP="00AB5524">
      <w:pPr>
        <w:tabs>
          <w:tab w:val="left" w:pos="0"/>
        </w:tabs>
        <w:rPr>
          <w:rFonts w:ascii="Times New Roman" w:hAnsi="Times New Roman"/>
          <w:sz w:val="28"/>
          <w:szCs w:val="28"/>
        </w:rPr>
      </w:pPr>
      <w:r w:rsidRPr="009A44BB">
        <w:rPr>
          <w:rFonts w:ascii="Times New Roman" w:hAnsi="Times New Roman"/>
          <w:sz w:val="28"/>
          <w:szCs w:val="28"/>
        </w:rPr>
        <w:t xml:space="preserve">При наличии оснований для отказа в предоставлении Муниципальной услуги в соответствии с пунктом 12 настоящего Административного регламента должностное лицо готовит уведомление об отказе в </w:t>
      </w:r>
      <w:r w:rsidRPr="009A44BB">
        <w:rPr>
          <w:rFonts w:ascii="Times New Roman" w:hAnsi="Times New Roman"/>
          <w:sz w:val="28"/>
          <w:szCs w:val="28"/>
        </w:rPr>
        <w:lastRenderedPageBreak/>
        <w:t xml:space="preserve">предоставлении Муниципальной услуги по формам, приведенным в Приложениях №№7, 8 к настоящему Административному регламенту. </w:t>
      </w:r>
    </w:p>
    <w:p w:rsidR="00AB5524" w:rsidRPr="009A44BB" w:rsidRDefault="00AB5524" w:rsidP="00AB5524">
      <w:pPr>
        <w:widowControl w:val="0"/>
        <w:autoSpaceDE w:val="0"/>
        <w:autoSpaceDN w:val="0"/>
        <w:rPr>
          <w:rFonts w:ascii="Times New Roman" w:hAnsi="Times New Roman"/>
          <w:sz w:val="28"/>
        </w:rPr>
      </w:pPr>
    </w:p>
    <w:p w:rsidR="00AB5524" w:rsidRPr="009A44BB" w:rsidRDefault="00AB5524" w:rsidP="00AB5524">
      <w:pPr>
        <w:widowControl w:val="0"/>
        <w:autoSpaceDE w:val="0"/>
        <w:autoSpaceDN w:val="0"/>
        <w:rPr>
          <w:rFonts w:ascii="Times New Roman" w:hAnsi="Times New Roman"/>
          <w:sz w:val="28"/>
        </w:rPr>
      </w:pPr>
      <w:r w:rsidRPr="009A44BB">
        <w:rPr>
          <w:rFonts w:ascii="Times New Roman" w:hAnsi="Times New Roman"/>
          <w:sz w:val="28"/>
        </w:rPr>
        <w:t xml:space="preserve">22.1.5. Внесение основного результата </w:t>
      </w:r>
      <w:r w:rsidRPr="009A44BB">
        <w:rPr>
          <w:rFonts w:ascii="Times New Roman" w:eastAsia="Calibri" w:hAnsi="Times New Roman"/>
          <w:sz w:val="28"/>
          <w:szCs w:val="28"/>
        </w:rPr>
        <w:t>Муниципальной услуги</w:t>
      </w:r>
      <w:r w:rsidRPr="009A44BB">
        <w:rPr>
          <w:rFonts w:ascii="Times New Roman" w:hAnsi="Times New Roman"/>
          <w:sz w:val="28"/>
        </w:rPr>
        <w:t xml:space="preserve"> в реестр юридически значимых записей.</w:t>
      </w:r>
    </w:p>
    <w:p w:rsidR="00AB5524" w:rsidRPr="009A44BB" w:rsidRDefault="00AB5524" w:rsidP="00AB5524">
      <w:pPr>
        <w:tabs>
          <w:tab w:val="left" w:pos="0"/>
        </w:tabs>
        <w:rPr>
          <w:rFonts w:ascii="Times New Roman" w:hAnsi="Times New Roman"/>
          <w:sz w:val="28"/>
          <w:szCs w:val="28"/>
        </w:rPr>
      </w:pPr>
      <w:r w:rsidRPr="009A44BB">
        <w:rPr>
          <w:rFonts w:ascii="Times New Roman" w:hAnsi="Times New Roman"/>
          <w:sz w:val="28"/>
          <w:szCs w:val="28"/>
        </w:rPr>
        <w:t xml:space="preserve">Результат предоставления Муниципальной услуги направляется (выдается) заявителю способом, указанным им при подаче заявления. Основной результат направляется Заявителю на ЕПГУ, РПГУ, посредством РГИС ДДО. </w:t>
      </w:r>
    </w:p>
    <w:p w:rsidR="00AB5524" w:rsidRPr="009A44BB" w:rsidRDefault="00AB5524" w:rsidP="00AB5524">
      <w:pPr>
        <w:tabs>
          <w:tab w:val="left" w:pos="0"/>
        </w:tabs>
        <w:rPr>
          <w:rFonts w:ascii="Times New Roman" w:hAnsi="Times New Roman"/>
          <w:sz w:val="28"/>
          <w:szCs w:val="28"/>
        </w:rPr>
      </w:pPr>
    </w:p>
    <w:p w:rsidR="00AB5524" w:rsidRPr="009A44BB" w:rsidRDefault="00AB5524" w:rsidP="00AB5524">
      <w:pPr>
        <w:widowControl w:val="0"/>
        <w:autoSpaceDE w:val="0"/>
        <w:autoSpaceDN w:val="0"/>
        <w:rPr>
          <w:rFonts w:ascii="Times New Roman" w:hAnsi="Times New Roman"/>
          <w:sz w:val="28"/>
        </w:rPr>
      </w:pPr>
      <w:r w:rsidRPr="009A44BB">
        <w:rPr>
          <w:rFonts w:ascii="Times New Roman" w:hAnsi="Times New Roman"/>
          <w:sz w:val="28"/>
        </w:rPr>
        <w:t>22.1.6. Порядок осуществления административных процедур (действий) вне зависимости от формы оказания услуги.</w:t>
      </w:r>
    </w:p>
    <w:p w:rsidR="00AB5524" w:rsidRPr="009A44BB" w:rsidRDefault="00AB5524" w:rsidP="00AB5524">
      <w:pPr>
        <w:widowControl w:val="0"/>
        <w:autoSpaceDE w:val="0"/>
        <w:autoSpaceDN w:val="0"/>
        <w:ind w:firstLine="709"/>
        <w:rPr>
          <w:rFonts w:ascii="Times New Roman" w:hAnsi="Times New Roman"/>
          <w:sz w:val="28"/>
        </w:rPr>
      </w:pPr>
      <w:r w:rsidRPr="009A44BB">
        <w:rPr>
          <w:rFonts w:ascii="Times New Roman" w:hAnsi="Times New Roman"/>
          <w:sz w:val="28"/>
        </w:rPr>
        <w:t>Заявление может быть сформировано в электронном виде на ЕПГУ и/или РПГУ или подано на бумажном носителе.</w:t>
      </w:r>
    </w:p>
    <w:p w:rsidR="00AB5524" w:rsidRPr="009A44BB" w:rsidRDefault="00AB5524" w:rsidP="00AB5524">
      <w:pPr>
        <w:widowControl w:val="0"/>
        <w:autoSpaceDE w:val="0"/>
        <w:autoSpaceDN w:val="0"/>
        <w:ind w:firstLine="709"/>
        <w:rPr>
          <w:rFonts w:ascii="Times New Roman" w:hAnsi="Times New Roman"/>
          <w:sz w:val="28"/>
        </w:rPr>
      </w:pPr>
      <w:r w:rsidRPr="009A44BB">
        <w:rPr>
          <w:rFonts w:ascii="Times New Roman" w:hAnsi="Times New Roman"/>
          <w:sz w:val="28"/>
        </w:rPr>
        <w:t>Формирование заявления в электронной форме не требует дополнительной подачи заявления на бумажном носителе.</w:t>
      </w:r>
    </w:p>
    <w:p w:rsidR="00AB5524" w:rsidRPr="009A44BB" w:rsidRDefault="00AB5524" w:rsidP="00AB5524">
      <w:pPr>
        <w:widowControl w:val="0"/>
        <w:autoSpaceDE w:val="0"/>
        <w:autoSpaceDN w:val="0"/>
        <w:ind w:firstLine="709"/>
        <w:rPr>
          <w:rFonts w:ascii="Times New Roman" w:hAnsi="Times New Roman"/>
          <w:sz w:val="28"/>
        </w:rPr>
      </w:pPr>
      <w:r w:rsidRPr="009A44BB">
        <w:rPr>
          <w:rFonts w:ascii="Times New Roman" w:hAnsi="Times New Roman"/>
          <w:sz w:val="28"/>
        </w:rPr>
        <w:t>При формировании заявления в электронной форме после заполнения заявителем каждого из полей электронной формы заявления осуществляется форматно-логическая проверка.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B5524" w:rsidRPr="009A44BB" w:rsidRDefault="00AB5524" w:rsidP="00AB5524">
      <w:pPr>
        <w:widowControl w:val="0"/>
        <w:autoSpaceDE w:val="0"/>
        <w:autoSpaceDN w:val="0"/>
        <w:ind w:firstLine="709"/>
        <w:rPr>
          <w:rFonts w:ascii="Times New Roman" w:hAnsi="Times New Roman"/>
          <w:sz w:val="28"/>
        </w:rPr>
      </w:pPr>
      <w:r w:rsidRPr="009A44BB">
        <w:rPr>
          <w:rFonts w:ascii="Times New Roman" w:hAnsi="Times New Roman"/>
          <w:sz w:val="28"/>
        </w:rPr>
        <w:t>При формировании заявления на ЕПГУ и/или РПГУ Заявителю обеспечивается:</w:t>
      </w:r>
    </w:p>
    <w:p w:rsidR="00AB5524" w:rsidRPr="009A44BB" w:rsidRDefault="00AB5524" w:rsidP="00AB5524">
      <w:pPr>
        <w:widowControl w:val="0"/>
        <w:autoSpaceDE w:val="0"/>
        <w:autoSpaceDN w:val="0"/>
        <w:ind w:firstLine="709"/>
        <w:rPr>
          <w:rFonts w:ascii="Times New Roman" w:hAnsi="Times New Roman"/>
          <w:sz w:val="28"/>
        </w:rPr>
      </w:pPr>
      <w:r w:rsidRPr="009A44BB">
        <w:rPr>
          <w:rFonts w:ascii="Times New Roman" w:hAnsi="Times New Roman"/>
          <w:sz w:val="28"/>
        </w:rPr>
        <w:t>а) возможность сохранения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B5524" w:rsidRPr="009A44BB" w:rsidRDefault="00AB5524" w:rsidP="00AB5524">
      <w:pPr>
        <w:widowControl w:val="0"/>
        <w:autoSpaceDE w:val="0"/>
        <w:autoSpaceDN w:val="0"/>
        <w:ind w:firstLine="709"/>
        <w:rPr>
          <w:rFonts w:ascii="Times New Roman" w:hAnsi="Times New Roman"/>
          <w:sz w:val="28"/>
        </w:rPr>
      </w:pPr>
      <w:r w:rsidRPr="009A44BB">
        <w:rPr>
          <w:rFonts w:ascii="Times New Roman" w:hAnsi="Times New Roman"/>
          <w:sz w:val="28"/>
        </w:rPr>
        <w:t>б) возможность автоматического заполнения полей электронной формы заявления на основании данных, размещенных в профиле заявителя в ЕСИА;</w:t>
      </w:r>
    </w:p>
    <w:p w:rsidR="00AB5524" w:rsidRPr="009A44BB" w:rsidRDefault="00AB5524" w:rsidP="00AB5524">
      <w:pPr>
        <w:widowControl w:val="0"/>
        <w:autoSpaceDE w:val="0"/>
        <w:autoSpaceDN w:val="0"/>
        <w:ind w:firstLine="709"/>
        <w:rPr>
          <w:rFonts w:ascii="Times New Roman" w:hAnsi="Times New Roman"/>
          <w:sz w:val="28"/>
        </w:rPr>
      </w:pPr>
      <w:r w:rsidRPr="009A44BB">
        <w:rPr>
          <w:rFonts w:ascii="Times New Roman" w:hAnsi="Times New Roman"/>
          <w:sz w:val="28"/>
        </w:rPr>
        <w:t>в) возможность вернуться на любой из этапов заполнения электронной формы заявления без потери ранее введенной информации;</w:t>
      </w:r>
    </w:p>
    <w:p w:rsidR="00AB5524" w:rsidRPr="009A44BB" w:rsidRDefault="00AB5524" w:rsidP="00AB5524">
      <w:pPr>
        <w:widowControl w:val="0"/>
        <w:autoSpaceDE w:val="0"/>
        <w:autoSpaceDN w:val="0"/>
        <w:ind w:firstLine="709"/>
        <w:rPr>
          <w:rFonts w:ascii="Times New Roman" w:hAnsi="Times New Roman"/>
          <w:sz w:val="28"/>
        </w:rPr>
      </w:pPr>
      <w:r w:rsidRPr="009A44BB">
        <w:rPr>
          <w:rFonts w:ascii="Times New Roman" w:hAnsi="Times New Roman"/>
          <w:sz w:val="28"/>
        </w:rPr>
        <w:t>г) возможность доступа заявителя на ЕПГУ и/или РПГУ к заявлениям, ранее поданным им на ЕПГУ и/или РПГУ.</w:t>
      </w:r>
    </w:p>
    <w:p w:rsidR="00AB5524" w:rsidRPr="009A44BB" w:rsidRDefault="00AB5524" w:rsidP="00AB5524">
      <w:pPr>
        <w:widowControl w:val="0"/>
        <w:autoSpaceDE w:val="0"/>
        <w:autoSpaceDN w:val="0"/>
        <w:ind w:firstLine="709"/>
        <w:rPr>
          <w:rFonts w:ascii="Times New Roman" w:hAnsi="Times New Roman"/>
          <w:sz w:val="28"/>
        </w:rPr>
      </w:pPr>
      <w:r w:rsidRPr="009A44BB">
        <w:rPr>
          <w:rFonts w:ascii="Times New Roman" w:hAnsi="Times New Roman"/>
          <w:sz w:val="28"/>
        </w:rPr>
        <w:t>Сформированное на ЕПГУ и/или РПГУ заявление направляется в РИС ДДО посредством СМЭВ.</w:t>
      </w:r>
    </w:p>
    <w:p w:rsidR="00AB5524" w:rsidRPr="009A44BB" w:rsidRDefault="00AB5524" w:rsidP="00AB5524">
      <w:pPr>
        <w:widowControl w:val="0"/>
        <w:autoSpaceDE w:val="0"/>
        <w:autoSpaceDN w:val="0"/>
        <w:ind w:firstLine="709"/>
        <w:rPr>
          <w:rFonts w:ascii="Times New Roman" w:hAnsi="Times New Roman"/>
          <w:sz w:val="28"/>
        </w:rPr>
      </w:pPr>
      <w:r w:rsidRPr="009A44BB">
        <w:rPr>
          <w:rFonts w:ascii="Times New Roman" w:hAnsi="Times New Roman"/>
          <w:sz w:val="28"/>
        </w:rPr>
        <w:t xml:space="preserve">После поступления в РИС ДДО  электронное заявление становится доступным для должностного лица отдела по образованию и молодежной политике администрации  Бутурлиновского муниципального района Воронежской области, ответственного за прием и регистрацию заявления. При этом Заявителю на ЕПГУ и/или РПГУ направляется уведомление «Заявление передано в региональную систему доступности дошкольного образования. Заявление зарегистрировано. _______________ (указывается дата и время регистрации заявления в формате: ДД.ММ.ГГГГ чч:мм:сс) с </w:t>
      </w:r>
      <w:r w:rsidRPr="009A44BB">
        <w:rPr>
          <w:rFonts w:ascii="Times New Roman" w:hAnsi="Times New Roman"/>
          <w:sz w:val="28"/>
        </w:rPr>
        <w:lastRenderedPageBreak/>
        <w:t>номером ___________________ (указывается уникальный номер заявления в региональной информационной системе). Ожидайте рассмотрения заявления в течение 7 дней».</w:t>
      </w:r>
    </w:p>
    <w:p w:rsidR="00AB5524" w:rsidRPr="009A44BB" w:rsidRDefault="00AB5524" w:rsidP="00AB5524">
      <w:pPr>
        <w:widowControl w:val="0"/>
        <w:autoSpaceDE w:val="0"/>
        <w:autoSpaceDN w:val="0"/>
        <w:ind w:firstLine="709"/>
        <w:rPr>
          <w:rFonts w:ascii="Times New Roman" w:hAnsi="Times New Roman"/>
          <w:sz w:val="28"/>
        </w:rPr>
      </w:pPr>
      <w:r w:rsidRPr="009A44BB">
        <w:rPr>
          <w:rFonts w:ascii="Times New Roman" w:hAnsi="Times New Roman"/>
          <w:sz w:val="28"/>
        </w:rPr>
        <w:t>Должностное лицо отдела по образованию и молодежной политике администрации  Бутурлиновского муниципального района Воронежской области проверяет наличие электронных заявлений, поступивших с ЕПГУ и/или РПГУ, с периодом не реже 2 раз в день.</w:t>
      </w:r>
    </w:p>
    <w:p w:rsidR="00AB5524" w:rsidRPr="009A44BB" w:rsidRDefault="00AB5524" w:rsidP="00AB5524">
      <w:pPr>
        <w:widowControl w:val="0"/>
        <w:autoSpaceDE w:val="0"/>
        <w:autoSpaceDN w:val="0"/>
        <w:ind w:firstLine="709"/>
        <w:rPr>
          <w:rFonts w:ascii="Times New Roman" w:hAnsi="Times New Roman"/>
          <w:sz w:val="28"/>
        </w:rPr>
      </w:pPr>
      <w:r w:rsidRPr="009A44BB">
        <w:rPr>
          <w:rFonts w:ascii="Times New Roman" w:hAnsi="Times New Roman"/>
          <w:sz w:val="28"/>
        </w:rPr>
        <w:t>Должностное лицо отдела по образованию и молодежной политике администрации  Бутурлиновского муниципального района Воронежской области обеспечивает:</w:t>
      </w:r>
    </w:p>
    <w:p w:rsidR="00AB5524" w:rsidRPr="009A44BB" w:rsidRDefault="00AB5524" w:rsidP="00AB5524">
      <w:pPr>
        <w:widowControl w:val="0"/>
        <w:autoSpaceDE w:val="0"/>
        <w:autoSpaceDN w:val="0"/>
        <w:ind w:firstLine="709"/>
        <w:rPr>
          <w:rFonts w:ascii="Times New Roman" w:hAnsi="Times New Roman"/>
          <w:sz w:val="28"/>
        </w:rPr>
      </w:pPr>
      <w:r w:rsidRPr="009A44BB">
        <w:rPr>
          <w:rFonts w:ascii="Times New Roman" w:hAnsi="Times New Roman"/>
          <w:sz w:val="28"/>
        </w:rPr>
        <w:t>а) в срок не позднее 1 рабочего дня с момента подачи заявления, а в случае его поступления в нерабочий или праздничный день, – в следующий за ним первый рабочий день прием в работу заявления о предоставлении Муниципальной услуги. При этом Заявителю на ЕПГУ и/или РПГУ направляется уведомление «Начато рассмотрение заявления».</w:t>
      </w:r>
    </w:p>
    <w:p w:rsidR="00AB5524" w:rsidRPr="009A44BB" w:rsidRDefault="00AB5524" w:rsidP="00AB5524">
      <w:pPr>
        <w:widowControl w:val="0"/>
        <w:autoSpaceDE w:val="0"/>
        <w:autoSpaceDN w:val="0"/>
        <w:ind w:firstLine="709"/>
        <w:rPr>
          <w:rFonts w:ascii="Times New Roman" w:hAnsi="Times New Roman"/>
          <w:sz w:val="28"/>
        </w:rPr>
      </w:pPr>
      <w:r w:rsidRPr="009A44BB">
        <w:rPr>
          <w:rFonts w:ascii="Times New Roman" w:hAnsi="Times New Roman"/>
          <w:sz w:val="28"/>
        </w:rPr>
        <w:t>В случае необходимости подтверждения данных заявления Заявителю сообщается об этом в форме уведомления на ЕПГУ и/или РПГУ «Для подтверждения данных заявления Вам необходимо представить в ________________________ (указывается место представления документов) в срок _________________________ (указывается срок представления документов) следующие документы: _________________________ (указывается перечень подтверждающих документов, которые должен представить заявитель).» Данные недостатки могут быть исправлены заявителем в течение 3 дне</w:t>
      </w:r>
      <w:r w:rsidRPr="009A44BB">
        <w:rPr>
          <w:rFonts w:ascii="Times New Roman" w:hAnsi="Times New Roman"/>
          <w:sz w:val="28"/>
          <w:szCs w:val="28"/>
        </w:rPr>
        <w:t xml:space="preserve">й </w:t>
      </w:r>
      <w:r w:rsidRPr="009A44BB">
        <w:rPr>
          <w:rFonts w:ascii="Times New Roman" w:hAnsi="Times New Roman"/>
          <w:sz w:val="28"/>
        </w:rPr>
        <w:t>со дня сообщения, в том числе, поступления соответствующего уведомления, при несоблюдении которого следует отказ в соответствии с пунктами 11.1 и 12.2 настоящего Административного регламента.</w:t>
      </w:r>
    </w:p>
    <w:p w:rsidR="00AB5524" w:rsidRPr="009A44BB" w:rsidRDefault="00AB5524" w:rsidP="00AB5524">
      <w:pPr>
        <w:widowControl w:val="0"/>
        <w:autoSpaceDE w:val="0"/>
        <w:autoSpaceDN w:val="0"/>
        <w:ind w:firstLine="709"/>
        <w:rPr>
          <w:rFonts w:ascii="Times New Roman" w:hAnsi="Times New Roman"/>
          <w:sz w:val="28"/>
        </w:rPr>
      </w:pPr>
      <w:r w:rsidRPr="009A44BB">
        <w:rPr>
          <w:rFonts w:ascii="Times New Roman" w:hAnsi="Times New Roman"/>
          <w:sz w:val="28"/>
        </w:rPr>
        <w:t>б) рассмотрение заявления. В качестве промежуточного результата рассмотрения заявления Заявителю сообщается, в том числе в форме уведомления на ЕПГУ и/или РПГУ «Ваше заявление рассмотрено. Индивидуальный номер заявления ________________. Ожидайте направления в выбранную образовательную организацию после ________ (указывается желаемая дата приема, указанная в заявлении).» (положительный промежуточный результат услуги) либо «Вам отказано в предоставлении услуги по текущему заявлению по причине _________________ (указывается причина, по которой по заявлению принято отрицательное решение). Вам необходимо ____________ (указывается порядок действий, который необходимо выполнить Заявителю для получения положительного результата по заявлению).» (отрицательный промежуточный результат услуги).</w:t>
      </w:r>
    </w:p>
    <w:p w:rsidR="00AB5524" w:rsidRPr="009A44BB" w:rsidRDefault="00AB5524" w:rsidP="00AB5524">
      <w:pPr>
        <w:widowControl w:val="0"/>
        <w:autoSpaceDE w:val="0"/>
        <w:autoSpaceDN w:val="0"/>
        <w:ind w:firstLine="709"/>
        <w:rPr>
          <w:rFonts w:ascii="Times New Roman" w:hAnsi="Times New Roman"/>
          <w:sz w:val="28"/>
        </w:rPr>
      </w:pPr>
      <w:r w:rsidRPr="009A44BB">
        <w:rPr>
          <w:rFonts w:ascii="Times New Roman" w:hAnsi="Times New Roman"/>
          <w:sz w:val="28"/>
        </w:rPr>
        <w:t xml:space="preserve">При наступлении желаемой даты приема и отсутствии свободных мест в образовательных организациях, указанных Заявителем в заявлении (по данным РИС ДДО) Заявителю сообщается, в том числе в форме уведомления на ЕПГУ и/или РПГУ «В настоящее время в образовательных организациях, </w:t>
      </w:r>
      <w:r w:rsidRPr="009A44BB">
        <w:rPr>
          <w:rFonts w:ascii="Times New Roman" w:hAnsi="Times New Roman"/>
          <w:sz w:val="28"/>
        </w:rPr>
        <w:lastRenderedPageBreak/>
        <w:t>указанных в заявлении, нет свободных мест, соответствующих запрашиваемым в заявлении условиям. Вам может быть предложено место в _________ (указывается перечень образовательных организаций, в которых могут быть предоставлены места при наличии возможности). В случае согласия на получение места в данной образовательной организации Вам необходимо изменить в заявлении для направления перечень дошкольных образовательных организаций, выбранных для приема.».</w:t>
      </w:r>
    </w:p>
    <w:p w:rsidR="00AB5524" w:rsidRPr="009A44BB" w:rsidRDefault="00AB5524" w:rsidP="00AB5524">
      <w:pPr>
        <w:widowControl w:val="0"/>
        <w:autoSpaceDE w:val="0"/>
        <w:autoSpaceDN w:val="0"/>
        <w:ind w:firstLine="709"/>
        <w:rPr>
          <w:rFonts w:ascii="Times New Roman" w:hAnsi="Times New Roman"/>
          <w:sz w:val="28"/>
        </w:rPr>
      </w:pPr>
      <w:r w:rsidRPr="009A44BB">
        <w:rPr>
          <w:rFonts w:ascii="Times New Roman" w:hAnsi="Times New Roman"/>
          <w:sz w:val="28"/>
        </w:rPr>
        <w:t>При наступлении желаемой даты приема и наличии свободных мест в образовательных организациях, указанных Заявителем в заявлении (по данным РИС ДДО), после утверждения документа о направлении, содержащего информацию об определении места для ребенка, и внесения реквизитов данного документа в РИС ДДО Заявителю на ЕПГУ и/или РПГУ направляется уведомление «Вам предоставлено место в _____________ (указываются название образовательной организации, данные о группе) в соответствии с ________________________ (указываются реквизиты документа о направлении ребенка в дошкольную образовательную организацию). Вам необходимо ____________ (описывается порядок действия заявителя после выставления статуса с указанием срока выполнения действия). (положительный основной результат услуги)».</w:t>
      </w:r>
    </w:p>
    <w:p w:rsidR="00AB5524" w:rsidRPr="009A44BB" w:rsidRDefault="00AB5524" w:rsidP="00AB5524">
      <w:pPr>
        <w:widowControl w:val="0"/>
        <w:autoSpaceDE w:val="0"/>
        <w:autoSpaceDN w:val="0"/>
        <w:ind w:firstLine="709"/>
        <w:rPr>
          <w:rFonts w:ascii="Times New Roman" w:hAnsi="Times New Roman"/>
          <w:sz w:val="28"/>
        </w:rPr>
      </w:pPr>
      <w:r w:rsidRPr="009A44BB">
        <w:rPr>
          <w:rFonts w:ascii="Times New Roman" w:hAnsi="Times New Roman"/>
          <w:sz w:val="28"/>
        </w:rPr>
        <w:t>24.6. Заявителю обеспечивается возможность получения результата предоставления Услуги на ЕПГУ в виде уведомления при подаче заявления на ЕПГУ или при запросе получения информации о заявлениях, поданных в иной форме, в виде уведомления на РПГУ при подаче заявления на РПГУ, в обезличенном виде на сайте или стенде отдела по образованию и молодежной политике  администрации Бутурлиновского муниципального района Воронежской области. В случае необходимости Заявитель может также получить результат в виде выписки из документа о направлении при личном обращении в отдел по образованию и молодежной политике  администрации Бутурлиновского муниципального района Воронежской области.</w:t>
      </w:r>
    </w:p>
    <w:p w:rsidR="00AB5524" w:rsidRPr="009A44BB" w:rsidRDefault="00AB5524" w:rsidP="00AB5524">
      <w:pPr>
        <w:widowControl w:val="0"/>
        <w:autoSpaceDE w:val="0"/>
        <w:autoSpaceDN w:val="0"/>
        <w:ind w:firstLine="709"/>
        <w:rPr>
          <w:rFonts w:ascii="Times New Roman" w:hAnsi="Times New Roman"/>
          <w:sz w:val="28"/>
        </w:rPr>
      </w:pPr>
      <w:r w:rsidRPr="009A44BB">
        <w:rPr>
          <w:rFonts w:ascii="Times New Roman" w:hAnsi="Times New Roman"/>
          <w:sz w:val="28"/>
        </w:rPr>
        <w:t>Вне зависимости от способа подачи заявления заявителю по его запросу предоставлена возможность получения информации о ходе рассмотрения заявления и о результатах предоставления Услуги на ЕПГУ и/или РПГУ.</w:t>
      </w:r>
    </w:p>
    <w:p w:rsidR="00AB5524" w:rsidRPr="009A44BB" w:rsidRDefault="00AB5524" w:rsidP="00AB5524">
      <w:pPr>
        <w:widowControl w:val="0"/>
        <w:autoSpaceDE w:val="0"/>
        <w:autoSpaceDN w:val="0"/>
        <w:ind w:firstLine="709"/>
        <w:rPr>
          <w:rFonts w:ascii="Times New Roman" w:hAnsi="Times New Roman"/>
          <w:sz w:val="28"/>
        </w:rPr>
      </w:pPr>
      <w:r w:rsidRPr="009A44BB">
        <w:rPr>
          <w:rFonts w:ascii="Times New Roman" w:hAnsi="Times New Roman"/>
          <w:sz w:val="28"/>
        </w:rPr>
        <w:t>Для получения услуги на ЕПГУ Заявитель должен авторизоваться в ЕСИА в роли частного лица (физическое лицо) с подтверждённой учётной записью, выбрать вариант услуги «Подписаться на информирование по заявлениям, поданным на личном приеме», а затем по кнопке «Получить услугу» открыть интерактивную форму заявления, заполнить ее и подать заявление.</w:t>
      </w:r>
    </w:p>
    <w:p w:rsidR="00AB5524" w:rsidRPr="009A44BB" w:rsidRDefault="00AB5524" w:rsidP="00AB5524">
      <w:pPr>
        <w:widowControl w:val="0"/>
        <w:autoSpaceDE w:val="0"/>
        <w:autoSpaceDN w:val="0"/>
        <w:ind w:firstLine="709"/>
        <w:rPr>
          <w:rFonts w:ascii="Times New Roman" w:hAnsi="Times New Roman"/>
          <w:sz w:val="28"/>
        </w:rPr>
      </w:pPr>
      <w:r w:rsidRPr="009A44BB">
        <w:rPr>
          <w:rFonts w:ascii="Times New Roman" w:hAnsi="Times New Roman"/>
          <w:sz w:val="28"/>
        </w:rPr>
        <w:t>22.1.7. Оценка качества предоставления Муниципальной услуги.</w:t>
      </w:r>
    </w:p>
    <w:p w:rsidR="00AB5524" w:rsidRPr="009A44BB" w:rsidRDefault="00AB5524" w:rsidP="00AB5524">
      <w:pPr>
        <w:widowControl w:val="0"/>
        <w:autoSpaceDE w:val="0"/>
        <w:autoSpaceDN w:val="0"/>
        <w:ind w:firstLine="709"/>
        <w:rPr>
          <w:rFonts w:ascii="Times New Roman" w:hAnsi="Times New Roman"/>
          <w:sz w:val="28"/>
        </w:rPr>
      </w:pPr>
      <w:r w:rsidRPr="009A44BB">
        <w:rPr>
          <w:rFonts w:ascii="Times New Roman" w:hAnsi="Times New Roman"/>
          <w:sz w:val="28"/>
        </w:rPr>
        <w:t xml:space="preserve">Оценка качества предоставления Муниципальной услуги осуществляется в соответствии с </w:t>
      </w:r>
      <w:hyperlink r:id="rId21" w:history="1">
        <w:r w:rsidRPr="009A44BB">
          <w:rPr>
            <w:rFonts w:ascii="Times New Roman" w:hAnsi="Times New Roman"/>
            <w:sz w:val="28"/>
          </w:rPr>
          <w:t>Правилами</w:t>
        </w:r>
      </w:hyperlink>
      <w:r w:rsidRPr="009A44BB">
        <w:rPr>
          <w:rFonts w:ascii="Times New Roman" w:hAnsi="Times New Roman"/>
          <w:sz w:val="28"/>
        </w:rPr>
        <w:t xml:space="preserve"> </w:t>
      </w:r>
      <w:hyperlink r:id="rId22" w:history="1"/>
      <w:r w:rsidRPr="009A44BB">
        <w:rPr>
          <w:rFonts w:ascii="Times New Roman" w:hAnsi="Times New Roman"/>
          <w:sz w:val="28"/>
        </w:rPr>
        <w:t xml:space="preserve">оценки гражданами эффективности деятельности руководителей территориальных органов </w:t>
      </w:r>
      <w:r w:rsidRPr="009A44BB">
        <w:rPr>
          <w:rFonts w:ascii="Times New Roman" w:hAnsi="Times New Roman"/>
          <w:sz w:val="28"/>
        </w:rPr>
        <w:lastRenderedPageBreak/>
        <w:t>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AB5524" w:rsidRPr="009A44BB" w:rsidRDefault="00AB5524" w:rsidP="00AB5524">
      <w:pPr>
        <w:widowControl w:val="0"/>
        <w:autoSpaceDE w:val="0"/>
        <w:autoSpaceDN w:val="0"/>
        <w:ind w:firstLine="709"/>
        <w:rPr>
          <w:rFonts w:ascii="Times New Roman" w:hAnsi="Times New Roman"/>
          <w:sz w:val="28"/>
        </w:rPr>
      </w:pPr>
      <w:r w:rsidRPr="009A44BB">
        <w:rPr>
          <w:rFonts w:ascii="Times New Roman" w:hAnsi="Times New Roman"/>
          <w:sz w:val="28"/>
        </w:rPr>
        <w:t>22.1.8. Заявителю обеспечивается возможность направления жалобы на решения, действия или бездействие должностного лица отдела по образованию и молодежной политике администрации  Бутурлиновского муниципального района Воронежской области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B5524" w:rsidRPr="009A44BB" w:rsidRDefault="00AB5524" w:rsidP="00AB5524">
      <w:pPr>
        <w:widowControl w:val="0"/>
        <w:autoSpaceDE w:val="0"/>
        <w:autoSpaceDN w:val="0"/>
        <w:ind w:firstLine="709"/>
        <w:rPr>
          <w:rFonts w:ascii="Times New Roman" w:hAnsi="Times New Roman"/>
          <w:sz w:val="28"/>
        </w:rPr>
      </w:pPr>
    </w:p>
    <w:p w:rsidR="00AB5524" w:rsidRPr="009A44BB" w:rsidRDefault="00AB5524" w:rsidP="00AB5524">
      <w:pPr>
        <w:widowControl w:val="0"/>
        <w:autoSpaceDE w:val="0"/>
        <w:autoSpaceDN w:val="0"/>
        <w:rPr>
          <w:rFonts w:ascii="Times New Roman" w:hAnsi="Times New Roman"/>
          <w:sz w:val="28"/>
          <w:szCs w:val="28"/>
        </w:rPr>
      </w:pPr>
      <w:r w:rsidRPr="009A44BB">
        <w:rPr>
          <w:rFonts w:ascii="Times New Roman" w:hAnsi="Times New Roman"/>
          <w:sz w:val="28"/>
          <w:szCs w:val="28"/>
        </w:rPr>
        <w:t>22.1.9. Порядок зачисления в дошкольную образовательную организацию.</w:t>
      </w:r>
    </w:p>
    <w:p w:rsidR="00AB5524" w:rsidRPr="009A44BB" w:rsidRDefault="00AB5524" w:rsidP="00AB5524">
      <w:pPr>
        <w:ind w:firstLine="540"/>
        <w:rPr>
          <w:rFonts w:ascii="Times New Roman" w:hAnsi="Times New Roman"/>
          <w:sz w:val="28"/>
          <w:szCs w:val="28"/>
        </w:rPr>
      </w:pPr>
      <w:r w:rsidRPr="009A44BB">
        <w:rPr>
          <w:rFonts w:ascii="Times New Roman" w:hAnsi="Times New Roman"/>
          <w:sz w:val="28"/>
          <w:szCs w:val="28"/>
        </w:rPr>
        <w:t xml:space="preserve">Заявление о приеме в образовательную организацию и копии документов регистрируются руководителем образовательной организации или уполномоченным им должностным лицом, ответственным за прием документов, в журнале приема заявлений о приеме в образовательную организацию. После регистрации родителю (законному представителю) ребенка выдается документ, заверенный подписью должностного лица образовательной организации, ответственного за прием документов, содержащий индивидуальный номер заявления и перечень представленных при приеме документов. </w:t>
      </w:r>
    </w:p>
    <w:p w:rsidR="00AB5524" w:rsidRPr="009A44BB" w:rsidRDefault="00AB5524" w:rsidP="00AB5524">
      <w:pPr>
        <w:ind w:firstLine="540"/>
        <w:rPr>
          <w:rFonts w:ascii="Times New Roman" w:hAnsi="Times New Roman"/>
          <w:sz w:val="28"/>
          <w:szCs w:val="28"/>
        </w:rPr>
      </w:pPr>
      <w:r w:rsidRPr="009A44BB">
        <w:rPr>
          <w:rFonts w:ascii="Times New Roman" w:hAnsi="Times New Roman"/>
          <w:sz w:val="28"/>
          <w:szCs w:val="28"/>
        </w:rPr>
        <w:t xml:space="preserve">Ребенок, родители (законные представители) которого не представили необходимые для приема документы в соответствии с </w:t>
      </w:r>
      <w:hyperlink r:id="rId23" w:history="1">
        <w:r w:rsidRPr="009A44BB">
          <w:rPr>
            <w:rFonts w:ascii="Times New Roman" w:hAnsi="Times New Roman"/>
            <w:color w:val="0000FF"/>
            <w:sz w:val="28"/>
            <w:szCs w:val="28"/>
            <w:u w:val="single"/>
          </w:rPr>
          <w:t>пунктом 9</w:t>
        </w:r>
      </w:hyperlink>
      <w:r w:rsidRPr="009A44BB">
        <w:rPr>
          <w:rFonts w:ascii="Times New Roman" w:hAnsi="Times New Roman"/>
          <w:sz w:val="28"/>
          <w:szCs w:val="28"/>
        </w:rPr>
        <w:t xml:space="preserve"> настоящего Административного регламента, остается на учете и направляется в </w:t>
      </w:r>
      <w:r w:rsidRPr="009A44BB">
        <w:rPr>
          <w:rFonts w:ascii="Times New Roman" w:hAnsi="Times New Roman"/>
          <w:sz w:val="28"/>
          <w:szCs w:val="28"/>
        </w:rPr>
        <w:lastRenderedPageBreak/>
        <w:t xml:space="preserve">муниципальную образовательную организацию после подтверждения родителем (законным представителем) нуждаемости в предоставлении места. </w:t>
      </w:r>
    </w:p>
    <w:p w:rsidR="00AB5524" w:rsidRPr="009A44BB" w:rsidRDefault="00AB5524" w:rsidP="00AB5524">
      <w:pPr>
        <w:ind w:firstLine="540"/>
        <w:rPr>
          <w:rFonts w:ascii="Times New Roman" w:hAnsi="Times New Roman"/>
          <w:sz w:val="28"/>
          <w:szCs w:val="28"/>
        </w:rPr>
      </w:pPr>
      <w:r w:rsidRPr="009A44BB">
        <w:rPr>
          <w:rFonts w:ascii="Times New Roman" w:hAnsi="Times New Roman"/>
          <w:sz w:val="28"/>
          <w:szCs w:val="28"/>
        </w:rPr>
        <w:t xml:space="preserve">После приема документов, указанных в </w:t>
      </w:r>
      <w:hyperlink r:id="rId24" w:history="1">
        <w:r w:rsidRPr="009A44BB">
          <w:rPr>
            <w:rFonts w:ascii="Times New Roman" w:hAnsi="Times New Roman"/>
            <w:color w:val="0000FF"/>
            <w:sz w:val="28"/>
            <w:szCs w:val="28"/>
            <w:u w:val="single"/>
          </w:rPr>
          <w:t>пункте 9</w:t>
        </w:r>
      </w:hyperlink>
      <w:r w:rsidRPr="009A44BB">
        <w:rPr>
          <w:rFonts w:ascii="Times New Roman" w:hAnsi="Times New Roman"/>
          <w:sz w:val="28"/>
          <w:szCs w:val="28"/>
        </w:rPr>
        <w:t xml:space="preserve"> настоящего Административного регламента, образовательная организация заключает договор об образовании по образовательным программам дошкольного образования  с родителями (законными представителями) ребенка. </w:t>
      </w:r>
    </w:p>
    <w:p w:rsidR="00AB5524" w:rsidRPr="009A44BB" w:rsidRDefault="00AB5524" w:rsidP="00AB5524">
      <w:pPr>
        <w:ind w:firstLine="540"/>
        <w:rPr>
          <w:rFonts w:ascii="Times New Roman" w:hAnsi="Times New Roman"/>
          <w:sz w:val="28"/>
          <w:szCs w:val="28"/>
        </w:rPr>
      </w:pPr>
      <w:r w:rsidRPr="009A44BB">
        <w:rPr>
          <w:rFonts w:ascii="Times New Roman" w:hAnsi="Times New Roman"/>
          <w:sz w:val="28"/>
          <w:szCs w:val="28"/>
        </w:rPr>
        <w:t>Руководитель образовательной организации издает распорядительный акт о зачислении ребенка в образовательную организацию в течение трех рабочих дней после заключения договора. Распорядительный акт в трехдневный срок после издания размещается на информационном стенде образовательной организации.</w:t>
      </w:r>
    </w:p>
    <w:p w:rsidR="00AB5524" w:rsidRPr="009A44BB" w:rsidRDefault="00AB5524" w:rsidP="00AB5524">
      <w:pPr>
        <w:ind w:firstLine="540"/>
        <w:rPr>
          <w:rFonts w:ascii="Times New Roman" w:hAnsi="Times New Roman"/>
          <w:sz w:val="28"/>
          <w:szCs w:val="28"/>
        </w:rPr>
      </w:pPr>
      <w:r w:rsidRPr="009A44BB">
        <w:rPr>
          <w:rFonts w:ascii="Times New Roman" w:hAnsi="Times New Roman"/>
          <w:sz w:val="28"/>
          <w:szCs w:val="28"/>
        </w:rPr>
        <w:t xml:space="preserve">На официальном сайте образовательной организации в сети Интернет размещаются реквизиты распорядительного акта, наименование возрастной группы, число детей, зачисленных в указанную возрастную группу. </w:t>
      </w:r>
    </w:p>
    <w:p w:rsidR="00AB5524" w:rsidRPr="009A44BB" w:rsidRDefault="00AB5524" w:rsidP="00AB5524">
      <w:pPr>
        <w:ind w:firstLine="540"/>
        <w:rPr>
          <w:rFonts w:ascii="Times New Roman" w:hAnsi="Times New Roman"/>
          <w:sz w:val="28"/>
          <w:szCs w:val="28"/>
        </w:rPr>
      </w:pPr>
      <w:r w:rsidRPr="009A44BB">
        <w:rPr>
          <w:rFonts w:ascii="Times New Roman" w:hAnsi="Times New Roman"/>
          <w:sz w:val="28"/>
          <w:szCs w:val="28"/>
        </w:rPr>
        <w:t xml:space="preserve">После издания распорядительного акта ребенок снимается с учета детей, нуждающихся в предоставлении места в муниципальной образовательной организации. </w:t>
      </w:r>
    </w:p>
    <w:p w:rsidR="00AB5524" w:rsidRPr="009A44BB" w:rsidRDefault="00AB5524" w:rsidP="00AB5524">
      <w:pPr>
        <w:ind w:firstLine="540"/>
        <w:rPr>
          <w:rFonts w:ascii="Times New Roman" w:hAnsi="Times New Roman"/>
          <w:sz w:val="28"/>
          <w:szCs w:val="28"/>
        </w:rPr>
      </w:pPr>
      <w:r w:rsidRPr="009A44BB">
        <w:rPr>
          <w:rFonts w:ascii="Times New Roman" w:hAnsi="Times New Roman"/>
          <w:sz w:val="28"/>
          <w:szCs w:val="28"/>
        </w:rPr>
        <w:t xml:space="preserve">На каждого ребенка, зачисленного в образовательную организацию, оформляется личное дело, в котором хранятся все предоставленные родителями (законными представителями) ребенка документы. </w:t>
      </w:r>
    </w:p>
    <w:p w:rsidR="00AB5524" w:rsidRPr="009A44BB" w:rsidRDefault="00AB5524" w:rsidP="00AB5524">
      <w:pPr>
        <w:widowControl w:val="0"/>
        <w:autoSpaceDE w:val="0"/>
        <w:autoSpaceDN w:val="0"/>
        <w:rPr>
          <w:rFonts w:ascii="Times New Roman" w:hAnsi="Times New Roman"/>
          <w:sz w:val="28"/>
          <w:szCs w:val="28"/>
        </w:rPr>
      </w:pPr>
    </w:p>
    <w:p w:rsidR="00AB5524" w:rsidRPr="009A44BB" w:rsidRDefault="00AB5524" w:rsidP="00AB5524">
      <w:pPr>
        <w:widowControl w:val="0"/>
        <w:autoSpaceDE w:val="0"/>
        <w:autoSpaceDN w:val="0"/>
        <w:ind w:firstLine="709"/>
        <w:rPr>
          <w:rFonts w:ascii="Times New Roman" w:hAnsi="Times New Roman"/>
          <w:sz w:val="28"/>
          <w:szCs w:val="28"/>
        </w:rPr>
      </w:pPr>
    </w:p>
    <w:p w:rsidR="00AB5524" w:rsidRPr="009A44BB" w:rsidRDefault="00AB5524" w:rsidP="00AB5524">
      <w:pPr>
        <w:rPr>
          <w:rFonts w:ascii="Times New Roman" w:hAnsi="Times New Roman"/>
          <w:b/>
          <w:sz w:val="28"/>
          <w:szCs w:val="28"/>
        </w:rPr>
      </w:pPr>
      <w:r w:rsidRPr="009A44BB">
        <w:rPr>
          <w:rFonts w:ascii="Times New Roman" w:hAnsi="Times New Roman"/>
          <w:b/>
          <w:sz w:val="28"/>
          <w:szCs w:val="28"/>
        </w:rPr>
        <w:t>23. Вариант 2. Исправление допущенных опечаток и (или) ошибок в выданных в результате предоставления Муниципальной услуги документах.</w:t>
      </w:r>
    </w:p>
    <w:p w:rsidR="00AB5524" w:rsidRPr="009A44BB" w:rsidRDefault="00AB5524" w:rsidP="00AB5524">
      <w:pPr>
        <w:rPr>
          <w:rFonts w:ascii="Times New Roman" w:hAnsi="Times New Roman"/>
          <w:sz w:val="28"/>
          <w:szCs w:val="28"/>
        </w:rPr>
      </w:pPr>
      <w:r w:rsidRPr="009A44BB">
        <w:rPr>
          <w:rFonts w:ascii="Times New Roman" w:hAnsi="Times New Roman"/>
          <w:sz w:val="28"/>
          <w:szCs w:val="28"/>
        </w:rPr>
        <w:t xml:space="preserve">23.1.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отдел по образованию и молодежной политике администрации  Бутурлиновского муниципального района Воронежской области либо в МФЦ. </w:t>
      </w:r>
    </w:p>
    <w:p w:rsidR="00AB5524" w:rsidRPr="009A44BB" w:rsidRDefault="00AB5524" w:rsidP="00AB5524">
      <w:pPr>
        <w:rPr>
          <w:rFonts w:ascii="Times New Roman" w:hAnsi="Times New Roman"/>
          <w:sz w:val="28"/>
          <w:szCs w:val="28"/>
        </w:rPr>
      </w:pPr>
      <w:r w:rsidRPr="009A44BB">
        <w:rPr>
          <w:rFonts w:ascii="Times New Roman" w:hAnsi="Times New Roman"/>
          <w:sz w:val="28"/>
          <w:szCs w:val="28"/>
        </w:rPr>
        <w:t xml:space="preserve">Заявитель вправе представить вместе с заявлением документы, подтверждающие допущенную опечатку и (или) ошибку. </w:t>
      </w:r>
    </w:p>
    <w:p w:rsidR="00AB5524" w:rsidRPr="009A44BB" w:rsidRDefault="00AB5524" w:rsidP="00AB5524">
      <w:pPr>
        <w:rPr>
          <w:rFonts w:ascii="Times New Roman" w:hAnsi="Times New Roman"/>
          <w:sz w:val="28"/>
          <w:szCs w:val="28"/>
        </w:rPr>
      </w:pPr>
      <w:r w:rsidRPr="009A44BB">
        <w:rPr>
          <w:rFonts w:ascii="Times New Roman" w:hAnsi="Times New Roman"/>
          <w:sz w:val="28"/>
          <w:szCs w:val="28"/>
        </w:rPr>
        <w:t>Административная процедура по межведомственному взаимодействию для данного варианта не применяется.</w:t>
      </w:r>
    </w:p>
    <w:p w:rsidR="00AB5524" w:rsidRPr="009A44BB" w:rsidRDefault="00AB5524" w:rsidP="00AB5524">
      <w:pPr>
        <w:rPr>
          <w:rFonts w:ascii="Times New Roman" w:hAnsi="Times New Roman"/>
          <w:sz w:val="28"/>
          <w:szCs w:val="28"/>
        </w:rPr>
      </w:pPr>
      <w:r w:rsidRPr="009A44BB">
        <w:rPr>
          <w:rFonts w:ascii="Times New Roman" w:hAnsi="Times New Roman"/>
          <w:sz w:val="28"/>
          <w:szCs w:val="28"/>
        </w:rPr>
        <w:t>23.2.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поступления заявления об исправлении опечаток и (или) ошибок в выданных в результате предоставления Муниципальной услуги документах.</w:t>
      </w:r>
    </w:p>
    <w:p w:rsidR="00AB5524" w:rsidRPr="009A44BB" w:rsidRDefault="00AB5524" w:rsidP="00AB5524">
      <w:pPr>
        <w:rPr>
          <w:rFonts w:ascii="Times New Roman" w:hAnsi="Times New Roman"/>
          <w:sz w:val="28"/>
          <w:szCs w:val="28"/>
        </w:rPr>
      </w:pPr>
      <w:r w:rsidRPr="009A44BB">
        <w:rPr>
          <w:rFonts w:ascii="Times New Roman" w:hAnsi="Times New Roman"/>
          <w:sz w:val="28"/>
          <w:szCs w:val="28"/>
        </w:rPr>
        <w:t>23.3.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AB5524" w:rsidRPr="009A44BB" w:rsidRDefault="00AB5524" w:rsidP="00AB5524">
      <w:pPr>
        <w:rPr>
          <w:rFonts w:ascii="Times New Roman" w:hAnsi="Times New Roman"/>
          <w:sz w:val="28"/>
          <w:szCs w:val="28"/>
        </w:rPr>
      </w:pPr>
      <w:r w:rsidRPr="009A44BB">
        <w:rPr>
          <w:rFonts w:ascii="Times New Roman" w:hAnsi="Times New Roman"/>
          <w:sz w:val="28"/>
          <w:szCs w:val="28"/>
        </w:rPr>
        <w:lastRenderedPageBreak/>
        <w:t>23.4. Прием и регистрация Заявления осуществляются в порядке, установленном пунктом 22.1.1. настоящего Административного регламента в течение одного рабочего дня.</w:t>
      </w:r>
    </w:p>
    <w:p w:rsidR="00AB5524" w:rsidRPr="009A44BB" w:rsidRDefault="00AB5524" w:rsidP="00AB5524">
      <w:pPr>
        <w:rPr>
          <w:rFonts w:ascii="Times New Roman" w:hAnsi="Times New Roman"/>
          <w:sz w:val="28"/>
          <w:szCs w:val="28"/>
        </w:rPr>
      </w:pPr>
      <w:r w:rsidRPr="009A44BB">
        <w:rPr>
          <w:rFonts w:ascii="Times New Roman" w:hAnsi="Times New Roman"/>
          <w:sz w:val="28"/>
          <w:szCs w:val="28"/>
        </w:rPr>
        <w:t>23.5. Специалист</w:t>
      </w:r>
      <w:r w:rsidRPr="009A44BB">
        <w:t xml:space="preserve"> </w:t>
      </w:r>
      <w:r w:rsidRPr="009A44BB">
        <w:rPr>
          <w:rFonts w:ascii="Times New Roman" w:hAnsi="Times New Roman"/>
          <w:sz w:val="28"/>
          <w:szCs w:val="28"/>
        </w:rPr>
        <w:t>отдела по образованию и молодежной политике администрации  Бутурлиновского муниципального района Воронежской области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B5524" w:rsidRPr="009A44BB" w:rsidRDefault="00AB5524" w:rsidP="00AB5524">
      <w:pPr>
        <w:rPr>
          <w:rFonts w:ascii="Times New Roman" w:hAnsi="Times New Roman"/>
          <w:sz w:val="28"/>
          <w:szCs w:val="28"/>
        </w:rPr>
      </w:pPr>
      <w:r w:rsidRPr="009A44BB">
        <w:rPr>
          <w:rFonts w:ascii="Times New Roman" w:hAnsi="Times New Roman"/>
          <w:sz w:val="28"/>
          <w:szCs w:val="28"/>
        </w:rPr>
        <w:t>23.6.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отдела по образованию и молодежной политике администрации  Бутурлиновского муниципального района Воронежской области и вручается Заявителю либо направляется почтовым отправлением или в электронном виде в личный кабинет на ЕПГУ, РПГУ. Вид электронной подписи определяется в соответствии с законодательством.</w:t>
      </w:r>
    </w:p>
    <w:p w:rsidR="00AB5524" w:rsidRPr="009A44BB" w:rsidRDefault="00AB5524" w:rsidP="00AB5524">
      <w:pPr>
        <w:tabs>
          <w:tab w:val="left" w:pos="0"/>
        </w:tabs>
        <w:autoSpaceDE w:val="0"/>
        <w:autoSpaceDN w:val="0"/>
        <w:adjustRightInd w:val="0"/>
        <w:contextualSpacing/>
        <w:rPr>
          <w:rFonts w:ascii="Times New Roman" w:eastAsia="Calibri" w:hAnsi="Times New Roman"/>
          <w:sz w:val="28"/>
          <w:szCs w:val="28"/>
          <w:lang w:eastAsia="en-US"/>
        </w:rPr>
      </w:pPr>
    </w:p>
    <w:p w:rsidR="00AB5524" w:rsidRPr="009A44BB" w:rsidRDefault="00AB5524" w:rsidP="00AB5524">
      <w:pPr>
        <w:tabs>
          <w:tab w:val="left" w:pos="0"/>
        </w:tabs>
        <w:autoSpaceDE w:val="0"/>
        <w:autoSpaceDN w:val="0"/>
        <w:adjustRightInd w:val="0"/>
        <w:contextualSpacing/>
        <w:rPr>
          <w:rFonts w:ascii="Times New Roman" w:eastAsia="Calibri" w:hAnsi="Times New Roman"/>
          <w:b/>
          <w:sz w:val="28"/>
          <w:szCs w:val="28"/>
          <w:lang w:eastAsia="en-US"/>
        </w:rPr>
      </w:pPr>
    </w:p>
    <w:p w:rsidR="00AB5524" w:rsidRPr="009A44BB" w:rsidRDefault="00AB5524" w:rsidP="00AB5524">
      <w:pPr>
        <w:tabs>
          <w:tab w:val="left" w:pos="0"/>
        </w:tabs>
        <w:autoSpaceDE w:val="0"/>
        <w:autoSpaceDN w:val="0"/>
        <w:adjustRightInd w:val="0"/>
        <w:contextualSpacing/>
        <w:rPr>
          <w:rFonts w:ascii="Times New Roman" w:eastAsia="Calibri" w:hAnsi="Times New Roman"/>
          <w:b/>
          <w:sz w:val="28"/>
          <w:szCs w:val="28"/>
          <w:lang w:eastAsia="en-US"/>
        </w:rPr>
      </w:pPr>
      <w:r w:rsidRPr="009A44BB">
        <w:rPr>
          <w:rFonts w:ascii="Times New Roman" w:eastAsia="Calibri" w:hAnsi="Times New Roman"/>
          <w:b/>
          <w:sz w:val="28"/>
          <w:szCs w:val="28"/>
          <w:lang w:eastAsia="en-US"/>
        </w:rPr>
        <w:t xml:space="preserve">24. Вариант 3. Выдача дубликата решения о предоставлении Муниципальной услуги. </w:t>
      </w:r>
    </w:p>
    <w:p w:rsidR="00AB5524" w:rsidRPr="009A44BB" w:rsidRDefault="00AB5524" w:rsidP="00AB5524">
      <w:pPr>
        <w:rPr>
          <w:rFonts w:ascii="Times New Roman" w:hAnsi="Times New Roman"/>
          <w:sz w:val="28"/>
          <w:szCs w:val="28"/>
        </w:rPr>
      </w:pPr>
      <w:r w:rsidRPr="009A44BB">
        <w:rPr>
          <w:rFonts w:ascii="Times New Roman" w:hAnsi="Times New Roman"/>
          <w:sz w:val="28"/>
          <w:szCs w:val="28"/>
        </w:rPr>
        <w:t xml:space="preserve">24.1. Основанием для выдачи дубликата Решения о переводе жилого помещения в нежилое помещение и нежилого помещения в жилое помещение является подача соответствующего заявления.  </w:t>
      </w:r>
    </w:p>
    <w:p w:rsidR="00AB5524" w:rsidRPr="009A44BB" w:rsidRDefault="00AB5524" w:rsidP="00AB5524">
      <w:pPr>
        <w:rPr>
          <w:rFonts w:ascii="Times New Roman" w:hAnsi="Times New Roman"/>
          <w:sz w:val="28"/>
          <w:szCs w:val="28"/>
        </w:rPr>
      </w:pPr>
      <w:r w:rsidRPr="009A44BB">
        <w:rPr>
          <w:rFonts w:ascii="Times New Roman" w:hAnsi="Times New Roman"/>
          <w:sz w:val="28"/>
          <w:szCs w:val="28"/>
        </w:rPr>
        <w:t>24.2. Максимальный срок предоставления Муниципальной услуги в части оформления дубликата Решения составляет 3 рабочих дня с даты регистрации заявления его выдаче.</w:t>
      </w:r>
    </w:p>
    <w:p w:rsidR="00AB5524" w:rsidRPr="009A44BB" w:rsidRDefault="00AB5524" w:rsidP="00AB5524">
      <w:pPr>
        <w:rPr>
          <w:rFonts w:ascii="Times New Roman" w:hAnsi="Times New Roman"/>
          <w:sz w:val="28"/>
          <w:szCs w:val="28"/>
        </w:rPr>
      </w:pPr>
      <w:r w:rsidRPr="009A44BB">
        <w:rPr>
          <w:rFonts w:ascii="Times New Roman" w:hAnsi="Times New Roman"/>
          <w:sz w:val="28"/>
          <w:szCs w:val="28"/>
        </w:rPr>
        <w:t>24.3. Прием и регистрация заявления о выдаче дубликата осуществляются в порядке, установленном пунктом 22.1.1. настоящего Административного регламента в течение одного рабочего дня.</w:t>
      </w:r>
    </w:p>
    <w:p w:rsidR="00AB5524" w:rsidRPr="009A44BB" w:rsidRDefault="00AB5524" w:rsidP="00AB5524">
      <w:pPr>
        <w:rPr>
          <w:rFonts w:ascii="Times New Roman" w:hAnsi="Times New Roman"/>
          <w:sz w:val="28"/>
          <w:szCs w:val="28"/>
        </w:rPr>
      </w:pPr>
      <w:r w:rsidRPr="009A44BB">
        <w:rPr>
          <w:rFonts w:ascii="Times New Roman" w:hAnsi="Times New Roman"/>
          <w:sz w:val="28"/>
          <w:szCs w:val="28"/>
        </w:rPr>
        <w:t xml:space="preserve">Административная процедура по межведомственному взаимодействию для данного варианта не применяется. </w:t>
      </w:r>
    </w:p>
    <w:p w:rsidR="00AB5524" w:rsidRPr="009A44BB" w:rsidRDefault="00AB5524" w:rsidP="00AB5524">
      <w:pPr>
        <w:rPr>
          <w:rFonts w:ascii="Times New Roman" w:hAnsi="Times New Roman"/>
          <w:sz w:val="28"/>
          <w:szCs w:val="28"/>
        </w:rPr>
      </w:pPr>
      <w:r w:rsidRPr="009A44BB">
        <w:rPr>
          <w:rFonts w:ascii="Times New Roman" w:hAnsi="Times New Roman"/>
          <w:sz w:val="28"/>
          <w:szCs w:val="28"/>
        </w:rPr>
        <w:t>24.4. Должностное лицо отдела по образованию и молодежной политике администрации  Бутурлиновского муниципального района Воронежской области в срок, не превышающий одного рабочего дня со дня регистрации заявления о выдаче дубликата проверяет, что заявление о выдаче дубликата подано Заявителем и готовит документ о  выдаче дубликата.</w:t>
      </w:r>
    </w:p>
    <w:p w:rsidR="00AB5524" w:rsidRPr="009A44BB" w:rsidRDefault="00AB5524" w:rsidP="00AB5524">
      <w:pPr>
        <w:rPr>
          <w:rFonts w:ascii="Times New Roman" w:hAnsi="Times New Roman"/>
          <w:sz w:val="28"/>
          <w:szCs w:val="28"/>
        </w:rPr>
      </w:pPr>
      <w:r w:rsidRPr="009A44BB">
        <w:rPr>
          <w:rFonts w:ascii="Times New Roman" w:hAnsi="Times New Roman"/>
          <w:sz w:val="28"/>
          <w:szCs w:val="28"/>
        </w:rPr>
        <w:t xml:space="preserve">В случае, если заявление подано лицом, не являющимся Заявителем, должностное лицо отдела по образованию и молодежной политике администрации  Бутурлиновского муниципального района Воронежской области готовит решение об отказе в выдаче дубликата. </w:t>
      </w:r>
    </w:p>
    <w:p w:rsidR="00AB5524" w:rsidRPr="009A44BB" w:rsidRDefault="00AB5524" w:rsidP="00AB5524">
      <w:pPr>
        <w:rPr>
          <w:rFonts w:ascii="Times New Roman" w:hAnsi="Times New Roman"/>
          <w:sz w:val="28"/>
          <w:szCs w:val="28"/>
        </w:rPr>
      </w:pPr>
      <w:r w:rsidRPr="009A44BB">
        <w:rPr>
          <w:rFonts w:ascii="Times New Roman" w:hAnsi="Times New Roman"/>
          <w:sz w:val="28"/>
          <w:szCs w:val="28"/>
        </w:rPr>
        <w:lastRenderedPageBreak/>
        <w:t xml:space="preserve">24.5. Документ о выдаче дубликата на бумажном носителе в течение 1 рабочего дня с даты принятия соответствующего решения подписывается уполномоченным должностным лицом отдела по образованию и молодежной политике администрации  Бутурлиновского муниципального района Воронежской области и вручается Заявителю либо направляется почтовым отправлением. </w:t>
      </w:r>
    </w:p>
    <w:p w:rsidR="00AB5524" w:rsidRPr="009A44BB" w:rsidRDefault="00AB5524" w:rsidP="00AB5524">
      <w:pPr>
        <w:rPr>
          <w:rFonts w:ascii="Times New Roman" w:hAnsi="Times New Roman"/>
          <w:sz w:val="28"/>
          <w:szCs w:val="28"/>
        </w:rPr>
      </w:pPr>
      <w:r w:rsidRPr="009A44BB">
        <w:rPr>
          <w:rFonts w:ascii="Times New Roman" w:hAnsi="Times New Roman"/>
          <w:sz w:val="28"/>
          <w:szCs w:val="28"/>
        </w:rPr>
        <w:t>25. Заявитель вправе обратиться с запросом об оставлении заявления о предоставлении Муниципальной услуги без рассмотрения.</w:t>
      </w:r>
    </w:p>
    <w:p w:rsidR="00AB5524" w:rsidRPr="009A44BB" w:rsidRDefault="00AB5524" w:rsidP="00AB5524">
      <w:pPr>
        <w:rPr>
          <w:rFonts w:ascii="Times New Roman" w:hAnsi="Times New Roman"/>
          <w:sz w:val="28"/>
          <w:szCs w:val="28"/>
        </w:rPr>
      </w:pPr>
      <w:r w:rsidRPr="009A44BB">
        <w:rPr>
          <w:rFonts w:ascii="Times New Roman" w:hAnsi="Times New Roman"/>
          <w:sz w:val="28"/>
          <w:szCs w:val="28"/>
        </w:rPr>
        <w:t xml:space="preserve">Регистрация запроса осуществляется в течение одного рабочего дня в соответствии с п.22.1.1. настоящего Административного регламента. </w:t>
      </w:r>
    </w:p>
    <w:p w:rsidR="00AB5524" w:rsidRPr="009A44BB" w:rsidRDefault="00AB5524" w:rsidP="00AB5524">
      <w:pPr>
        <w:autoSpaceDE w:val="0"/>
        <w:autoSpaceDN w:val="0"/>
        <w:adjustRightInd w:val="0"/>
        <w:rPr>
          <w:rFonts w:ascii="Times New Roman" w:hAnsi="Times New Roman"/>
          <w:sz w:val="28"/>
          <w:szCs w:val="28"/>
        </w:rPr>
      </w:pPr>
      <w:r w:rsidRPr="009A44BB">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AB5524" w:rsidRPr="009A44BB" w:rsidRDefault="00AB5524" w:rsidP="00AB5524">
      <w:pPr>
        <w:autoSpaceDE w:val="0"/>
        <w:autoSpaceDN w:val="0"/>
        <w:adjustRightInd w:val="0"/>
        <w:rPr>
          <w:rFonts w:ascii="Times New Roman" w:hAnsi="Times New Roman"/>
          <w:sz w:val="28"/>
          <w:szCs w:val="28"/>
        </w:rPr>
      </w:pPr>
      <w:r w:rsidRPr="009A44BB">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AB5524" w:rsidRPr="009A44BB" w:rsidRDefault="00AB5524" w:rsidP="00AB5524">
      <w:pPr>
        <w:rPr>
          <w:rFonts w:ascii="Times New Roman" w:hAnsi="Times New Roman"/>
          <w:sz w:val="28"/>
          <w:szCs w:val="28"/>
        </w:rPr>
      </w:pPr>
      <w:r w:rsidRPr="009A44BB">
        <w:rPr>
          <w:rFonts w:ascii="Times New Roman" w:hAnsi="Times New Roman"/>
          <w:sz w:val="28"/>
          <w:szCs w:val="28"/>
        </w:rPr>
        <w:t xml:space="preserve">Об оставлении заявления о предоставлении Муниципальной услуги без рассмотрения Заявитель уведомляется в течение одного рабочего дня со дня регистрации запроса способом, указанным в заявлении о предоставлении Муниципальной услуги. </w:t>
      </w:r>
    </w:p>
    <w:p w:rsidR="00AB5524" w:rsidRPr="009A44BB" w:rsidRDefault="00AB5524" w:rsidP="00AB5524">
      <w:pPr>
        <w:ind w:firstLine="0"/>
        <w:jc w:val="center"/>
        <w:rPr>
          <w:rFonts w:ascii="Times New Roman" w:hAnsi="Times New Roman"/>
          <w:sz w:val="28"/>
          <w:szCs w:val="28"/>
        </w:rPr>
      </w:pPr>
    </w:p>
    <w:p w:rsidR="00AB5524" w:rsidRPr="009A44BB" w:rsidRDefault="00AB5524" w:rsidP="00AB5524">
      <w:pPr>
        <w:numPr>
          <w:ilvl w:val="0"/>
          <w:numId w:val="3"/>
        </w:numPr>
        <w:tabs>
          <w:tab w:val="left" w:pos="0"/>
        </w:tabs>
        <w:jc w:val="center"/>
        <w:rPr>
          <w:rFonts w:ascii="Times New Roman" w:hAnsi="Times New Roman"/>
          <w:b/>
          <w:bCs/>
          <w:spacing w:val="7"/>
          <w:sz w:val="28"/>
          <w:szCs w:val="28"/>
          <w:lang w:eastAsia="en-US"/>
        </w:rPr>
      </w:pPr>
      <w:bookmarkStart w:id="2" w:name="bookmark2"/>
      <w:r w:rsidRPr="009A44BB">
        <w:rPr>
          <w:rFonts w:ascii="Times New Roman" w:hAnsi="Times New Roman"/>
          <w:b/>
          <w:bCs/>
          <w:spacing w:val="7"/>
          <w:sz w:val="28"/>
          <w:szCs w:val="28"/>
          <w:lang w:eastAsia="en-US"/>
        </w:rPr>
        <w:t>Порядок и формы контроля за исполнением административного регламента</w:t>
      </w:r>
      <w:bookmarkEnd w:id="2"/>
    </w:p>
    <w:p w:rsidR="00AB5524" w:rsidRPr="009A44BB" w:rsidRDefault="00AB5524" w:rsidP="00AB5524">
      <w:pPr>
        <w:tabs>
          <w:tab w:val="left" w:pos="0"/>
        </w:tabs>
        <w:ind w:left="567" w:firstLine="0"/>
        <w:rPr>
          <w:rFonts w:ascii="Times New Roman" w:hAnsi="Times New Roman"/>
          <w:b/>
          <w:bCs/>
          <w:spacing w:val="7"/>
          <w:sz w:val="28"/>
          <w:szCs w:val="28"/>
          <w:lang w:eastAsia="en-US"/>
        </w:rPr>
      </w:pPr>
    </w:p>
    <w:p w:rsidR="00AB5524" w:rsidRPr="009A44BB" w:rsidRDefault="00AB5524" w:rsidP="00AB5524">
      <w:pPr>
        <w:tabs>
          <w:tab w:val="left" w:pos="1134"/>
          <w:tab w:val="left" w:pos="1276"/>
        </w:tabs>
        <w:rPr>
          <w:rFonts w:ascii="Times New Roman" w:hAnsi="Times New Roman"/>
          <w:iCs/>
          <w:spacing w:val="1"/>
          <w:sz w:val="28"/>
          <w:szCs w:val="28"/>
          <w:lang w:eastAsia="en-US"/>
        </w:rPr>
      </w:pPr>
      <w:r w:rsidRPr="009A44BB">
        <w:rPr>
          <w:rFonts w:ascii="Times New Roman" w:hAnsi="Times New Roman"/>
          <w:iCs/>
          <w:spacing w:val="1"/>
          <w:sz w:val="28"/>
          <w:szCs w:val="28"/>
          <w:lang w:eastAsia="en-US"/>
        </w:rPr>
        <w:t>26. Порядок осуществления текущего контроля за соблюдением и исполнением ответственными должностными лицами отдела по образованию и молодежной политике администрации  Бутурлиновского муниципального района Воронежской области</w:t>
      </w:r>
      <w:r w:rsidRPr="009A44BB">
        <w:rPr>
          <w:rFonts w:ascii="Times New Roman" w:hAnsi="Times New Roman"/>
          <w:color w:val="000000"/>
          <w:spacing w:val="7"/>
          <w:sz w:val="28"/>
          <w:szCs w:val="28"/>
          <w:lang w:eastAsia="en-US"/>
        </w:rPr>
        <w:t xml:space="preserve"> </w:t>
      </w:r>
      <w:r w:rsidRPr="009A44BB">
        <w:rPr>
          <w:rFonts w:ascii="Times New Roman" w:hAnsi="Times New Roman"/>
          <w:iCs/>
          <w:spacing w:val="1"/>
          <w:sz w:val="28"/>
          <w:szCs w:val="28"/>
          <w:lang w:eastAsia="en-US"/>
        </w:rPr>
        <w:t>положений административного регламента и иных нормативных правовых актов</w:t>
      </w:r>
      <w:r w:rsidRPr="009A44BB">
        <w:rPr>
          <w:rFonts w:ascii="Times New Roman" w:hAnsi="Times New Roman"/>
          <w:color w:val="000000"/>
          <w:spacing w:val="7"/>
          <w:sz w:val="28"/>
          <w:szCs w:val="28"/>
          <w:lang w:eastAsia="en-US"/>
        </w:rPr>
        <w:t xml:space="preserve">, </w:t>
      </w:r>
      <w:r w:rsidRPr="009A44BB">
        <w:rPr>
          <w:rFonts w:ascii="Times New Roman" w:hAnsi="Times New Roman"/>
          <w:iCs/>
          <w:spacing w:val="1"/>
          <w:sz w:val="28"/>
          <w:szCs w:val="28"/>
          <w:lang w:eastAsia="en-US"/>
        </w:rPr>
        <w:t>устанавливающих требования к предоставлению Муниципальной услуги.</w:t>
      </w:r>
    </w:p>
    <w:p w:rsidR="00AB5524" w:rsidRPr="009A44BB" w:rsidRDefault="00AB5524" w:rsidP="00AB5524">
      <w:pPr>
        <w:tabs>
          <w:tab w:val="left" w:pos="1276"/>
        </w:tabs>
        <w:rPr>
          <w:rFonts w:ascii="Times New Roman" w:hAnsi="Times New Roman"/>
          <w:spacing w:val="7"/>
          <w:sz w:val="28"/>
          <w:szCs w:val="28"/>
          <w:lang w:eastAsia="en-US"/>
        </w:rPr>
      </w:pPr>
      <w:r w:rsidRPr="009A44BB">
        <w:rPr>
          <w:rFonts w:ascii="Times New Roman" w:hAnsi="Times New Roman"/>
          <w:spacing w:val="7"/>
          <w:sz w:val="28"/>
          <w:szCs w:val="28"/>
          <w:lang w:eastAsia="en-US"/>
        </w:rPr>
        <w:t>26.1. Текущий контроль за соблюдением и исполнением должностными лицами отдела по образованию и молодежной политике администрации  Бутурлиновского муниципального района Воронежской области,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отдела по образованию и молодежной политике администрации  Бутурлиновского муниципального района Воронежской области, уполномоченными на осуществление контроля за предоставлением Муниципальной услуги.</w:t>
      </w:r>
    </w:p>
    <w:p w:rsidR="00AB5524" w:rsidRPr="009A44BB" w:rsidRDefault="00AB5524" w:rsidP="00AB5524">
      <w:pPr>
        <w:ind w:left="284" w:firstLine="0"/>
        <w:rPr>
          <w:rFonts w:ascii="Times New Roman" w:hAnsi="Times New Roman"/>
          <w:spacing w:val="7"/>
          <w:sz w:val="28"/>
          <w:szCs w:val="28"/>
          <w:lang w:eastAsia="en-US"/>
        </w:rPr>
      </w:pPr>
      <w:r>
        <w:rPr>
          <w:rFonts w:ascii="Times New Roman" w:hAnsi="Times New Roman"/>
          <w:spacing w:val="7"/>
          <w:sz w:val="28"/>
          <w:szCs w:val="28"/>
          <w:lang w:eastAsia="en-US"/>
        </w:rPr>
        <w:t xml:space="preserve">   26.2 Д</w:t>
      </w:r>
      <w:r w:rsidRPr="009A44BB">
        <w:rPr>
          <w:rFonts w:ascii="Times New Roman" w:hAnsi="Times New Roman"/>
          <w:spacing w:val="7"/>
          <w:sz w:val="28"/>
          <w:szCs w:val="28"/>
          <w:lang w:eastAsia="en-US"/>
        </w:rPr>
        <w:t>ля текущего контроля используются сведения служебной корреспонденции, устная и письменная информация специалистов и должностных лиц</w:t>
      </w:r>
      <w:r w:rsidRPr="009A44BB">
        <w:rPr>
          <w:rFonts w:ascii="Times New Roman" w:hAnsi="Times New Roman"/>
          <w:sz w:val="28"/>
          <w:szCs w:val="28"/>
        </w:rPr>
        <w:t xml:space="preserve"> </w:t>
      </w:r>
      <w:r w:rsidRPr="009A44BB">
        <w:rPr>
          <w:rFonts w:ascii="Times New Roman" w:hAnsi="Times New Roman"/>
          <w:spacing w:val="7"/>
          <w:sz w:val="28"/>
          <w:szCs w:val="28"/>
          <w:lang w:eastAsia="en-US"/>
        </w:rPr>
        <w:t xml:space="preserve">отдела по образованию и молодежной политике </w:t>
      </w:r>
      <w:r w:rsidRPr="009A44BB">
        <w:rPr>
          <w:rFonts w:ascii="Times New Roman" w:hAnsi="Times New Roman"/>
          <w:spacing w:val="7"/>
          <w:sz w:val="28"/>
          <w:szCs w:val="28"/>
          <w:lang w:eastAsia="en-US"/>
        </w:rPr>
        <w:lastRenderedPageBreak/>
        <w:t>администрации  Бутурлиновского муниципального района Воронежской области.</w:t>
      </w:r>
    </w:p>
    <w:p w:rsidR="00AB5524" w:rsidRPr="009A44BB" w:rsidRDefault="00AB5524" w:rsidP="00AB5524">
      <w:pPr>
        <w:tabs>
          <w:tab w:val="left" w:pos="1276"/>
          <w:tab w:val="left" w:pos="1408"/>
        </w:tabs>
        <w:rPr>
          <w:rFonts w:ascii="Times New Roman" w:hAnsi="Times New Roman"/>
          <w:spacing w:val="7"/>
          <w:sz w:val="28"/>
          <w:szCs w:val="28"/>
          <w:lang w:eastAsia="en-US"/>
        </w:rPr>
      </w:pPr>
      <w:r w:rsidRPr="009A44BB">
        <w:rPr>
          <w:rFonts w:ascii="Times New Roman" w:hAnsi="Times New Roman"/>
          <w:spacing w:val="7"/>
          <w:sz w:val="28"/>
          <w:szCs w:val="28"/>
          <w:lang w:eastAsia="en-US"/>
        </w:rPr>
        <w:t>26.3.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AB5524" w:rsidRPr="009A44BB" w:rsidRDefault="00AB5524" w:rsidP="00AB5524">
      <w:pPr>
        <w:tabs>
          <w:tab w:val="left" w:pos="1408"/>
        </w:tabs>
        <w:rPr>
          <w:rFonts w:ascii="Times New Roman" w:hAnsi="Times New Roman"/>
          <w:spacing w:val="7"/>
          <w:sz w:val="28"/>
          <w:szCs w:val="28"/>
          <w:lang w:eastAsia="en-US"/>
        </w:rPr>
      </w:pPr>
    </w:p>
    <w:p w:rsidR="00AB5524" w:rsidRPr="009A44BB" w:rsidRDefault="00AB5524" w:rsidP="00AB5524">
      <w:pPr>
        <w:tabs>
          <w:tab w:val="left" w:pos="1134"/>
        </w:tabs>
        <w:ind w:firstLine="0"/>
        <w:rPr>
          <w:rFonts w:ascii="Times New Roman" w:hAnsi="Times New Roman"/>
          <w:b/>
          <w:iCs/>
          <w:spacing w:val="1"/>
          <w:sz w:val="28"/>
          <w:szCs w:val="28"/>
          <w:lang w:eastAsia="en-US"/>
        </w:rPr>
      </w:pPr>
      <w:r>
        <w:rPr>
          <w:rFonts w:ascii="Times New Roman" w:hAnsi="Times New Roman"/>
          <w:b/>
          <w:iCs/>
          <w:spacing w:val="1"/>
          <w:sz w:val="28"/>
          <w:szCs w:val="28"/>
          <w:lang w:eastAsia="en-US"/>
        </w:rPr>
        <w:t xml:space="preserve">27.    </w:t>
      </w:r>
      <w:r w:rsidRPr="009A44BB">
        <w:rPr>
          <w:rFonts w:ascii="Times New Roman" w:hAnsi="Times New Roman"/>
          <w:b/>
          <w:iCs/>
          <w:spacing w:val="1"/>
          <w:sz w:val="28"/>
          <w:szCs w:val="28"/>
          <w:lang w:eastAsia="en-US"/>
        </w:rPr>
        <w:t>Порядок и периодичность осуществления плановых и внеплановых проверок полноты и качества предоставления Муниципальной услуги.</w:t>
      </w:r>
    </w:p>
    <w:p w:rsidR="00AB5524" w:rsidRPr="009A44BB" w:rsidRDefault="00AB5524" w:rsidP="00AB5524">
      <w:pPr>
        <w:tabs>
          <w:tab w:val="left" w:pos="1134"/>
          <w:tab w:val="left" w:pos="1276"/>
        </w:tabs>
        <w:rPr>
          <w:rFonts w:ascii="Times New Roman" w:hAnsi="Times New Roman"/>
          <w:spacing w:val="7"/>
          <w:sz w:val="28"/>
          <w:szCs w:val="28"/>
          <w:lang w:eastAsia="en-US"/>
        </w:rPr>
      </w:pPr>
      <w:r w:rsidRPr="009A44BB">
        <w:rPr>
          <w:rFonts w:ascii="Times New Roman" w:hAnsi="Times New Roman"/>
          <w:spacing w:val="7"/>
          <w:sz w:val="28"/>
          <w:szCs w:val="28"/>
          <w:lang w:eastAsia="en-US"/>
        </w:rPr>
        <w:t>27.1.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AB5524" w:rsidRPr="009A44BB" w:rsidRDefault="00AB5524" w:rsidP="00AB5524">
      <w:pPr>
        <w:tabs>
          <w:tab w:val="left" w:pos="1134"/>
          <w:tab w:val="left" w:pos="1452"/>
        </w:tabs>
        <w:ind w:left="284" w:firstLine="0"/>
        <w:rPr>
          <w:rFonts w:ascii="Times New Roman" w:hAnsi="Times New Roman"/>
          <w:spacing w:val="7"/>
          <w:sz w:val="28"/>
          <w:szCs w:val="28"/>
          <w:lang w:eastAsia="en-US"/>
        </w:rPr>
      </w:pPr>
      <w:r>
        <w:rPr>
          <w:rFonts w:ascii="Times New Roman" w:hAnsi="Times New Roman"/>
          <w:spacing w:val="7"/>
          <w:sz w:val="28"/>
          <w:szCs w:val="28"/>
          <w:lang w:eastAsia="en-US"/>
        </w:rPr>
        <w:t xml:space="preserve">27.2 </w:t>
      </w:r>
      <w:r w:rsidRPr="009A44BB">
        <w:rPr>
          <w:rFonts w:ascii="Times New Roman" w:hAnsi="Times New Roman"/>
          <w:spacing w:val="7"/>
          <w:sz w:val="28"/>
          <w:szCs w:val="28"/>
          <w:lang w:eastAsia="en-US"/>
        </w:rPr>
        <w:t>При плановой проверке по</w:t>
      </w:r>
      <w:r>
        <w:rPr>
          <w:rFonts w:ascii="Times New Roman" w:hAnsi="Times New Roman"/>
          <w:spacing w:val="7"/>
          <w:sz w:val="28"/>
          <w:szCs w:val="28"/>
          <w:lang w:eastAsia="en-US"/>
        </w:rPr>
        <w:t xml:space="preserve">лноты и качества предоставления      </w:t>
      </w:r>
      <w:r w:rsidRPr="009A44BB">
        <w:rPr>
          <w:rFonts w:ascii="Times New Roman" w:hAnsi="Times New Roman"/>
          <w:spacing w:val="7"/>
          <w:sz w:val="28"/>
          <w:szCs w:val="28"/>
          <w:lang w:eastAsia="en-US"/>
        </w:rPr>
        <w:t>Муниципальной услуги контролю подлежат:</w:t>
      </w:r>
    </w:p>
    <w:p w:rsidR="00AB5524" w:rsidRPr="009A44BB" w:rsidRDefault="00AB5524" w:rsidP="00AB5524">
      <w:pPr>
        <w:tabs>
          <w:tab w:val="left" w:pos="964"/>
          <w:tab w:val="left" w:pos="1134"/>
        </w:tabs>
        <w:rPr>
          <w:rFonts w:ascii="Times New Roman" w:hAnsi="Times New Roman"/>
          <w:spacing w:val="7"/>
          <w:sz w:val="28"/>
          <w:szCs w:val="28"/>
          <w:lang w:eastAsia="en-US"/>
        </w:rPr>
      </w:pPr>
      <w:r w:rsidRPr="009A44BB">
        <w:rPr>
          <w:rFonts w:ascii="Times New Roman" w:hAnsi="Times New Roman"/>
          <w:spacing w:val="7"/>
          <w:sz w:val="28"/>
          <w:szCs w:val="28"/>
          <w:lang w:eastAsia="en-US"/>
        </w:rPr>
        <w:t>а) соблюдение сроков предоставления Муниципальной услуги;</w:t>
      </w:r>
    </w:p>
    <w:p w:rsidR="00AB5524" w:rsidRPr="009A44BB" w:rsidRDefault="00AB5524" w:rsidP="00AB5524">
      <w:pPr>
        <w:tabs>
          <w:tab w:val="left" w:pos="851"/>
          <w:tab w:val="left" w:pos="981"/>
        </w:tabs>
        <w:rPr>
          <w:rFonts w:ascii="Times New Roman" w:hAnsi="Times New Roman"/>
          <w:spacing w:val="7"/>
          <w:sz w:val="28"/>
          <w:szCs w:val="28"/>
          <w:lang w:eastAsia="en-US"/>
        </w:rPr>
      </w:pPr>
      <w:r w:rsidRPr="009A44BB">
        <w:rPr>
          <w:rFonts w:ascii="Times New Roman" w:hAnsi="Times New Roman"/>
          <w:spacing w:val="7"/>
          <w:sz w:val="28"/>
          <w:szCs w:val="28"/>
          <w:lang w:eastAsia="en-US"/>
        </w:rPr>
        <w:t>б) соблюдение положений настоящего Административного регламента;</w:t>
      </w:r>
    </w:p>
    <w:p w:rsidR="00AB5524" w:rsidRPr="009A44BB" w:rsidRDefault="00AB5524" w:rsidP="00AB5524">
      <w:pPr>
        <w:tabs>
          <w:tab w:val="left" w:pos="987"/>
          <w:tab w:val="left" w:pos="1134"/>
        </w:tabs>
        <w:rPr>
          <w:rFonts w:ascii="Times New Roman" w:hAnsi="Times New Roman"/>
          <w:spacing w:val="7"/>
          <w:sz w:val="28"/>
          <w:szCs w:val="28"/>
          <w:lang w:eastAsia="en-US"/>
        </w:rPr>
      </w:pPr>
      <w:r w:rsidRPr="009A44BB">
        <w:rPr>
          <w:rFonts w:ascii="Times New Roman" w:hAnsi="Times New Roman"/>
          <w:spacing w:val="7"/>
          <w:sz w:val="28"/>
          <w:szCs w:val="28"/>
          <w:lang w:eastAsia="en-US"/>
        </w:rPr>
        <w:t>в) правильность и обоснованность принятого решения об отказе в предоставлении Муниципальной услуги.</w:t>
      </w:r>
    </w:p>
    <w:p w:rsidR="00AB5524" w:rsidRPr="009A44BB" w:rsidRDefault="00AB5524" w:rsidP="00AB5524">
      <w:pPr>
        <w:tabs>
          <w:tab w:val="left" w:pos="1463"/>
        </w:tabs>
        <w:ind w:left="284" w:firstLine="0"/>
        <w:rPr>
          <w:rFonts w:ascii="Times New Roman" w:hAnsi="Times New Roman"/>
          <w:spacing w:val="7"/>
          <w:sz w:val="28"/>
          <w:szCs w:val="28"/>
          <w:lang w:eastAsia="en-US"/>
        </w:rPr>
      </w:pPr>
      <w:r>
        <w:rPr>
          <w:rFonts w:ascii="Times New Roman" w:hAnsi="Times New Roman"/>
          <w:spacing w:val="7"/>
          <w:sz w:val="28"/>
          <w:szCs w:val="28"/>
          <w:lang w:eastAsia="en-US"/>
        </w:rPr>
        <w:t xml:space="preserve">27.3 </w:t>
      </w:r>
      <w:r w:rsidRPr="009A44BB">
        <w:rPr>
          <w:rFonts w:ascii="Times New Roman" w:hAnsi="Times New Roman"/>
          <w:spacing w:val="7"/>
          <w:sz w:val="28"/>
          <w:szCs w:val="28"/>
          <w:lang w:eastAsia="en-US"/>
        </w:rPr>
        <w:t>Основаниями для проведения внеплановых проверок являются:</w:t>
      </w:r>
    </w:p>
    <w:p w:rsidR="00AB5524" w:rsidRPr="009A44BB" w:rsidRDefault="00AB5524" w:rsidP="00AB5524">
      <w:pPr>
        <w:tabs>
          <w:tab w:val="left" w:pos="1057"/>
        </w:tabs>
        <w:rPr>
          <w:rFonts w:ascii="Times New Roman" w:hAnsi="Times New Roman"/>
          <w:spacing w:val="7"/>
          <w:sz w:val="28"/>
          <w:szCs w:val="28"/>
          <w:lang w:eastAsia="en-US"/>
        </w:rPr>
      </w:pPr>
      <w:r w:rsidRPr="009A44BB">
        <w:rPr>
          <w:rFonts w:ascii="Times New Roman" w:hAnsi="Times New Roman"/>
          <w:spacing w:val="7"/>
          <w:sz w:val="28"/>
          <w:szCs w:val="28"/>
          <w:lang w:eastAsia="en-US"/>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Бутурлиновского муниципального района (городского округа) Воронежской области;</w:t>
      </w:r>
    </w:p>
    <w:p w:rsidR="00AB5524" w:rsidRPr="009A44BB" w:rsidRDefault="00AB5524" w:rsidP="00AB5524">
      <w:pPr>
        <w:tabs>
          <w:tab w:val="left" w:pos="993"/>
        </w:tabs>
        <w:rPr>
          <w:rFonts w:ascii="Times New Roman" w:hAnsi="Times New Roman"/>
          <w:spacing w:val="7"/>
          <w:sz w:val="28"/>
          <w:szCs w:val="28"/>
          <w:lang w:eastAsia="en-US"/>
        </w:rPr>
      </w:pPr>
      <w:r w:rsidRPr="009A44BB">
        <w:rPr>
          <w:rFonts w:ascii="Times New Roman" w:hAnsi="Times New Roman"/>
          <w:spacing w:val="7"/>
          <w:sz w:val="28"/>
          <w:szCs w:val="28"/>
          <w:lang w:eastAsia="en-US"/>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AB5524" w:rsidRPr="009A44BB" w:rsidRDefault="00AB5524" w:rsidP="00AB5524">
      <w:pPr>
        <w:tabs>
          <w:tab w:val="left" w:pos="0"/>
          <w:tab w:val="left" w:pos="1134"/>
        </w:tabs>
        <w:ind w:firstLine="0"/>
        <w:rPr>
          <w:rFonts w:ascii="Times New Roman" w:hAnsi="Times New Roman"/>
          <w:bCs/>
          <w:spacing w:val="7"/>
          <w:sz w:val="28"/>
          <w:szCs w:val="28"/>
          <w:lang w:eastAsia="en-US"/>
        </w:rPr>
      </w:pPr>
      <w:r>
        <w:rPr>
          <w:rFonts w:ascii="Times New Roman" w:hAnsi="Times New Roman"/>
          <w:bCs/>
          <w:spacing w:val="7"/>
          <w:sz w:val="28"/>
          <w:szCs w:val="28"/>
          <w:lang w:eastAsia="en-US"/>
        </w:rPr>
        <w:t xml:space="preserve">   28. </w:t>
      </w:r>
      <w:r w:rsidRPr="009A44BB">
        <w:rPr>
          <w:rFonts w:ascii="Times New Roman" w:hAnsi="Times New Roman"/>
          <w:bCs/>
          <w:spacing w:val="7"/>
          <w:sz w:val="28"/>
          <w:szCs w:val="28"/>
          <w:lang w:eastAsia="en-US"/>
        </w:rPr>
        <w:t>Ответственность должностных лиц отдела по образованию и молодежной политике администрации  Бутурлиновского муниципального района Воронежской области,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AB5524" w:rsidRPr="009A44BB" w:rsidRDefault="00AB5524" w:rsidP="00AB5524">
      <w:pPr>
        <w:tabs>
          <w:tab w:val="left" w:pos="0"/>
          <w:tab w:val="left" w:pos="1134"/>
          <w:tab w:val="left" w:pos="1463"/>
        </w:tabs>
        <w:rPr>
          <w:rFonts w:ascii="Times New Roman" w:hAnsi="Times New Roman"/>
          <w:spacing w:val="7"/>
          <w:sz w:val="28"/>
          <w:szCs w:val="28"/>
          <w:lang w:eastAsia="en-US"/>
        </w:rPr>
      </w:pPr>
      <w:r w:rsidRPr="009A44BB">
        <w:rPr>
          <w:rFonts w:ascii="Times New Roman" w:hAnsi="Times New Roman"/>
          <w:spacing w:val="7"/>
          <w:sz w:val="28"/>
          <w:szCs w:val="28"/>
          <w:lang w:eastAsia="en-US"/>
        </w:rPr>
        <w:t xml:space="preserve">28.1.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Бутурлиновского муниципального района (городского округа) Воронежской области осуществляется привлечение виновных </w:t>
      </w:r>
      <w:r w:rsidRPr="009A44BB">
        <w:rPr>
          <w:rFonts w:ascii="Times New Roman" w:hAnsi="Times New Roman"/>
          <w:spacing w:val="7"/>
          <w:sz w:val="28"/>
          <w:szCs w:val="28"/>
          <w:lang w:eastAsia="en-US"/>
        </w:rPr>
        <w:lastRenderedPageBreak/>
        <w:t>лиц к ответственности в соответствии с законодательством Российской Федерации.</w:t>
      </w:r>
    </w:p>
    <w:p w:rsidR="00AB5524" w:rsidRPr="009A44BB" w:rsidRDefault="00AB5524" w:rsidP="00AB5524">
      <w:pPr>
        <w:tabs>
          <w:tab w:val="left" w:pos="0"/>
          <w:tab w:val="left" w:pos="1134"/>
          <w:tab w:val="left" w:pos="1463"/>
        </w:tabs>
        <w:ind w:firstLine="0"/>
        <w:rPr>
          <w:rFonts w:ascii="Times New Roman" w:hAnsi="Times New Roman"/>
          <w:spacing w:val="7"/>
          <w:sz w:val="28"/>
          <w:szCs w:val="28"/>
          <w:lang w:eastAsia="en-US"/>
        </w:rPr>
      </w:pPr>
      <w:r>
        <w:rPr>
          <w:rFonts w:ascii="Times New Roman" w:hAnsi="Times New Roman"/>
          <w:spacing w:val="7"/>
          <w:sz w:val="28"/>
          <w:szCs w:val="28"/>
          <w:lang w:eastAsia="en-US"/>
        </w:rPr>
        <w:t xml:space="preserve">     28.2. </w:t>
      </w:r>
      <w:r w:rsidRPr="009A44BB">
        <w:rPr>
          <w:rFonts w:ascii="Times New Roman" w:hAnsi="Times New Roman"/>
          <w:spacing w:val="7"/>
          <w:sz w:val="28"/>
          <w:szCs w:val="28"/>
          <w:lang w:eastAsia="en-US"/>
        </w:rPr>
        <w:t xml:space="preserve">Персональная ответственность </w:t>
      </w:r>
      <w:r>
        <w:rPr>
          <w:rFonts w:ascii="Times New Roman" w:hAnsi="Times New Roman"/>
          <w:spacing w:val="7"/>
          <w:sz w:val="28"/>
          <w:szCs w:val="28"/>
          <w:lang w:eastAsia="en-US"/>
        </w:rPr>
        <w:t xml:space="preserve">должностных лиц за правильность </w:t>
      </w:r>
      <w:r w:rsidRPr="009A44BB">
        <w:rPr>
          <w:rFonts w:ascii="Times New Roman" w:hAnsi="Times New Roman"/>
          <w:spacing w:val="7"/>
          <w:sz w:val="28"/>
          <w:szCs w:val="28"/>
          <w:lang w:eastAsia="en-US"/>
        </w:rPr>
        <w:t>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B5524" w:rsidRPr="009A44BB" w:rsidRDefault="00AB5524" w:rsidP="00AB5524">
      <w:pPr>
        <w:autoSpaceDE w:val="0"/>
        <w:autoSpaceDN w:val="0"/>
        <w:adjustRightInd w:val="0"/>
        <w:ind w:firstLine="0"/>
        <w:contextualSpacing/>
        <w:rPr>
          <w:rFonts w:ascii="Times New Roman" w:eastAsia="Calibri" w:hAnsi="Times New Roman"/>
          <w:sz w:val="28"/>
          <w:szCs w:val="28"/>
          <w:lang w:eastAsia="en-US"/>
        </w:rPr>
      </w:pPr>
      <w:r>
        <w:rPr>
          <w:rFonts w:ascii="Times New Roman" w:eastAsia="Calibri" w:hAnsi="Times New Roman"/>
          <w:sz w:val="28"/>
          <w:szCs w:val="28"/>
          <w:lang w:eastAsia="en-US"/>
        </w:rPr>
        <w:t xml:space="preserve">29. </w:t>
      </w:r>
      <w:r w:rsidRPr="009A44BB">
        <w:rPr>
          <w:rFonts w:ascii="Times New Roman" w:eastAsia="Calibri" w:hAnsi="Times New Roman"/>
          <w:sz w:val="28"/>
          <w:szCs w:val="28"/>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B5524" w:rsidRPr="009A44BB" w:rsidRDefault="00AB5524" w:rsidP="00AB5524">
      <w:pPr>
        <w:tabs>
          <w:tab w:val="left" w:pos="1276"/>
        </w:tabs>
        <w:rPr>
          <w:rFonts w:ascii="Times New Roman" w:hAnsi="Times New Roman"/>
          <w:spacing w:val="7"/>
          <w:sz w:val="28"/>
          <w:szCs w:val="28"/>
          <w:lang w:eastAsia="en-US"/>
        </w:rPr>
      </w:pPr>
      <w:r w:rsidRPr="009A44BB">
        <w:rPr>
          <w:rFonts w:ascii="Times New Roman" w:hAnsi="Times New Roman"/>
          <w:spacing w:val="7"/>
          <w:sz w:val="28"/>
          <w:szCs w:val="28"/>
          <w:lang w:eastAsia="en-US"/>
        </w:rPr>
        <w:t>29.1. Требованиями к порядку и формам текущего контроля за предоставлением Муниципальной услуги являются независимость, тщательность.</w:t>
      </w:r>
    </w:p>
    <w:p w:rsidR="00AB5524" w:rsidRPr="009A44BB" w:rsidRDefault="00AB5524" w:rsidP="00AB5524">
      <w:pPr>
        <w:tabs>
          <w:tab w:val="left" w:pos="1276"/>
          <w:tab w:val="left" w:pos="1495"/>
        </w:tabs>
        <w:rPr>
          <w:rFonts w:ascii="Times New Roman" w:hAnsi="Times New Roman"/>
          <w:spacing w:val="7"/>
          <w:sz w:val="28"/>
          <w:szCs w:val="28"/>
          <w:lang w:eastAsia="en-US"/>
        </w:rPr>
      </w:pPr>
      <w:r w:rsidRPr="009A44BB">
        <w:rPr>
          <w:rFonts w:ascii="Times New Roman" w:hAnsi="Times New Roman"/>
          <w:spacing w:val="7"/>
          <w:sz w:val="28"/>
          <w:szCs w:val="28"/>
          <w:lang w:eastAsia="en-US"/>
        </w:rPr>
        <w:t>29.2. Независимость текущего контроля заключается в том, что должностное лицо отдела по образованию и молодежной политике администрации  Бутурлиновского муниципального района Воронежской области,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B5524" w:rsidRPr="009A44BB" w:rsidRDefault="00AB5524" w:rsidP="00AB5524">
      <w:pPr>
        <w:tabs>
          <w:tab w:val="left" w:pos="1477"/>
        </w:tabs>
        <w:rPr>
          <w:rFonts w:ascii="Times New Roman" w:hAnsi="Times New Roman"/>
          <w:spacing w:val="7"/>
          <w:sz w:val="28"/>
          <w:szCs w:val="28"/>
          <w:lang w:eastAsia="en-US"/>
        </w:rPr>
      </w:pPr>
      <w:r w:rsidRPr="009A44BB">
        <w:rPr>
          <w:rFonts w:ascii="Times New Roman" w:hAnsi="Times New Roman"/>
          <w:spacing w:val="7"/>
          <w:sz w:val="28"/>
          <w:szCs w:val="28"/>
          <w:lang w:eastAsia="en-US"/>
        </w:rPr>
        <w:t>29.3.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B5524" w:rsidRPr="009A44BB" w:rsidRDefault="00AB5524" w:rsidP="00AB5524">
      <w:pPr>
        <w:tabs>
          <w:tab w:val="left" w:pos="1477"/>
        </w:tabs>
        <w:rPr>
          <w:rFonts w:ascii="Times New Roman" w:hAnsi="Times New Roman"/>
          <w:spacing w:val="7"/>
          <w:sz w:val="28"/>
          <w:szCs w:val="28"/>
          <w:lang w:eastAsia="en-US"/>
        </w:rPr>
      </w:pPr>
      <w:r w:rsidRPr="009A44BB">
        <w:rPr>
          <w:rFonts w:ascii="Times New Roman" w:hAnsi="Times New Roman"/>
          <w:spacing w:val="7"/>
          <w:sz w:val="28"/>
          <w:szCs w:val="28"/>
          <w:lang w:eastAsia="en-US"/>
        </w:rPr>
        <w:t>29.4.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B5524" w:rsidRPr="009A44BB" w:rsidRDefault="00AB5524" w:rsidP="00AB5524">
      <w:pPr>
        <w:tabs>
          <w:tab w:val="left" w:pos="1489"/>
        </w:tabs>
        <w:rPr>
          <w:rFonts w:ascii="Times New Roman" w:hAnsi="Times New Roman"/>
          <w:spacing w:val="7"/>
          <w:sz w:val="28"/>
          <w:szCs w:val="28"/>
          <w:lang w:eastAsia="en-US"/>
        </w:rPr>
      </w:pPr>
      <w:r w:rsidRPr="009A44BB">
        <w:rPr>
          <w:rFonts w:ascii="Times New Roman" w:hAnsi="Times New Roman"/>
          <w:spacing w:val="7"/>
          <w:sz w:val="28"/>
          <w:szCs w:val="28"/>
          <w:lang w:eastAsia="en-US"/>
        </w:rPr>
        <w:t>29.5.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отдел по образованию и молодежной политике администрации  Бутурлиновского муниципального района Воронежской области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B5524" w:rsidRPr="009A44BB" w:rsidRDefault="00AB5524" w:rsidP="00AB5524">
      <w:pPr>
        <w:tabs>
          <w:tab w:val="left" w:pos="1443"/>
        </w:tabs>
        <w:rPr>
          <w:rFonts w:ascii="Times New Roman" w:hAnsi="Times New Roman"/>
          <w:spacing w:val="7"/>
          <w:sz w:val="28"/>
          <w:szCs w:val="28"/>
          <w:lang w:eastAsia="en-US"/>
        </w:rPr>
      </w:pPr>
      <w:r w:rsidRPr="009A44BB">
        <w:rPr>
          <w:rFonts w:ascii="Times New Roman" w:hAnsi="Times New Roman"/>
          <w:spacing w:val="7"/>
          <w:sz w:val="28"/>
          <w:szCs w:val="28"/>
          <w:lang w:eastAsia="en-US"/>
        </w:rPr>
        <w:lastRenderedPageBreak/>
        <w:t xml:space="preserve">29.6. Граждане, их объединения и организации для осуществления контроля за предоставлением Муниципальной услуги имеют право направлять в отдел по образованию и молодежной политике администрации  Бутурлиновского муниципального района Воронежской области индивидуальные и коллективные обращения с предложениями по совершенствованию </w:t>
      </w:r>
      <w:r w:rsidRPr="009A44BB">
        <w:rPr>
          <w:rFonts w:ascii="Times New Roman" w:hAnsi="Times New Roman"/>
          <w:color w:val="000000"/>
          <w:spacing w:val="10"/>
          <w:sz w:val="28"/>
          <w:szCs w:val="28"/>
          <w:lang w:eastAsia="en-US"/>
        </w:rPr>
        <w:t xml:space="preserve">порядка предоставления Муниципальной услуги, а также жалобы и заявления на действия </w:t>
      </w:r>
      <w:r w:rsidRPr="009A44BB">
        <w:rPr>
          <w:rFonts w:ascii="Times New Roman" w:hAnsi="Times New Roman"/>
          <w:spacing w:val="7"/>
          <w:sz w:val="28"/>
          <w:szCs w:val="28"/>
          <w:lang w:eastAsia="en-US"/>
        </w:rPr>
        <w:t>(бездействие) должностных лиц отдела по образованию и молодежной политике администрации  Бутурлиновского муниципального района Воронежской области и принятые ими решения, связанные с предоставлением Муниципальной услуги.</w:t>
      </w:r>
    </w:p>
    <w:p w:rsidR="00AB5524" w:rsidRPr="009A44BB" w:rsidRDefault="00AB5524" w:rsidP="00AB5524">
      <w:pPr>
        <w:tabs>
          <w:tab w:val="left" w:pos="1443"/>
        </w:tabs>
        <w:rPr>
          <w:rFonts w:ascii="Times New Roman" w:hAnsi="Times New Roman"/>
          <w:spacing w:val="7"/>
          <w:sz w:val="28"/>
          <w:szCs w:val="28"/>
          <w:lang w:eastAsia="en-US"/>
        </w:rPr>
      </w:pPr>
      <w:r w:rsidRPr="009A44BB">
        <w:rPr>
          <w:rFonts w:ascii="Times New Roman" w:hAnsi="Times New Roman"/>
          <w:spacing w:val="7"/>
          <w:sz w:val="28"/>
          <w:szCs w:val="28"/>
          <w:lang w:eastAsia="en-US"/>
        </w:rPr>
        <w:t>29.7.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отдела по образованию и молодежной политике  администрации Бутурлиновского муниципального района Воронежской области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B5524" w:rsidRPr="009A44BB" w:rsidRDefault="00AB5524" w:rsidP="00AB5524">
      <w:pPr>
        <w:tabs>
          <w:tab w:val="left" w:pos="6341"/>
        </w:tabs>
        <w:rPr>
          <w:rFonts w:ascii="Times New Roman" w:hAnsi="Times New Roman"/>
          <w:sz w:val="28"/>
          <w:szCs w:val="28"/>
        </w:rPr>
      </w:pPr>
      <w:r w:rsidRPr="009A44BB">
        <w:rPr>
          <w:rFonts w:ascii="Times New Roman" w:hAnsi="Times New Roman"/>
          <w:sz w:val="28"/>
          <w:szCs w:val="28"/>
        </w:rPr>
        <w:t xml:space="preserve"> </w:t>
      </w:r>
    </w:p>
    <w:p w:rsidR="00AB5524" w:rsidRPr="009A44BB" w:rsidRDefault="00AB5524" w:rsidP="00AB5524">
      <w:pPr>
        <w:jc w:val="center"/>
        <w:rPr>
          <w:rFonts w:ascii="Times New Roman" w:hAnsi="Times New Roman"/>
          <w:b/>
          <w:sz w:val="28"/>
          <w:szCs w:val="28"/>
        </w:rPr>
      </w:pPr>
    </w:p>
    <w:p w:rsidR="00AB5524" w:rsidRPr="009A44BB" w:rsidRDefault="00AB5524" w:rsidP="00AB5524">
      <w:pPr>
        <w:jc w:val="center"/>
        <w:rPr>
          <w:rFonts w:ascii="Times New Roman" w:hAnsi="Times New Roman"/>
          <w:b/>
          <w:sz w:val="28"/>
          <w:szCs w:val="28"/>
        </w:rPr>
      </w:pPr>
    </w:p>
    <w:p w:rsidR="00AB5524" w:rsidRPr="009A44BB" w:rsidRDefault="00AB5524" w:rsidP="00AB5524">
      <w:pPr>
        <w:jc w:val="center"/>
        <w:rPr>
          <w:rFonts w:ascii="Times New Roman" w:hAnsi="Times New Roman"/>
          <w:b/>
          <w:sz w:val="28"/>
          <w:szCs w:val="28"/>
        </w:rPr>
      </w:pPr>
      <w:r w:rsidRPr="009A44BB">
        <w:rPr>
          <w:rFonts w:ascii="Times New Roman" w:hAnsi="Times New Roman"/>
          <w:b/>
          <w:sz w:val="28"/>
          <w:szCs w:val="28"/>
        </w:rPr>
        <w:t xml:space="preserve">Раздел V. </w:t>
      </w:r>
      <w:r w:rsidRPr="009A44BB">
        <w:rPr>
          <w:rFonts w:ascii="Times New Roman" w:hAnsi="Times New Roman"/>
          <w:b/>
          <w:bCs/>
          <w:sz w:val="28"/>
          <w:szCs w:val="28"/>
        </w:rPr>
        <w:t>Досудебный (внесудебный) порядок обжалования решений</w:t>
      </w:r>
      <w:r w:rsidRPr="009A44BB">
        <w:rPr>
          <w:rFonts w:ascii="Times New Roman" w:hAnsi="Times New Roman"/>
          <w:b/>
          <w:sz w:val="28"/>
          <w:szCs w:val="28"/>
        </w:rPr>
        <w:t xml:space="preserve"> </w:t>
      </w:r>
    </w:p>
    <w:p w:rsidR="00AB5524" w:rsidRPr="009A44BB" w:rsidRDefault="00AB5524" w:rsidP="00AB5524">
      <w:pPr>
        <w:jc w:val="center"/>
        <w:rPr>
          <w:rFonts w:ascii="Times New Roman" w:hAnsi="Times New Roman"/>
          <w:b/>
          <w:sz w:val="28"/>
          <w:szCs w:val="28"/>
        </w:rPr>
      </w:pPr>
      <w:r w:rsidRPr="009A44BB">
        <w:rPr>
          <w:rFonts w:ascii="Times New Roman" w:hAnsi="Times New Roman"/>
          <w:b/>
          <w:bCs/>
          <w:sz w:val="28"/>
          <w:szCs w:val="28"/>
        </w:rPr>
        <w:t>и действий (бездействия) органа, предоставляющего</w:t>
      </w:r>
      <w:r w:rsidRPr="009A44BB">
        <w:rPr>
          <w:rFonts w:ascii="Times New Roman" w:hAnsi="Times New Roman"/>
          <w:b/>
          <w:sz w:val="28"/>
          <w:szCs w:val="28"/>
        </w:rPr>
        <w:t xml:space="preserve"> </w:t>
      </w:r>
    </w:p>
    <w:p w:rsidR="00AB5524" w:rsidRPr="009A44BB" w:rsidRDefault="00AB5524" w:rsidP="00AB5524">
      <w:pPr>
        <w:jc w:val="center"/>
        <w:rPr>
          <w:rFonts w:ascii="Times New Roman" w:hAnsi="Times New Roman"/>
          <w:b/>
          <w:sz w:val="28"/>
          <w:szCs w:val="28"/>
        </w:rPr>
      </w:pPr>
      <w:r w:rsidRPr="009A44BB">
        <w:rPr>
          <w:rFonts w:ascii="Times New Roman" w:hAnsi="Times New Roman"/>
          <w:b/>
          <w:bCs/>
          <w:sz w:val="28"/>
          <w:szCs w:val="28"/>
        </w:rPr>
        <w:t>муниципальную услугу, МФЦ, организаций, указанных в части</w:t>
      </w:r>
      <w:r w:rsidRPr="009A44BB">
        <w:rPr>
          <w:rFonts w:ascii="Times New Roman" w:hAnsi="Times New Roman"/>
          <w:b/>
          <w:sz w:val="28"/>
          <w:szCs w:val="28"/>
        </w:rPr>
        <w:t xml:space="preserve"> </w:t>
      </w:r>
    </w:p>
    <w:p w:rsidR="00AB5524" w:rsidRPr="009A44BB" w:rsidRDefault="00AB5524" w:rsidP="00AB5524">
      <w:pPr>
        <w:jc w:val="center"/>
        <w:rPr>
          <w:rFonts w:ascii="Times New Roman" w:hAnsi="Times New Roman"/>
          <w:b/>
          <w:sz w:val="28"/>
          <w:szCs w:val="28"/>
        </w:rPr>
      </w:pPr>
      <w:r w:rsidRPr="009A44BB">
        <w:rPr>
          <w:rFonts w:ascii="Times New Roman" w:hAnsi="Times New Roman"/>
          <w:b/>
          <w:bCs/>
          <w:sz w:val="28"/>
          <w:szCs w:val="28"/>
        </w:rPr>
        <w:t>1.1 статьи 16 федерального закона от 27.07.2010 № 210-ФЗ,</w:t>
      </w:r>
      <w:r w:rsidRPr="009A44BB">
        <w:rPr>
          <w:rFonts w:ascii="Times New Roman" w:hAnsi="Times New Roman"/>
          <w:b/>
          <w:sz w:val="28"/>
          <w:szCs w:val="28"/>
        </w:rPr>
        <w:t xml:space="preserve"> </w:t>
      </w:r>
    </w:p>
    <w:p w:rsidR="00AB5524" w:rsidRPr="009A44BB" w:rsidRDefault="00AB5524" w:rsidP="00AB5524">
      <w:pPr>
        <w:jc w:val="center"/>
        <w:rPr>
          <w:rFonts w:ascii="Times New Roman" w:hAnsi="Times New Roman"/>
          <w:b/>
          <w:sz w:val="28"/>
          <w:szCs w:val="28"/>
        </w:rPr>
      </w:pPr>
      <w:r w:rsidRPr="009A44BB">
        <w:rPr>
          <w:rFonts w:ascii="Times New Roman" w:hAnsi="Times New Roman"/>
          <w:b/>
          <w:bCs/>
          <w:sz w:val="28"/>
          <w:szCs w:val="28"/>
        </w:rPr>
        <w:t>а также их должностных лиц, муниципальных служащих,</w:t>
      </w:r>
      <w:r w:rsidRPr="009A44BB">
        <w:rPr>
          <w:rFonts w:ascii="Times New Roman" w:hAnsi="Times New Roman"/>
          <w:b/>
          <w:sz w:val="28"/>
          <w:szCs w:val="28"/>
        </w:rPr>
        <w:t xml:space="preserve"> </w:t>
      </w:r>
    </w:p>
    <w:p w:rsidR="00AB5524" w:rsidRPr="009A44BB" w:rsidRDefault="00AB5524" w:rsidP="00AB5524">
      <w:pPr>
        <w:jc w:val="center"/>
        <w:rPr>
          <w:rFonts w:ascii="Times New Roman" w:hAnsi="Times New Roman"/>
          <w:b/>
          <w:sz w:val="28"/>
          <w:szCs w:val="28"/>
        </w:rPr>
      </w:pPr>
      <w:r w:rsidRPr="009A44BB">
        <w:rPr>
          <w:rFonts w:ascii="Times New Roman" w:hAnsi="Times New Roman"/>
          <w:b/>
          <w:bCs/>
          <w:sz w:val="28"/>
          <w:szCs w:val="28"/>
        </w:rPr>
        <w:t>работников</w:t>
      </w:r>
      <w:r w:rsidRPr="009A44BB">
        <w:rPr>
          <w:rFonts w:ascii="Times New Roman" w:hAnsi="Times New Roman"/>
          <w:b/>
          <w:sz w:val="28"/>
          <w:szCs w:val="28"/>
        </w:rPr>
        <w:t xml:space="preserve"> </w:t>
      </w:r>
    </w:p>
    <w:p w:rsidR="00AB5524" w:rsidRPr="009A44BB" w:rsidRDefault="00AB5524" w:rsidP="00AB5524">
      <w:pPr>
        <w:rPr>
          <w:rFonts w:ascii="Times New Roman" w:hAnsi="Times New Roman"/>
          <w:sz w:val="28"/>
          <w:szCs w:val="28"/>
        </w:rPr>
      </w:pPr>
      <w:r w:rsidRPr="009A44BB">
        <w:rPr>
          <w:rFonts w:ascii="Times New Roman" w:hAnsi="Times New Roman"/>
          <w:sz w:val="28"/>
          <w:szCs w:val="28"/>
        </w:rPr>
        <w:t xml:space="preserve">  </w:t>
      </w:r>
    </w:p>
    <w:p w:rsidR="00AB5524" w:rsidRPr="009A44BB" w:rsidRDefault="00AB5524" w:rsidP="00AB5524">
      <w:pPr>
        <w:ind w:firstLine="540"/>
        <w:rPr>
          <w:rFonts w:ascii="Times New Roman" w:hAnsi="Times New Roman"/>
          <w:sz w:val="28"/>
          <w:szCs w:val="28"/>
        </w:rPr>
      </w:pPr>
      <w:r w:rsidRPr="009A44BB">
        <w:rPr>
          <w:rFonts w:ascii="Times New Roman" w:hAnsi="Times New Roman"/>
          <w:sz w:val="28"/>
          <w:szCs w:val="28"/>
        </w:rPr>
        <w:t xml:space="preserve">30. Заявители имеют право на обжалование решений и действий (бездействия) Администрации, должностного лица отдела по образованию и молодежной политике  администрации Бутурлиновского муниципального района Воронежской области либо муниципального служащего, МФЦ, работника МФЦ, а также организаций, предусмотренных </w:t>
      </w:r>
      <w:hyperlink r:id="rId25" w:history="1">
        <w:r w:rsidRPr="009A44BB">
          <w:rPr>
            <w:rFonts w:ascii="Times New Roman" w:hAnsi="Times New Roman"/>
            <w:color w:val="0000FF"/>
            <w:sz w:val="28"/>
            <w:szCs w:val="28"/>
            <w:u w:val="single"/>
          </w:rPr>
          <w:t>частью 1.1 статьи 16</w:t>
        </w:r>
      </w:hyperlink>
      <w:r w:rsidRPr="009A44BB">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AB5524" w:rsidRPr="009A44BB" w:rsidRDefault="00AB5524" w:rsidP="00AB5524">
      <w:pPr>
        <w:ind w:firstLine="540"/>
        <w:rPr>
          <w:rFonts w:ascii="Times New Roman" w:hAnsi="Times New Roman"/>
          <w:sz w:val="28"/>
          <w:szCs w:val="28"/>
        </w:rPr>
      </w:pPr>
      <w:r w:rsidRPr="009A44BB">
        <w:rPr>
          <w:rFonts w:ascii="Times New Roman" w:hAnsi="Times New Roman"/>
          <w:sz w:val="28"/>
          <w:szCs w:val="28"/>
        </w:rPr>
        <w:t xml:space="preserve">31. Заявитель может обратиться с жалобой в том числе в следующих случаях: </w:t>
      </w:r>
    </w:p>
    <w:p w:rsidR="00AB5524" w:rsidRPr="009A44BB" w:rsidRDefault="00AB5524" w:rsidP="00AB5524">
      <w:pPr>
        <w:ind w:firstLine="540"/>
        <w:rPr>
          <w:rFonts w:ascii="Times New Roman" w:hAnsi="Times New Roman"/>
          <w:sz w:val="28"/>
          <w:szCs w:val="28"/>
        </w:rPr>
      </w:pPr>
      <w:r w:rsidRPr="009A44BB">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AB5524" w:rsidRPr="009A44BB" w:rsidRDefault="00AB5524" w:rsidP="00AB5524">
      <w:pPr>
        <w:ind w:firstLine="540"/>
        <w:rPr>
          <w:rFonts w:ascii="Times New Roman" w:hAnsi="Times New Roman"/>
          <w:sz w:val="28"/>
          <w:szCs w:val="28"/>
        </w:rPr>
      </w:pPr>
      <w:r w:rsidRPr="009A44BB">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w:t>
      </w:r>
      <w:r w:rsidRPr="009A44BB">
        <w:rPr>
          <w:rFonts w:ascii="Times New Roman" w:hAnsi="Times New Roman"/>
          <w:sz w:val="28"/>
          <w:szCs w:val="28"/>
        </w:rPr>
        <w:lastRenderedPageBreak/>
        <w:t xml:space="preserve">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9A44BB">
          <w:rPr>
            <w:rFonts w:ascii="Times New Roman" w:hAnsi="Times New Roman"/>
            <w:color w:val="0000FF"/>
            <w:sz w:val="28"/>
            <w:szCs w:val="28"/>
            <w:u w:val="single"/>
          </w:rPr>
          <w:t>частью 1.3 статьи 16</w:t>
        </w:r>
      </w:hyperlink>
      <w:r w:rsidRPr="009A44BB">
        <w:rPr>
          <w:rFonts w:ascii="Times New Roman" w:hAnsi="Times New Roman"/>
          <w:sz w:val="28"/>
          <w:szCs w:val="28"/>
        </w:rPr>
        <w:t xml:space="preserve"> Федерального закона от 27.07.2010 N 210-ФЗ; </w:t>
      </w:r>
    </w:p>
    <w:p w:rsidR="00AB5524" w:rsidRPr="009A44BB" w:rsidRDefault="00AB5524" w:rsidP="00AB5524">
      <w:pPr>
        <w:ind w:firstLine="540"/>
        <w:rPr>
          <w:rFonts w:ascii="Times New Roman" w:hAnsi="Times New Roman"/>
          <w:sz w:val="28"/>
          <w:szCs w:val="28"/>
        </w:rPr>
      </w:pPr>
      <w:r w:rsidRPr="009A44BB">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B5524" w:rsidRPr="009A44BB" w:rsidRDefault="00AB5524" w:rsidP="00AB5524">
      <w:pPr>
        <w:ind w:firstLine="540"/>
        <w:rPr>
          <w:rFonts w:ascii="Times New Roman" w:hAnsi="Times New Roman"/>
          <w:sz w:val="28"/>
          <w:szCs w:val="28"/>
        </w:rPr>
      </w:pPr>
      <w:r w:rsidRPr="009A44BB">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B5524" w:rsidRPr="009A44BB" w:rsidRDefault="00AB5524" w:rsidP="00AB5524">
      <w:pPr>
        <w:ind w:firstLine="540"/>
        <w:rPr>
          <w:rFonts w:ascii="Times New Roman" w:hAnsi="Times New Roman"/>
          <w:sz w:val="28"/>
          <w:szCs w:val="28"/>
        </w:rPr>
      </w:pPr>
      <w:r w:rsidRPr="009A44BB">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9A44BB">
          <w:rPr>
            <w:rFonts w:ascii="Times New Roman" w:hAnsi="Times New Roman"/>
            <w:color w:val="0000FF"/>
            <w:sz w:val="28"/>
            <w:szCs w:val="28"/>
            <w:u w:val="single"/>
          </w:rPr>
          <w:t>частью 1.3 статьи 16</w:t>
        </w:r>
      </w:hyperlink>
      <w:r w:rsidRPr="009A44BB">
        <w:rPr>
          <w:rFonts w:ascii="Times New Roman" w:hAnsi="Times New Roman"/>
          <w:sz w:val="28"/>
          <w:szCs w:val="28"/>
        </w:rPr>
        <w:t xml:space="preserve"> Федерального закона от 27.07.2010 N 210-ФЗ; </w:t>
      </w:r>
    </w:p>
    <w:p w:rsidR="00AB5524" w:rsidRPr="009A44BB" w:rsidRDefault="00AB5524" w:rsidP="00AB5524">
      <w:pPr>
        <w:ind w:firstLine="540"/>
        <w:rPr>
          <w:rFonts w:ascii="Times New Roman" w:hAnsi="Times New Roman"/>
          <w:sz w:val="28"/>
          <w:szCs w:val="28"/>
        </w:rPr>
      </w:pPr>
      <w:r w:rsidRPr="009A44BB">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B5524" w:rsidRPr="009A44BB" w:rsidRDefault="00AB5524" w:rsidP="00AB5524">
      <w:pPr>
        <w:ind w:firstLine="540"/>
        <w:rPr>
          <w:rFonts w:ascii="Times New Roman" w:hAnsi="Times New Roman"/>
          <w:sz w:val="28"/>
          <w:szCs w:val="28"/>
        </w:rPr>
      </w:pPr>
      <w:r w:rsidRPr="009A44BB">
        <w:rPr>
          <w:rFonts w:ascii="Times New Roman" w:hAnsi="Times New Roman"/>
          <w:sz w:val="28"/>
          <w:szCs w:val="28"/>
        </w:rPr>
        <w:t xml:space="preserve">- </w:t>
      </w:r>
      <w:r w:rsidRPr="00865FEE">
        <w:rPr>
          <w:rFonts w:ascii="Times New Roman" w:hAnsi="Times New Roman"/>
          <w:sz w:val="28"/>
          <w:szCs w:val="28"/>
        </w:rPr>
        <w:t>отказ отдела по образованию и молодежной политике  администрации Бутурлиновского муниципального района Воронежской области, должностного лица отдела по образованию и молодежной политике  администрации Бутурлиновского муниципального района Воронежской области, М</w:t>
      </w:r>
      <w:r w:rsidRPr="009A44BB">
        <w:rPr>
          <w:rFonts w:ascii="Times New Roman" w:hAnsi="Times New Roman"/>
          <w:sz w:val="28"/>
          <w:szCs w:val="28"/>
        </w:rPr>
        <w:t xml:space="preserve">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9A44BB">
          <w:rPr>
            <w:rFonts w:ascii="Times New Roman" w:hAnsi="Times New Roman"/>
            <w:color w:val="0000FF"/>
            <w:sz w:val="28"/>
            <w:szCs w:val="28"/>
            <w:u w:val="single"/>
          </w:rPr>
          <w:t>частью 1.3 статьи 16</w:t>
        </w:r>
      </w:hyperlink>
      <w:r w:rsidRPr="009A44BB">
        <w:rPr>
          <w:rFonts w:ascii="Times New Roman" w:hAnsi="Times New Roman"/>
          <w:sz w:val="28"/>
          <w:szCs w:val="28"/>
        </w:rPr>
        <w:t xml:space="preserve"> Федерального закона от 27.07.2010 N 210-ФЗ; </w:t>
      </w:r>
    </w:p>
    <w:p w:rsidR="00AB5524" w:rsidRPr="009A44BB" w:rsidRDefault="00AB5524" w:rsidP="00AB5524">
      <w:pPr>
        <w:ind w:firstLine="540"/>
        <w:rPr>
          <w:rFonts w:ascii="Times New Roman" w:hAnsi="Times New Roman"/>
          <w:sz w:val="28"/>
          <w:szCs w:val="28"/>
        </w:rPr>
      </w:pPr>
      <w:r w:rsidRPr="009A44BB">
        <w:rPr>
          <w:rFonts w:ascii="Times New Roman" w:hAnsi="Times New Roman"/>
          <w:sz w:val="28"/>
          <w:szCs w:val="28"/>
        </w:rPr>
        <w:lastRenderedPageBreak/>
        <w:t xml:space="preserve">- нарушение срока или порядка выдачи документов по результатам предоставления муниципальной услуги; </w:t>
      </w:r>
    </w:p>
    <w:p w:rsidR="00AB5524" w:rsidRPr="009A44BB" w:rsidRDefault="00AB5524" w:rsidP="00AB5524">
      <w:pPr>
        <w:ind w:firstLine="540"/>
        <w:rPr>
          <w:rFonts w:ascii="Times New Roman" w:hAnsi="Times New Roman"/>
          <w:sz w:val="28"/>
          <w:szCs w:val="28"/>
        </w:rPr>
      </w:pPr>
      <w:r w:rsidRPr="009A44BB">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9A44BB">
          <w:rPr>
            <w:rFonts w:ascii="Times New Roman" w:hAnsi="Times New Roman"/>
            <w:color w:val="0000FF"/>
            <w:sz w:val="28"/>
            <w:szCs w:val="28"/>
            <w:u w:val="single"/>
          </w:rPr>
          <w:t>частью 1.3 статьи 16</w:t>
        </w:r>
      </w:hyperlink>
      <w:r w:rsidRPr="009A44BB">
        <w:rPr>
          <w:rFonts w:ascii="Times New Roman" w:hAnsi="Times New Roman"/>
          <w:sz w:val="28"/>
          <w:szCs w:val="28"/>
        </w:rPr>
        <w:t xml:space="preserve"> Федерального закона от 27.07.2010 N 210-ФЗ; </w:t>
      </w:r>
    </w:p>
    <w:p w:rsidR="00AB5524" w:rsidRPr="009A44BB" w:rsidRDefault="00AB5524" w:rsidP="00AB5524">
      <w:pPr>
        <w:ind w:firstLine="540"/>
        <w:rPr>
          <w:rFonts w:ascii="Times New Roman" w:hAnsi="Times New Roman"/>
          <w:sz w:val="28"/>
          <w:szCs w:val="28"/>
        </w:rPr>
      </w:pPr>
      <w:r w:rsidRPr="009A44BB">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0" w:history="1">
        <w:r w:rsidRPr="009A44BB">
          <w:rPr>
            <w:rFonts w:ascii="Times New Roman" w:hAnsi="Times New Roman"/>
            <w:color w:val="0000FF"/>
            <w:sz w:val="28"/>
            <w:szCs w:val="28"/>
            <w:u w:val="single"/>
          </w:rPr>
          <w:t>пунктом 4 части 1 статьи 7</w:t>
        </w:r>
      </w:hyperlink>
      <w:r w:rsidRPr="009A44BB">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1" w:history="1">
        <w:r w:rsidRPr="009A44BB">
          <w:rPr>
            <w:rFonts w:ascii="Times New Roman" w:hAnsi="Times New Roman"/>
            <w:color w:val="0000FF"/>
            <w:sz w:val="28"/>
            <w:szCs w:val="28"/>
            <w:u w:val="single"/>
          </w:rPr>
          <w:t>частью 1.3 статьи 16</w:t>
        </w:r>
      </w:hyperlink>
      <w:r w:rsidRPr="009A44BB">
        <w:rPr>
          <w:rFonts w:ascii="Times New Roman" w:hAnsi="Times New Roman"/>
          <w:sz w:val="28"/>
          <w:szCs w:val="28"/>
        </w:rPr>
        <w:t xml:space="preserve"> Федерального закона от 27.07.2010 N 210-ФЗ. </w:t>
      </w:r>
    </w:p>
    <w:p w:rsidR="00AB5524" w:rsidRPr="009A44BB" w:rsidRDefault="00AB5524" w:rsidP="00AB5524">
      <w:pPr>
        <w:ind w:firstLine="540"/>
        <w:rPr>
          <w:rFonts w:ascii="Times New Roman" w:hAnsi="Times New Roman"/>
          <w:sz w:val="28"/>
          <w:szCs w:val="28"/>
        </w:rPr>
      </w:pPr>
      <w:r w:rsidRPr="009A44BB">
        <w:rPr>
          <w:rFonts w:ascii="Times New Roman" w:hAnsi="Times New Roman"/>
          <w:sz w:val="28"/>
          <w:szCs w:val="28"/>
        </w:rPr>
        <w:t xml:space="preserve">32. Заявители имеют право на получение информации, необходимой для обоснования и рассмотрения жалобы. </w:t>
      </w:r>
    </w:p>
    <w:p w:rsidR="00AB5524" w:rsidRPr="009A44BB" w:rsidRDefault="00AB5524" w:rsidP="00AB5524">
      <w:pPr>
        <w:ind w:firstLine="540"/>
        <w:rPr>
          <w:rFonts w:ascii="Times New Roman" w:hAnsi="Times New Roman"/>
          <w:sz w:val="28"/>
          <w:szCs w:val="28"/>
        </w:rPr>
      </w:pPr>
      <w:r w:rsidRPr="009A44BB">
        <w:rPr>
          <w:rFonts w:ascii="Times New Roman" w:hAnsi="Times New Roman"/>
          <w:sz w:val="28"/>
          <w:szCs w:val="28"/>
        </w:rPr>
        <w:t xml:space="preserve">33. Оснований для отказа в рассмотрении жалобы не имеется. </w:t>
      </w:r>
    </w:p>
    <w:p w:rsidR="00AB5524" w:rsidRPr="009A44BB" w:rsidRDefault="00AB5524" w:rsidP="00AB5524">
      <w:pPr>
        <w:ind w:firstLine="540"/>
        <w:rPr>
          <w:rFonts w:ascii="Times New Roman" w:hAnsi="Times New Roman"/>
          <w:sz w:val="28"/>
          <w:szCs w:val="28"/>
        </w:rPr>
      </w:pPr>
      <w:r w:rsidRPr="009A44BB">
        <w:rPr>
          <w:rFonts w:ascii="Times New Roman" w:hAnsi="Times New Roman"/>
          <w:sz w:val="28"/>
          <w:szCs w:val="28"/>
        </w:rPr>
        <w:t xml:space="preserve">34. Основанием для начала процедуры досудебного (внесудебного) обжалования является поступившая жалоба. </w:t>
      </w:r>
    </w:p>
    <w:p w:rsidR="00AB5524" w:rsidRPr="009A44BB" w:rsidRDefault="00AB5524" w:rsidP="00AB5524">
      <w:pPr>
        <w:ind w:firstLine="540"/>
        <w:rPr>
          <w:rFonts w:ascii="Times New Roman" w:hAnsi="Times New Roman"/>
          <w:sz w:val="28"/>
          <w:szCs w:val="28"/>
        </w:rPr>
      </w:pPr>
      <w:r w:rsidRPr="009A44BB">
        <w:rPr>
          <w:rFonts w:ascii="Times New Roman" w:hAnsi="Times New Roman"/>
          <w:sz w:val="28"/>
          <w:szCs w:val="28"/>
        </w:rPr>
        <w:t xml:space="preserve">Жалоба на решения и действия (бездействие) </w:t>
      </w:r>
      <w:r w:rsidRPr="00865FEE">
        <w:rPr>
          <w:rFonts w:ascii="Times New Roman" w:hAnsi="Times New Roman"/>
          <w:sz w:val="28"/>
          <w:szCs w:val="28"/>
        </w:rPr>
        <w:t>отдела по образованию и молодежной политике  администрации Бутурлиновского муниципального района Воронежской области, должностного лица отдела по образованию и молодежной политике  администрации Бутурлиновского муниципального района Воронежской области, муниципального слу</w:t>
      </w:r>
      <w:r w:rsidRPr="009A44BB">
        <w:rPr>
          <w:rFonts w:ascii="Times New Roman" w:hAnsi="Times New Roman"/>
          <w:sz w:val="28"/>
          <w:szCs w:val="28"/>
        </w:rPr>
        <w:t xml:space="preserve">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отдела по образованию и молодежной политике администрации  Бутурлиновского муниципального района Воронежской области, а также может быть принята при личном приеме заявителя. </w:t>
      </w:r>
    </w:p>
    <w:p w:rsidR="00AB5524" w:rsidRPr="009A44BB" w:rsidRDefault="00AB5524" w:rsidP="00AB5524">
      <w:pPr>
        <w:ind w:firstLine="540"/>
        <w:rPr>
          <w:rFonts w:ascii="Times New Roman" w:hAnsi="Times New Roman"/>
          <w:sz w:val="28"/>
          <w:szCs w:val="28"/>
        </w:rPr>
      </w:pPr>
      <w:r w:rsidRPr="009A44BB">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w:t>
      </w:r>
      <w:r w:rsidRPr="009A44BB">
        <w:rPr>
          <w:rFonts w:ascii="Times New Roman" w:hAnsi="Times New Roman"/>
          <w:sz w:val="28"/>
          <w:szCs w:val="28"/>
        </w:rPr>
        <w:lastRenderedPageBreak/>
        <w:t xml:space="preserve">МФЦ, Единого портала, регионального портала, а также может быть принята при личном приеме заявителя. </w:t>
      </w:r>
    </w:p>
    <w:p w:rsidR="00AB5524" w:rsidRPr="009A44BB" w:rsidRDefault="00AB5524" w:rsidP="00AB5524">
      <w:pPr>
        <w:ind w:firstLine="540"/>
        <w:rPr>
          <w:rFonts w:ascii="Times New Roman" w:hAnsi="Times New Roman"/>
          <w:sz w:val="28"/>
          <w:szCs w:val="28"/>
        </w:rPr>
      </w:pPr>
      <w:r w:rsidRPr="009A44BB">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B5524" w:rsidRPr="009A44BB" w:rsidRDefault="00AB5524" w:rsidP="00AB5524">
      <w:pPr>
        <w:ind w:firstLine="540"/>
        <w:rPr>
          <w:rFonts w:ascii="Times New Roman" w:hAnsi="Times New Roman"/>
          <w:sz w:val="28"/>
          <w:szCs w:val="28"/>
        </w:rPr>
      </w:pPr>
      <w:r w:rsidRPr="009A44BB">
        <w:rPr>
          <w:rFonts w:ascii="Times New Roman" w:hAnsi="Times New Roman"/>
          <w:sz w:val="28"/>
          <w:szCs w:val="28"/>
        </w:rPr>
        <w:t xml:space="preserve">35. Жалоба должна содержать: </w:t>
      </w:r>
    </w:p>
    <w:p w:rsidR="00AB5524" w:rsidRPr="009A44BB" w:rsidRDefault="00AB5524" w:rsidP="00AB5524">
      <w:pPr>
        <w:ind w:firstLine="540"/>
        <w:rPr>
          <w:rFonts w:ascii="Times New Roman" w:hAnsi="Times New Roman"/>
          <w:sz w:val="28"/>
          <w:szCs w:val="28"/>
        </w:rPr>
      </w:pPr>
      <w:r w:rsidRPr="009A44BB">
        <w:rPr>
          <w:rFonts w:ascii="Times New Roman" w:hAnsi="Times New Roman"/>
          <w:sz w:val="28"/>
          <w:szCs w:val="28"/>
        </w:rPr>
        <w:t xml:space="preserve">- наименование, ФИО должностного лица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B5524" w:rsidRPr="009A44BB" w:rsidRDefault="00AB5524" w:rsidP="00AB5524">
      <w:pPr>
        <w:ind w:firstLine="540"/>
        <w:rPr>
          <w:rFonts w:ascii="Times New Roman" w:hAnsi="Times New Roman"/>
          <w:sz w:val="28"/>
          <w:szCs w:val="28"/>
        </w:rPr>
      </w:pPr>
      <w:r w:rsidRPr="009A44BB">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B5524" w:rsidRPr="009A44BB" w:rsidRDefault="00AB5524" w:rsidP="00AB5524">
      <w:pPr>
        <w:ind w:firstLine="540"/>
        <w:rPr>
          <w:rFonts w:ascii="Times New Roman" w:hAnsi="Times New Roman"/>
          <w:sz w:val="28"/>
          <w:szCs w:val="28"/>
        </w:rPr>
      </w:pPr>
      <w:r w:rsidRPr="009A44BB">
        <w:rPr>
          <w:rFonts w:ascii="Times New Roman" w:hAnsi="Times New Roman"/>
          <w:sz w:val="28"/>
          <w:szCs w:val="28"/>
        </w:rPr>
        <w:t xml:space="preserve">- сведения об обжалуемых решениях и действиях (бездействии), должностного лица либо муниципального служащего, МФЦ, работника МФЦ, привлекаемых организаций, их работников; </w:t>
      </w:r>
    </w:p>
    <w:p w:rsidR="00AB5524" w:rsidRPr="009A44BB" w:rsidRDefault="00AB5524" w:rsidP="00AB5524">
      <w:pPr>
        <w:ind w:firstLine="540"/>
        <w:rPr>
          <w:rFonts w:ascii="Times New Roman" w:hAnsi="Times New Roman"/>
          <w:sz w:val="28"/>
          <w:szCs w:val="28"/>
        </w:rPr>
      </w:pPr>
      <w:r w:rsidRPr="009A44BB">
        <w:rPr>
          <w:rFonts w:ascii="Times New Roman" w:hAnsi="Times New Roman"/>
          <w:sz w:val="28"/>
          <w:szCs w:val="28"/>
        </w:rPr>
        <w:t xml:space="preserve">- доводы, на основании которых заявитель не согласен с решением и действием (бездействием) </w:t>
      </w:r>
      <w:r w:rsidRPr="00865FEE">
        <w:rPr>
          <w:rFonts w:ascii="Times New Roman" w:hAnsi="Times New Roman"/>
          <w:sz w:val="28"/>
          <w:szCs w:val="28"/>
        </w:rPr>
        <w:t>отдела по образованию и молодежной политике  администрации Бутурлиновского муниципального района Воронежской области,</w:t>
      </w:r>
      <w:r w:rsidRPr="009A44BB">
        <w:rPr>
          <w:rFonts w:ascii="Times New Roman" w:hAnsi="Times New Roman"/>
          <w:sz w:val="28"/>
          <w:szCs w:val="28"/>
        </w:rPr>
        <w:t xml:space="preserve"> должностного лица </w:t>
      </w:r>
      <w:r w:rsidRPr="00865FEE">
        <w:rPr>
          <w:rFonts w:ascii="Times New Roman" w:hAnsi="Times New Roman"/>
          <w:sz w:val="28"/>
          <w:szCs w:val="28"/>
        </w:rPr>
        <w:t xml:space="preserve">отдела по образованию и молодежной политике  администрации Бутурлиновского муниципального района Воронежской области либо муниципального </w:t>
      </w:r>
      <w:r w:rsidRPr="009A44BB">
        <w:rPr>
          <w:rFonts w:ascii="Times New Roman" w:hAnsi="Times New Roman"/>
          <w:sz w:val="28"/>
          <w:szCs w:val="28"/>
        </w:rPr>
        <w:t xml:space="preserve">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B5524" w:rsidRPr="009A44BB" w:rsidRDefault="00AB5524" w:rsidP="00AB5524">
      <w:pPr>
        <w:ind w:firstLine="540"/>
        <w:rPr>
          <w:rFonts w:ascii="Times New Roman" w:hAnsi="Times New Roman"/>
          <w:sz w:val="28"/>
          <w:szCs w:val="28"/>
        </w:rPr>
      </w:pPr>
      <w:r w:rsidRPr="009A44BB">
        <w:rPr>
          <w:rFonts w:ascii="Times New Roman" w:hAnsi="Times New Roman"/>
          <w:sz w:val="28"/>
          <w:szCs w:val="28"/>
        </w:rPr>
        <w:t xml:space="preserve">36. Жалобы на решения и действия (бездействие) должностного лица подаются в </w:t>
      </w:r>
      <w:r w:rsidRPr="00865FEE">
        <w:rPr>
          <w:rFonts w:ascii="Times New Roman" w:hAnsi="Times New Roman"/>
          <w:sz w:val="28"/>
          <w:szCs w:val="28"/>
        </w:rPr>
        <w:t>Администрацию.</w:t>
      </w:r>
      <w:r w:rsidRPr="009A44BB">
        <w:rPr>
          <w:rFonts w:ascii="Times New Roman" w:hAnsi="Times New Roman"/>
          <w:sz w:val="28"/>
          <w:szCs w:val="28"/>
        </w:rPr>
        <w:t xml:space="preserve"> </w:t>
      </w:r>
    </w:p>
    <w:p w:rsidR="00AB5524" w:rsidRPr="009A44BB" w:rsidRDefault="00AB5524" w:rsidP="00AB5524">
      <w:pPr>
        <w:ind w:firstLine="540"/>
        <w:rPr>
          <w:rFonts w:ascii="Times New Roman" w:hAnsi="Times New Roman"/>
          <w:sz w:val="28"/>
          <w:szCs w:val="28"/>
        </w:rPr>
      </w:pPr>
      <w:r w:rsidRPr="009A44BB">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главе Бутурлиновского муниципального района Воронежской области (заместителю главы Администрации). </w:t>
      </w:r>
    </w:p>
    <w:p w:rsidR="00AB5524" w:rsidRPr="009A44BB" w:rsidRDefault="00AB5524" w:rsidP="00AB5524">
      <w:pPr>
        <w:ind w:firstLine="540"/>
        <w:rPr>
          <w:rFonts w:ascii="Times New Roman" w:hAnsi="Times New Roman"/>
          <w:sz w:val="28"/>
          <w:szCs w:val="28"/>
        </w:rPr>
      </w:pPr>
      <w:r w:rsidRPr="009A44BB">
        <w:rPr>
          <w:rFonts w:ascii="Times New Roman" w:hAnsi="Times New Roman"/>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AB5524" w:rsidRPr="009A44BB" w:rsidRDefault="00AB5524" w:rsidP="00AB5524">
      <w:pPr>
        <w:ind w:firstLine="540"/>
        <w:rPr>
          <w:rFonts w:ascii="Times New Roman" w:hAnsi="Times New Roman"/>
          <w:sz w:val="28"/>
          <w:szCs w:val="28"/>
        </w:rPr>
      </w:pPr>
      <w:r w:rsidRPr="009A44BB">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AB5524" w:rsidRPr="009A44BB" w:rsidRDefault="00AB5524" w:rsidP="00AB5524">
      <w:pPr>
        <w:ind w:firstLine="540"/>
        <w:rPr>
          <w:rFonts w:ascii="Times New Roman" w:hAnsi="Times New Roman"/>
          <w:sz w:val="28"/>
          <w:szCs w:val="28"/>
        </w:rPr>
      </w:pPr>
      <w:bookmarkStart w:id="3" w:name="p39"/>
      <w:bookmarkEnd w:id="3"/>
      <w:r w:rsidRPr="009A44BB">
        <w:rPr>
          <w:rFonts w:ascii="Times New Roman" w:hAnsi="Times New Roman"/>
          <w:sz w:val="28"/>
          <w:szCs w:val="28"/>
        </w:rPr>
        <w:lastRenderedPageBreak/>
        <w:t xml:space="preserve">38. По результатам рассмотрения жалобы лицом, уполномоченным на ее рассмотрение, принимается одно из следующих решений: </w:t>
      </w:r>
    </w:p>
    <w:p w:rsidR="00AB5524" w:rsidRPr="009A44BB" w:rsidRDefault="00AB5524" w:rsidP="00AB5524">
      <w:pPr>
        <w:ind w:firstLine="540"/>
        <w:rPr>
          <w:rFonts w:ascii="Times New Roman" w:hAnsi="Times New Roman"/>
          <w:sz w:val="28"/>
          <w:szCs w:val="28"/>
        </w:rPr>
      </w:pPr>
      <w:r w:rsidRPr="009A44BB">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AB5524" w:rsidRPr="009A44BB" w:rsidRDefault="00AB5524" w:rsidP="00AB5524">
      <w:pPr>
        <w:ind w:firstLine="540"/>
        <w:rPr>
          <w:rFonts w:ascii="Times New Roman" w:hAnsi="Times New Roman"/>
          <w:sz w:val="28"/>
          <w:szCs w:val="28"/>
        </w:rPr>
      </w:pPr>
      <w:r w:rsidRPr="009A44BB">
        <w:rPr>
          <w:rFonts w:ascii="Times New Roman" w:hAnsi="Times New Roman"/>
          <w:sz w:val="28"/>
          <w:szCs w:val="28"/>
        </w:rPr>
        <w:t xml:space="preserve">2) в удовлетворении жалобы отказывается. </w:t>
      </w:r>
    </w:p>
    <w:p w:rsidR="00AB5524" w:rsidRPr="009A44BB" w:rsidRDefault="00AB5524" w:rsidP="00AB5524">
      <w:pPr>
        <w:ind w:firstLine="540"/>
        <w:rPr>
          <w:rFonts w:ascii="Times New Roman" w:hAnsi="Times New Roman"/>
          <w:sz w:val="28"/>
          <w:szCs w:val="28"/>
        </w:rPr>
      </w:pPr>
      <w:r w:rsidRPr="009A44BB">
        <w:rPr>
          <w:rFonts w:ascii="Times New Roman" w:hAnsi="Times New Roman"/>
          <w:sz w:val="28"/>
          <w:szCs w:val="28"/>
        </w:rPr>
        <w:t xml:space="preserve">39. Жалоба, поступившая в отдел по образованию и молодежной политике администрации  Бутурлиновского муниципального района Воронежской области,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B5524" w:rsidRPr="009A44BB" w:rsidRDefault="00AB5524" w:rsidP="00AB5524">
      <w:pPr>
        <w:ind w:firstLine="540"/>
        <w:rPr>
          <w:rFonts w:ascii="Times New Roman" w:hAnsi="Times New Roman"/>
          <w:sz w:val="28"/>
          <w:szCs w:val="28"/>
        </w:rPr>
      </w:pPr>
      <w:bookmarkStart w:id="4" w:name="p43"/>
      <w:bookmarkEnd w:id="4"/>
      <w:r w:rsidRPr="009A44BB">
        <w:rPr>
          <w:rFonts w:ascii="Times New Roman" w:hAnsi="Times New Roman"/>
          <w:sz w:val="28"/>
          <w:szCs w:val="28"/>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B5524" w:rsidRPr="009A44BB" w:rsidRDefault="00AB5524" w:rsidP="00AB5524">
      <w:pPr>
        <w:ind w:firstLine="540"/>
        <w:rPr>
          <w:rFonts w:ascii="Times New Roman" w:hAnsi="Times New Roman"/>
          <w:sz w:val="28"/>
          <w:szCs w:val="28"/>
        </w:rPr>
      </w:pPr>
      <w:r w:rsidRPr="009A44BB">
        <w:rPr>
          <w:rFonts w:ascii="Times New Roman" w:hAnsi="Times New Roman"/>
          <w:sz w:val="28"/>
          <w:szCs w:val="28"/>
        </w:rPr>
        <w:t xml:space="preserve">41. В случае признания жалобы подлежащей удовлетворению в ответе заявителю дается информация о действиях, осуществляемых  </w:t>
      </w:r>
      <w:r w:rsidRPr="009A44BB">
        <w:t>,</w:t>
      </w:r>
      <w:r w:rsidRPr="009A44BB">
        <w:rPr>
          <w:rFonts w:ascii="Times New Roman" w:hAnsi="Times New Roman"/>
          <w:sz w:val="28"/>
          <w:szCs w:val="28"/>
        </w:rPr>
        <w:t xml:space="preserve">отделом по образованию и молодежной политике администрации  Бутурлиновского муниципального района Воронежской области,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AB5524" w:rsidRPr="009A44BB" w:rsidRDefault="00AB5524" w:rsidP="00AB5524">
      <w:pPr>
        <w:ind w:firstLine="540"/>
        <w:rPr>
          <w:rFonts w:ascii="Times New Roman" w:hAnsi="Times New Roman"/>
          <w:sz w:val="28"/>
          <w:szCs w:val="28"/>
        </w:rPr>
      </w:pPr>
      <w:r w:rsidRPr="009A44BB">
        <w:rPr>
          <w:rFonts w:ascii="Times New Roman" w:hAnsi="Times New Roman"/>
          <w:sz w:val="28"/>
          <w:szCs w:val="28"/>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B5524" w:rsidRPr="009A44BB" w:rsidRDefault="00AB5524" w:rsidP="00AB5524">
      <w:pPr>
        <w:ind w:firstLine="540"/>
        <w:rPr>
          <w:rFonts w:ascii="Times New Roman" w:hAnsi="Times New Roman"/>
          <w:sz w:val="28"/>
          <w:szCs w:val="28"/>
        </w:rPr>
      </w:pPr>
      <w:r w:rsidRPr="009A44BB">
        <w:rPr>
          <w:rFonts w:ascii="Times New Roman" w:hAnsi="Times New Roman"/>
          <w:sz w:val="28"/>
          <w:szCs w:val="28"/>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B5524" w:rsidRPr="009A44BB" w:rsidRDefault="00AB5524" w:rsidP="00AB5524">
      <w:pPr>
        <w:ind w:firstLine="540"/>
        <w:rPr>
          <w:rFonts w:ascii="Times New Roman" w:hAnsi="Times New Roman"/>
          <w:sz w:val="28"/>
          <w:szCs w:val="28"/>
        </w:rPr>
      </w:pPr>
    </w:p>
    <w:p w:rsidR="00AB5524" w:rsidRPr="009A44BB" w:rsidRDefault="00AB5524" w:rsidP="00AB5524">
      <w:pPr>
        <w:keepNext/>
        <w:keepLines/>
        <w:widowControl w:val="0"/>
        <w:ind w:firstLine="0"/>
        <w:jc w:val="center"/>
        <w:outlineLvl w:val="1"/>
        <w:rPr>
          <w:rFonts w:ascii="Times New Roman" w:hAnsi="Times New Roman"/>
          <w:b/>
          <w:bCs/>
          <w:sz w:val="28"/>
          <w:szCs w:val="28"/>
          <w:lang w:bidi="ru-RU"/>
        </w:rPr>
      </w:pPr>
      <w:bookmarkStart w:id="5" w:name="_Toc134019825"/>
      <w:r w:rsidRPr="009A44BB">
        <w:rPr>
          <w:rFonts w:ascii="Times New Roman" w:hAnsi="Times New Roman"/>
          <w:b/>
          <w:bCs/>
          <w:sz w:val="28"/>
          <w:szCs w:val="28"/>
          <w:lang w:bidi="ru-RU"/>
        </w:rPr>
        <w:lastRenderedPageBreak/>
        <w:t>Перечень нормативных правовых актов, регулирующих порядок</w:t>
      </w:r>
      <w:bookmarkEnd w:id="5"/>
    </w:p>
    <w:p w:rsidR="00AB5524" w:rsidRPr="009A44BB" w:rsidRDefault="00AB5524" w:rsidP="00AB5524">
      <w:pPr>
        <w:keepNext/>
        <w:keepLines/>
        <w:widowControl w:val="0"/>
        <w:ind w:firstLine="0"/>
        <w:jc w:val="center"/>
        <w:outlineLvl w:val="1"/>
        <w:rPr>
          <w:rFonts w:ascii="Times New Roman" w:hAnsi="Times New Roman"/>
          <w:b/>
          <w:bCs/>
          <w:sz w:val="28"/>
          <w:szCs w:val="28"/>
          <w:lang w:bidi="ru-RU"/>
        </w:rPr>
      </w:pPr>
      <w:bookmarkStart w:id="6" w:name="_Toc134019826"/>
      <w:r w:rsidRPr="009A44BB">
        <w:rPr>
          <w:rFonts w:ascii="Times New Roman" w:hAnsi="Times New Roman"/>
          <w:b/>
          <w:bCs/>
          <w:sz w:val="28"/>
          <w:szCs w:val="28"/>
          <w:lang w:bidi="ru-RU"/>
        </w:rPr>
        <w:t>досудебного (внесудебного) обжалования действий</w:t>
      </w:r>
      <w:bookmarkEnd w:id="6"/>
    </w:p>
    <w:p w:rsidR="00AB5524" w:rsidRPr="009A44BB" w:rsidRDefault="00AB5524" w:rsidP="00AB5524">
      <w:pPr>
        <w:keepNext/>
        <w:keepLines/>
        <w:widowControl w:val="0"/>
        <w:ind w:firstLine="0"/>
        <w:jc w:val="center"/>
        <w:outlineLvl w:val="1"/>
        <w:rPr>
          <w:rFonts w:ascii="Times New Roman" w:hAnsi="Times New Roman"/>
          <w:b/>
          <w:bCs/>
          <w:sz w:val="28"/>
          <w:szCs w:val="28"/>
          <w:lang w:bidi="ru-RU"/>
        </w:rPr>
      </w:pPr>
      <w:bookmarkStart w:id="7" w:name="_Toc134019827"/>
      <w:r w:rsidRPr="009A44BB">
        <w:rPr>
          <w:rFonts w:ascii="Times New Roman" w:hAnsi="Times New Roman"/>
          <w:b/>
          <w:bCs/>
          <w:sz w:val="28"/>
          <w:szCs w:val="28"/>
          <w:lang w:bidi="ru-RU"/>
        </w:rPr>
        <w:t>(бездействия) и (или) решений, принятых (осуществленных)</w:t>
      </w:r>
      <w:bookmarkEnd w:id="7"/>
    </w:p>
    <w:p w:rsidR="00AB5524" w:rsidRPr="009A44BB" w:rsidRDefault="00AB5524" w:rsidP="00AB5524">
      <w:pPr>
        <w:keepNext/>
        <w:keepLines/>
        <w:widowControl w:val="0"/>
        <w:ind w:firstLine="0"/>
        <w:jc w:val="center"/>
        <w:outlineLvl w:val="1"/>
        <w:rPr>
          <w:rFonts w:ascii="Times New Roman" w:hAnsi="Times New Roman"/>
          <w:b/>
          <w:bCs/>
          <w:sz w:val="28"/>
          <w:szCs w:val="28"/>
          <w:lang w:bidi="ru-RU"/>
        </w:rPr>
      </w:pPr>
      <w:bookmarkStart w:id="8" w:name="_Toc134019828"/>
      <w:r w:rsidRPr="009A44BB">
        <w:rPr>
          <w:rFonts w:ascii="Times New Roman" w:hAnsi="Times New Roman"/>
          <w:b/>
          <w:bCs/>
          <w:sz w:val="28"/>
          <w:szCs w:val="28"/>
          <w:lang w:bidi="ru-RU"/>
        </w:rPr>
        <w:t>в ходе предоставления муниципальной услуги</w:t>
      </w:r>
      <w:bookmarkEnd w:id="8"/>
    </w:p>
    <w:p w:rsidR="00AB5524" w:rsidRPr="009A44BB" w:rsidRDefault="00AB5524" w:rsidP="00AB5524">
      <w:pPr>
        <w:rPr>
          <w:rFonts w:ascii="Times New Roman" w:hAnsi="Times New Roman"/>
          <w:sz w:val="28"/>
          <w:szCs w:val="28"/>
        </w:rPr>
      </w:pPr>
    </w:p>
    <w:p w:rsidR="00AB5524" w:rsidRPr="009A44BB" w:rsidRDefault="00AB5524" w:rsidP="00AB5524">
      <w:pPr>
        <w:rPr>
          <w:rFonts w:ascii="Times New Roman" w:hAnsi="Times New Roman"/>
          <w:sz w:val="28"/>
          <w:szCs w:val="28"/>
        </w:rPr>
      </w:pPr>
      <w:r w:rsidRPr="009A44BB">
        <w:rPr>
          <w:rFonts w:ascii="Times New Roman" w:hAnsi="Times New Roman"/>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B5524" w:rsidRPr="009A44BB" w:rsidRDefault="00AB5524" w:rsidP="00AB5524">
      <w:pPr>
        <w:rPr>
          <w:rFonts w:ascii="Times New Roman" w:hAnsi="Times New Roman"/>
          <w:sz w:val="28"/>
          <w:szCs w:val="28"/>
        </w:rPr>
      </w:pPr>
      <w:r w:rsidRPr="009A44BB">
        <w:rPr>
          <w:rFonts w:ascii="Times New Roman" w:hAnsi="Times New Roman"/>
          <w:sz w:val="28"/>
          <w:szCs w:val="28"/>
        </w:rPr>
        <w:t>- Федеральным законом N 210-ФЗ;</w:t>
      </w:r>
    </w:p>
    <w:p w:rsidR="00AB5524" w:rsidRPr="009A44BB" w:rsidRDefault="00AB5524" w:rsidP="00AB5524">
      <w:pPr>
        <w:tabs>
          <w:tab w:val="left" w:pos="932"/>
        </w:tabs>
        <w:rPr>
          <w:rFonts w:ascii="Times New Roman" w:hAnsi="Times New Roman"/>
          <w:spacing w:val="7"/>
          <w:sz w:val="28"/>
          <w:szCs w:val="28"/>
          <w:lang w:eastAsia="en-US"/>
        </w:rPr>
      </w:pPr>
      <w:r w:rsidRPr="009A44BB">
        <w:rPr>
          <w:rFonts w:ascii="Times New Roman" w:hAnsi="Times New Roman"/>
          <w:spacing w:val="7"/>
          <w:sz w:val="28"/>
          <w:szCs w:val="28"/>
          <w:lang w:eastAsia="en-US"/>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B5524" w:rsidRPr="009A44BB" w:rsidRDefault="00AB5524" w:rsidP="00AB5524">
      <w:pPr>
        <w:jc w:val="right"/>
        <w:rPr>
          <w:rFonts w:ascii="Times New Roman" w:hAnsi="Times New Roman"/>
          <w:sz w:val="28"/>
          <w:szCs w:val="28"/>
        </w:rPr>
        <w:sectPr w:rsidR="00AB5524" w:rsidRPr="009A44BB" w:rsidSect="00691F39">
          <w:headerReference w:type="default" r:id="rId32"/>
          <w:headerReference w:type="first" r:id="rId33"/>
          <w:pgSz w:w="11906" w:h="16838"/>
          <w:pgMar w:top="1134" w:right="850" w:bottom="1134" w:left="1701" w:header="708" w:footer="708" w:gutter="0"/>
          <w:pgNumType w:start="0"/>
          <w:cols w:space="708"/>
          <w:titlePg/>
          <w:docGrid w:linePitch="360"/>
        </w:sectPr>
      </w:pPr>
    </w:p>
    <w:p w:rsidR="00AB5524" w:rsidRPr="009A44BB" w:rsidRDefault="00AB5524" w:rsidP="00AB5524">
      <w:pPr>
        <w:jc w:val="right"/>
        <w:rPr>
          <w:rFonts w:ascii="Times New Roman" w:hAnsi="Times New Roman"/>
          <w:sz w:val="28"/>
          <w:szCs w:val="28"/>
        </w:rPr>
      </w:pPr>
      <w:r w:rsidRPr="009A44BB">
        <w:rPr>
          <w:rFonts w:ascii="Times New Roman" w:hAnsi="Times New Roman"/>
          <w:sz w:val="28"/>
          <w:szCs w:val="28"/>
        </w:rPr>
        <w:lastRenderedPageBreak/>
        <w:t xml:space="preserve">Приложение № 1 </w:t>
      </w:r>
    </w:p>
    <w:p w:rsidR="00AB5524" w:rsidRPr="009A44BB" w:rsidRDefault="00AB5524" w:rsidP="00AB5524">
      <w:pPr>
        <w:jc w:val="right"/>
        <w:rPr>
          <w:rFonts w:ascii="Times New Roman" w:hAnsi="Times New Roman"/>
          <w:sz w:val="28"/>
          <w:szCs w:val="28"/>
        </w:rPr>
      </w:pPr>
      <w:r w:rsidRPr="009A44BB">
        <w:rPr>
          <w:rFonts w:ascii="Times New Roman" w:hAnsi="Times New Roman"/>
          <w:sz w:val="28"/>
          <w:szCs w:val="28"/>
        </w:rPr>
        <w:t>к Административному регламенту</w:t>
      </w:r>
    </w:p>
    <w:p w:rsidR="00AB5524" w:rsidRPr="009A44BB" w:rsidRDefault="00AB5524" w:rsidP="00AB5524">
      <w:pPr>
        <w:jc w:val="right"/>
        <w:rPr>
          <w:rFonts w:ascii="Times New Roman" w:hAnsi="Times New Roman"/>
          <w:sz w:val="28"/>
          <w:szCs w:val="28"/>
        </w:rPr>
      </w:pPr>
    </w:p>
    <w:p w:rsidR="00AB5524" w:rsidRPr="009A44BB" w:rsidRDefault="00AB5524" w:rsidP="00AB5524">
      <w:pPr>
        <w:ind w:firstLine="0"/>
        <w:jc w:val="center"/>
        <w:rPr>
          <w:rFonts w:ascii="Times New Roman" w:hAnsi="Times New Roman"/>
          <w:sz w:val="28"/>
          <w:szCs w:val="28"/>
        </w:rPr>
      </w:pPr>
      <w:r w:rsidRPr="009A44BB">
        <w:rPr>
          <w:rFonts w:ascii="Times New Roman" w:hAnsi="Times New Roman"/>
          <w:sz w:val="28"/>
          <w:szCs w:val="28"/>
        </w:rPr>
        <w:t xml:space="preserve">Перечень </w:t>
      </w:r>
    </w:p>
    <w:p w:rsidR="00AB5524" w:rsidRPr="009A44BB" w:rsidRDefault="00AB5524" w:rsidP="00AB5524">
      <w:pPr>
        <w:ind w:firstLine="0"/>
        <w:jc w:val="center"/>
        <w:rPr>
          <w:rFonts w:ascii="Times New Roman" w:hAnsi="Times New Roman"/>
          <w:sz w:val="28"/>
          <w:szCs w:val="28"/>
        </w:rPr>
      </w:pPr>
      <w:r w:rsidRPr="009A44BB">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B5524" w:rsidRPr="009A44BB" w:rsidRDefault="00AB5524" w:rsidP="00AB5524">
      <w:pPr>
        <w:ind w:firstLine="0"/>
        <w:rPr>
          <w:rFonts w:ascii="Times New Roman" w:hAnsi="Times New Roman"/>
          <w:sz w:val="28"/>
          <w:szCs w:val="28"/>
        </w:rPr>
      </w:pPr>
      <w:r w:rsidRPr="009A44BB">
        <w:rPr>
          <w:rFonts w:ascii="Times New Roman" w:hAnsi="Times New Roman"/>
          <w:sz w:val="28"/>
          <w:szCs w:val="28"/>
        </w:rPr>
        <w:t xml:space="preserve">                                        Перечень признаков заявителей</w:t>
      </w:r>
    </w:p>
    <w:p w:rsidR="00AB5524" w:rsidRPr="009A44BB" w:rsidRDefault="00AB5524" w:rsidP="00AB5524">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AB5524" w:rsidRPr="009A44BB" w:rsidTr="00722A2E">
        <w:tc>
          <w:tcPr>
            <w:tcW w:w="1384" w:type="dxa"/>
          </w:tcPr>
          <w:p w:rsidR="00AB5524" w:rsidRPr="009A44BB" w:rsidRDefault="00AB5524" w:rsidP="00722A2E">
            <w:pPr>
              <w:widowControl w:val="0"/>
              <w:autoSpaceDE w:val="0"/>
              <w:autoSpaceDN w:val="0"/>
              <w:ind w:firstLine="0"/>
              <w:jc w:val="center"/>
              <w:rPr>
                <w:rFonts w:ascii="Times New Roman" w:hAnsi="Times New Roman"/>
                <w:sz w:val="28"/>
                <w:szCs w:val="28"/>
              </w:rPr>
            </w:pPr>
            <w:r w:rsidRPr="009A44BB">
              <w:rPr>
                <w:rFonts w:ascii="Times New Roman" w:hAnsi="Times New Roman"/>
                <w:sz w:val="28"/>
                <w:szCs w:val="28"/>
              </w:rPr>
              <w:t>№</w:t>
            </w:r>
          </w:p>
        </w:tc>
        <w:tc>
          <w:tcPr>
            <w:tcW w:w="3190" w:type="dxa"/>
          </w:tcPr>
          <w:p w:rsidR="00AB5524" w:rsidRPr="009A44BB" w:rsidRDefault="00AB5524" w:rsidP="00722A2E">
            <w:pPr>
              <w:widowControl w:val="0"/>
              <w:autoSpaceDE w:val="0"/>
              <w:autoSpaceDN w:val="0"/>
              <w:ind w:firstLine="0"/>
              <w:jc w:val="center"/>
              <w:rPr>
                <w:rFonts w:ascii="Times New Roman" w:hAnsi="Times New Roman"/>
                <w:sz w:val="28"/>
                <w:szCs w:val="28"/>
              </w:rPr>
            </w:pPr>
            <w:r w:rsidRPr="009A44BB">
              <w:rPr>
                <w:rFonts w:ascii="Times New Roman" w:hAnsi="Times New Roman"/>
                <w:sz w:val="28"/>
                <w:szCs w:val="28"/>
              </w:rPr>
              <w:t>Признак заявителя</w:t>
            </w:r>
          </w:p>
        </w:tc>
        <w:tc>
          <w:tcPr>
            <w:tcW w:w="4606" w:type="dxa"/>
          </w:tcPr>
          <w:p w:rsidR="00AB5524" w:rsidRPr="009A44BB" w:rsidRDefault="00AB5524" w:rsidP="00722A2E">
            <w:pPr>
              <w:widowControl w:val="0"/>
              <w:autoSpaceDE w:val="0"/>
              <w:autoSpaceDN w:val="0"/>
              <w:ind w:firstLine="0"/>
              <w:jc w:val="center"/>
              <w:rPr>
                <w:rFonts w:ascii="Times New Roman" w:hAnsi="Times New Roman"/>
                <w:sz w:val="28"/>
                <w:szCs w:val="28"/>
              </w:rPr>
            </w:pPr>
            <w:r w:rsidRPr="009A44BB">
              <w:rPr>
                <w:rFonts w:ascii="Times New Roman" w:hAnsi="Times New Roman"/>
                <w:sz w:val="28"/>
                <w:szCs w:val="28"/>
              </w:rPr>
              <w:t>Значения признаков заявителя</w:t>
            </w:r>
          </w:p>
        </w:tc>
      </w:tr>
      <w:tr w:rsidR="00AB5524" w:rsidRPr="009A44BB" w:rsidTr="00722A2E">
        <w:tc>
          <w:tcPr>
            <w:tcW w:w="9180" w:type="dxa"/>
            <w:gridSpan w:val="3"/>
          </w:tcPr>
          <w:p w:rsidR="00AB5524" w:rsidRPr="009A44BB" w:rsidRDefault="00AB5524" w:rsidP="00722A2E">
            <w:pPr>
              <w:widowControl w:val="0"/>
              <w:autoSpaceDE w:val="0"/>
              <w:autoSpaceDN w:val="0"/>
              <w:ind w:firstLine="0"/>
              <w:jc w:val="center"/>
              <w:rPr>
                <w:rFonts w:ascii="Times New Roman" w:hAnsi="Times New Roman"/>
                <w:b/>
                <w:sz w:val="28"/>
                <w:szCs w:val="28"/>
              </w:rPr>
            </w:pPr>
            <w:r w:rsidRPr="009A44BB">
              <w:rPr>
                <w:rFonts w:ascii="Times New Roman" w:hAnsi="Times New Roman"/>
                <w:b/>
                <w:sz w:val="28"/>
                <w:szCs w:val="28"/>
              </w:rPr>
              <w:t xml:space="preserve">Вариант 1 </w:t>
            </w:r>
          </w:p>
        </w:tc>
      </w:tr>
      <w:tr w:rsidR="00AB5524" w:rsidRPr="009A44BB" w:rsidTr="00722A2E">
        <w:tc>
          <w:tcPr>
            <w:tcW w:w="1384" w:type="dxa"/>
          </w:tcPr>
          <w:p w:rsidR="00AB5524" w:rsidRPr="009A44BB" w:rsidRDefault="00AB5524" w:rsidP="00722A2E">
            <w:pPr>
              <w:widowControl w:val="0"/>
              <w:autoSpaceDE w:val="0"/>
              <w:autoSpaceDN w:val="0"/>
              <w:ind w:firstLine="0"/>
              <w:jc w:val="center"/>
              <w:rPr>
                <w:rFonts w:ascii="Times New Roman" w:hAnsi="Times New Roman"/>
                <w:sz w:val="28"/>
                <w:szCs w:val="28"/>
              </w:rPr>
            </w:pPr>
            <w:r w:rsidRPr="009A44BB">
              <w:rPr>
                <w:rFonts w:ascii="Times New Roman" w:hAnsi="Times New Roman"/>
                <w:sz w:val="28"/>
                <w:szCs w:val="28"/>
              </w:rPr>
              <w:t>1</w:t>
            </w:r>
          </w:p>
        </w:tc>
        <w:tc>
          <w:tcPr>
            <w:tcW w:w="3190" w:type="dxa"/>
          </w:tcPr>
          <w:p w:rsidR="00AB5524" w:rsidRPr="009A44BB" w:rsidRDefault="00AB5524" w:rsidP="00722A2E">
            <w:pPr>
              <w:widowControl w:val="0"/>
              <w:autoSpaceDE w:val="0"/>
              <w:autoSpaceDN w:val="0"/>
              <w:ind w:firstLine="0"/>
              <w:jc w:val="center"/>
              <w:rPr>
                <w:rFonts w:ascii="Times New Roman" w:hAnsi="Times New Roman"/>
                <w:sz w:val="28"/>
                <w:szCs w:val="28"/>
              </w:rPr>
            </w:pPr>
            <w:r w:rsidRPr="009A44BB">
              <w:rPr>
                <w:rFonts w:ascii="Times New Roman" w:hAnsi="Times New Roman"/>
                <w:sz w:val="28"/>
                <w:szCs w:val="28"/>
              </w:rPr>
              <w:t>Категория заявителя</w:t>
            </w:r>
          </w:p>
        </w:tc>
        <w:tc>
          <w:tcPr>
            <w:tcW w:w="4606" w:type="dxa"/>
          </w:tcPr>
          <w:p w:rsidR="00AB5524" w:rsidRPr="009A44BB" w:rsidRDefault="00AB5524" w:rsidP="00722A2E">
            <w:pPr>
              <w:widowControl w:val="0"/>
              <w:autoSpaceDE w:val="0"/>
              <w:autoSpaceDN w:val="0"/>
              <w:ind w:firstLine="0"/>
              <w:jc w:val="center"/>
              <w:rPr>
                <w:rFonts w:ascii="Times New Roman" w:hAnsi="Times New Roman"/>
                <w:sz w:val="28"/>
                <w:szCs w:val="28"/>
              </w:rPr>
            </w:pPr>
            <w:r w:rsidRPr="009A44BB">
              <w:rPr>
                <w:rFonts w:ascii="Times New Roman" w:hAnsi="Times New Roman"/>
                <w:sz w:val="28"/>
                <w:szCs w:val="28"/>
              </w:rPr>
              <w:t>Родители</w:t>
            </w:r>
          </w:p>
          <w:p w:rsidR="00AB5524" w:rsidRPr="009A44BB" w:rsidRDefault="00AB5524" w:rsidP="00722A2E">
            <w:pPr>
              <w:widowControl w:val="0"/>
              <w:autoSpaceDE w:val="0"/>
              <w:autoSpaceDN w:val="0"/>
              <w:ind w:firstLine="0"/>
              <w:jc w:val="center"/>
              <w:rPr>
                <w:rFonts w:ascii="Times New Roman" w:hAnsi="Times New Roman"/>
                <w:sz w:val="28"/>
                <w:szCs w:val="28"/>
              </w:rPr>
            </w:pPr>
            <w:r w:rsidRPr="009A44BB">
              <w:rPr>
                <w:rFonts w:ascii="Times New Roman" w:hAnsi="Times New Roman"/>
                <w:sz w:val="28"/>
                <w:szCs w:val="28"/>
              </w:rPr>
              <w:t>Законные представители</w:t>
            </w:r>
          </w:p>
          <w:p w:rsidR="00AB5524" w:rsidRPr="009A44BB" w:rsidRDefault="00AB5524" w:rsidP="00722A2E">
            <w:pPr>
              <w:widowControl w:val="0"/>
              <w:autoSpaceDE w:val="0"/>
              <w:autoSpaceDN w:val="0"/>
              <w:ind w:firstLine="0"/>
              <w:jc w:val="center"/>
              <w:rPr>
                <w:rFonts w:ascii="Times New Roman" w:hAnsi="Times New Roman"/>
                <w:sz w:val="28"/>
                <w:szCs w:val="28"/>
              </w:rPr>
            </w:pPr>
          </w:p>
        </w:tc>
      </w:tr>
      <w:tr w:rsidR="00AB5524" w:rsidRPr="009A44BB" w:rsidTr="00722A2E">
        <w:tc>
          <w:tcPr>
            <w:tcW w:w="9180" w:type="dxa"/>
            <w:gridSpan w:val="3"/>
          </w:tcPr>
          <w:p w:rsidR="00AB5524" w:rsidRPr="009A44BB" w:rsidRDefault="00AB5524" w:rsidP="00722A2E">
            <w:pPr>
              <w:widowControl w:val="0"/>
              <w:autoSpaceDE w:val="0"/>
              <w:autoSpaceDN w:val="0"/>
              <w:ind w:firstLine="0"/>
              <w:jc w:val="center"/>
              <w:rPr>
                <w:rFonts w:ascii="Times New Roman" w:hAnsi="Times New Roman"/>
                <w:b/>
                <w:sz w:val="28"/>
                <w:szCs w:val="28"/>
              </w:rPr>
            </w:pPr>
            <w:r w:rsidRPr="009A44BB">
              <w:rPr>
                <w:rFonts w:ascii="Times New Roman" w:hAnsi="Times New Roman"/>
                <w:b/>
                <w:sz w:val="28"/>
                <w:szCs w:val="28"/>
              </w:rPr>
              <w:t xml:space="preserve">Вариант 2 </w:t>
            </w:r>
          </w:p>
        </w:tc>
      </w:tr>
      <w:tr w:rsidR="00AB5524" w:rsidRPr="009A44BB" w:rsidTr="00722A2E">
        <w:tc>
          <w:tcPr>
            <w:tcW w:w="1384" w:type="dxa"/>
          </w:tcPr>
          <w:p w:rsidR="00AB5524" w:rsidRPr="009A44BB" w:rsidRDefault="00AB5524" w:rsidP="00722A2E">
            <w:pPr>
              <w:widowControl w:val="0"/>
              <w:autoSpaceDE w:val="0"/>
              <w:autoSpaceDN w:val="0"/>
              <w:ind w:firstLine="0"/>
              <w:jc w:val="center"/>
              <w:rPr>
                <w:rFonts w:ascii="Times New Roman" w:hAnsi="Times New Roman"/>
                <w:sz w:val="28"/>
                <w:szCs w:val="28"/>
              </w:rPr>
            </w:pPr>
            <w:r w:rsidRPr="009A44BB">
              <w:rPr>
                <w:rFonts w:ascii="Times New Roman" w:hAnsi="Times New Roman"/>
                <w:sz w:val="28"/>
                <w:szCs w:val="28"/>
              </w:rPr>
              <w:t>1</w:t>
            </w:r>
          </w:p>
        </w:tc>
        <w:tc>
          <w:tcPr>
            <w:tcW w:w="3190" w:type="dxa"/>
          </w:tcPr>
          <w:p w:rsidR="00AB5524" w:rsidRPr="009A44BB" w:rsidRDefault="00AB5524" w:rsidP="00722A2E">
            <w:pPr>
              <w:widowControl w:val="0"/>
              <w:autoSpaceDE w:val="0"/>
              <w:autoSpaceDN w:val="0"/>
              <w:ind w:firstLine="0"/>
              <w:jc w:val="center"/>
              <w:rPr>
                <w:rFonts w:ascii="Times New Roman" w:hAnsi="Times New Roman"/>
                <w:sz w:val="28"/>
                <w:szCs w:val="28"/>
              </w:rPr>
            </w:pPr>
            <w:r w:rsidRPr="009A44BB">
              <w:rPr>
                <w:rFonts w:ascii="Times New Roman" w:hAnsi="Times New Roman"/>
                <w:sz w:val="28"/>
                <w:szCs w:val="28"/>
              </w:rPr>
              <w:t>Категория заявителя</w:t>
            </w:r>
          </w:p>
        </w:tc>
        <w:tc>
          <w:tcPr>
            <w:tcW w:w="4606" w:type="dxa"/>
          </w:tcPr>
          <w:p w:rsidR="00AB5524" w:rsidRPr="009A44BB" w:rsidRDefault="00AB5524" w:rsidP="00722A2E">
            <w:pPr>
              <w:widowControl w:val="0"/>
              <w:autoSpaceDE w:val="0"/>
              <w:autoSpaceDN w:val="0"/>
              <w:ind w:firstLine="0"/>
              <w:jc w:val="center"/>
              <w:rPr>
                <w:rFonts w:ascii="Times New Roman" w:hAnsi="Times New Roman"/>
                <w:sz w:val="28"/>
                <w:szCs w:val="28"/>
              </w:rPr>
            </w:pPr>
            <w:r w:rsidRPr="009A44BB">
              <w:rPr>
                <w:rFonts w:ascii="Times New Roman" w:hAnsi="Times New Roman"/>
                <w:sz w:val="28"/>
                <w:szCs w:val="28"/>
              </w:rPr>
              <w:t>Родители</w:t>
            </w:r>
          </w:p>
          <w:p w:rsidR="00AB5524" w:rsidRPr="009A44BB" w:rsidRDefault="00AB5524" w:rsidP="00722A2E">
            <w:pPr>
              <w:widowControl w:val="0"/>
              <w:autoSpaceDE w:val="0"/>
              <w:autoSpaceDN w:val="0"/>
              <w:ind w:firstLine="0"/>
              <w:jc w:val="center"/>
              <w:rPr>
                <w:rFonts w:ascii="Times New Roman" w:hAnsi="Times New Roman"/>
                <w:sz w:val="28"/>
                <w:szCs w:val="28"/>
              </w:rPr>
            </w:pPr>
            <w:r w:rsidRPr="009A44BB">
              <w:rPr>
                <w:rFonts w:ascii="Times New Roman" w:hAnsi="Times New Roman"/>
                <w:sz w:val="28"/>
                <w:szCs w:val="28"/>
              </w:rPr>
              <w:t>Законные представители</w:t>
            </w:r>
          </w:p>
          <w:p w:rsidR="00AB5524" w:rsidRPr="009A44BB" w:rsidRDefault="00AB5524" w:rsidP="00722A2E">
            <w:pPr>
              <w:widowControl w:val="0"/>
              <w:autoSpaceDE w:val="0"/>
              <w:autoSpaceDN w:val="0"/>
              <w:ind w:firstLine="0"/>
              <w:jc w:val="center"/>
              <w:rPr>
                <w:rFonts w:ascii="Times New Roman" w:hAnsi="Times New Roman"/>
                <w:sz w:val="28"/>
                <w:szCs w:val="28"/>
              </w:rPr>
            </w:pPr>
          </w:p>
        </w:tc>
      </w:tr>
      <w:tr w:rsidR="00AB5524" w:rsidRPr="009A44BB" w:rsidTr="00722A2E">
        <w:tc>
          <w:tcPr>
            <w:tcW w:w="9180" w:type="dxa"/>
            <w:gridSpan w:val="3"/>
          </w:tcPr>
          <w:p w:rsidR="00AB5524" w:rsidRPr="009A44BB" w:rsidRDefault="00AB5524" w:rsidP="00722A2E">
            <w:pPr>
              <w:widowControl w:val="0"/>
              <w:autoSpaceDE w:val="0"/>
              <w:autoSpaceDN w:val="0"/>
              <w:spacing w:after="200" w:line="276" w:lineRule="auto"/>
              <w:ind w:firstLine="0"/>
              <w:contextualSpacing/>
              <w:jc w:val="center"/>
              <w:rPr>
                <w:rFonts w:ascii="Times New Roman" w:eastAsia="Calibri" w:hAnsi="Times New Roman"/>
                <w:b/>
                <w:sz w:val="28"/>
                <w:szCs w:val="28"/>
                <w:lang w:eastAsia="en-US"/>
              </w:rPr>
            </w:pPr>
            <w:r w:rsidRPr="009A44BB">
              <w:rPr>
                <w:rFonts w:ascii="Times New Roman" w:eastAsia="Calibri" w:hAnsi="Times New Roman"/>
                <w:b/>
                <w:sz w:val="28"/>
                <w:szCs w:val="28"/>
                <w:lang w:eastAsia="en-US"/>
              </w:rPr>
              <w:t>Вариант 3</w:t>
            </w:r>
          </w:p>
        </w:tc>
      </w:tr>
      <w:tr w:rsidR="00AB5524" w:rsidRPr="009A44BB" w:rsidTr="00722A2E">
        <w:tc>
          <w:tcPr>
            <w:tcW w:w="1384" w:type="dxa"/>
          </w:tcPr>
          <w:p w:rsidR="00AB5524" w:rsidRPr="009A44BB" w:rsidRDefault="00AB5524" w:rsidP="00722A2E">
            <w:pPr>
              <w:widowControl w:val="0"/>
              <w:autoSpaceDE w:val="0"/>
              <w:autoSpaceDN w:val="0"/>
              <w:ind w:firstLine="0"/>
              <w:jc w:val="center"/>
              <w:rPr>
                <w:rFonts w:ascii="Times New Roman" w:hAnsi="Times New Roman"/>
                <w:sz w:val="28"/>
                <w:szCs w:val="28"/>
              </w:rPr>
            </w:pPr>
            <w:r w:rsidRPr="009A44BB">
              <w:rPr>
                <w:rFonts w:ascii="Times New Roman" w:hAnsi="Times New Roman"/>
                <w:sz w:val="28"/>
                <w:szCs w:val="28"/>
              </w:rPr>
              <w:t>1</w:t>
            </w:r>
          </w:p>
        </w:tc>
        <w:tc>
          <w:tcPr>
            <w:tcW w:w="3190" w:type="dxa"/>
          </w:tcPr>
          <w:p w:rsidR="00AB5524" w:rsidRPr="009A44BB" w:rsidRDefault="00AB5524" w:rsidP="00722A2E">
            <w:pPr>
              <w:widowControl w:val="0"/>
              <w:autoSpaceDE w:val="0"/>
              <w:autoSpaceDN w:val="0"/>
              <w:ind w:firstLine="0"/>
              <w:jc w:val="center"/>
              <w:rPr>
                <w:rFonts w:ascii="Times New Roman" w:hAnsi="Times New Roman"/>
                <w:sz w:val="28"/>
                <w:szCs w:val="28"/>
              </w:rPr>
            </w:pPr>
            <w:r w:rsidRPr="009A44BB">
              <w:rPr>
                <w:rFonts w:ascii="Times New Roman" w:hAnsi="Times New Roman"/>
                <w:sz w:val="28"/>
                <w:szCs w:val="28"/>
              </w:rPr>
              <w:t>Категория заявителя</w:t>
            </w:r>
          </w:p>
        </w:tc>
        <w:tc>
          <w:tcPr>
            <w:tcW w:w="4606" w:type="dxa"/>
          </w:tcPr>
          <w:p w:rsidR="00AB5524" w:rsidRPr="009A44BB" w:rsidRDefault="00AB5524" w:rsidP="00722A2E">
            <w:pPr>
              <w:widowControl w:val="0"/>
              <w:autoSpaceDE w:val="0"/>
              <w:autoSpaceDN w:val="0"/>
              <w:ind w:firstLine="0"/>
              <w:jc w:val="center"/>
              <w:rPr>
                <w:rFonts w:ascii="Times New Roman" w:hAnsi="Times New Roman"/>
                <w:sz w:val="28"/>
                <w:szCs w:val="28"/>
              </w:rPr>
            </w:pPr>
            <w:r w:rsidRPr="009A44BB">
              <w:rPr>
                <w:rFonts w:ascii="Times New Roman" w:hAnsi="Times New Roman"/>
                <w:sz w:val="28"/>
                <w:szCs w:val="28"/>
              </w:rPr>
              <w:t>Родители</w:t>
            </w:r>
          </w:p>
          <w:p w:rsidR="00AB5524" w:rsidRPr="009A44BB" w:rsidRDefault="00AB5524" w:rsidP="00722A2E">
            <w:pPr>
              <w:widowControl w:val="0"/>
              <w:autoSpaceDE w:val="0"/>
              <w:autoSpaceDN w:val="0"/>
              <w:ind w:firstLine="0"/>
              <w:jc w:val="center"/>
              <w:rPr>
                <w:rFonts w:ascii="Times New Roman" w:hAnsi="Times New Roman"/>
                <w:sz w:val="28"/>
                <w:szCs w:val="28"/>
              </w:rPr>
            </w:pPr>
            <w:r w:rsidRPr="009A44BB">
              <w:rPr>
                <w:rFonts w:ascii="Times New Roman" w:hAnsi="Times New Roman"/>
                <w:sz w:val="28"/>
                <w:szCs w:val="28"/>
              </w:rPr>
              <w:t>Законные представители</w:t>
            </w:r>
          </w:p>
          <w:p w:rsidR="00AB5524" w:rsidRPr="009A44BB" w:rsidRDefault="00AB5524" w:rsidP="00722A2E">
            <w:pPr>
              <w:widowControl w:val="0"/>
              <w:autoSpaceDE w:val="0"/>
              <w:autoSpaceDN w:val="0"/>
              <w:ind w:firstLine="0"/>
              <w:rPr>
                <w:rFonts w:ascii="Times New Roman" w:hAnsi="Times New Roman"/>
                <w:sz w:val="28"/>
                <w:szCs w:val="28"/>
              </w:rPr>
            </w:pPr>
          </w:p>
        </w:tc>
      </w:tr>
    </w:tbl>
    <w:p w:rsidR="00AB5524" w:rsidRPr="009A44BB" w:rsidRDefault="00AB5524" w:rsidP="00AB5524">
      <w:pPr>
        <w:ind w:firstLine="0"/>
        <w:rPr>
          <w:rFonts w:ascii="Times New Roman" w:hAnsi="Times New Roman"/>
          <w:sz w:val="28"/>
          <w:szCs w:val="28"/>
        </w:rPr>
      </w:pPr>
      <w:r w:rsidRPr="009A44BB">
        <w:rPr>
          <w:rFonts w:ascii="Times New Roman" w:hAnsi="Times New Roman"/>
          <w:sz w:val="28"/>
          <w:szCs w:val="28"/>
        </w:rPr>
        <w:t>2. Комбинации значений признаков, каждая из которых соответствует</w:t>
      </w:r>
    </w:p>
    <w:p w:rsidR="00AB5524" w:rsidRPr="009A44BB" w:rsidRDefault="00AB5524" w:rsidP="00AB5524">
      <w:pPr>
        <w:spacing w:after="200" w:line="276" w:lineRule="auto"/>
        <w:ind w:left="-142" w:firstLine="0"/>
        <w:contextualSpacing/>
        <w:jc w:val="center"/>
        <w:rPr>
          <w:rFonts w:ascii="Times New Roman" w:eastAsia="Calibri" w:hAnsi="Times New Roman"/>
          <w:sz w:val="28"/>
          <w:szCs w:val="28"/>
          <w:lang w:eastAsia="en-US"/>
        </w:rPr>
      </w:pPr>
      <w:r w:rsidRPr="009A44BB">
        <w:rPr>
          <w:rFonts w:ascii="Times New Roman" w:eastAsia="Calibri" w:hAnsi="Times New Roman"/>
          <w:sz w:val="28"/>
          <w:szCs w:val="28"/>
          <w:lang w:eastAsia="en-US"/>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AB5524" w:rsidRPr="009A44BB" w:rsidTr="00722A2E">
        <w:tc>
          <w:tcPr>
            <w:tcW w:w="1384" w:type="dxa"/>
          </w:tcPr>
          <w:p w:rsidR="00AB5524" w:rsidRPr="009A44BB" w:rsidRDefault="00AB5524" w:rsidP="00722A2E">
            <w:pPr>
              <w:widowControl w:val="0"/>
              <w:autoSpaceDE w:val="0"/>
              <w:autoSpaceDN w:val="0"/>
              <w:ind w:firstLine="0"/>
              <w:jc w:val="center"/>
              <w:rPr>
                <w:rFonts w:ascii="Times New Roman" w:hAnsi="Times New Roman"/>
                <w:sz w:val="28"/>
                <w:szCs w:val="28"/>
              </w:rPr>
            </w:pPr>
            <w:r w:rsidRPr="009A44BB">
              <w:rPr>
                <w:rFonts w:ascii="Times New Roman" w:hAnsi="Times New Roman"/>
                <w:sz w:val="28"/>
                <w:szCs w:val="28"/>
              </w:rPr>
              <w:t xml:space="preserve">Вариант </w:t>
            </w:r>
          </w:p>
        </w:tc>
        <w:tc>
          <w:tcPr>
            <w:tcW w:w="7796" w:type="dxa"/>
          </w:tcPr>
          <w:p w:rsidR="00AB5524" w:rsidRPr="009A44BB" w:rsidRDefault="00AB5524" w:rsidP="00722A2E">
            <w:pPr>
              <w:widowControl w:val="0"/>
              <w:autoSpaceDE w:val="0"/>
              <w:autoSpaceDN w:val="0"/>
              <w:ind w:firstLine="0"/>
              <w:jc w:val="center"/>
              <w:rPr>
                <w:rFonts w:ascii="Times New Roman" w:hAnsi="Times New Roman"/>
                <w:sz w:val="28"/>
                <w:szCs w:val="28"/>
              </w:rPr>
            </w:pPr>
            <w:r w:rsidRPr="009A44BB">
              <w:rPr>
                <w:rFonts w:ascii="Times New Roman" w:hAnsi="Times New Roman"/>
                <w:sz w:val="28"/>
                <w:szCs w:val="28"/>
              </w:rPr>
              <w:t xml:space="preserve">Комбинация значений признаков </w:t>
            </w:r>
          </w:p>
        </w:tc>
      </w:tr>
      <w:tr w:rsidR="00AB5524" w:rsidRPr="009A44BB" w:rsidTr="00722A2E">
        <w:tc>
          <w:tcPr>
            <w:tcW w:w="9180" w:type="dxa"/>
            <w:gridSpan w:val="2"/>
          </w:tcPr>
          <w:p w:rsidR="00AB5524" w:rsidRPr="009A44BB" w:rsidRDefault="00AB5524" w:rsidP="00722A2E">
            <w:pPr>
              <w:widowControl w:val="0"/>
              <w:autoSpaceDE w:val="0"/>
              <w:autoSpaceDN w:val="0"/>
              <w:ind w:firstLine="0"/>
              <w:jc w:val="center"/>
              <w:rPr>
                <w:rFonts w:ascii="Times New Roman" w:hAnsi="Times New Roman"/>
                <w:b/>
                <w:sz w:val="28"/>
                <w:szCs w:val="28"/>
              </w:rPr>
            </w:pPr>
            <w:r w:rsidRPr="009A44BB">
              <w:rPr>
                <w:rFonts w:ascii="Times New Roman" w:hAnsi="Times New Roman"/>
                <w:b/>
                <w:sz w:val="28"/>
                <w:szCs w:val="28"/>
              </w:rPr>
              <w:t xml:space="preserve">Вариант 1 </w:t>
            </w:r>
          </w:p>
        </w:tc>
      </w:tr>
      <w:tr w:rsidR="00AB5524" w:rsidRPr="009A44BB" w:rsidTr="00722A2E">
        <w:tc>
          <w:tcPr>
            <w:tcW w:w="1384" w:type="dxa"/>
          </w:tcPr>
          <w:p w:rsidR="00AB5524" w:rsidRPr="009A44BB" w:rsidRDefault="00AB5524" w:rsidP="00722A2E">
            <w:pPr>
              <w:widowControl w:val="0"/>
              <w:autoSpaceDE w:val="0"/>
              <w:autoSpaceDN w:val="0"/>
              <w:ind w:firstLine="0"/>
              <w:jc w:val="center"/>
              <w:rPr>
                <w:rFonts w:ascii="Times New Roman" w:hAnsi="Times New Roman"/>
                <w:sz w:val="28"/>
                <w:szCs w:val="28"/>
              </w:rPr>
            </w:pPr>
            <w:r w:rsidRPr="009A44BB">
              <w:rPr>
                <w:rFonts w:ascii="Times New Roman" w:hAnsi="Times New Roman"/>
                <w:sz w:val="28"/>
                <w:szCs w:val="28"/>
              </w:rPr>
              <w:t>1</w:t>
            </w:r>
          </w:p>
        </w:tc>
        <w:tc>
          <w:tcPr>
            <w:tcW w:w="7796" w:type="dxa"/>
          </w:tcPr>
          <w:p w:rsidR="00AB5524" w:rsidRPr="009A44BB" w:rsidRDefault="00AB5524" w:rsidP="00722A2E">
            <w:pPr>
              <w:widowControl w:val="0"/>
              <w:autoSpaceDE w:val="0"/>
              <w:autoSpaceDN w:val="0"/>
              <w:ind w:firstLine="0"/>
              <w:jc w:val="center"/>
              <w:rPr>
                <w:rFonts w:ascii="Times New Roman" w:hAnsi="Times New Roman"/>
                <w:sz w:val="28"/>
                <w:szCs w:val="28"/>
              </w:rPr>
            </w:pPr>
            <w:r w:rsidRPr="009A44BB">
              <w:rPr>
                <w:rFonts w:ascii="Times New Roman" w:hAnsi="Times New Roman"/>
                <w:sz w:val="28"/>
                <w:szCs w:val="28"/>
              </w:rPr>
              <w:t xml:space="preserve">Родители </w:t>
            </w:r>
          </w:p>
        </w:tc>
      </w:tr>
      <w:tr w:rsidR="00AB5524" w:rsidRPr="009A44BB" w:rsidTr="00722A2E">
        <w:trPr>
          <w:trHeight w:val="405"/>
        </w:trPr>
        <w:tc>
          <w:tcPr>
            <w:tcW w:w="1384" w:type="dxa"/>
          </w:tcPr>
          <w:p w:rsidR="00AB5524" w:rsidRPr="009A44BB" w:rsidRDefault="00AB5524" w:rsidP="00722A2E">
            <w:pPr>
              <w:widowControl w:val="0"/>
              <w:autoSpaceDE w:val="0"/>
              <w:autoSpaceDN w:val="0"/>
              <w:ind w:firstLine="0"/>
              <w:jc w:val="center"/>
              <w:rPr>
                <w:rFonts w:ascii="Times New Roman" w:hAnsi="Times New Roman"/>
                <w:sz w:val="28"/>
                <w:szCs w:val="28"/>
              </w:rPr>
            </w:pPr>
            <w:r w:rsidRPr="009A44BB">
              <w:rPr>
                <w:rFonts w:ascii="Times New Roman" w:hAnsi="Times New Roman"/>
                <w:sz w:val="28"/>
                <w:szCs w:val="28"/>
              </w:rPr>
              <w:t>2</w:t>
            </w:r>
          </w:p>
        </w:tc>
        <w:tc>
          <w:tcPr>
            <w:tcW w:w="7796" w:type="dxa"/>
          </w:tcPr>
          <w:p w:rsidR="00AB5524" w:rsidRPr="009A44BB" w:rsidRDefault="00AB5524" w:rsidP="00722A2E">
            <w:pPr>
              <w:widowControl w:val="0"/>
              <w:autoSpaceDE w:val="0"/>
              <w:autoSpaceDN w:val="0"/>
              <w:spacing w:after="200" w:line="276" w:lineRule="auto"/>
              <w:ind w:firstLine="0"/>
              <w:contextualSpacing/>
              <w:jc w:val="center"/>
              <w:rPr>
                <w:rFonts w:ascii="Times New Roman" w:eastAsia="Calibri" w:hAnsi="Times New Roman"/>
                <w:sz w:val="28"/>
                <w:szCs w:val="28"/>
                <w:lang w:eastAsia="en-US"/>
              </w:rPr>
            </w:pPr>
            <w:r w:rsidRPr="009A44BB">
              <w:rPr>
                <w:rFonts w:ascii="Times New Roman" w:eastAsia="Calibri" w:hAnsi="Times New Roman"/>
                <w:sz w:val="28"/>
                <w:szCs w:val="28"/>
                <w:lang w:eastAsia="en-US"/>
              </w:rPr>
              <w:t xml:space="preserve">Усыновители </w:t>
            </w:r>
          </w:p>
        </w:tc>
      </w:tr>
      <w:tr w:rsidR="00AB5524" w:rsidRPr="009A44BB" w:rsidTr="00722A2E">
        <w:tc>
          <w:tcPr>
            <w:tcW w:w="1384" w:type="dxa"/>
          </w:tcPr>
          <w:p w:rsidR="00AB5524" w:rsidRPr="009A44BB" w:rsidRDefault="00AB5524" w:rsidP="00722A2E">
            <w:pPr>
              <w:widowControl w:val="0"/>
              <w:autoSpaceDE w:val="0"/>
              <w:autoSpaceDN w:val="0"/>
              <w:ind w:firstLine="0"/>
              <w:jc w:val="center"/>
              <w:rPr>
                <w:rFonts w:ascii="Times New Roman" w:hAnsi="Times New Roman"/>
                <w:sz w:val="28"/>
                <w:szCs w:val="28"/>
              </w:rPr>
            </w:pPr>
            <w:r w:rsidRPr="009A44BB">
              <w:rPr>
                <w:rFonts w:ascii="Times New Roman" w:hAnsi="Times New Roman"/>
                <w:sz w:val="28"/>
                <w:szCs w:val="28"/>
              </w:rPr>
              <w:t>3</w:t>
            </w:r>
          </w:p>
        </w:tc>
        <w:tc>
          <w:tcPr>
            <w:tcW w:w="7796" w:type="dxa"/>
          </w:tcPr>
          <w:p w:rsidR="00AB5524" w:rsidRPr="009A44BB" w:rsidRDefault="00AB5524" w:rsidP="00722A2E">
            <w:pPr>
              <w:widowControl w:val="0"/>
              <w:autoSpaceDE w:val="0"/>
              <w:autoSpaceDN w:val="0"/>
              <w:spacing w:after="200" w:line="276" w:lineRule="auto"/>
              <w:ind w:firstLine="0"/>
              <w:contextualSpacing/>
              <w:jc w:val="center"/>
              <w:rPr>
                <w:rFonts w:ascii="Times New Roman" w:eastAsia="Calibri" w:hAnsi="Times New Roman"/>
                <w:sz w:val="28"/>
                <w:szCs w:val="28"/>
                <w:lang w:eastAsia="en-US"/>
              </w:rPr>
            </w:pPr>
            <w:r w:rsidRPr="009A44BB">
              <w:rPr>
                <w:rFonts w:ascii="Times New Roman" w:eastAsia="Calibri" w:hAnsi="Times New Roman"/>
                <w:sz w:val="28"/>
                <w:szCs w:val="28"/>
                <w:lang w:eastAsia="en-US"/>
              </w:rPr>
              <w:t xml:space="preserve">Опекуны </w:t>
            </w:r>
          </w:p>
        </w:tc>
      </w:tr>
      <w:tr w:rsidR="00AB5524" w:rsidRPr="009A44BB" w:rsidTr="00722A2E">
        <w:tc>
          <w:tcPr>
            <w:tcW w:w="9180" w:type="dxa"/>
            <w:gridSpan w:val="2"/>
          </w:tcPr>
          <w:p w:rsidR="00AB5524" w:rsidRPr="009A44BB" w:rsidRDefault="00AB5524" w:rsidP="00722A2E">
            <w:pPr>
              <w:widowControl w:val="0"/>
              <w:autoSpaceDE w:val="0"/>
              <w:autoSpaceDN w:val="0"/>
              <w:ind w:firstLine="0"/>
              <w:jc w:val="center"/>
              <w:rPr>
                <w:rFonts w:ascii="Times New Roman" w:hAnsi="Times New Roman"/>
                <w:b/>
                <w:sz w:val="28"/>
                <w:szCs w:val="28"/>
              </w:rPr>
            </w:pPr>
            <w:r w:rsidRPr="009A44BB">
              <w:rPr>
                <w:rFonts w:ascii="Times New Roman" w:hAnsi="Times New Roman"/>
                <w:b/>
                <w:sz w:val="28"/>
                <w:szCs w:val="28"/>
              </w:rPr>
              <w:t xml:space="preserve">Вариант 2 </w:t>
            </w:r>
          </w:p>
        </w:tc>
      </w:tr>
      <w:tr w:rsidR="00AB5524" w:rsidRPr="009A44BB" w:rsidTr="00722A2E">
        <w:tc>
          <w:tcPr>
            <w:tcW w:w="1384" w:type="dxa"/>
          </w:tcPr>
          <w:p w:rsidR="00AB5524" w:rsidRPr="009A44BB" w:rsidRDefault="00AB5524" w:rsidP="00722A2E">
            <w:pPr>
              <w:widowControl w:val="0"/>
              <w:autoSpaceDE w:val="0"/>
              <w:autoSpaceDN w:val="0"/>
              <w:ind w:firstLine="0"/>
              <w:jc w:val="center"/>
              <w:rPr>
                <w:rFonts w:ascii="Times New Roman" w:hAnsi="Times New Roman"/>
                <w:sz w:val="28"/>
                <w:szCs w:val="28"/>
              </w:rPr>
            </w:pPr>
            <w:r w:rsidRPr="009A44BB">
              <w:rPr>
                <w:rFonts w:ascii="Times New Roman" w:hAnsi="Times New Roman"/>
                <w:sz w:val="28"/>
                <w:szCs w:val="28"/>
              </w:rPr>
              <w:t>1</w:t>
            </w:r>
          </w:p>
        </w:tc>
        <w:tc>
          <w:tcPr>
            <w:tcW w:w="7796" w:type="dxa"/>
          </w:tcPr>
          <w:p w:rsidR="00AB5524" w:rsidRPr="009A44BB" w:rsidRDefault="00AB5524" w:rsidP="00722A2E">
            <w:pPr>
              <w:widowControl w:val="0"/>
              <w:autoSpaceDE w:val="0"/>
              <w:autoSpaceDN w:val="0"/>
              <w:ind w:firstLine="0"/>
              <w:jc w:val="center"/>
              <w:rPr>
                <w:rFonts w:ascii="Times New Roman" w:hAnsi="Times New Roman"/>
                <w:sz w:val="28"/>
                <w:szCs w:val="28"/>
              </w:rPr>
            </w:pPr>
            <w:r w:rsidRPr="009A44BB">
              <w:rPr>
                <w:rFonts w:ascii="Times New Roman" w:hAnsi="Times New Roman"/>
                <w:sz w:val="28"/>
                <w:szCs w:val="28"/>
              </w:rPr>
              <w:t xml:space="preserve">Родители </w:t>
            </w:r>
          </w:p>
        </w:tc>
      </w:tr>
      <w:tr w:rsidR="00AB5524" w:rsidRPr="009A44BB" w:rsidTr="00722A2E">
        <w:tc>
          <w:tcPr>
            <w:tcW w:w="1384" w:type="dxa"/>
          </w:tcPr>
          <w:p w:rsidR="00AB5524" w:rsidRPr="009A44BB" w:rsidRDefault="00AB5524" w:rsidP="00722A2E">
            <w:pPr>
              <w:widowControl w:val="0"/>
              <w:autoSpaceDE w:val="0"/>
              <w:autoSpaceDN w:val="0"/>
              <w:ind w:firstLine="0"/>
              <w:jc w:val="center"/>
              <w:rPr>
                <w:rFonts w:ascii="Times New Roman" w:hAnsi="Times New Roman"/>
                <w:sz w:val="28"/>
                <w:szCs w:val="28"/>
              </w:rPr>
            </w:pPr>
            <w:r w:rsidRPr="009A44BB">
              <w:rPr>
                <w:rFonts w:ascii="Times New Roman" w:hAnsi="Times New Roman"/>
                <w:sz w:val="28"/>
                <w:szCs w:val="28"/>
              </w:rPr>
              <w:t>2</w:t>
            </w:r>
          </w:p>
        </w:tc>
        <w:tc>
          <w:tcPr>
            <w:tcW w:w="7796" w:type="dxa"/>
          </w:tcPr>
          <w:p w:rsidR="00AB5524" w:rsidRPr="009A44BB" w:rsidRDefault="00AB5524" w:rsidP="00722A2E">
            <w:pPr>
              <w:widowControl w:val="0"/>
              <w:autoSpaceDE w:val="0"/>
              <w:autoSpaceDN w:val="0"/>
              <w:spacing w:after="200" w:line="276" w:lineRule="auto"/>
              <w:ind w:firstLine="0"/>
              <w:contextualSpacing/>
              <w:jc w:val="center"/>
              <w:rPr>
                <w:rFonts w:ascii="Times New Roman" w:eastAsia="Calibri" w:hAnsi="Times New Roman"/>
                <w:sz w:val="28"/>
                <w:szCs w:val="28"/>
                <w:lang w:eastAsia="en-US"/>
              </w:rPr>
            </w:pPr>
            <w:r w:rsidRPr="009A44BB">
              <w:rPr>
                <w:rFonts w:ascii="Times New Roman" w:eastAsia="Calibri" w:hAnsi="Times New Roman"/>
                <w:sz w:val="28"/>
                <w:szCs w:val="28"/>
                <w:lang w:eastAsia="en-US"/>
              </w:rPr>
              <w:t xml:space="preserve">Усыновители </w:t>
            </w:r>
          </w:p>
        </w:tc>
      </w:tr>
      <w:tr w:rsidR="00AB5524" w:rsidRPr="009A44BB" w:rsidTr="00722A2E">
        <w:tc>
          <w:tcPr>
            <w:tcW w:w="1384" w:type="dxa"/>
          </w:tcPr>
          <w:p w:rsidR="00AB5524" w:rsidRPr="009A44BB" w:rsidRDefault="00AB5524" w:rsidP="00722A2E">
            <w:pPr>
              <w:widowControl w:val="0"/>
              <w:autoSpaceDE w:val="0"/>
              <w:autoSpaceDN w:val="0"/>
              <w:ind w:firstLine="0"/>
              <w:jc w:val="center"/>
              <w:rPr>
                <w:rFonts w:ascii="Times New Roman" w:hAnsi="Times New Roman"/>
                <w:sz w:val="28"/>
                <w:szCs w:val="28"/>
              </w:rPr>
            </w:pPr>
            <w:r w:rsidRPr="009A44BB">
              <w:rPr>
                <w:rFonts w:ascii="Times New Roman" w:hAnsi="Times New Roman"/>
                <w:sz w:val="28"/>
                <w:szCs w:val="28"/>
              </w:rPr>
              <w:t>3</w:t>
            </w:r>
          </w:p>
        </w:tc>
        <w:tc>
          <w:tcPr>
            <w:tcW w:w="7796" w:type="dxa"/>
          </w:tcPr>
          <w:p w:rsidR="00AB5524" w:rsidRPr="009A44BB" w:rsidRDefault="00AB5524" w:rsidP="00722A2E">
            <w:pPr>
              <w:widowControl w:val="0"/>
              <w:autoSpaceDE w:val="0"/>
              <w:autoSpaceDN w:val="0"/>
              <w:spacing w:after="200" w:line="276" w:lineRule="auto"/>
              <w:ind w:firstLine="0"/>
              <w:contextualSpacing/>
              <w:jc w:val="center"/>
              <w:rPr>
                <w:rFonts w:ascii="Times New Roman" w:eastAsia="Calibri" w:hAnsi="Times New Roman"/>
                <w:sz w:val="28"/>
                <w:szCs w:val="28"/>
                <w:lang w:eastAsia="en-US"/>
              </w:rPr>
            </w:pPr>
            <w:r w:rsidRPr="009A44BB">
              <w:rPr>
                <w:rFonts w:ascii="Times New Roman" w:eastAsia="Calibri" w:hAnsi="Times New Roman"/>
                <w:sz w:val="28"/>
                <w:szCs w:val="28"/>
                <w:lang w:eastAsia="en-US"/>
              </w:rPr>
              <w:t xml:space="preserve">Опекуны </w:t>
            </w:r>
          </w:p>
        </w:tc>
      </w:tr>
      <w:tr w:rsidR="00AB5524" w:rsidRPr="009A44BB" w:rsidTr="00722A2E">
        <w:tc>
          <w:tcPr>
            <w:tcW w:w="9180" w:type="dxa"/>
            <w:gridSpan w:val="2"/>
          </w:tcPr>
          <w:p w:rsidR="00AB5524" w:rsidRPr="009A44BB" w:rsidRDefault="00AB5524" w:rsidP="00722A2E">
            <w:pPr>
              <w:widowControl w:val="0"/>
              <w:autoSpaceDE w:val="0"/>
              <w:autoSpaceDN w:val="0"/>
              <w:spacing w:after="200" w:line="276" w:lineRule="auto"/>
              <w:ind w:left="720" w:firstLine="0"/>
              <w:contextualSpacing/>
              <w:jc w:val="center"/>
              <w:rPr>
                <w:rFonts w:ascii="Times New Roman" w:eastAsia="Calibri" w:hAnsi="Times New Roman"/>
                <w:b/>
                <w:sz w:val="28"/>
                <w:szCs w:val="28"/>
                <w:lang w:eastAsia="en-US"/>
              </w:rPr>
            </w:pPr>
            <w:r w:rsidRPr="009A44BB">
              <w:rPr>
                <w:rFonts w:ascii="Times New Roman" w:eastAsia="Calibri" w:hAnsi="Times New Roman"/>
                <w:b/>
                <w:sz w:val="28"/>
                <w:szCs w:val="28"/>
                <w:lang w:eastAsia="en-US"/>
              </w:rPr>
              <w:t xml:space="preserve">Вариант 3 </w:t>
            </w:r>
          </w:p>
        </w:tc>
      </w:tr>
      <w:tr w:rsidR="00AB5524" w:rsidRPr="009A44BB" w:rsidTr="00722A2E">
        <w:tc>
          <w:tcPr>
            <w:tcW w:w="1384" w:type="dxa"/>
          </w:tcPr>
          <w:p w:rsidR="00AB5524" w:rsidRPr="009A44BB" w:rsidRDefault="00AB5524" w:rsidP="00722A2E">
            <w:pPr>
              <w:widowControl w:val="0"/>
              <w:autoSpaceDE w:val="0"/>
              <w:autoSpaceDN w:val="0"/>
              <w:ind w:firstLine="0"/>
              <w:jc w:val="center"/>
              <w:rPr>
                <w:rFonts w:ascii="Times New Roman" w:hAnsi="Times New Roman"/>
                <w:sz w:val="28"/>
                <w:szCs w:val="28"/>
              </w:rPr>
            </w:pPr>
            <w:r w:rsidRPr="009A44BB">
              <w:rPr>
                <w:rFonts w:ascii="Times New Roman" w:hAnsi="Times New Roman"/>
                <w:sz w:val="28"/>
                <w:szCs w:val="28"/>
              </w:rPr>
              <w:t>1</w:t>
            </w:r>
          </w:p>
        </w:tc>
        <w:tc>
          <w:tcPr>
            <w:tcW w:w="7796" w:type="dxa"/>
          </w:tcPr>
          <w:p w:rsidR="00AB5524" w:rsidRPr="009A44BB" w:rsidRDefault="00AB5524" w:rsidP="00722A2E">
            <w:pPr>
              <w:widowControl w:val="0"/>
              <w:autoSpaceDE w:val="0"/>
              <w:autoSpaceDN w:val="0"/>
              <w:ind w:firstLine="0"/>
              <w:jc w:val="center"/>
              <w:rPr>
                <w:rFonts w:ascii="Times New Roman" w:hAnsi="Times New Roman"/>
                <w:sz w:val="28"/>
                <w:szCs w:val="28"/>
              </w:rPr>
            </w:pPr>
            <w:r w:rsidRPr="009A44BB">
              <w:rPr>
                <w:rFonts w:ascii="Times New Roman" w:hAnsi="Times New Roman"/>
                <w:sz w:val="28"/>
                <w:szCs w:val="28"/>
              </w:rPr>
              <w:t xml:space="preserve">Родители </w:t>
            </w:r>
          </w:p>
        </w:tc>
      </w:tr>
      <w:tr w:rsidR="00AB5524" w:rsidRPr="009A44BB" w:rsidTr="00722A2E">
        <w:tc>
          <w:tcPr>
            <w:tcW w:w="1384" w:type="dxa"/>
          </w:tcPr>
          <w:p w:rsidR="00AB5524" w:rsidRPr="009A44BB" w:rsidRDefault="00AB5524" w:rsidP="00722A2E">
            <w:pPr>
              <w:widowControl w:val="0"/>
              <w:autoSpaceDE w:val="0"/>
              <w:autoSpaceDN w:val="0"/>
              <w:ind w:firstLine="0"/>
              <w:jc w:val="center"/>
              <w:rPr>
                <w:rFonts w:ascii="Times New Roman" w:hAnsi="Times New Roman"/>
                <w:sz w:val="28"/>
                <w:szCs w:val="28"/>
              </w:rPr>
            </w:pPr>
            <w:r w:rsidRPr="009A44BB">
              <w:rPr>
                <w:rFonts w:ascii="Times New Roman" w:hAnsi="Times New Roman"/>
                <w:sz w:val="28"/>
                <w:szCs w:val="28"/>
              </w:rPr>
              <w:t>2</w:t>
            </w:r>
          </w:p>
        </w:tc>
        <w:tc>
          <w:tcPr>
            <w:tcW w:w="7796" w:type="dxa"/>
          </w:tcPr>
          <w:p w:rsidR="00AB5524" w:rsidRPr="009A44BB" w:rsidRDefault="00AB5524" w:rsidP="00722A2E">
            <w:pPr>
              <w:widowControl w:val="0"/>
              <w:autoSpaceDE w:val="0"/>
              <w:autoSpaceDN w:val="0"/>
              <w:spacing w:after="200" w:line="276" w:lineRule="auto"/>
              <w:ind w:firstLine="0"/>
              <w:contextualSpacing/>
              <w:jc w:val="center"/>
              <w:rPr>
                <w:rFonts w:ascii="Times New Roman" w:eastAsia="Calibri" w:hAnsi="Times New Roman"/>
                <w:sz w:val="28"/>
                <w:szCs w:val="28"/>
                <w:lang w:eastAsia="en-US"/>
              </w:rPr>
            </w:pPr>
            <w:r w:rsidRPr="009A44BB">
              <w:rPr>
                <w:rFonts w:ascii="Times New Roman" w:eastAsia="Calibri" w:hAnsi="Times New Roman"/>
                <w:sz w:val="28"/>
                <w:szCs w:val="28"/>
                <w:lang w:eastAsia="en-US"/>
              </w:rPr>
              <w:t xml:space="preserve">Усыновители </w:t>
            </w:r>
          </w:p>
        </w:tc>
      </w:tr>
      <w:tr w:rsidR="00AB5524" w:rsidRPr="009A44BB" w:rsidTr="00722A2E">
        <w:tc>
          <w:tcPr>
            <w:tcW w:w="1384" w:type="dxa"/>
          </w:tcPr>
          <w:p w:rsidR="00AB5524" w:rsidRPr="009A44BB" w:rsidRDefault="00AB5524" w:rsidP="00722A2E">
            <w:pPr>
              <w:widowControl w:val="0"/>
              <w:autoSpaceDE w:val="0"/>
              <w:autoSpaceDN w:val="0"/>
              <w:ind w:firstLine="0"/>
              <w:jc w:val="center"/>
              <w:rPr>
                <w:rFonts w:ascii="Times New Roman" w:hAnsi="Times New Roman"/>
                <w:sz w:val="28"/>
                <w:szCs w:val="28"/>
              </w:rPr>
            </w:pPr>
            <w:r w:rsidRPr="009A44BB">
              <w:rPr>
                <w:rFonts w:ascii="Times New Roman" w:hAnsi="Times New Roman"/>
                <w:sz w:val="28"/>
                <w:szCs w:val="28"/>
              </w:rPr>
              <w:t>3</w:t>
            </w:r>
          </w:p>
        </w:tc>
        <w:tc>
          <w:tcPr>
            <w:tcW w:w="7796" w:type="dxa"/>
          </w:tcPr>
          <w:p w:rsidR="00AB5524" w:rsidRPr="009A44BB" w:rsidRDefault="00AB5524" w:rsidP="00722A2E">
            <w:pPr>
              <w:widowControl w:val="0"/>
              <w:autoSpaceDE w:val="0"/>
              <w:autoSpaceDN w:val="0"/>
              <w:spacing w:after="200" w:line="276" w:lineRule="auto"/>
              <w:ind w:firstLine="0"/>
              <w:contextualSpacing/>
              <w:jc w:val="center"/>
              <w:rPr>
                <w:rFonts w:ascii="Times New Roman" w:eastAsia="Calibri" w:hAnsi="Times New Roman"/>
                <w:sz w:val="28"/>
                <w:szCs w:val="28"/>
                <w:lang w:eastAsia="en-US"/>
              </w:rPr>
            </w:pPr>
            <w:r w:rsidRPr="009A44BB">
              <w:rPr>
                <w:rFonts w:ascii="Times New Roman" w:eastAsia="Calibri" w:hAnsi="Times New Roman"/>
                <w:sz w:val="28"/>
                <w:szCs w:val="28"/>
                <w:lang w:eastAsia="en-US"/>
              </w:rPr>
              <w:t xml:space="preserve">Опекуны </w:t>
            </w:r>
          </w:p>
        </w:tc>
      </w:tr>
    </w:tbl>
    <w:p w:rsidR="00AB5524" w:rsidRDefault="00AB5524" w:rsidP="00AB5524">
      <w:pPr>
        <w:jc w:val="right"/>
        <w:rPr>
          <w:rFonts w:ascii="Times New Roman" w:hAnsi="Times New Roman"/>
          <w:sz w:val="28"/>
          <w:szCs w:val="28"/>
        </w:rPr>
      </w:pPr>
    </w:p>
    <w:p w:rsidR="00AB5524" w:rsidRDefault="00AB5524" w:rsidP="00AB5524">
      <w:pPr>
        <w:jc w:val="right"/>
        <w:rPr>
          <w:rFonts w:ascii="Times New Roman" w:hAnsi="Times New Roman"/>
          <w:sz w:val="28"/>
          <w:szCs w:val="28"/>
        </w:rPr>
      </w:pPr>
    </w:p>
    <w:p w:rsidR="00AB5524" w:rsidRDefault="00AB5524" w:rsidP="00AB5524">
      <w:pPr>
        <w:jc w:val="right"/>
        <w:rPr>
          <w:rFonts w:ascii="Times New Roman" w:hAnsi="Times New Roman"/>
          <w:sz w:val="28"/>
          <w:szCs w:val="28"/>
        </w:rPr>
      </w:pPr>
    </w:p>
    <w:p w:rsidR="00AB5524" w:rsidRDefault="00AB5524" w:rsidP="00AB5524">
      <w:pPr>
        <w:jc w:val="right"/>
        <w:rPr>
          <w:rFonts w:ascii="Times New Roman" w:hAnsi="Times New Roman"/>
          <w:sz w:val="28"/>
          <w:szCs w:val="28"/>
        </w:rPr>
      </w:pPr>
    </w:p>
    <w:p w:rsidR="00AB5524" w:rsidRDefault="00AB5524" w:rsidP="00AB5524">
      <w:pPr>
        <w:jc w:val="right"/>
        <w:rPr>
          <w:rFonts w:ascii="Times New Roman" w:hAnsi="Times New Roman"/>
          <w:sz w:val="28"/>
          <w:szCs w:val="28"/>
        </w:rPr>
      </w:pPr>
    </w:p>
    <w:p w:rsidR="00AB5524" w:rsidRDefault="00AB5524" w:rsidP="00AB5524">
      <w:pPr>
        <w:jc w:val="right"/>
        <w:rPr>
          <w:rFonts w:ascii="Times New Roman" w:hAnsi="Times New Roman"/>
          <w:sz w:val="28"/>
          <w:szCs w:val="28"/>
        </w:rPr>
      </w:pPr>
    </w:p>
    <w:p w:rsidR="00AB5524" w:rsidRPr="009A44BB" w:rsidRDefault="00AB5524" w:rsidP="00AB5524">
      <w:pPr>
        <w:jc w:val="right"/>
        <w:rPr>
          <w:rFonts w:ascii="Times New Roman" w:hAnsi="Times New Roman"/>
          <w:sz w:val="28"/>
          <w:szCs w:val="28"/>
        </w:rPr>
      </w:pPr>
      <w:r w:rsidRPr="009A44BB">
        <w:rPr>
          <w:rFonts w:ascii="Times New Roman" w:hAnsi="Times New Roman"/>
          <w:sz w:val="28"/>
          <w:szCs w:val="28"/>
        </w:rPr>
        <w:t>Приложение № 2</w:t>
      </w:r>
    </w:p>
    <w:p w:rsidR="00AB5524" w:rsidRPr="009A44BB" w:rsidRDefault="00AB5524" w:rsidP="00AB5524">
      <w:pPr>
        <w:jc w:val="right"/>
        <w:rPr>
          <w:rFonts w:ascii="Times New Roman" w:hAnsi="Times New Roman"/>
          <w:sz w:val="28"/>
          <w:szCs w:val="28"/>
        </w:rPr>
      </w:pPr>
      <w:r w:rsidRPr="009A44BB">
        <w:rPr>
          <w:rFonts w:ascii="Times New Roman" w:hAnsi="Times New Roman"/>
          <w:sz w:val="28"/>
          <w:szCs w:val="28"/>
        </w:rPr>
        <w:t>к Административному регламенту</w:t>
      </w:r>
    </w:p>
    <w:p w:rsidR="00AB5524" w:rsidRPr="009A44BB" w:rsidRDefault="00AB5524" w:rsidP="00AB5524">
      <w:pPr>
        <w:jc w:val="center"/>
        <w:rPr>
          <w:rFonts w:ascii="Times New Roman" w:hAnsi="Times New Roman"/>
          <w:b/>
          <w:sz w:val="28"/>
          <w:szCs w:val="28"/>
        </w:rPr>
      </w:pPr>
    </w:p>
    <w:p w:rsidR="00AB5524" w:rsidRPr="009A44BB" w:rsidRDefault="00AB5524" w:rsidP="00AB5524">
      <w:pPr>
        <w:jc w:val="right"/>
        <w:rPr>
          <w:rFonts w:ascii="Times New Roman" w:hAnsi="Times New Roman"/>
          <w:sz w:val="28"/>
          <w:szCs w:val="28"/>
        </w:rPr>
      </w:pPr>
      <w:r w:rsidRPr="009A44BB">
        <w:rPr>
          <w:rFonts w:ascii="Times New Roman" w:hAnsi="Times New Roman"/>
          <w:sz w:val="28"/>
          <w:szCs w:val="28"/>
        </w:rPr>
        <w:t>В</w:t>
      </w:r>
      <w:r w:rsidRPr="009A44BB">
        <w:t xml:space="preserve"> </w:t>
      </w:r>
      <w:r w:rsidRPr="009A44BB">
        <w:rPr>
          <w:rFonts w:ascii="Times New Roman" w:hAnsi="Times New Roman"/>
          <w:sz w:val="28"/>
          <w:szCs w:val="28"/>
        </w:rPr>
        <w:t>отдел по образованию и молодежной</w:t>
      </w:r>
    </w:p>
    <w:p w:rsidR="00AB5524" w:rsidRPr="009A44BB" w:rsidRDefault="00AB5524" w:rsidP="00AB5524">
      <w:pPr>
        <w:jc w:val="right"/>
        <w:rPr>
          <w:rFonts w:ascii="Times New Roman" w:hAnsi="Times New Roman"/>
          <w:sz w:val="28"/>
          <w:szCs w:val="28"/>
        </w:rPr>
      </w:pPr>
      <w:r w:rsidRPr="009A44BB">
        <w:rPr>
          <w:rFonts w:ascii="Times New Roman" w:hAnsi="Times New Roman"/>
          <w:sz w:val="28"/>
          <w:szCs w:val="28"/>
        </w:rPr>
        <w:t xml:space="preserve"> политике администрации  Бутурлиновского </w:t>
      </w:r>
    </w:p>
    <w:p w:rsidR="00AB5524" w:rsidRPr="009A44BB" w:rsidRDefault="00AB5524" w:rsidP="00AB5524">
      <w:pPr>
        <w:jc w:val="right"/>
        <w:rPr>
          <w:rFonts w:ascii="Times New Roman" w:hAnsi="Times New Roman"/>
          <w:sz w:val="28"/>
          <w:szCs w:val="28"/>
        </w:rPr>
      </w:pPr>
      <w:r w:rsidRPr="009A44BB">
        <w:rPr>
          <w:rFonts w:ascii="Times New Roman" w:hAnsi="Times New Roman"/>
          <w:sz w:val="28"/>
          <w:szCs w:val="28"/>
        </w:rPr>
        <w:t>муниципального района Воронежской области</w:t>
      </w:r>
    </w:p>
    <w:p w:rsidR="00AB5524" w:rsidRPr="009A44BB" w:rsidRDefault="00AB5524" w:rsidP="00AB5524">
      <w:pPr>
        <w:jc w:val="center"/>
        <w:rPr>
          <w:rFonts w:ascii="Times New Roman" w:hAnsi="Times New Roman"/>
          <w:sz w:val="28"/>
          <w:szCs w:val="28"/>
        </w:rPr>
      </w:pPr>
    </w:p>
    <w:p w:rsidR="00AB5524" w:rsidRPr="009A44BB" w:rsidRDefault="00AB5524" w:rsidP="00AB5524">
      <w:pPr>
        <w:jc w:val="center"/>
        <w:rPr>
          <w:rFonts w:ascii="Times New Roman" w:hAnsi="Times New Roman"/>
          <w:sz w:val="28"/>
          <w:szCs w:val="28"/>
        </w:rPr>
      </w:pPr>
      <w:r w:rsidRPr="009A44BB">
        <w:rPr>
          <w:rFonts w:ascii="Times New Roman" w:hAnsi="Times New Roman"/>
          <w:sz w:val="28"/>
          <w:szCs w:val="28"/>
        </w:rPr>
        <w:t>ЗАЯВЛЕНИЕ</w:t>
      </w:r>
    </w:p>
    <w:p w:rsidR="00AB5524" w:rsidRPr="009A44BB" w:rsidRDefault="00AB5524" w:rsidP="00AB5524">
      <w:pPr>
        <w:jc w:val="center"/>
        <w:rPr>
          <w:rFonts w:ascii="Times New Roman" w:hAnsi="Times New Roman"/>
          <w:sz w:val="28"/>
          <w:szCs w:val="28"/>
        </w:rPr>
      </w:pPr>
      <w:r w:rsidRPr="009A44BB">
        <w:rPr>
          <w:rFonts w:ascii="Times New Roman" w:hAnsi="Times New Roman"/>
          <w:sz w:val="28"/>
          <w:szCs w:val="28"/>
        </w:rPr>
        <w:t xml:space="preserve">о предоставлении Услуги </w:t>
      </w:r>
      <w:r w:rsidRPr="009A44BB">
        <w:rPr>
          <w:rFonts w:ascii="Times New Roman" w:hAnsi="Times New Roman"/>
          <w:spacing w:val="1"/>
          <w:sz w:val="28"/>
          <w:szCs w:val="28"/>
        </w:rPr>
        <w:t xml:space="preserve">на </w:t>
      </w:r>
      <w:r w:rsidRPr="009A44BB">
        <w:rPr>
          <w:rFonts w:ascii="Times New Roman" w:hAnsi="Times New Roman"/>
          <w:sz w:val="28"/>
          <w:szCs w:val="28"/>
        </w:rPr>
        <w:t>бумажном носителе</w:t>
      </w:r>
    </w:p>
    <w:p w:rsidR="00AB5524" w:rsidRPr="009A44BB" w:rsidRDefault="00AB5524" w:rsidP="00AB5524">
      <w:pPr>
        <w:jc w:val="center"/>
        <w:rPr>
          <w:rFonts w:ascii="Times New Roman" w:hAnsi="Times New Roman"/>
          <w:sz w:val="28"/>
          <w:szCs w:val="28"/>
        </w:rPr>
      </w:pPr>
    </w:p>
    <w:p w:rsidR="00AB5524" w:rsidRPr="009A44BB" w:rsidRDefault="00AB5524" w:rsidP="00AB5524">
      <w:pPr>
        <w:jc w:val="center"/>
        <w:rPr>
          <w:rFonts w:ascii="Times New Roman" w:hAnsi="Times New Roman"/>
          <w:sz w:val="28"/>
          <w:szCs w:val="28"/>
        </w:rPr>
      </w:pPr>
    </w:p>
    <w:p w:rsidR="00AB5524" w:rsidRPr="009A44BB" w:rsidRDefault="00AB5524" w:rsidP="00AB5524">
      <w:pPr>
        <w:ind w:firstLine="708"/>
        <w:rPr>
          <w:rFonts w:ascii="Times New Roman" w:hAnsi="Times New Roman"/>
          <w:sz w:val="28"/>
        </w:rPr>
      </w:pPr>
      <w:r w:rsidRPr="009A44BB">
        <w:rPr>
          <w:rFonts w:ascii="Times New Roman" w:hAnsi="Times New Roman"/>
          <w:spacing w:val="1"/>
          <w:sz w:val="28"/>
        </w:rPr>
        <w:t xml:space="preserve">Я, </w:t>
      </w:r>
      <w:r w:rsidRPr="009A44BB">
        <w:rPr>
          <w:rFonts w:ascii="Times New Roman" w:hAnsi="Times New Roman"/>
          <w:sz w:val="28"/>
        </w:rPr>
        <w:t xml:space="preserve">(ФИО родителя (законного </w:t>
      </w:r>
      <w:r w:rsidRPr="009A44BB">
        <w:rPr>
          <w:rFonts w:ascii="Times New Roman" w:hAnsi="Times New Roman"/>
          <w:spacing w:val="1"/>
          <w:sz w:val="28"/>
        </w:rPr>
        <w:t>представителя</w:t>
      </w:r>
      <w:r w:rsidRPr="009A44BB">
        <w:rPr>
          <w:rFonts w:ascii="Times New Roman" w:hAnsi="Times New Roman"/>
          <w:sz w:val="28"/>
        </w:rPr>
        <w:t xml:space="preserve">), паспортные </w:t>
      </w:r>
      <w:r w:rsidRPr="009A44BB">
        <w:rPr>
          <w:rFonts w:ascii="Times New Roman" w:hAnsi="Times New Roman"/>
          <w:spacing w:val="-1"/>
          <w:sz w:val="28"/>
        </w:rPr>
        <w:t xml:space="preserve">данные </w:t>
      </w:r>
      <w:r w:rsidRPr="009A44BB">
        <w:rPr>
          <w:rFonts w:ascii="Times New Roman" w:hAnsi="Times New Roman"/>
          <w:spacing w:val="1"/>
          <w:sz w:val="28"/>
        </w:rPr>
        <w:t>(</w:t>
      </w:r>
      <w:r w:rsidRPr="009A44BB">
        <w:rPr>
          <w:rFonts w:ascii="Times New Roman" w:hAnsi="Times New Roman"/>
          <w:sz w:val="28"/>
        </w:rPr>
        <w:t>реквизиты документа, подтверждающего представительство</w:t>
      </w:r>
      <w:r w:rsidRPr="009A44BB">
        <w:rPr>
          <w:rFonts w:ascii="Times New Roman" w:hAnsi="Times New Roman"/>
          <w:spacing w:val="1"/>
          <w:sz w:val="28"/>
        </w:rPr>
        <w:t>)</w:t>
      </w:r>
      <w:r w:rsidRPr="009A44BB">
        <w:rPr>
          <w:rFonts w:ascii="Times New Roman" w:hAnsi="Times New Roman"/>
          <w:sz w:val="28"/>
        </w:rPr>
        <w:t xml:space="preserve">,как родитель (законный представитель),прошу </w:t>
      </w:r>
      <w:r w:rsidRPr="009A44BB">
        <w:rPr>
          <w:rFonts w:ascii="Times New Roman" w:hAnsi="Times New Roman"/>
          <w:spacing w:val="1"/>
          <w:sz w:val="28"/>
        </w:rPr>
        <w:t xml:space="preserve">поставить на </w:t>
      </w:r>
      <w:r w:rsidRPr="009A44BB">
        <w:rPr>
          <w:rFonts w:ascii="Times New Roman" w:hAnsi="Times New Roman"/>
          <w:spacing w:val="-1"/>
          <w:sz w:val="28"/>
        </w:rPr>
        <w:t xml:space="preserve">учет </w:t>
      </w:r>
      <w:r w:rsidRPr="009A44BB">
        <w:rPr>
          <w:rFonts w:ascii="Times New Roman" w:hAnsi="Times New Roman"/>
          <w:sz w:val="28"/>
        </w:rPr>
        <w:t xml:space="preserve">в качестве нуждающегося в предоставлении места в государственной </w:t>
      </w:r>
      <w:r w:rsidRPr="009A44BB">
        <w:rPr>
          <w:rFonts w:ascii="Times New Roman" w:hAnsi="Times New Roman"/>
          <w:spacing w:val="1"/>
          <w:sz w:val="28"/>
        </w:rPr>
        <w:t>(</w:t>
      </w:r>
      <w:r w:rsidRPr="009A44BB">
        <w:rPr>
          <w:rFonts w:ascii="Times New Roman" w:hAnsi="Times New Roman"/>
          <w:sz w:val="28"/>
        </w:rPr>
        <w:t xml:space="preserve">муниципальной)образовательной организации, а </w:t>
      </w:r>
      <w:r w:rsidRPr="009A44BB">
        <w:rPr>
          <w:rFonts w:ascii="Times New Roman" w:hAnsi="Times New Roman"/>
          <w:spacing w:val="-1"/>
          <w:sz w:val="28"/>
        </w:rPr>
        <w:t xml:space="preserve">также </w:t>
      </w:r>
      <w:r w:rsidRPr="009A44BB">
        <w:rPr>
          <w:rFonts w:ascii="Times New Roman" w:hAnsi="Times New Roman"/>
          <w:sz w:val="28"/>
        </w:rPr>
        <w:t xml:space="preserve">направить </w:t>
      </w:r>
      <w:r w:rsidRPr="009A44BB">
        <w:rPr>
          <w:rFonts w:ascii="Times New Roman" w:hAnsi="Times New Roman"/>
          <w:spacing w:val="1"/>
          <w:sz w:val="28"/>
        </w:rPr>
        <w:t xml:space="preserve">на </w:t>
      </w:r>
      <w:r w:rsidRPr="009A44BB">
        <w:rPr>
          <w:rFonts w:ascii="Times New Roman" w:hAnsi="Times New Roman"/>
          <w:sz w:val="28"/>
        </w:rPr>
        <w:t xml:space="preserve">обучение с  (желаемая </w:t>
      </w:r>
      <w:r w:rsidRPr="009A44BB">
        <w:rPr>
          <w:rFonts w:ascii="Times New Roman" w:hAnsi="Times New Roman"/>
          <w:spacing w:val="-1"/>
          <w:sz w:val="28"/>
        </w:rPr>
        <w:t xml:space="preserve">дата  </w:t>
      </w:r>
      <w:r w:rsidRPr="009A44BB">
        <w:rPr>
          <w:rFonts w:ascii="Times New Roman" w:hAnsi="Times New Roman"/>
          <w:sz w:val="28"/>
        </w:rPr>
        <w:t xml:space="preserve">обучения) в государственную (муниципальную) образовательную организацию (наименование образовательной </w:t>
      </w:r>
      <w:r w:rsidRPr="009A44BB">
        <w:rPr>
          <w:rFonts w:ascii="Times New Roman" w:hAnsi="Times New Roman"/>
          <w:spacing w:val="1"/>
          <w:sz w:val="28"/>
        </w:rPr>
        <w:t>организации</w:t>
      </w:r>
      <w:r w:rsidRPr="009A44BB">
        <w:rPr>
          <w:rFonts w:ascii="Times New Roman" w:hAnsi="Times New Roman"/>
          <w:sz w:val="28"/>
        </w:rPr>
        <w:t xml:space="preserve">) с предоставлением возможности обучения (указать </w:t>
      </w:r>
      <w:r w:rsidRPr="009A44BB">
        <w:rPr>
          <w:rFonts w:ascii="Times New Roman" w:hAnsi="Times New Roman"/>
          <w:spacing w:val="-1"/>
          <w:sz w:val="28"/>
        </w:rPr>
        <w:t xml:space="preserve">язык </w:t>
      </w:r>
      <w:r w:rsidRPr="009A44BB">
        <w:rPr>
          <w:rFonts w:ascii="Times New Roman" w:hAnsi="Times New Roman"/>
          <w:sz w:val="28"/>
        </w:rPr>
        <w:t>образования, режим пребывания ребенка в группе, направленность группы, реквизиты заключения психолого</w:t>
      </w:r>
      <w:r w:rsidRPr="009A44BB">
        <w:rPr>
          <w:rFonts w:ascii="Times New Roman" w:hAnsi="Times New Roman"/>
          <w:spacing w:val="-2"/>
          <w:sz w:val="28"/>
        </w:rPr>
        <w:t>-</w:t>
      </w:r>
      <w:r w:rsidRPr="009A44BB">
        <w:rPr>
          <w:rFonts w:ascii="Times New Roman" w:hAnsi="Times New Roman"/>
          <w:sz w:val="28"/>
        </w:rPr>
        <w:t xml:space="preserve">медико-педагогической комиссии (при наличии)) (ФИО ребенка, </w:t>
      </w:r>
      <w:r w:rsidRPr="009A44BB">
        <w:rPr>
          <w:rFonts w:ascii="Times New Roman" w:hAnsi="Times New Roman"/>
          <w:spacing w:val="-1"/>
          <w:sz w:val="28"/>
        </w:rPr>
        <w:t xml:space="preserve">дата </w:t>
      </w:r>
      <w:r w:rsidRPr="009A44BB">
        <w:rPr>
          <w:rFonts w:ascii="Times New Roman" w:hAnsi="Times New Roman"/>
          <w:sz w:val="28"/>
        </w:rPr>
        <w:t xml:space="preserve">рождения, реквизиты свидетельства о рождении (документа, удостоверяющего личность), проживающего </w:t>
      </w:r>
      <w:r w:rsidRPr="009A44BB">
        <w:rPr>
          <w:rFonts w:ascii="Times New Roman" w:hAnsi="Times New Roman"/>
          <w:spacing w:val="-2"/>
          <w:sz w:val="28"/>
        </w:rPr>
        <w:t xml:space="preserve">по </w:t>
      </w:r>
      <w:r w:rsidRPr="009A44BB">
        <w:rPr>
          <w:rFonts w:ascii="Times New Roman" w:hAnsi="Times New Roman"/>
          <w:sz w:val="28"/>
        </w:rPr>
        <w:t xml:space="preserve">адресу </w:t>
      </w:r>
      <w:r w:rsidRPr="009A44BB">
        <w:rPr>
          <w:rFonts w:ascii="Times New Roman" w:hAnsi="Times New Roman"/>
          <w:spacing w:val="1"/>
          <w:sz w:val="28"/>
        </w:rPr>
        <w:t xml:space="preserve">(адрес </w:t>
      </w:r>
      <w:r w:rsidRPr="009A44BB">
        <w:rPr>
          <w:rFonts w:ascii="Times New Roman" w:hAnsi="Times New Roman"/>
          <w:sz w:val="28"/>
        </w:rPr>
        <w:t>места жительства).</w:t>
      </w:r>
    </w:p>
    <w:p w:rsidR="00AB5524" w:rsidRPr="009A44BB" w:rsidRDefault="00AB5524" w:rsidP="00AB5524">
      <w:pPr>
        <w:ind w:firstLine="708"/>
        <w:rPr>
          <w:rFonts w:ascii="Times New Roman" w:hAnsi="Times New Roman"/>
          <w:sz w:val="28"/>
        </w:rPr>
      </w:pPr>
    </w:p>
    <w:p w:rsidR="00AB5524" w:rsidRPr="009A44BB" w:rsidRDefault="00AB5524" w:rsidP="00AB5524">
      <w:pPr>
        <w:ind w:firstLine="708"/>
        <w:rPr>
          <w:rFonts w:ascii="Times New Roman" w:hAnsi="Times New Roman"/>
          <w:sz w:val="28"/>
        </w:rPr>
      </w:pPr>
      <w:r w:rsidRPr="009A44BB">
        <w:rPr>
          <w:rFonts w:ascii="Times New Roman" w:hAnsi="Times New Roman"/>
          <w:sz w:val="28"/>
        </w:rPr>
        <w:t xml:space="preserve">При отсутствии </w:t>
      </w:r>
      <w:r w:rsidRPr="009A44BB">
        <w:rPr>
          <w:rFonts w:ascii="Times New Roman" w:hAnsi="Times New Roman"/>
          <w:spacing w:val="-1"/>
          <w:sz w:val="28"/>
        </w:rPr>
        <w:t xml:space="preserve">мест </w:t>
      </w:r>
      <w:r w:rsidRPr="009A44BB">
        <w:rPr>
          <w:rFonts w:ascii="Times New Roman" w:hAnsi="Times New Roman"/>
          <w:sz w:val="28"/>
        </w:rPr>
        <w:t xml:space="preserve">для приема в указанной образовательной организации </w:t>
      </w:r>
      <w:r w:rsidRPr="009A44BB">
        <w:rPr>
          <w:rFonts w:ascii="Times New Roman" w:hAnsi="Times New Roman"/>
          <w:spacing w:val="1"/>
          <w:sz w:val="28"/>
        </w:rPr>
        <w:t xml:space="preserve">прошу </w:t>
      </w:r>
      <w:r w:rsidRPr="009A44BB">
        <w:rPr>
          <w:rFonts w:ascii="Times New Roman" w:hAnsi="Times New Roman"/>
          <w:sz w:val="28"/>
        </w:rPr>
        <w:t xml:space="preserve">направить </w:t>
      </w:r>
      <w:r w:rsidRPr="009A44BB">
        <w:rPr>
          <w:rFonts w:ascii="Times New Roman" w:hAnsi="Times New Roman"/>
          <w:spacing w:val="1"/>
          <w:sz w:val="28"/>
        </w:rPr>
        <w:t xml:space="preserve">на </w:t>
      </w:r>
      <w:r w:rsidRPr="009A44BB">
        <w:rPr>
          <w:rFonts w:ascii="Times New Roman" w:hAnsi="Times New Roman"/>
          <w:sz w:val="28"/>
        </w:rPr>
        <w:t xml:space="preserve">обучение в следующие </w:t>
      </w:r>
      <w:r w:rsidRPr="009A44BB">
        <w:rPr>
          <w:rFonts w:ascii="Times New Roman" w:hAnsi="Times New Roman"/>
          <w:spacing w:val="1"/>
          <w:sz w:val="28"/>
        </w:rPr>
        <w:t xml:space="preserve">по </w:t>
      </w:r>
      <w:r w:rsidRPr="009A44BB">
        <w:rPr>
          <w:rFonts w:ascii="Times New Roman" w:hAnsi="Times New Roman"/>
          <w:sz w:val="28"/>
        </w:rPr>
        <w:t>списку образовательные организации (указываются в порядке приоритета).</w:t>
      </w:r>
    </w:p>
    <w:p w:rsidR="00AB5524" w:rsidRPr="009A44BB" w:rsidRDefault="00AB5524" w:rsidP="00AB5524">
      <w:pPr>
        <w:ind w:firstLine="708"/>
        <w:rPr>
          <w:rFonts w:ascii="Times New Roman" w:hAnsi="Times New Roman"/>
          <w:sz w:val="28"/>
        </w:rPr>
      </w:pPr>
    </w:p>
    <w:p w:rsidR="00AB5524" w:rsidRPr="009A44BB" w:rsidRDefault="00AB5524" w:rsidP="00AB5524">
      <w:pPr>
        <w:ind w:firstLine="708"/>
        <w:rPr>
          <w:rFonts w:ascii="Times New Roman" w:hAnsi="Times New Roman"/>
          <w:sz w:val="28"/>
        </w:rPr>
      </w:pPr>
      <w:r w:rsidRPr="009A44BB">
        <w:rPr>
          <w:rFonts w:ascii="Times New Roman" w:hAnsi="Times New Roman"/>
          <w:sz w:val="28"/>
        </w:rPr>
        <w:t xml:space="preserve">В связи с положенным им неспециальными мерами поддержки </w:t>
      </w:r>
      <w:r w:rsidRPr="009A44BB">
        <w:rPr>
          <w:rFonts w:ascii="Times New Roman" w:hAnsi="Times New Roman"/>
          <w:spacing w:val="-1"/>
          <w:sz w:val="28"/>
        </w:rPr>
        <w:t xml:space="preserve">(право </w:t>
      </w:r>
      <w:r w:rsidRPr="009A44BB">
        <w:rPr>
          <w:rFonts w:ascii="Times New Roman" w:hAnsi="Times New Roman"/>
          <w:spacing w:val="1"/>
          <w:sz w:val="28"/>
        </w:rPr>
        <w:t xml:space="preserve">на </w:t>
      </w:r>
      <w:r w:rsidRPr="009A44BB">
        <w:rPr>
          <w:rFonts w:ascii="Times New Roman" w:hAnsi="Times New Roman"/>
          <w:sz w:val="28"/>
        </w:rPr>
        <w:t xml:space="preserve">внеочередное </w:t>
      </w:r>
      <w:r w:rsidRPr="009A44BB">
        <w:rPr>
          <w:rFonts w:ascii="Times New Roman" w:hAnsi="Times New Roman"/>
          <w:spacing w:val="-1"/>
          <w:sz w:val="28"/>
        </w:rPr>
        <w:t xml:space="preserve">или </w:t>
      </w:r>
      <w:r w:rsidRPr="009A44BB">
        <w:rPr>
          <w:rFonts w:ascii="Times New Roman" w:hAnsi="Times New Roman"/>
          <w:sz w:val="28"/>
        </w:rPr>
        <w:t xml:space="preserve">первоочередное </w:t>
      </w:r>
      <w:r w:rsidRPr="009A44BB">
        <w:rPr>
          <w:rFonts w:ascii="Times New Roman" w:hAnsi="Times New Roman"/>
          <w:spacing w:val="1"/>
          <w:sz w:val="28"/>
        </w:rPr>
        <w:t>зачисление</w:t>
      </w:r>
      <w:r w:rsidRPr="009A44BB">
        <w:rPr>
          <w:rFonts w:ascii="Times New Roman" w:hAnsi="Times New Roman"/>
          <w:sz w:val="28"/>
        </w:rPr>
        <w:t xml:space="preserve">) </w:t>
      </w:r>
      <w:r w:rsidRPr="009A44BB">
        <w:rPr>
          <w:rFonts w:ascii="Times New Roman" w:hAnsi="Times New Roman"/>
          <w:spacing w:val="1"/>
          <w:sz w:val="28"/>
        </w:rPr>
        <w:t xml:space="preserve">прошу оказать </w:t>
      </w:r>
      <w:r w:rsidRPr="009A44BB">
        <w:rPr>
          <w:rFonts w:ascii="Times New Roman" w:hAnsi="Times New Roman"/>
          <w:spacing w:val="-1"/>
          <w:sz w:val="28"/>
        </w:rPr>
        <w:t xml:space="preserve">данную </w:t>
      </w:r>
      <w:r w:rsidRPr="009A44BB">
        <w:rPr>
          <w:rFonts w:ascii="Times New Roman" w:hAnsi="Times New Roman"/>
          <w:sz w:val="28"/>
        </w:rPr>
        <w:t>услугу во внеочередном (первоочередном) порядке. Соответствующие документы, подтверждающие право, прилагаются.</w:t>
      </w:r>
    </w:p>
    <w:p w:rsidR="00AB5524" w:rsidRPr="009A44BB" w:rsidRDefault="00AB5524" w:rsidP="00AB5524">
      <w:pPr>
        <w:ind w:firstLine="708"/>
        <w:rPr>
          <w:rFonts w:ascii="Times New Roman" w:hAnsi="Times New Roman"/>
          <w:sz w:val="28"/>
        </w:rPr>
      </w:pPr>
    </w:p>
    <w:p w:rsidR="00AB5524" w:rsidRPr="009A44BB" w:rsidRDefault="00AB5524" w:rsidP="00AB5524">
      <w:pPr>
        <w:ind w:firstLine="708"/>
        <w:rPr>
          <w:rFonts w:ascii="Times New Roman" w:hAnsi="Times New Roman"/>
          <w:sz w:val="28"/>
        </w:rPr>
      </w:pPr>
      <w:r w:rsidRPr="009A44BB">
        <w:rPr>
          <w:rFonts w:ascii="Times New Roman" w:hAnsi="Times New Roman"/>
          <w:sz w:val="28"/>
        </w:rPr>
        <w:t xml:space="preserve">В образовательной организации </w:t>
      </w:r>
      <w:r w:rsidRPr="009A44BB">
        <w:rPr>
          <w:rFonts w:ascii="Times New Roman" w:hAnsi="Times New Roman"/>
          <w:spacing w:val="4"/>
          <w:sz w:val="28"/>
        </w:rPr>
        <w:t>(</w:t>
      </w:r>
      <w:r w:rsidRPr="009A44BB">
        <w:rPr>
          <w:rFonts w:ascii="Times New Roman" w:hAnsi="Times New Roman"/>
          <w:sz w:val="28"/>
        </w:rPr>
        <w:t xml:space="preserve">наименование образовательной организации </w:t>
      </w:r>
      <w:r w:rsidRPr="009A44BB">
        <w:rPr>
          <w:rFonts w:ascii="Times New Roman" w:hAnsi="Times New Roman"/>
          <w:spacing w:val="1"/>
          <w:sz w:val="28"/>
        </w:rPr>
        <w:t xml:space="preserve">из </w:t>
      </w:r>
      <w:r w:rsidRPr="009A44BB">
        <w:rPr>
          <w:rFonts w:ascii="Times New Roman" w:hAnsi="Times New Roman"/>
          <w:sz w:val="28"/>
        </w:rPr>
        <w:t>указанных в приоритете) обучается брат(сестра) (ФИО ребенка, в отношении которого подается заявление)–ФИО (брата(сестры).</w:t>
      </w:r>
    </w:p>
    <w:p w:rsidR="00AB5524" w:rsidRPr="009A44BB" w:rsidRDefault="00AB5524" w:rsidP="00AB5524">
      <w:pPr>
        <w:ind w:firstLine="708"/>
        <w:rPr>
          <w:rFonts w:ascii="Times New Roman" w:hAnsi="Times New Roman"/>
          <w:sz w:val="28"/>
        </w:rPr>
      </w:pPr>
    </w:p>
    <w:p w:rsidR="00AB5524" w:rsidRPr="009A44BB" w:rsidRDefault="00AB5524" w:rsidP="00AB5524">
      <w:pPr>
        <w:ind w:firstLine="708"/>
        <w:rPr>
          <w:rFonts w:ascii="Times New Roman" w:hAnsi="Times New Roman"/>
          <w:sz w:val="28"/>
        </w:rPr>
      </w:pPr>
      <w:r w:rsidRPr="009A44BB">
        <w:rPr>
          <w:rFonts w:ascii="Times New Roman" w:hAnsi="Times New Roman"/>
          <w:sz w:val="28"/>
        </w:rPr>
        <w:t>Контактные данные: номер телефона, адрес электронной почты (при наличии) родителей (законных представителей).</w:t>
      </w:r>
    </w:p>
    <w:p w:rsidR="00AB5524" w:rsidRPr="009A44BB" w:rsidRDefault="00AB5524" w:rsidP="00AB5524">
      <w:pPr>
        <w:ind w:firstLine="708"/>
        <w:rPr>
          <w:rFonts w:ascii="Times New Roman" w:hAnsi="Times New Roman"/>
          <w:sz w:val="28"/>
        </w:rPr>
      </w:pPr>
    </w:p>
    <w:p w:rsidR="00AB5524" w:rsidRPr="009A44BB" w:rsidRDefault="00AB5524" w:rsidP="00AB5524">
      <w:pPr>
        <w:ind w:firstLine="708"/>
        <w:rPr>
          <w:rFonts w:ascii="Times New Roman" w:hAnsi="Times New Roman"/>
        </w:rPr>
      </w:pPr>
      <w:r w:rsidRPr="009A44BB">
        <w:rPr>
          <w:rFonts w:ascii="Times New Roman" w:hAnsi="Times New Roman"/>
        </w:rPr>
        <w:t>Приложение: _________________________________________________________.</w:t>
      </w:r>
    </w:p>
    <w:p w:rsidR="00AB5524" w:rsidRPr="009A44BB" w:rsidRDefault="00AB5524" w:rsidP="00AB5524">
      <w:pPr>
        <w:ind w:firstLine="708"/>
        <w:jc w:val="center"/>
        <w:rPr>
          <w:rFonts w:ascii="Times New Roman" w:hAnsi="Times New Roman"/>
          <w:sz w:val="18"/>
        </w:rPr>
      </w:pPr>
      <w:r w:rsidRPr="009A44BB">
        <w:rPr>
          <w:rFonts w:ascii="Times New Roman" w:hAnsi="Times New Roman"/>
          <w:sz w:val="18"/>
        </w:rPr>
        <w:t>документы, которые представил заявитель</w:t>
      </w:r>
    </w:p>
    <w:p w:rsidR="00AB5524" w:rsidRPr="009A44BB" w:rsidRDefault="00AB5524" w:rsidP="00AB5524">
      <w:pPr>
        <w:ind w:firstLine="708"/>
        <w:jc w:val="center"/>
        <w:rPr>
          <w:rFonts w:ascii="Times New Roman" w:hAnsi="Times New Roman"/>
          <w:sz w:val="18"/>
        </w:rPr>
      </w:pPr>
    </w:p>
    <w:p w:rsidR="00AB5524" w:rsidRPr="009A44BB" w:rsidRDefault="00AB5524" w:rsidP="00AB5524">
      <w:pPr>
        <w:ind w:firstLine="708"/>
        <w:jc w:val="center"/>
        <w:rPr>
          <w:rFonts w:ascii="Times New Roman" w:hAnsi="Times New Roman"/>
          <w:sz w:val="18"/>
        </w:rPr>
      </w:pPr>
    </w:p>
    <w:p w:rsidR="00AB5524" w:rsidRPr="009A44BB" w:rsidRDefault="00AB5524" w:rsidP="00AB5524">
      <w:pPr>
        <w:ind w:firstLine="708"/>
        <w:rPr>
          <w:rFonts w:ascii="Times New Roman" w:hAnsi="Times New Roman"/>
          <w:sz w:val="28"/>
        </w:rPr>
      </w:pPr>
      <w:r w:rsidRPr="009A44BB">
        <w:rPr>
          <w:rFonts w:ascii="Times New Roman" w:hAnsi="Times New Roman"/>
          <w:sz w:val="28"/>
        </w:rPr>
        <w:lastRenderedPageBreak/>
        <w:t xml:space="preserve">О результате предоставления Услуги </w:t>
      </w:r>
      <w:r w:rsidRPr="009A44BB">
        <w:rPr>
          <w:rFonts w:ascii="Times New Roman" w:hAnsi="Times New Roman"/>
          <w:spacing w:val="1"/>
          <w:sz w:val="28"/>
        </w:rPr>
        <w:t>прошу сообщить</w:t>
      </w:r>
      <w:r w:rsidRPr="009A44BB">
        <w:rPr>
          <w:rFonts w:ascii="Times New Roman" w:hAnsi="Times New Roman"/>
          <w:spacing w:val="-1"/>
          <w:sz w:val="28"/>
        </w:rPr>
        <w:t xml:space="preserve"> мне</w:t>
      </w:r>
      <w:r w:rsidRPr="009A44BB">
        <w:rPr>
          <w:rFonts w:ascii="Times New Roman" w:hAnsi="Times New Roman"/>
          <w:sz w:val="28"/>
        </w:rPr>
        <w:t>:</w:t>
      </w:r>
    </w:p>
    <w:p w:rsidR="00AB5524" w:rsidRPr="009A44BB" w:rsidRDefault="00AB5524" w:rsidP="00AB5524">
      <w:pPr>
        <w:ind w:firstLine="708"/>
        <w:rPr>
          <w:rFonts w:ascii="Times New Roman" w:hAnsi="Times New Roman"/>
          <w:sz w:val="28"/>
        </w:rPr>
      </w:pPr>
      <w:r w:rsidRPr="009A44BB">
        <w:rPr>
          <w:rFonts w:ascii="Times New Roman" w:hAnsi="Times New Roman"/>
          <w:spacing w:val="1"/>
          <w:sz w:val="28"/>
        </w:rPr>
        <w:t>по</w:t>
      </w:r>
      <w:r w:rsidRPr="009A44BB">
        <w:rPr>
          <w:rFonts w:ascii="Times New Roman" w:hAnsi="Times New Roman"/>
          <w:sz w:val="28"/>
        </w:rPr>
        <w:t xml:space="preserve"> телефону:________________________;</w:t>
      </w:r>
    </w:p>
    <w:p w:rsidR="00AB5524" w:rsidRPr="009A44BB" w:rsidRDefault="00AB5524" w:rsidP="00AB5524">
      <w:pPr>
        <w:ind w:firstLine="708"/>
        <w:rPr>
          <w:rFonts w:ascii="Times New Roman" w:hAnsi="Times New Roman"/>
          <w:sz w:val="28"/>
        </w:rPr>
      </w:pPr>
      <w:r w:rsidRPr="009A44BB">
        <w:rPr>
          <w:rFonts w:ascii="Times New Roman" w:hAnsi="Times New Roman"/>
          <w:spacing w:val="1"/>
          <w:sz w:val="28"/>
        </w:rPr>
        <w:t xml:space="preserve">по </w:t>
      </w:r>
      <w:r w:rsidRPr="009A44BB">
        <w:rPr>
          <w:rFonts w:ascii="Times New Roman" w:hAnsi="Times New Roman"/>
          <w:sz w:val="28"/>
        </w:rPr>
        <w:t>почтовому адресу:________________________;</w:t>
      </w:r>
    </w:p>
    <w:p w:rsidR="00AB5524" w:rsidRPr="009A44BB" w:rsidRDefault="00AB5524" w:rsidP="00AB5524">
      <w:pPr>
        <w:ind w:firstLine="708"/>
        <w:rPr>
          <w:rFonts w:ascii="Times New Roman" w:hAnsi="Times New Roman"/>
          <w:sz w:val="28"/>
        </w:rPr>
      </w:pPr>
      <w:r w:rsidRPr="009A44BB">
        <w:rPr>
          <w:rFonts w:ascii="Times New Roman" w:hAnsi="Times New Roman"/>
          <w:spacing w:val="1"/>
          <w:sz w:val="28"/>
        </w:rPr>
        <w:t>по</w:t>
      </w:r>
      <w:r w:rsidRPr="009A44BB">
        <w:rPr>
          <w:rFonts w:ascii="Times New Roman" w:hAnsi="Times New Roman"/>
          <w:sz w:val="28"/>
        </w:rPr>
        <w:t xml:space="preserve"> адресу электронной почты:________________________;</w:t>
      </w:r>
    </w:p>
    <w:p w:rsidR="00AB5524" w:rsidRPr="009A44BB" w:rsidRDefault="00AB5524" w:rsidP="00AB5524">
      <w:pPr>
        <w:ind w:firstLine="708"/>
        <w:rPr>
          <w:rFonts w:ascii="Times New Roman" w:hAnsi="Times New Roman"/>
          <w:sz w:val="28"/>
        </w:rPr>
      </w:pPr>
      <w:r w:rsidRPr="009A44BB">
        <w:rPr>
          <w:rFonts w:ascii="Times New Roman" w:hAnsi="Times New Roman"/>
          <w:spacing w:val="1"/>
          <w:sz w:val="28"/>
        </w:rPr>
        <w:t>через</w:t>
      </w:r>
      <w:r w:rsidRPr="009A44BB">
        <w:rPr>
          <w:rFonts w:ascii="Times New Roman" w:hAnsi="Times New Roman"/>
          <w:spacing w:val="-1"/>
          <w:sz w:val="28"/>
        </w:rPr>
        <w:t xml:space="preserve"> МФЦ:</w:t>
      </w:r>
      <w:r w:rsidRPr="009A44BB">
        <w:rPr>
          <w:rFonts w:ascii="Times New Roman" w:hAnsi="Times New Roman"/>
          <w:sz w:val="28"/>
        </w:rPr>
        <w:t>________________________.</w:t>
      </w:r>
    </w:p>
    <w:p w:rsidR="00AB5524" w:rsidRPr="009A44BB" w:rsidRDefault="00AB5524" w:rsidP="00AB5524">
      <w:pPr>
        <w:ind w:firstLine="708"/>
        <w:rPr>
          <w:rFonts w:ascii="Times New Roman" w:hAnsi="Times New Roman"/>
          <w:sz w:val="28"/>
        </w:rPr>
      </w:pPr>
      <w:r w:rsidRPr="009A44BB">
        <w:rPr>
          <w:rFonts w:ascii="Times New Roman" w:hAnsi="Times New Roman"/>
          <w:sz w:val="28"/>
        </w:rPr>
        <w:t>(нужное вписать)</w:t>
      </w:r>
    </w:p>
    <w:p w:rsidR="00AB5524" w:rsidRPr="009A44BB" w:rsidRDefault="00AB5524" w:rsidP="00AB5524">
      <w:pPr>
        <w:ind w:firstLine="708"/>
        <w:rPr>
          <w:rFonts w:ascii="Times New Roman" w:hAnsi="Times New Roman"/>
          <w:sz w:val="28"/>
        </w:rPr>
      </w:pPr>
    </w:p>
    <w:p w:rsidR="00AB5524" w:rsidRPr="009A44BB" w:rsidRDefault="00AB5524" w:rsidP="00AB5524">
      <w:pPr>
        <w:ind w:firstLine="708"/>
        <w:rPr>
          <w:rFonts w:ascii="Times New Roman" w:hAnsi="Times New Roman"/>
          <w:sz w:val="18"/>
        </w:rPr>
      </w:pPr>
      <w:r w:rsidRPr="009A44BB">
        <w:rPr>
          <w:rFonts w:ascii="Times New Roman" w:hAnsi="Times New Roman"/>
          <w:sz w:val="18"/>
        </w:rPr>
        <w:t>_______________________________                                                                                _________________________</w:t>
      </w:r>
    </w:p>
    <w:p w:rsidR="00AB5524" w:rsidRPr="009A44BB" w:rsidRDefault="00AB5524" w:rsidP="00AB5524">
      <w:pPr>
        <w:widowControl w:val="0"/>
        <w:autoSpaceDE w:val="0"/>
        <w:autoSpaceDN w:val="0"/>
        <w:spacing w:line="178" w:lineRule="exact"/>
        <w:jc w:val="left"/>
        <w:rPr>
          <w:rFonts w:ascii="Times New Roman" w:hAnsi="Times New Roman"/>
          <w:sz w:val="16"/>
        </w:rPr>
      </w:pPr>
      <w:r w:rsidRPr="009A44BB">
        <w:rPr>
          <w:rFonts w:ascii="Times New Roman" w:hAnsi="Times New Roman"/>
          <w:sz w:val="16"/>
        </w:rPr>
        <w:t xml:space="preserve">                            (заявитель)                                                                                                                                                     (Подпись)</w:t>
      </w:r>
    </w:p>
    <w:p w:rsidR="00AB5524" w:rsidRPr="009A44BB" w:rsidRDefault="00AB5524" w:rsidP="00AB5524">
      <w:pPr>
        <w:ind w:firstLine="708"/>
        <w:rPr>
          <w:rFonts w:ascii="Times New Roman" w:hAnsi="Times New Roman"/>
          <w:sz w:val="28"/>
          <w:szCs w:val="28"/>
        </w:rPr>
      </w:pPr>
    </w:p>
    <w:p w:rsidR="00AB5524" w:rsidRPr="009A44BB" w:rsidRDefault="00AB5524" w:rsidP="00AB5524">
      <w:pPr>
        <w:ind w:firstLine="708"/>
        <w:rPr>
          <w:rFonts w:ascii="Times New Roman" w:hAnsi="Times New Roman"/>
        </w:rPr>
      </w:pPr>
      <w:r w:rsidRPr="009A44BB">
        <w:rPr>
          <w:rFonts w:ascii="Times New Roman" w:hAnsi="Times New Roman"/>
        </w:rPr>
        <w:t>Дата:«__»________ 2</w:t>
      </w:r>
      <w:r w:rsidRPr="009A44BB">
        <w:rPr>
          <w:rFonts w:ascii="Times New Roman" w:hAnsi="Times New Roman"/>
          <w:spacing w:val="2"/>
        </w:rPr>
        <w:t>0_</w:t>
      </w:r>
      <w:r w:rsidRPr="009A44BB">
        <w:rPr>
          <w:rFonts w:ascii="Times New Roman" w:hAnsi="Times New Roman"/>
        </w:rPr>
        <w:t>г.</w:t>
      </w:r>
    </w:p>
    <w:p w:rsidR="00AB5524" w:rsidRPr="009A44BB" w:rsidRDefault="00AB5524" w:rsidP="00AB5524">
      <w:pPr>
        <w:ind w:firstLine="708"/>
        <w:rPr>
          <w:rFonts w:ascii="Times New Roman" w:hAnsi="Times New Roman"/>
        </w:rPr>
      </w:pPr>
    </w:p>
    <w:p w:rsidR="00AB5524" w:rsidRPr="009A44BB" w:rsidRDefault="00AB5524" w:rsidP="00AB5524">
      <w:pPr>
        <w:jc w:val="center"/>
        <w:rPr>
          <w:rFonts w:ascii="Times New Roman" w:hAnsi="Times New Roman"/>
          <w:b/>
          <w:spacing w:val="-1"/>
          <w:sz w:val="28"/>
        </w:rPr>
      </w:pPr>
    </w:p>
    <w:p w:rsidR="00AB5524" w:rsidRPr="009A44BB" w:rsidRDefault="00AB5524" w:rsidP="00AB5524">
      <w:pPr>
        <w:jc w:val="center"/>
        <w:rPr>
          <w:rFonts w:ascii="Times New Roman" w:hAnsi="Times New Roman"/>
          <w:b/>
          <w:spacing w:val="-1"/>
          <w:sz w:val="28"/>
        </w:rPr>
      </w:pPr>
    </w:p>
    <w:p w:rsidR="00AB5524" w:rsidRPr="009A44BB" w:rsidRDefault="00AB5524" w:rsidP="00AB5524">
      <w:pPr>
        <w:jc w:val="center"/>
        <w:rPr>
          <w:rFonts w:ascii="Times New Roman" w:hAnsi="Times New Roman"/>
          <w:b/>
          <w:spacing w:val="-1"/>
          <w:sz w:val="28"/>
        </w:rPr>
      </w:pPr>
    </w:p>
    <w:p w:rsidR="00AB5524" w:rsidRPr="009A44BB" w:rsidRDefault="00AB5524" w:rsidP="00AB5524">
      <w:pPr>
        <w:jc w:val="center"/>
        <w:rPr>
          <w:rFonts w:ascii="Times New Roman" w:hAnsi="Times New Roman"/>
          <w:b/>
          <w:spacing w:val="-1"/>
          <w:sz w:val="28"/>
        </w:rPr>
      </w:pPr>
    </w:p>
    <w:p w:rsidR="00AB5524" w:rsidRPr="009A44BB" w:rsidRDefault="00AB5524" w:rsidP="00AB5524">
      <w:pPr>
        <w:jc w:val="center"/>
        <w:rPr>
          <w:rFonts w:ascii="Times New Roman" w:hAnsi="Times New Roman"/>
          <w:b/>
          <w:spacing w:val="-1"/>
          <w:sz w:val="28"/>
        </w:rPr>
      </w:pPr>
    </w:p>
    <w:p w:rsidR="00AB5524" w:rsidRPr="009A44BB" w:rsidRDefault="00AB5524" w:rsidP="00AB5524">
      <w:pPr>
        <w:jc w:val="center"/>
        <w:rPr>
          <w:rFonts w:ascii="Times New Roman" w:hAnsi="Times New Roman"/>
          <w:b/>
          <w:spacing w:val="-1"/>
          <w:sz w:val="28"/>
        </w:rPr>
      </w:pPr>
    </w:p>
    <w:p w:rsidR="00AB5524" w:rsidRPr="009A44BB" w:rsidRDefault="00AB5524" w:rsidP="00AB5524">
      <w:pPr>
        <w:jc w:val="center"/>
        <w:rPr>
          <w:rFonts w:ascii="Times New Roman" w:hAnsi="Times New Roman"/>
          <w:b/>
          <w:spacing w:val="-1"/>
          <w:sz w:val="28"/>
        </w:rPr>
      </w:pPr>
    </w:p>
    <w:p w:rsidR="00AB5524" w:rsidRPr="009A44BB" w:rsidRDefault="00AB5524" w:rsidP="00AB5524">
      <w:pPr>
        <w:spacing w:after="200" w:line="276" w:lineRule="auto"/>
        <w:ind w:firstLine="0"/>
        <w:jc w:val="left"/>
        <w:rPr>
          <w:rFonts w:ascii="Times New Roman" w:hAnsi="Times New Roman"/>
          <w:b/>
          <w:spacing w:val="-1"/>
          <w:sz w:val="28"/>
        </w:rPr>
      </w:pPr>
      <w:r w:rsidRPr="009A44BB">
        <w:rPr>
          <w:rFonts w:ascii="Times New Roman" w:hAnsi="Times New Roman"/>
          <w:b/>
          <w:spacing w:val="-1"/>
          <w:sz w:val="28"/>
        </w:rPr>
        <w:br w:type="page"/>
      </w:r>
    </w:p>
    <w:p w:rsidR="00AB5524" w:rsidRPr="009A44BB" w:rsidRDefault="00AB5524" w:rsidP="00AB5524">
      <w:pPr>
        <w:jc w:val="center"/>
        <w:rPr>
          <w:rFonts w:ascii="Times New Roman" w:hAnsi="Times New Roman"/>
          <w:b/>
          <w:spacing w:val="-1"/>
          <w:sz w:val="28"/>
        </w:rPr>
      </w:pPr>
      <w:r w:rsidRPr="009A44BB">
        <w:rPr>
          <w:rFonts w:ascii="Times New Roman" w:hAnsi="Times New Roman"/>
          <w:b/>
          <w:spacing w:val="-1"/>
          <w:sz w:val="28"/>
        </w:rPr>
        <w:lastRenderedPageBreak/>
        <w:t>Форма заявления</w:t>
      </w:r>
      <w:r w:rsidRPr="009A44BB">
        <w:rPr>
          <w:rFonts w:ascii="Times New Roman" w:hAnsi="Times New Roman"/>
          <w:b/>
          <w:sz w:val="28"/>
        </w:rPr>
        <w:t xml:space="preserve"> о предоставлении </w:t>
      </w:r>
      <w:r w:rsidRPr="009A44BB">
        <w:rPr>
          <w:rFonts w:ascii="Times New Roman" w:hAnsi="Times New Roman"/>
          <w:b/>
          <w:spacing w:val="-2"/>
          <w:sz w:val="28"/>
        </w:rPr>
        <w:t xml:space="preserve">Услуги </w:t>
      </w:r>
      <w:r w:rsidRPr="009A44BB">
        <w:rPr>
          <w:rFonts w:ascii="Times New Roman" w:hAnsi="Times New Roman"/>
          <w:b/>
          <w:sz w:val="28"/>
        </w:rPr>
        <w:t>в</w:t>
      </w:r>
      <w:r w:rsidRPr="009A44BB">
        <w:rPr>
          <w:rFonts w:ascii="Times New Roman" w:hAnsi="Times New Roman"/>
          <w:b/>
          <w:spacing w:val="-1"/>
          <w:sz w:val="28"/>
        </w:rPr>
        <w:t xml:space="preserve"> электронном виде</w:t>
      </w:r>
    </w:p>
    <w:p w:rsidR="00AB5524" w:rsidRPr="009A44BB" w:rsidRDefault="00AB5524" w:rsidP="00AB5524">
      <w:pPr>
        <w:jc w:val="center"/>
        <w:rPr>
          <w:rFonts w:ascii="Times New Roman" w:hAnsi="Times New Roman"/>
          <w:spacing w:val="-1"/>
          <w:sz w:val="28"/>
        </w:rPr>
      </w:pPr>
    </w:p>
    <w:p w:rsidR="00AB5524" w:rsidRPr="009A44BB" w:rsidRDefault="00AB5524" w:rsidP="00AB5524">
      <w:pPr>
        <w:jc w:val="right"/>
        <w:rPr>
          <w:rFonts w:ascii="Times New Roman" w:hAnsi="Times New Roman"/>
          <w:spacing w:val="-1"/>
          <w:sz w:val="28"/>
        </w:rPr>
      </w:pPr>
      <w:r w:rsidRPr="009A44BB">
        <w:rPr>
          <w:rFonts w:ascii="Times New Roman" w:hAnsi="Times New Roman"/>
          <w:spacing w:val="-1"/>
          <w:sz w:val="28"/>
        </w:rPr>
        <w:t>______________________________</w:t>
      </w:r>
    </w:p>
    <w:p w:rsidR="00AB5524" w:rsidRPr="009A44BB" w:rsidRDefault="00AB5524" w:rsidP="00AB5524">
      <w:pPr>
        <w:jc w:val="right"/>
        <w:rPr>
          <w:rFonts w:ascii="Times New Roman" w:hAnsi="Times New Roman"/>
          <w:sz w:val="18"/>
        </w:rPr>
      </w:pPr>
      <w:r w:rsidRPr="009A44BB">
        <w:rPr>
          <w:rFonts w:ascii="Times New Roman" w:hAnsi="Times New Roman"/>
          <w:sz w:val="18"/>
        </w:rPr>
        <w:t xml:space="preserve">(фамилия, </w:t>
      </w:r>
      <w:r w:rsidRPr="009A44BB">
        <w:rPr>
          <w:rFonts w:ascii="Times New Roman" w:hAnsi="Times New Roman"/>
          <w:spacing w:val="1"/>
          <w:sz w:val="18"/>
        </w:rPr>
        <w:t xml:space="preserve">имя, </w:t>
      </w:r>
      <w:r w:rsidRPr="009A44BB">
        <w:rPr>
          <w:rFonts w:ascii="Times New Roman" w:hAnsi="Times New Roman"/>
          <w:sz w:val="18"/>
        </w:rPr>
        <w:t>отчество заявителя (последнее-</w:t>
      </w:r>
      <w:r w:rsidRPr="009A44BB">
        <w:rPr>
          <w:rFonts w:ascii="Times New Roman" w:hAnsi="Times New Roman"/>
          <w:spacing w:val="1"/>
          <w:sz w:val="18"/>
        </w:rPr>
        <w:t xml:space="preserve"> при</w:t>
      </w:r>
      <w:r w:rsidRPr="009A44BB">
        <w:rPr>
          <w:rFonts w:ascii="Times New Roman" w:hAnsi="Times New Roman"/>
          <w:sz w:val="18"/>
        </w:rPr>
        <w:t xml:space="preserve"> наличии),</w:t>
      </w:r>
    </w:p>
    <w:p w:rsidR="00AB5524" w:rsidRPr="009A44BB" w:rsidRDefault="00AB5524" w:rsidP="00AB5524">
      <w:pPr>
        <w:jc w:val="right"/>
        <w:rPr>
          <w:rFonts w:ascii="Times New Roman" w:hAnsi="Times New Roman"/>
          <w:sz w:val="18"/>
        </w:rPr>
      </w:pPr>
      <w:r w:rsidRPr="009A44BB">
        <w:rPr>
          <w:rFonts w:ascii="Times New Roman" w:hAnsi="Times New Roman"/>
          <w:sz w:val="18"/>
        </w:rPr>
        <w:t xml:space="preserve">данные документа, удостоверяющего личность, </w:t>
      </w:r>
    </w:p>
    <w:p w:rsidR="00AB5524" w:rsidRPr="009A44BB" w:rsidRDefault="00AB5524" w:rsidP="00AB5524">
      <w:pPr>
        <w:jc w:val="right"/>
        <w:rPr>
          <w:rFonts w:ascii="Times New Roman" w:hAnsi="Times New Roman"/>
          <w:sz w:val="18"/>
        </w:rPr>
      </w:pPr>
      <w:r w:rsidRPr="009A44BB">
        <w:rPr>
          <w:rFonts w:ascii="Times New Roman" w:hAnsi="Times New Roman"/>
          <w:sz w:val="18"/>
        </w:rPr>
        <w:t>контактный телефон, почтовый адрес, адрес электронной</w:t>
      </w:r>
    </w:p>
    <w:p w:rsidR="00AB5524" w:rsidRPr="009A44BB" w:rsidRDefault="00AB5524" w:rsidP="00AB5524">
      <w:pPr>
        <w:jc w:val="center"/>
        <w:rPr>
          <w:rFonts w:ascii="Times New Roman" w:hAnsi="Times New Roman"/>
          <w:sz w:val="18"/>
        </w:rPr>
      </w:pPr>
      <w:r w:rsidRPr="009A44BB">
        <w:rPr>
          <w:rFonts w:ascii="Times New Roman" w:hAnsi="Times New Roman"/>
          <w:sz w:val="18"/>
        </w:rPr>
        <w:t xml:space="preserve">                                                                                                    почты)</w:t>
      </w:r>
    </w:p>
    <w:p w:rsidR="00AB5524" w:rsidRPr="009A44BB" w:rsidRDefault="00AB5524" w:rsidP="00AB5524">
      <w:pPr>
        <w:jc w:val="center"/>
        <w:rPr>
          <w:rFonts w:ascii="Times New Roman" w:hAnsi="Times New Roman"/>
          <w:sz w:val="18"/>
        </w:rPr>
      </w:pPr>
    </w:p>
    <w:p w:rsidR="00AB5524" w:rsidRPr="009A44BB" w:rsidRDefault="00AB5524" w:rsidP="00AB5524">
      <w:pPr>
        <w:jc w:val="center"/>
        <w:rPr>
          <w:rFonts w:ascii="Times New Roman" w:hAnsi="Times New Roman"/>
          <w:sz w:val="18"/>
        </w:rPr>
      </w:pPr>
    </w:p>
    <w:p w:rsidR="00AB5524" w:rsidRPr="009A44BB" w:rsidRDefault="00AB5524" w:rsidP="00AB5524">
      <w:pPr>
        <w:jc w:val="center"/>
        <w:rPr>
          <w:rFonts w:ascii="Times New Roman" w:hAnsi="Times New Roman"/>
        </w:rPr>
      </w:pPr>
      <w:r w:rsidRPr="009A44BB">
        <w:rPr>
          <w:rFonts w:ascii="Times New Roman" w:hAnsi="Times New Roman"/>
        </w:rPr>
        <w:t>ЗАЯВЛЕНИЕ</w:t>
      </w:r>
    </w:p>
    <w:p w:rsidR="00AB5524" w:rsidRPr="009A44BB" w:rsidRDefault="00AB5524" w:rsidP="00AB5524">
      <w:pPr>
        <w:jc w:val="center"/>
        <w:rPr>
          <w:rFonts w:ascii="Times New Roman" w:hAnsi="Times New Roman"/>
        </w:rPr>
      </w:pPr>
      <w:r w:rsidRPr="009A44BB">
        <w:rPr>
          <w:rFonts w:ascii="Times New Roman" w:hAnsi="Times New Roman"/>
        </w:rPr>
        <w:t>о предоставлении Услуги в электронном виде</w:t>
      </w:r>
    </w:p>
    <w:p w:rsidR="00AB5524" w:rsidRPr="009A44BB" w:rsidRDefault="00AB5524" w:rsidP="00AB5524">
      <w:pPr>
        <w:jc w:val="center"/>
        <w:rPr>
          <w:rFonts w:ascii="Times New Roman" w:hAnsi="Times New Roman"/>
        </w:rPr>
      </w:pPr>
    </w:p>
    <w:tbl>
      <w:tblPr>
        <w:tblStyle w:val="af"/>
        <w:tblW w:w="9493" w:type="dxa"/>
        <w:tblLook w:val="04A0" w:firstRow="1" w:lastRow="0" w:firstColumn="1" w:lastColumn="0" w:noHBand="0" w:noVBand="1"/>
      </w:tblPr>
      <w:tblGrid>
        <w:gridCol w:w="697"/>
        <w:gridCol w:w="3967"/>
        <w:gridCol w:w="2072"/>
        <w:gridCol w:w="161"/>
        <w:gridCol w:w="2596"/>
      </w:tblGrid>
      <w:tr w:rsidR="00AB5524" w:rsidRPr="009A44BB" w:rsidTr="00722A2E">
        <w:tc>
          <w:tcPr>
            <w:tcW w:w="697" w:type="dxa"/>
          </w:tcPr>
          <w:p w:rsidR="00AB5524" w:rsidRPr="009A44BB" w:rsidRDefault="00AB5524" w:rsidP="00722A2E">
            <w:pPr>
              <w:widowControl w:val="0"/>
              <w:autoSpaceDE w:val="0"/>
              <w:autoSpaceDN w:val="0"/>
              <w:jc w:val="center"/>
              <w:rPr>
                <w:rFonts w:ascii="Times New Roman" w:hAnsi="Times New Roman"/>
                <w:sz w:val="28"/>
                <w:szCs w:val="28"/>
              </w:rPr>
            </w:pPr>
            <w:r w:rsidRPr="009A44BB">
              <w:rPr>
                <w:rFonts w:ascii="Times New Roman" w:hAnsi="Times New Roman"/>
                <w:sz w:val="28"/>
                <w:szCs w:val="28"/>
              </w:rPr>
              <w:t>№ п/п</w:t>
            </w:r>
          </w:p>
        </w:tc>
        <w:tc>
          <w:tcPr>
            <w:tcW w:w="4685" w:type="dxa"/>
          </w:tcPr>
          <w:p w:rsidR="00AB5524" w:rsidRPr="009A44BB" w:rsidRDefault="00AB5524" w:rsidP="00722A2E">
            <w:pPr>
              <w:widowControl w:val="0"/>
              <w:autoSpaceDE w:val="0"/>
              <w:autoSpaceDN w:val="0"/>
              <w:jc w:val="center"/>
              <w:rPr>
                <w:rFonts w:ascii="Times New Roman" w:hAnsi="Times New Roman"/>
                <w:sz w:val="28"/>
                <w:szCs w:val="28"/>
              </w:rPr>
            </w:pPr>
            <w:r w:rsidRPr="009A44BB">
              <w:rPr>
                <w:rFonts w:ascii="Times New Roman" w:hAnsi="Times New Roman"/>
                <w:sz w:val="28"/>
                <w:szCs w:val="28"/>
              </w:rPr>
              <w:t>Перечень вопросов</w:t>
            </w:r>
          </w:p>
        </w:tc>
        <w:tc>
          <w:tcPr>
            <w:tcW w:w="4111" w:type="dxa"/>
            <w:gridSpan w:val="3"/>
          </w:tcPr>
          <w:p w:rsidR="00AB5524" w:rsidRPr="009A44BB" w:rsidRDefault="00AB5524" w:rsidP="00722A2E">
            <w:pPr>
              <w:widowControl w:val="0"/>
              <w:autoSpaceDE w:val="0"/>
              <w:autoSpaceDN w:val="0"/>
              <w:jc w:val="center"/>
              <w:rPr>
                <w:rFonts w:ascii="Times New Roman" w:hAnsi="Times New Roman"/>
                <w:sz w:val="28"/>
                <w:szCs w:val="28"/>
              </w:rPr>
            </w:pPr>
            <w:r w:rsidRPr="009A44BB">
              <w:rPr>
                <w:rFonts w:ascii="Times New Roman" w:hAnsi="Times New Roman"/>
                <w:sz w:val="28"/>
                <w:szCs w:val="28"/>
              </w:rPr>
              <w:t>Ответы</w:t>
            </w:r>
          </w:p>
        </w:tc>
      </w:tr>
      <w:tr w:rsidR="00AB5524" w:rsidRPr="009A44BB" w:rsidTr="00722A2E">
        <w:tc>
          <w:tcPr>
            <w:tcW w:w="697" w:type="dxa"/>
          </w:tcPr>
          <w:p w:rsidR="00AB5524" w:rsidRPr="009A44BB" w:rsidRDefault="00AB5524" w:rsidP="00722A2E">
            <w:pPr>
              <w:widowControl w:val="0"/>
              <w:autoSpaceDE w:val="0"/>
              <w:autoSpaceDN w:val="0"/>
              <w:jc w:val="center"/>
              <w:rPr>
                <w:rFonts w:ascii="Times New Roman" w:hAnsi="Times New Roman"/>
                <w:sz w:val="28"/>
                <w:szCs w:val="28"/>
              </w:rPr>
            </w:pPr>
            <w:r w:rsidRPr="009A44BB">
              <w:rPr>
                <w:rFonts w:ascii="Times New Roman" w:hAnsi="Times New Roman"/>
                <w:sz w:val="28"/>
                <w:szCs w:val="28"/>
              </w:rPr>
              <w:t xml:space="preserve">1. </w:t>
            </w:r>
          </w:p>
        </w:tc>
        <w:tc>
          <w:tcPr>
            <w:tcW w:w="4685" w:type="dxa"/>
          </w:tcPr>
          <w:p w:rsidR="00AB5524" w:rsidRPr="009A44BB" w:rsidRDefault="00AB5524" w:rsidP="00722A2E">
            <w:pPr>
              <w:widowControl w:val="0"/>
              <w:autoSpaceDE w:val="0"/>
              <w:autoSpaceDN w:val="0"/>
              <w:rPr>
                <w:rFonts w:ascii="Times New Roman" w:hAnsi="Times New Roman"/>
                <w:sz w:val="28"/>
                <w:szCs w:val="28"/>
              </w:rPr>
            </w:pPr>
            <w:r w:rsidRPr="009A44BB">
              <w:rPr>
                <w:rFonts w:ascii="Times New Roman" w:hAnsi="Times New Roman"/>
                <w:sz w:val="28"/>
                <w:szCs w:val="28"/>
              </w:rPr>
              <w:t>Вы являетесь родителем или законным представителем ребенка</w:t>
            </w:r>
          </w:p>
        </w:tc>
        <w:tc>
          <w:tcPr>
            <w:tcW w:w="1843" w:type="dxa"/>
          </w:tcPr>
          <w:p w:rsidR="00AB5524" w:rsidRPr="009A44BB" w:rsidRDefault="00AB5524" w:rsidP="00722A2E">
            <w:pPr>
              <w:widowControl w:val="0"/>
              <w:autoSpaceDE w:val="0"/>
              <w:autoSpaceDN w:val="0"/>
              <w:jc w:val="center"/>
              <w:rPr>
                <w:rFonts w:ascii="Times New Roman" w:hAnsi="Times New Roman"/>
                <w:sz w:val="28"/>
                <w:szCs w:val="28"/>
              </w:rPr>
            </w:pPr>
            <w:r w:rsidRPr="009A44BB">
              <w:rPr>
                <w:rFonts w:ascii="Times New Roman" w:hAnsi="Times New Roman"/>
                <w:sz w:val="28"/>
              </w:rPr>
              <w:t>Родитель</w:t>
            </w:r>
          </w:p>
        </w:tc>
        <w:tc>
          <w:tcPr>
            <w:tcW w:w="2268" w:type="dxa"/>
            <w:gridSpan w:val="2"/>
          </w:tcPr>
          <w:p w:rsidR="00AB5524" w:rsidRPr="009A44BB" w:rsidRDefault="00AB5524" w:rsidP="00722A2E">
            <w:pPr>
              <w:widowControl w:val="0"/>
              <w:autoSpaceDE w:val="0"/>
              <w:autoSpaceDN w:val="0"/>
              <w:jc w:val="center"/>
              <w:rPr>
                <w:rFonts w:ascii="Times New Roman" w:hAnsi="Times New Roman"/>
                <w:sz w:val="28"/>
                <w:szCs w:val="28"/>
              </w:rPr>
            </w:pPr>
            <w:r w:rsidRPr="009A44BB">
              <w:rPr>
                <w:rFonts w:ascii="Times New Roman" w:hAnsi="Times New Roman"/>
                <w:sz w:val="28"/>
              </w:rPr>
              <w:t>Законный представитель</w:t>
            </w:r>
          </w:p>
        </w:tc>
      </w:tr>
      <w:tr w:rsidR="00AB5524" w:rsidRPr="009A44BB" w:rsidTr="00722A2E">
        <w:tc>
          <w:tcPr>
            <w:tcW w:w="9493" w:type="dxa"/>
            <w:gridSpan w:val="5"/>
          </w:tcPr>
          <w:p w:rsidR="00AB5524" w:rsidRPr="009A44BB" w:rsidRDefault="00AB5524" w:rsidP="00722A2E">
            <w:pPr>
              <w:widowControl w:val="0"/>
              <w:autoSpaceDE w:val="0"/>
              <w:autoSpaceDN w:val="0"/>
              <w:rPr>
                <w:rFonts w:ascii="Times New Roman" w:hAnsi="Times New Roman"/>
                <w:sz w:val="28"/>
              </w:rPr>
            </w:pPr>
            <w:r w:rsidRPr="009A44BB">
              <w:rPr>
                <w:rFonts w:ascii="Times New Roman" w:hAnsi="Times New Roman"/>
                <w:sz w:val="28"/>
              </w:rPr>
              <w:t xml:space="preserve">Автоматически заполняются </w:t>
            </w:r>
            <w:r w:rsidRPr="009A44BB">
              <w:rPr>
                <w:rFonts w:ascii="Times New Roman" w:hAnsi="Times New Roman"/>
                <w:spacing w:val="1"/>
                <w:sz w:val="28"/>
              </w:rPr>
              <w:t>данные</w:t>
            </w:r>
            <w:r w:rsidRPr="009A44BB">
              <w:rPr>
                <w:rFonts w:ascii="Times New Roman" w:hAnsi="Times New Roman"/>
                <w:sz w:val="28"/>
              </w:rPr>
              <w:t xml:space="preserve"> из профиля пользователя ЕСИА:</w:t>
            </w:r>
          </w:p>
          <w:p w:rsidR="00AB5524" w:rsidRPr="009A44BB" w:rsidRDefault="00AB5524" w:rsidP="00722A2E">
            <w:pPr>
              <w:widowControl w:val="0"/>
              <w:autoSpaceDE w:val="0"/>
              <w:autoSpaceDN w:val="0"/>
              <w:rPr>
                <w:rFonts w:ascii="Times New Roman" w:hAnsi="Times New Roman"/>
                <w:sz w:val="28"/>
              </w:rPr>
            </w:pPr>
            <w:r w:rsidRPr="009A44BB">
              <w:rPr>
                <w:rFonts w:ascii="Times New Roman" w:hAnsi="Times New Roman"/>
                <w:sz w:val="28"/>
              </w:rPr>
              <w:t>фамилия, имя, отчество (при наличии);</w:t>
            </w:r>
          </w:p>
          <w:p w:rsidR="00AB5524" w:rsidRPr="009A44BB" w:rsidRDefault="00AB5524" w:rsidP="00722A2E">
            <w:pPr>
              <w:widowControl w:val="0"/>
              <w:autoSpaceDE w:val="0"/>
              <w:autoSpaceDN w:val="0"/>
              <w:rPr>
                <w:rFonts w:ascii="Times New Roman" w:hAnsi="Times New Roman"/>
                <w:sz w:val="28"/>
              </w:rPr>
            </w:pPr>
            <w:r w:rsidRPr="009A44BB">
              <w:rPr>
                <w:rFonts w:ascii="Times New Roman" w:hAnsi="Times New Roman"/>
                <w:sz w:val="28"/>
              </w:rPr>
              <w:t>паспортные данные (серия, номер, кем выдан, когда выдан)</w:t>
            </w:r>
          </w:p>
          <w:p w:rsidR="00AB5524" w:rsidRPr="009A44BB" w:rsidRDefault="00AB5524" w:rsidP="00722A2E">
            <w:pPr>
              <w:widowControl w:val="0"/>
              <w:autoSpaceDE w:val="0"/>
              <w:autoSpaceDN w:val="0"/>
              <w:rPr>
                <w:rFonts w:ascii="Times New Roman" w:hAnsi="Times New Roman"/>
                <w:sz w:val="28"/>
              </w:rPr>
            </w:pPr>
            <w:r w:rsidRPr="009A44BB">
              <w:rPr>
                <w:rFonts w:ascii="Times New Roman" w:hAnsi="Times New Roman"/>
                <w:sz w:val="28"/>
              </w:rPr>
              <w:t xml:space="preserve">Если ЗАКОННЫЙ ПРЕДСТАВИТЕЛЬ, то дополнительно в электронном </w:t>
            </w:r>
            <w:r w:rsidRPr="009A44BB">
              <w:rPr>
                <w:rFonts w:ascii="Times New Roman" w:hAnsi="Times New Roman"/>
                <w:spacing w:val="1"/>
                <w:sz w:val="28"/>
              </w:rPr>
              <w:t xml:space="preserve">виде </w:t>
            </w:r>
            <w:r w:rsidRPr="009A44BB">
              <w:rPr>
                <w:rFonts w:ascii="Times New Roman" w:hAnsi="Times New Roman"/>
                <w:sz w:val="28"/>
              </w:rPr>
              <w:t xml:space="preserve">могут </w:t>
            </w:r>
            <w:r w:rsidRPr="009A44BB">
              <w:rPr>
                <w:rFonts w:ascii="Times New Roman" w:hAnsi="Times New Roman"/>
                <w:spacing w:val="1"/>
                <w:sz w:val="28"/>
              </w:rPr>
              <w:t xml:space="preserve">быть </w:t>
            </w:r>
            <w:r w:rsidRPr="009A44BB">
              <w:rPr>
                <w:rFonts w:ascii="Times New Roman" w:hAnsi="Times New Roman"/>
                <w:sz w:val="28"/>
              </w:rPr>
              <w:t>предоставлены документ</w:t>
            </w:r>
            <w:r w:rsidRPr="009A44BB">
              <w:rPr>
                <w:rFonts w:ascii="Times New Roman" w:hAnsi="Times New Roman"/>
                <w:spacing w:val="1"/>
                <w:sz w:val="28"/>
              </w:rPr>
              <w:t xml:space="preserve">(ы), </w:t>
            </w:r>
            <w:r w:rsidRPr="009A44BB">
              <w:rPr>
                <w:rFonts w:ascii="Times New Roman" w:hAnsi="Times New Roman"/>
                <w:sz w:val="28"/>
              </w:rPr>
              <w:t xml:space="preserve">подтверждающий(ие) представление </w:t>
            </w:r>
            <w:r w:rsidRPr="009A44BB">
              <w:rPr>
                <w:rFonts w:ascii="Times New Roman" w:hAnsi="Times New Roman"/>
                <w:spacing w:val="1"/>
                <w:sz w:val="28"/>
              </w:rPr>
              <w:t xml:space="preserve">прав </w:t>
            </w:r>
            <w:r w:rsidRPr="009A44BB">
              <w:rPr>
                <w:rFonts w:ascii="Times New Roman" w:hAnsi="Times New Roman"/>
                <w:sz w:val="28"/>
              </w:rPr>
              <w:t>ребенка.</w:t>
            </w:r>
          </w:p>
          <w:p w:rsidR="00AB5524" w:rsidRPr="009A44BB" w:rsidRDefault="00AB5524" w:rsidP="00722A2E">
            <w:pPr>
              <w:widowControl w:val="0"/>
              <w:autoSpaceDE w:val="0"/>
              <w:autoSpaceDN w:val="0"/>
              <w:rPr>
                <w:rFonts w:ascii="Times New Roman" w:hAnsi="Times New Roman"/>
                <w:sz w:val="28"/>
                <w:szCs w:val="28"/>
              </w:rPr>
            </w:pPr>
            <w:r w:rsidRPr="009A44BB">
              <w:rPr>
                <w:rFonts w:ascii="Times New Roman" w:hAnsi="Times New Roman"/>
                <w:sz w:val="28"/>
              </w:rPr>
              <w:t xml:space="preserve">Дополнительно предоставляются контактные данные </w:t>
            </w:r>
            <w:r w:rsidRPr="009A44BB">
              <w:rPr>
                <w:rFonts w:ascii="Times New Roman" w:hAnsi="Times New Roman"/>
                <w:spacing w:val="1"/>
                <w:sz w:val="28"/>
              </w:rPr>
              <w:t xml:space="preserve">родителей </w:t>
            </w:r>
            <w:r w:rsidRPr="009A44BB">
              <w:rPr>
                <w:rFonts w:ascii="Times New Roman" w:hAnsi="Times New Roman"/>
                <w:sz w:val="28"/>
              </w:rPr>
              <w:t xml:space="preserve">(законных представителей) (телефон, адрес электронной почты </w:t>
            </w:r>
            <w:r w:rsidRPr="009A44BB">
              <w:rPr>
                <w:rFonts w:ascii="Times New Roman" w:hAnsi="Times New Roman"/>
                <w:spacing w:val="-1"/>
                <w:sz w:val="28"/>
              </w:rPr>
              <w:t xml:space="preserve">(при </w:t>
            </w:r>
            <w:r w:rsidRPr="009A44BB">
              <w:rPr>
                <w:rFonts w:ascii="Times New Roman" w:hAnsi="Times New Roman"/>
                <w:sz w:val="28"/>
              </w:rPr>
              <w:t>наличии)).</w:t>
            </w:r>
          </w:p>
        </w:tc>
      </w:tr>
      <w:tr w:rsidR="00AB5524" w:rsidRPr="009A44BB" w:rsidTr="00722A2E">
        <w:tc>
          <w:tcPr>
            <w:tcW w:w="697" w:type="dxa"/>
          </w:tcPr>
          <w:p w:rsidR="00AB5524" w:rsidRPr="009A44BB" w:rsidRDefault="00AB5524" w:rsidP="00722A2E">
            <w:pPr>
              <w:widowControl w:val="0"/>
              <w:autoSpaceDE w:val="0"/>
              <w:autoSpaceDN w:val="0"/>
              <w:jc w:val="center"/>
              <w:rPr>
                <w:rFonts w:ascii="Times New Roman" w:hAnsi="Times New Roman"/>
                <w:sz w:val="28"/>
                <w:szCs w:val="28"/>
              </w:rPr>
            </w:pPr>
            <w:r w:rsidRPr="009A44BB">
              <w:rPr>
                <w:rFonts w:ascii="Times New Roman" w:hAnsi="Times New Roman"/>
                <w:sz w:val="28"/>
                <w:szCs w:val="28"/>
              </w:rPr>
              <w:t>2.</w:t>
            </w:r>
          </w:p>
        </w:tc>
        <w:tc>
          <w:tcPr>
            <w:tcW w:w="8796" w:type="dxa"/>
            <w:gridSpan w:val="4"/>
          </w:tcPr>
          <w:p w:rsidR="00AB5524" w:rsidRPr="009A44BB" w:rsidRDefault="00AB5524" w:rsidP="00722A2E">
            <w:pPr>
              <w:widowControl w:val="0"/>
              <w:autoSpaceDE w:val="0"/>
              <w:autoSpaceDN w:val="0"/>
              <w:spacing w:line="311" w:lineRule="exact"/>
              <w:jc w:val="left"/>
              <w:rPr>
                <w:rFonts w:ascii="Times New Roman" w:hAnsi="Times New Roman"/>
                <w:sz w:val="28"/>
              </w:rPr>
            </w:pPr>
            <w:r w:rsidRPr="009A44BB">
              <w:rPr>
                <w:rFonts w:ascii="Times New Roman" w:hAnsi="Times New Roman"/>
                <w:sz w:val="28"/>
              </w:rPr>
              <w:t xml:space="preserve">Персональные </w:t>
            </w:r>
            <w:r w:rsidRPr="009A44BB">
              <w:rPr>
                <w:rFonts w:ascii="Times New Roman" w:hAnsi="Times New Roman"/>
                <w:spacing w:val="1"/>
                <w:sz w:val="28"/>
              </w:rPr>
              <w:t xml:space="preserve">данные </w:t>
            </w:r>
            <w:r w:rsidRPr="009A44BB">
              <w:rPr>
                <w:rFonts w:ascii="Times New Roman" w:hAnsi="Times New Roman"/>
                <w:sz w:val="28"/>
              </w:rPr>
              <w:t xml:space="preserve">ребенка, </w:t>
            </w:r>
            <w:r w:rsidRPr="009A44BB">
              <w:rPr>
                <w:rFonts w:ascii="Times New Roman" w:hAnsi="Times New Roman"/>
                <w:spacing w:val="1"/>
                <w:sz w:val="28"/>
              </w:rPr>
              <w:t xml:space="preserve">на </w:t>
            </w:r>
            <w:r w:rsidRPr="009A44BB">
              <w:rPr>
                <w:rFonts w:ascii="Times New Roman" w:hAnsi="Times New Roman"/>
                <w:sz w:val="28"/>
              </w:rPr>
              <w:t>которого подается заявление о предоставлении услуги:</w:t>
            </w:r>
          </w:p>
          <w:p w:rsidR="00AB5524" w:rsidRPr="009A44BB" w:rsidRDefault="00AB5524" w:rsidP="00722A2E">
            <w:pPr>
              <w:widowControl w:val="0"/>
              <w:autoSpaceDE w:val="0"/>
              <w:autoSpaceDN w:val="0"/>
              <w:spacing w:line="311" w:lineRule="exact"/>
              <w:jc w:val="left"/>
              <w:rPr>
                <w:rFonts w:ascii="Times New Roman" w:hAnsi="Times New Roman"/>
                <w:sz w:val="28"/>
              </w:rPr>
            </w:pPr>
            <w:r w:rsidRPr="009A44BB">
              <w:rPr>
                <w:rFonts w:ascii="Times New Roman" w:hAnsi="Times New Roman"/>
                <w:sz w:val="28"/>
              </w:rPr>
              <w:t>фамилия, имя, отчество (при наличии);</w:t>
            </w:r>
          </w:p>
          <w:p w:rsidR="00AB5524" w:rsidRPr="009A44BB" w:rsidRDefault="00AB5524" w:rsidP="00722A2E">
            <w:pPr>
              <w:widowControl w:val="0"/>
              <w:autoSpaceDE w:val="0"/>
              <w:autoSpaceDN w:val="0"/>
              <w:spacing w:line="311" w:lineRule="exact"/>
              <w:jc w:val="left"/>
              <w:rPr>
                <w:rFonts w:ascii="Times New Roman" w:hAnsi="Times New Roman"/>
                <w:sz w:val="28"/>
              </w:rPr>
            </w:pPr>
            <w:r w:rsidRPr="009A44BB">
              <w:rPr>
                <w:rFonts w:ascii="Times New Roman" w:hAnsi="Times New Roman"/>
                <w:spacing w:val="1"/>
                <w:sz w:val="28"/>
              </w:rPr>
              <w:t xml:space="preserve">дата </w:t>
            </w:r>
            <w:r w:rsidRPr="009A44BB">
              <w:rPr>
                <w:rFonts w:ascii="Times New Roman" w:hAnsi="Times New Roman"/>
                <w:sz w:val="28"/>
              </w:rPr>
              <w:t>рождения;</w:t>
            </w:r>
          </w:p>
          <w:p w:rsidR="00AB5524" w:rsidRPr="009A44BB" w:rsidRDefault="00AB5524" w:rsidP="00722A2E">
            <w:pPr>
              <w:widowControl w:val="0"/>
              <w:autoSpaceDE w:val="0"/>
              <w:autoSpaceDN w:val="0"/>
              <w:spacing w:line="311" w:lineRule="exact"/>
              <w:jc w:val="left"/>
              <w:rPr>
                <w:rFonts w:ascii="Times New Roman" w:hAnsi="Times New Roman"/>
                <w:sz w:val="28"/>
              </w:rPr>
            </w:pPr>
            <w:r w:rsidRPr="009A44BB">
              <w:rPr>
                <w:rFonts w:ascii="Times New Roman" w:hAnsi="Times New Roman"/>
                <w:sz w:val="28"/>
              </w:rPr>
              <w:t>реквизиты свидетельства о рождении ребенка либо другого документа,</w:t>
            </w:r>
          </w:p>
          <w:p w:rsidR="00AB5524" w:rsidRPr="009A44BB" w:rsidRDefault="00AB5524" w:rsidP="00722A2E">
            <w:pPr>
              <w:widowControl w:val="0"/>
              <w:autoSpaceDE w:val="0"/>
              <w:autoSpaceDN w:val="0"/>
              <w:spacing w:line="311" w:lineRule="exact"/>
              <w:jc w:val="left"/>
              <w:rPr>
                <w:rFonts w:ascii="Times New Roman" w:hAnsi="Times New Roman"/>
                <w:sz w:val="28"/>
              </w:rPr>
            </w:pPr>
            <w:r w:rsidRPr="009A44BB">
              <w:rPr>
                <w:rFonts w:ascii="Times New Roman" w:hAnsi="Times New Roman"/>
                <w:sz w:val="28"/>
              </w:rPr>
              <w:t xml:space="preserve">удостоверяющего личность ребенка; </w:t>
            </w:r>
          </w:p>
          <w:p w:rsidR="00AB5524" w:rsidRPr="009A44BB" w:rsidRDefault="00AB5524" w:rsidP="00722A2E">
            <w:pPr>
              <w:widowControl w:val="0"/>
              <w:autoSpaceDE w:val="0"/>
              <w:autoSpaceDN w:val="0"/>
              <w:spacing w:line="311" w:lineRule="exact"/>
              <w:jc w:val="left"/>
              <w:rPr>
                <w:rFonts w:ascii="Times New Roman" w:hAnsi="Times New Roman"/>
                <w:sz w:val="28"/>
              </w:rPr>
            </w:pPr>
            <w:r w:rsidRPr="009A44BB">
              <w:rPr>
                <w:rFonts w:ascii="Times New Roman" w:hAnsi="Times New Roman"/>
                <w:sz w:val="28"/>
              </w:rPr>
              <w:t>адрес места жительства.</w:t>
            </w:r>
          </w:p>
          <w:p w:rsidR="00AB5524" w:rsidRPr="009A44BB" w:rsidRDefault="00AB5524" w:rsidP="00722A2E">
            <w:pPr>
              <w:widowControl w:val="0"/>
              <w:autoSpaceDE w:val="0"/>
              <w:autoSpaceDN w:val="0"/>
              <w:rPr>
                <w:rFonts w:ascii="Times New Roman" w:hAnsi="Times New Roman"/>
                <w:sz w:val="28"/>
                <w:szCs w:val="28"/>
              </w:rPr>
            </w:pPr>
            <w:r w:rsidRPr="009A44BB">
              <w:rPr>
                <w:rFonts w:ascii="Times New Roman" w:hAnsi="Times New Roman"/>
                <w:sz w:val="28"/>
              </w:rPr>
              <w:t xml:space="preserve">При наличии данных о ребенке в профиле заявителя в ЕСИА, </w:t>
            </w:r>
            <w:r w:rsidRPr="009A44BB">
              <w:rPr>
                <w:rFonts w:ascii="Times New Roman" w:hAnsi="Times New Roman"/>
                <w:spacing w:val="1"/>
                <w:sz w:val="28"/>
              </w:rPr>
              <w:t xml:space="preserve">данные </w:t>
            </w:r>
            <w:r w:rsidRPr="009A44BB">
              <w:rPr>
                <w:rFonts w:ascii="Times New Roman" w:hAnsi="Times New Roman"/>
                <w:sz w:val="28"/>
              </w:rPr>
              <w:t>заполняются автоматически.</w:t>
            </w:r>
          </w:p>
        </w:tc>
      </w:tr>
      <w:tr w:rsidR="00AB5524" w:rsidRPr="009A44BB" w:rsidTr="00722A2E">
        <w:tc>
          <w:tcPr>
            <w:tcW w:w="697" w:type="dxa"/>
            <w:vMerge w:val="restart"/>
          </w:tcPr>
          <w:p w:rsidR="00AB5524" w:rsidRPr="009A44BB" w:rsidRDefault="00AB5524" w:rsidP="00722A2E">
            <w:pPr>
              <w:widowControl w:val="0"/>
              <w:autoSpaceDE w:val="0"/>
              <w:autoSpaceDN w:val="0"/>
              <w:jc w:val="center"/>
              <w:rPr>
                <w:rFonts w:ascii="Times New Roman" w:hAnsi="Times New Roman"/>
                <w:sz w:val="28"/>
                <w:szCs w:val="28"/>
              </w:rPr>
            </w:pPr>
            <w:r w:rsidRPr="009A44BB">
              <w:rPr>
                <w:rFonts w:ascii="Times New Roman" w:hAnsi="Times New Roman"/>
                <w:sz w:val="28"/>
                <w:szCs w:val="28"/>
              </w:rPr>
              <w:t>3.</w:t>
            </w:r>
          </w:p>
        </w:tc>
        <w:tc>
          <w:tcPr>
            <w:tcW w:w="8796" w:type="dxa"/>
            <w:gridSpan w:val="4"/>
          </w:tcPr>
          <w:p w:rsidR="00AB5524" w:rsidRPr="009A44BB" w:rsidRDefault="00AB5524" w:rsidP="00722A2E">
            <w:pPr>
              <w:widowControl w:val="0"/>
              <w:autoSpaceDE w:val="0"/>
              <w:autoSpaceDN w:val="0"/>
              <w:jc w:val="left"/>
              <w:rPr>
                <w:rFonts w:ascii="Times New Roman" w:hAnsi="Times New Roman"/>
                <w:sz w:val="28"/>
              </w:rPr>
            </w:pPr>
            <w:r w:rsidRPr="009A44BB">
              <w:rPr>
                <w:rFonts w:ascii="Times New Roman" w:hAnsi="Times New Roman"/>
                <w:sz w:val="28"/>
              </w:rPr>
              <w:t>Желаемые параметры зачисления:</w:t>
            </w:r>
          </w:p>
          <w:p w:rsidR="00AB5524" w:rsidRPr="009A44BB" w:rsidRDefault="00AB5524" w:rsidP="00722A2E">
            <w:pPr>
              <w:widowControl w:val="0"/>
              <w:autoSpaceDE w:val="0"/>
              <w:autoSpaceDN w:val="0"/>
              <w:jc w:val="left"/>
              <w:rPr>
                <w:rFonts w:ascii="Times New Roman" w:hAnsi="Times New Roman"/>
                <w:sz w:val="28"/>
              </w:rPr>
            </w:pPr>
            <w:r w:rsidRPr="009A44BB">
              <w:rPr>
                <w:rFonts w:ascii="Times New Roman" w:hAnsi="Times New Roman"/>
                <w:sz w:val="28"/>
              </w:rPr>
              <w:t xml:space="preserve">Желаемая </w:t>
            </w:r>
            <w:r w:rsidRPr="009A44BB">
              <w:rPr>
                <w:rFonts w:ascii="Times New Roman" w:hAnsi="Times New Roman"/>
                <w:spacing w:val="1"/>
                <w:sz w:val="28"/>
              </w:rPr>
              <w:t xml:space="preserve">дата </w:t>
            </w:r>
            <w:r w:rsidRPr="009A44BB">
              <w:rPr>
                <w:rFonts w:ascii="Times New Roman" w:hAnsi="Times New Roman"/>
                <w:sz w:val="28"/>
              </w:rPr>
              <w:t>приема;</w:t>
            </w:r>
          </w:p>
          <w:p w:rsidR="00AB5524" w:rsidRPr="009A44BB" w:rsidRDefault="00AB5524" w:rsidP="00722A2E">
            <w:pPr>
              <w:widowControl w:val="0"/>
              <w:autoSpaceDE w:val="0"/>
              <w:autoSpaceDN w:val="0"/>
              <w:jc w:val="left"/>
              <w:rPr>
                <w:rFonts w:ascii="Times New Roman" w:hAnsi="Times New Roman"/>
                <w:sz w:val="28"/>
              </w:rPr>
            </w:pPr>
            <w:r w:rsidRPr="009A44BB">
              <w:rPr>
                <w:rFonts w:ascii="Times New Roman" w:hAnsi="Times New Roman"/>
                <w:sz w:val="28"/>
              </w:rPr>
              <w:t xml:space="preserve">язык образования </w:t>
            </w:r>
            <w:r w:rsidRPr="009A44BB">
              <w:rPr>
                <w:rFonts w:ascii="Times New Roman" w:hAnsi="Times New Roman"/>
                <w:spacing w:val="-1"/>
                <w:sz w:val="28"/>
              </w:rPr>
              <w:t xml:space="preserve">(выбор </w:t>
            </w:r>
            <w:r w:rsidRPr="009A44BB">
              <w:rPr>
                <w:rFonts w:ascii="Times New Roman" w:hAnsi="Times New Roman"/>
                <w:sz w:val="28"/>
              </w:rPr>
              <w:t>из списка);</w:t>
            </w:r>
          </w:p>
          <w:p w:rsidR="00AB5524" w:rsidRPr="009A44BB" w:rsidRDefault="00AB5524" w:rsidP="00722A2E">
            <w:pPr>
              <w:widowControl w:val="0"/>
              <w:autoSpaceDE w:val="0"/>
              <w:autoSpaceDN w:val="0"/>
              <w:jc w:val="left"/>
              <w:rPr>
                <w:rFonts w:ascii="Times New Roman" w:hAnsi="Times New Roman"/>
                <w:sz w:val="28"/>
              </w:rPr>
            </w:pPr>
            <w:r w:rsidRPr="009A44BB">
              <w:rPr>
                <w:rFonts w:ascii="Times New Roman" w:hAnsi="Times New Roman"/>
                <w:sz w:val="28"/>
              </w:rPr>
              <w:t xml:space="preserve">режим пребывания ребенка в группе </w:t>
            </w:r>
            <w:r w:rsidRPr="009A44BB">
              <w:rPr>
                <w:rFonts w:ascii="Times New Roman" w:hAnsi="Times New Roman"/>
                <w:spacing w:val="-1"/>
                <w:sz w:val="28"/>
              </w:rPr>
              <w:t xml:space="preserve">(выбор </w:t>
            </w:r>
            <w:r w:rsidRPr="009A44BB">
              <w:rPr>
                <w:rFonts w:ascii="Times New Roman" w:hAnsi="Times New Roman"/>
                <w:sz w:val="28"/>
              </w:rPr>
              <w:t>из списка);</w:t>
            </w:r>
          </w:p>
          <w:p w:rsidR="00AB5524" w:rsidRPr="009A44BB" w:rsidRDefault="00AB5524" w:rsidP="00722A2E">
            <w:pPr>
              <w:widowControl w:val="0"/>
              <w:autoSpaceDE w:val="0"/>
              <w:autoSpaceDN w:val="0"/>
              <w:jc w:val="left"/>
              <w:rPr>
                <w:rFonts w:ascii="Times New Roman" w:hAnsi="Times New Roman"/>
                <w:sz w:val="28"/>
              </w:rPr>
            </w:pPr>
            <w:r w:rsidRPr="009A44BB">
              <w:rPr>
                <w:rFonts w:ascii="Times New Roman" w:hAnsi="Times New Roman"/>
                <w:sz w:val="28"/>
              </w:rPr>
              <w:t xml:space="preserve">направленность группы (выбор </w:t>
            </w:r>
            <w:r w:rsidRPr="009A44BB">
              <w:rPr>
                <w:rFonts w:ascii="Times New Roman" w:hAnsi="Times New Roman"/>
                <w:spacing w:val="1"/>
                <w:sz w:val="28"/>
              </w:rPr>
              <w:t xml:space="preserve">из </w:t>
            </w:r>
            <w:r w:rsidRPr="009A44BB">
              <w:rPr>
                <w:rFonts w:ascii="Times New Roman" w:hAnsi="Times New Roman"/>
                <w:sz w:val="28"/>
              </w:rPr>
              <w:t>списка);</w:t>
            </w:r>
          </w:p>
          <w:p w:rsidR="00AB5524" w:rsidRPr="009A44BB" w:rsidRDefault="00AB5524" w:rsidP="00722A2E">
            <w:pPr>
              <w:widowControl w:val="0"/>
              <w:autoSpaceDE w:val="0"/>
              <w:autoSpaceDN w:val="0"/>
              <w:rPr>
                <w:rFonts w:ascii="Times New Roman" w:hAnsi="Times New Roman"/>
              </w:rPr>
            </w:pPr>
            <w:r w:rsidRPr="009A44BB">
              <w:rPr>
                <w:rFonts w:ascii="Times New Roman" w:hAnsi="Times New Roman"/>
              </w:rPr>
              <w:t xml:space="preserve">Вид компенсирующей группы </w:t>
            </w:r>
            <w:r w:rsidRPr="009A44BB">
              <w:rPr>
                <w:rFonts w:ascii="Times New Roman" w:hAnsi="Times New Roman"/>
                <w:spacing w:val="-1"/>
              </w:rPr>
              <w:t xml:space="preserve">(выбор </w:t>
            </w:r>
            <w:r w:rsidRPr="009A44BB">
              <w:rPr>
                <w:rFonts w:ascii="Times New Roman" w:hAnsi="Times New Roman"/>
              </w:rPr>
              <w:t>из списка при выборе групп компенсирующей направленности);</w:t>
            </w:r>
          </w:p>
          <w:p w:rsidR="00AB5524" w:rsidRPr="009A44BB" w:rsidRDefault="00AB5524" w:rsidP="00722A2E">
            <w:pPr>
              <w:widowControl w:val="0"/>
              <w:autoSpaceDE w:val="0"/>
              <w:autoSpaceDN w:val="0"/>
              <w:rPr>
                <w:rFonts w:ascii="Times New Roman" w:hAnsi="Times New Roman"/>
              </w:rPr>
            </w:pPr>
            <w:r w:rsidRPr="009A44BB">
              <w:rPr>
                <w:rFonts w:ascii="Times New Roman" w:hAnsi="Times New Roman"/>
              </w:rPr>
              <w:t>Реквизиты документа, подтверждающего потребность в обучении по адаптированной программе</w:t>
            </w:r>
            <w:r w:rsidRPr="009A44BB">
              <w:rPr>
                <w:rFonts w:ascii="Times New Roman" w:hAnsi="Times New Roman"/>
                <w:spacing w:val="-1"/>
              </w:rPr>
              <w:t xml:space="preserve"> (при </w:t>
            </w:r>
            <w:r w:rsidRPr="009A44BB">
              <w:rPr>
                <w:rFonts w:ascii="Times New Roman" w:hAnsi="Times New Roman"/>
              </w:rPr>
              <w:t>наличии);</w:t>
            </w:r>
          </w:p>
          <w:p w:rsidR="00AB5524" w:rsidRPr="009A44BB" w:rsidRDefault="00AB5524" w:rsidP="00722A2E">
            <w:pPr>
              <w:widowControl w:val="0"/>
              <w:autoSpaceDE w:val="0"/>
              <w:autoSpaceDN w:val="0"/>
              <w:rPr>
                <w:rFonts w:ascii="Times New Roman" w:hAnsi="Times New Roman"/>
              </w:rPr>
            </w:pPr>
            <w:r w:rsidRPr="009A44BB">
              <w:rPr>
                <w:rFonts w:ascii="Times New Roman" w:hAnsi="Times New Roman"/>
              </w:rPr>
              <w:t xml:space="preserve">Профиль оздоровительной группы (выбор из списка при выборе </w:t>
            </w:r>
            <w:r w:rsidRPr="009A44BB">
              <w:rPr>
                <w:rFonts w:ascii="Times New Roman" w:hAnsi="Times New Roman"/>
                <w:spacing w:val="1"/>
              </w:rPr>
              <w:t xml:space="preserve">групп </w:t>
            </w:r>
            <w:r w:rsidRPr="009A44BB">
              <w:rPr>
                <w:rFonts w:ascii="Times New Roman" w:hAnsi="Times New Roman"/>
              </w:rPr>
              <w:t>оздоровительной направленности)</w:t>
            </w:r>
          </w:p>
          <w:p w:rsidR="00AB5524" w:rsidRPr="009A44BB" w:rsidRDefault="00AB5524" w:rsidP="00722A2E">
            <w:pPr>
              <w:widowControl w:val="0"/>
              <w:autoSpaceDE w:val="0"/>
              <w:autoSpaceDN w:val="0"/>
              <w:rPr>
                <w:rFonts w:ascii="Times New Roman" w:hAnsi="Times New Roman"/>
              </w:rPr>
            </w:pPr>
            <w:r w:rsidRPr="009A44BB">
              <w:rPr>
                <w:rFonts w:ascii="Times New Roman" w:hAnsi="Times New Roman"/>
              </w:rPr>
              <w:t xml:space="preserve">Реквизиты документа, подтверждающего потребность в оздоровительной </w:t>
            </w:r>
            <w:r w:rsidRPr="009A44BB">
              <w:rPr>
                <w:rFonts w:ascii="Times New Roman" w:hAnsi="Times New Roman"/>
              </w:rPr>
              <w:lastRenderedPageBreak/>
              <w:t xml:space="preserve">группе </w:t>
            </w:r>
            <w:r w:rsidRPr="009A44BB">
              <w:rPr>
                <w:rFonts w:ascii="Times New Roman" w:hAnsi="Times New Roman"/>
                <w:spacing w:val="-1"/>
              </w:rPr>
              <w:t xml:space="preserve">(при </w:t>
            </w:r>
            <w:r w:rsidRPr="009A44BB">
              <w:rPr>
                <w:rFonts w:ascii="Times New Roman" w:hAnsi="Times New Roman"/>
              </w:rPr>
              <w:t>наличии).</w:t>
            </w:r>
          </w:p>
          <w:p w:rsidR="00AB5524" w:rsidRPr="009A44BB" w:rsidRDefault="00AB5524" w:rsidP="00722A2E">
            <w:pPr>
              <w:widowControl w:val="0"/>
              <w:autoSpaceDE w:val="0"/>
              <w:autoSpaceDN w:val="0"/>
              <w:rPr>
                <w:rFonts w:ascii="Times New Roman" w:hAnsi="Times New Roman"/>
                <w:sz w:val="28"/>
              </w:rPr>
            </w:pPr>
            <w:r w:rsidRPr="009A44BB">
              <w:rPr>
                <w:rFonts w:ascii="Times New Roman" w:hAnsi="Times New Roman"/>
                <w:sz w:val="28"/>
              </w:rPr>
              <w:t xml:space="preserve">В случае выбора оздоровительной или компенсирующей группы дополнительно может </w:t>
            </w:r>
            <w:r w:rsidRPr="009A44BB">
              <w:rPr>
                <w:rFonts w:ascii="Times New Roman" w:hAnsi="Times New Roman"/>
                <w:spacing w:val="1"/>
                <w:sz w:val="28"/>
              </w:rPr>
              <w:t xml:space="preserve">быть </w:t>
            </w:r>
            <w:r w:rsidRPr="009A44BB">
              <w:rPr>
                <w:rFonts w:ascii="Times New Roman" w:hAnsi="Times New Roman"/>
                <w:sz w:val="28"/>
              </w:rPr>
              <w:t xml:space="preserve">предоставлен в электронном </w:t>
            </w:r>
            <w:r w:rsidRPr="009A44BB">
              <w:rPr>
                <w:rFonts w:ascii="Times New Roman" w:hAnsi="Times New Roman"/>
                <w:spacing w:val="-1"/>
                <w:sz w:val="28"/>
              </w:rPr>
              <w:t xml:space="preserve">виде </w:t>
            </w:r>
            <w:r w:rsidRPr="009A44BB">
              <w:rPr>
                <w:rFonts w:ascii="Times New Roman" w:hAnsi="Times New Roman"/>
                <w:sz w:val="28"/>
              </w:rPr>
              <w:t xml:space="preserve">соответствующий документ, заверенный усиленной квалифицированной подписью организации </w:t>
            </w:r>
            <w:r w:rsidRPr="009A44BB">
              <w:rPr>
                <w:rFonts w:ascii="Times New Roman" w:hAnsi="Times New Roman"/>
                <w:spacing w:val="-1"/>
                <w:sz w:val="28"/>
              </w:rPr>
              <w:t xml:space="preserve">его </w:t>
            </w:r>
            <w:r w:rsidRPr="009A44BB">
              <w:rPr>
                <w:rFonts w:ascii="Times New Roman" w:hAnsi="Times New Roman"/>
                <w:sz w:val="28"/>
              </w:rPr>
              <w:t>выдавшей;</w:t>
            </w:r>
          </w:p>
          <w:p w:rsidR="00AB5524" w:rsidRPr="009A44BB" w:rsidRDefault="00AB5524" w:rsidP="00722A2E">
            <w:pPr>
              <w:widowControl w:val="0"/>
              <w:autoSpaceDE w:val="0"/>
              <w:autoSpaceDN w:val="0"/>
              <w:rPr>
                <w:rFonts w:ascii="Times New Roman" w:hAnsi="Times New Roman"/>
                <w:sz w:val="28"/>
              </w:rPr>
            </w:pPr>
            <w:r w:rsidRPr="009A44BB">
              <w:rPr>
                <w:rFonts w:ascii="Times New Roman" w:hAnsi="Times New Roman"/>
                <w:sz w:val="28"/>
              </w:rPr>
              <w:t xml:space="preserve">реквизиты заключения </w:t>
            </w:r>
            <w:r w:rsidRPr="009A44BB">
              <w:rPr>
                <w:rFonts w:ascii="Times New Roman" w:hAnsi="Times New Roman"/>
                <w:spacing w:val="1"/>
                <w:sz w:val="28"/>
              </w:rPr>
              <w:t>психолого</w:t>
            </w:r>
            <w:r w:rsidRPr="009A44BB">
              <w:rPr>
                <w:rFonts w:ascii="Times New Roman" w:hAnsi="Times New Roman"/>
                <w:spacing w:val="-2"/>
                <w:sz w:val="28"/>
              </w:rPr>
              <w:t>-</w:t>
            </w:r>
            <w:r w:rsidRPr="009A44BB">
              <w:rPr>
                <w:rFonts w:ascii="Times New Roman" w:hAnsi="Times New Roman"/>
                <w:sz w:val="28"/>
              </w:rPr>
              <w:t xml:space="preserve">медико-педагогической комиссии </w:t>
            </w:r>
            <w:r w:rsidRPr="009A44BB">
              <w:rPr>
                <w:rFonts w:ascii="Times New Roman" w:hAnsi="Times New Roman"/>
                <w:spacing w:val="-1"/>
                <w:sz w:val="28"/>
              </w:rPr>
              <w:t xml:space="preserve">(при </w:t>
            </w:r>
            <w:r w:rsidRPr="009A44BB">
              <w:rPr>
                <w:rFonts w:ascii="Times New Roman" w:hAnsi="Times New Roman"/>
                <w:sz w:val="28"/>
              </w:rPr>
              <w:t xml:space="preserve">необходимости). Дополнительно </w:t>
            </w:r>
            <w:r w:rsidRPr="009A44BB">
              <w:rPr>
                <w:rFonts w:ascii="Times New Roman" w:hAnsi="Times New Roman"/>
                <w:spacing w:val="-1"/>
                <w:sz w:val="28"/>
              </w:rPr>
              <w:t xml:space="preserve">может </w:t>
            </w:r>
            <w:r w:rsidRPr="009A44BB">
              <w:rPr>
                <w:rFonts w:ascii="Times New Roman" w:hAnsi="Times New Roman"/>
                <w:sz w:val="28"/>
              </w:rPr>
              <w:t xml:space="preserve">быть предоставлен в электронном </w:t>
            </w:r>
            <w:r w:rsidRPr="009A44BB">
              <w:rPr>
                <w:rFonts w:ascii="Times New Roman" w:hAnsi="Times New Roman"/>
                <w:spacing w:val="1"/>
                <w:sz w:val="28"/>
              </w:rPr>
              <w:t xml:space="preserve">виде </w:t>
            </w:r>
            <w:r w:rsidRPr="009A44BB">
              <w:rPr>
                <w:rFonts w:ascii="Times New Roman" w:hAnsi="Times New Roman"/>
                <w:sz w:val="28"/>
              </w:rPr>
              <w:t xml:space="preserve">соответствующий документ, заверенный усиленной квалифицированной подписью организации </w:t>
            </w:r>
            <w:r w:rsidRPr="009A44BB">
              <w:rPr>
                <w:rFonts w:ascii="Times New Roman" w:hAnsi="Times New Roman"/>
                <w:spacing w:val="-1"/>
                <w:sz w:val="28"/>
              </w:rPr>
              <w:t xml:space="preserve">его </w:t>
            </w:r>
            <w:r w:rsidRPr="009A44BB">
              <w:rPr>
                <w:rFonts w:ascii="Times New Roman" w:hAnsi="Times New Roman"/>
                <w:spacing w:val="1"/>
                <w:sz w:val="28"/>
              </w:rPr>
              <w:t>выдавшей</w:t>
            </w:r>
            <w:r w:rsidRPr="009A44BB">
              <w:rPr>
                <w:rFonts w:ascii="Times New Roman" w:hAnsi="Times New Roman"/>
                <w:sz w:val="28"/>
              </w:rPr>
              <w:t>;</w:t>
            </w:r>
          </w:p>
          <w:p w:rsidR="00AB5524" w:rsidRPr="009A44BB" w:rsidRDefault="00AB5524" w:rsidP="00722A2E">
            <w:pPr>
              <w:widowControl w:val="0"/>
              <w:autoSpaceDE w:val="0"/>
              <w:autoSpaceDN w:val="0"/>
              <w:rPr>
                <w:rFonts w:ascii="Times New Roman" w:hAnsi="Times New Roman"/>
                <w:sz w:val="28"/>
                <w:szCs w:val="28"/>
              </w:rPr>
            </w:pPr>
            <w:r w:rsidRPr="009A44BB">
              <w:rPr>
                <w:rFonts w:ascii="Times New Roman" w:hAnsi="Times New Roman"/>
                <w:sz w:val="28"/>
              </w:rPr>
              <w:t xml:space="preserve">образовательные организации для приема </w:t>
            </w:r>
            <w:r w:rsidRPr="009A44BB">
              <w:rPr>
                <w:rFonts w:ascii="Times New Roman" w:hAnsi="Times New Roman"/>
                <w:spacing w:val="-2"/>
                <w:sz w:val="28"/>
              </w:rPr>
              <w:t>(</w:t>
            </w:r>
            <w:r w:rsidRPr="009A44BB">
              <w:rPr>
                <w:rFonts w:ascii="Times New Roman" w:hAnsi="Times New Roman"/>
                <w:sz w:val="28"/>
              </w:rPr>
              <w:t xml:space="preserve">предоставляется </w:t>
            </w:r>
            <w:r w:rsidRPr="009A44BB">
              <w:rPr>
                <w:rFonts w:ascii="Times New Roman" w:hAnsi="Times New Roman"/>
                <w:spacing w:val="1"/>
                <w:sz w:val="28"/>
              </w:rPr>
              <w:t xml:space="preserve">по </w:t>
            </w:r>
            <w:r w:rsidRPr="009A44BB">
              <w:rPr>
                <w:rFonts w:ascii="Times New Roman" w:hAnsi="Times New Roman"/>
                <w:sz w:val="28"/>
              </w:rPr>
              <w:t>выбору согласно приложению к настоящему Административному регламенту в соответствии с закреплением территорий за определенными образовательными организациями)</w:t>
            </w:r>
          </w:p>
        </w:tc>
      </w:tr>
      <w:tr w:rsidR="00AB5524" w:rsidRPr="009A44BB" w:rsidTr="00722A2E">
        <w:tc>
          <w:tcPr>
            <w:tcW w:w="697" w:type="dxa"/>
            <w:vMerge/>
          </w:tcPr>
          <w:p w:rsidR="00AB5524" w:rsidRPr="009A44BB" w:rsidRDefault="00AB5524" w:rsidP="00722A2E">
            <w:pPr>
              <w:widowControl w:val="0"/>
              <w:autoSpaceDE w:val="0"/>
              <w:autoSpaceDN w:val="0"/>
              <w:jc w:val="center"/>
              <w:rPr>
                <w:rFonts w:ascii="Times New Roman" w:hAnsi="Times New Roman"/>
                <w:sz w:val="28"/>
                <w:szCs w:val="28"/>
              </w:rPr>
            </w:pPr>
          </w:p>
        </w:tc>
        <w:tc>
          <w:tcPr>
            <w:tcW w:w="4685" w:type="dxa"/>
          </w:tcPr>
          <w:p w:rsidR="00AB5524" w:rsidRPr="009A44BB" w:rsidRDefault="00AB5524" w:rsidP="00722A2E">
            <w:pPr>
              <w:widowControl w:val="0"/>
              <w:autoSpaceDE w:val="0"/>
              <w:autoSpaceDN w:val="0"/>
              <w:rPr>
                <w:rFonts w:ascii="Times New Roman" w:hAnsi="Times New Roman"/>
                <w:sz w:val="28"/>
                <w:szCs w:val="28"/>
              </w:rPr>
            </w:pPr>
            <w:r w:rsidRPr="009A44BB">
              <w:rPr>
                <w:rFonts w:ascii="Times New Roman" w:hAnsi="Times New Roman"/>
              </w:rPr>
              <w:t xml:space="preserve">Перечень дошкольных образовательных организаций, выбранных </w:t>
            </w:r>
            <w:r w:rsidRPr="009A44BB">
              <w:rPr>
                <w:rFonts w:ascii="Times New Roman" w:hAnsi="Times New Roman"/>
                <w:spacing w:val="1"/>
              </w:rPr>
              <w:t xml:space="preserve">для </w:t>
            </w:r>
            <w:r w:rsidRPr="009A44BB">
              <w:rPr>
                <w:rFonts w:ascii="Times New Roman" w:hAnsi="Times New Roman"/>
              </w:rPr>
              <w:t>приема</w:t>
            </w:r>
          </w:p>
        </w:tc>
        <w:tc>
          <w:tcPr>
            <w:tcW w:w="4111" w:type="dxa"/>
            <w:gridSpan w:val="3"/>
          </w:tcPr>
          <w:p w:rsidR="00AB5524" w:rsidRPr="009A44BB" w:rsidRDefault="00AB5524" w:rsidP="00722A2E">
            <w:pPr>
              <w:widowControl w:val="0"/>
              <w:autoSpaceDE w:val="0"/>
              <w:autoSpaceDN w:val="0"/>
              <w:rPr>
                <w:rFonts w:ascii="Times New Roman" w:hAnsi="Times New Roman"/>
                <w:sz w:val="28"/>
                <w:szCs w:val="28"/>
              </w:rPr>
            </w:pPr>
            <w:r w:rsidRPr="009A44BB">
              <w:rPr>
                <w:rFonts w:ascii="Times New Roman" w:hAnsi="Times New Roman"/>
              </w:rPr>
              <w:t>множественный выбор из списка государственных, муниципальных образовательных организаций, а также иных организаций в рамках соглашений, в том числе о государственно</w:t>
            </w:r>
            <w:r w:rsidRPr="009A44BB">
              <w:rPr>
                <w:rFonts w:ascii="Times New Roman" w:hAnsi="Times New Roman"/>
                <w:spacing w:val="-1"/>
              </w:rPr>
              <w:t>-</w:t>
            </w:r>
            <w:r w:rsidRPr="009A44BB">
              <w:rPr>
                <w:rFonts w:ascii="Times New Roman" w:hAnsi="Times New Roman"/>
              </w:rPr>
              <w:t>частном, муниципально</w:t>
            </w:r>
            <w:r w:rsidRPr="009A44BB">
              <w:rPr>
                <w:rFonts w:ascii="Times New Roman" w:hAnsi="Times New Roman"/>
                <w:spacing w:val="-1"/>
              </w:rPr>
              <w:t>-</w:t>
            </w:r>
            <w:r w:rsidRPr="009A44BB">
              <w:rPr>
                <w:rFonts w:ascii="Times New Roman" w:hAnsi="Times New Roman"/>
              </w:rPr>
              <w:t xml:space="preserve">частном партнерстве, в </w:t>
            </w:r>
            <w:r w:rsidRPr="009A44BB">
              <w:rPr>
                <w:rFonts w:ascii="Times New Roman" w:hAnsi="Times New Roman"/>
                <w:spacing w:val="1"/>
              </w:rPr>
              <w:t xml:space="preserve">муниципальном </w:t>
            </w:r>
            <w:r w:rsidRPr="009A44BB">
              <w:rPr>
                <w:rFonts w:ascii="Times New Roman" w:hAnsi="Times New Roman"/>
              </w:rPr>
              <w:t>образовании (список формируется в региональных информационных системах), отнесенных к адресу проживания ребенка, с указанием порядка приоритетности выбранных дошкольных образовательных организаций; максимальное число дошкольных образовательных организаций, которые можно выбрать, определяется органом управления в сфере образования</w:t>
            </w:r>
          </w:p>
        </w:tc>
      </w:tr>
      <w:tr w:rsidR="00AB5524" w:rsidRPr="009A44BB" w:rsidTr="00722A2E">
        <w:tc>
          <w:tcPr>
            <w:tcW w:w="697" w:type="dxa"/>
            <w:vMerge/>
          </w:tcPr>
          <w:p w:rsidR="00AB5524" w:rsidRPr="009A44BB" w:rsidRDefault="00AB5524" w:rsidP="00722A2E">
            <w:pPr>
              <w:widowControl w:val="0"/>
              <w:autoSpaceDE w:val="0"/>
              <w:autoSpaceDN w:val="0"/>
              <w:jc w:val="center"/>
              <w:rPr>
                <w:rFonts w:ascii="Times New Roman" w:hAnsi="Times New Roman"/>
                <w:sz w:val="28"/>
                <w:szCs w:val="28"/>
              </w:rPr>
            </w:pPr>
          </w:p>
        </w:tc>
        <w:tc>
          <w:tcPr>
            <w:tcW w:w="4685" w:type="dxa"/>
          </w:tcPr>
          <w:p w:rsidR="00AB5524" w:rsidRPr="009A44BB" w:rsidRDefault="00AB5524" w:rsidP="00722A2E">
            <w:pPr>
              <w:widowControl w:val="0"/>
              <w:autoSpaceDE w:val="0"/>
              <w:autoSpaceDN w:val="0"/>
              <w:spacing w:line="266" w:lineRule="exact"/>
              <w:rPr>
                <w:rFonts w:ascii="Times New Roman" w:hAnsi="Times New Roman"/>
                <w:sz w:val="28"/>
                <w:szCs w:val="28"/>
              </w:rPr>
            </w:pPr>
            <w:r w:rsidRPr="009A44BB">
              <w:rPr>
                <w:rFonts w:ascii="Times New Roman" w:hAnsi="Times New Roman"/>
              </w:rPr>
              <w:t xml:space="preserve">Согласие </w:t>
            </w:r>
            <w:r w:rsidRPr="009A44BB">
              <w:rPr>
                <w:rFonts w:ascii="Times New Roman" w:hAnsi="Times New Roman"/>
                <w:spacing w:val="1"/>
              </w:rPr>
              <w:t xml:space="preserve">на </w:t>
            </w:r>
            <w:r w:rsidRPr="009A44BB">
              <w:rPr>
                <w:rFonts w:ascii="Times New Roman" w:hAnsi="Times New Roman"/>
              </w:rPr>
              <w:t xml:space="preserve">направление в другие дошкольные образовательные организации вне перечня дошкольных образовательных организаций, выбранных </w:t>
            </w:r>
            <w:r w:rsidRPr="009A44BB">
              <w:rPr>
                <w:rFonts w:ascii="Times New Roman" w:hAnsi="Times New Roman"/>
                <w:spacing w:val="1"/>
              </w:rPr>
              <w:t xml:space="preserve">для </w:t>
            </w:r>
            <w:r w:rsidRPr="009A44BB">
              <w:rPr>
                <w:rFonts w:ascii="Times New Roman" w:hAnsi="Times New Roman"/>
              </w:rPr>
              <w:t xml:space="preserve">приема, если нет </w:t>
            </w:r>
            <w:r w:rsidRPr="009A44BB">
              <w:rPr>
                <w:rFonts w:ascii="Times New Roman" w:hAnsi="Times New Roman"/>
                <w:spacing w:val="-1"/>
              </w:rPr>
              <w:t xml:space="preserve">мест </w:t>
            </w:r>
            <w:r w:rsidRPr="009A44BB">
              <w:rPr>
                <w:rFonts w:ascii="Times New Roman" w:hAnsi="Times New Roman"/>
              </w:rPr>
              <w:t xml:space="preserve">в выбранных </w:t>
            </w:r>
            <w:r w:rsidRPr="009A44BB">
              <w:rPr>
                <w:rFonts w:ascii="Times New Roman" w:hAnsi="Times New Roman"/>
                <w:spacing w:val="1"/>
              </w:rPr>
              <w:t xml:space="preserve">дошкольных </w:t>
            </w:r>
            <w:r w:rsidRPr="009A44BB">
              <w:rPr>
                <w:rFonts w:ascii="Times New Roman" w:hAnsi="Times New Roman"/>
              </w:rPr>
              <w:t>образовательных организациях</w:t>
            </w:r>
          </w:p>
        </w:tc>
        <w:tc>
          <w:tcPr>
            <w:tcW w:w="4111" w:type="dxa"/>
            <w:gridSpan w:val="3"/>
          </w:tcPr>
          <w:p w:rsidR="00AB5524" w:rsidRPr="009A44BB" w:rsidRDefault="00AB5524" w:rsidP="00722A2E">
            <w:pPr>
              <w:widowControl w:val="0"/>
              <w:autoSpaceDE w:val="0"/>
              <w:autoSpaceDN w:val="0"/>
              <w:rPr>
                <w:rFonts w:ascii="Times New Roman" w:hAnsi="Times New Roman"/>
                <w:sz w:val="28"/>
                <w:szCs w:val="28"/>
              </w:rPr>
            </w:pPr>
            <w:r w:rsidRPr="009A44BB">
              <w:rPr>
                <w:rFonts w:ascii="Times New Roman" w:hAnsi="Times New Roman"/>
              </w:rPr>
              <w:t>Бинарная отметка «Да/Нет», по умолчанию – «Нет»</w:t>
            </w:r>
          </w:p>
        </w:tc>
      </w:tr>
      <w:tr w:rsidR="00AB5524" w:rsidRPr="009A44BB" w:rsidTr="00722A2E">
        <w:tc>
          <w:tcPr>
            <w:tcW w:w="697" w:type="dxa"/>
            <w:vMerge/>
          </w:tcPr>
          <w:p w:rsidR="00AB5524" w:rsidRPr="009A44BB" w:rsidRDefault="00AB5524" w:rsidP="00722A2E">
            <w:pPr>
              <w:widowControl w:val="0"/>
              <w:autoSpaceDE w:val="0"/>
              <w:autoSpaceDN w:val="0"/>
              <w:jc w:val="center"/>
              <w:rPr>
                <w:rFonts w:ascii="Times New Roman" w:hAnsi="Times New Roman"/>
                <w:sz w:val="28"/>
                <w:szCs w:val="28"/>
              </w:rPr>
            </w:pPr>
          </w:p>
        </w:tc>
        <w:tc>
          <w:tcPr>
            <w:tcW w:w="4685" w:type="dxa"/>
          </w:tcPr>
          <w:p w:rsidR="00AB5524" w:rsidRPr="009A44BB" w:rsidRDefault="00AB5524" w:rsidP="00722A2E">
            <w:pPr>
              <w:widowControl w:val="0"/>
              <w:autoSpaceDE w:val="0"/>
              <w:autoSpaceDN w:val="0"/>
              <w:rPr>
                <w:rFonts w:ascii="Times New Roman" w:hAnsi="Times New Roman"/>
                <w:sz w:val="28"/>
                <w:szCs w:val="28"/>
              </w:rPr>
            </w:pPr>
            <w:r w:rsidRPr="009A44BB">
              <w:rPr>
                <w:rFonts w:ascii="Times New Roman" w:hAnsi="Times New Roman"/>
              </w:rPr>
              <w:t xml:space="preserve">Согласие </w:t>
            </w:r>
            <w:r w:rsidRPr="009A44BB">
              <w:rPr>
                <w:rFonts w:ascii="Times New Roman" w:hAnsi="Times New Roman"/>
                <w:spacing w:val="1"/>
              </w:rPr>
              <w:t xml:space="preserve">на </w:t>
            </w:r>
            <w:r w:rsidRPr="009A44BB">
              <w:rPr>
                <w:rFonts w:ascii="Times New Roman" w:hAnsi="Times New Roman"/>
              </w:rPr>
              <w:t>общеразвивающую группу</w:t>
            </w:r>
          </w:p>
        </w:tc>
        <w:tc>
          <w:tcPr>
            <w:tcW w:w="4111" w:type="dxa"/>
            <w:gridSpan w:val="3"/>
          </w:tcPr>
          <w:p w:rsidR="00AB5524" w:rsidRPr="009A44BB" w:rsidRDefault="00AB5524" w:rsidP="00722A2E">
            <w:pPr>
              <w:widowControl w:val="0"/>
              <w:autoSpaceDE w:val="0"/>
              <w:autoSpaceDN w:val="0"/>
              <w:rPr>
                <w:rFonts w:ascii="Times New Roman" w:hAnsi="Times New Roman"/>
                <w:sz w:val="28"/>
                <w:szCs w:val="28"/>
              </w:rPr>
            </w:pPr>
            <w:r w:rsidRPr="009A44BB">
              <w:rPr>
                <w:rFonts w:ascii="Times New Roman" w:hAnsi="Times New Roman"/>
              </w:rPr>
              <w:t xml:space="preserve">бинарная отметка «Да/Нет» может заполняться при выборе группы </w:t>
            </w:r>
            <w:r w:rsidRPr="009A44BB">
              <w:rPr>
                <w:rFonts w:ascii="Times New Roman" w:hAnsi="Times New Roman"/>
                <w:spacing w:val="1"/>
              </w:rPr>
              <w:t>не</w:t>
            </w:r>
            <w:r w:rsidRPr="009A44BB">
              <w:rPr>
                <w:rFonts w:ascii="Times New Roman" w:hAnsi="Times New Roman"/>
              </w:rPr>
              <w:t>общеразвивающей направленности, по умолчанию– «Нет»</w:t>
            </w:r>
          </w:p>
        </w:tc>
      </w:tr>
      <w:tr w:rsidR="00AB5524" w:rsidRPr="009A44BB" w:rsidTr="00722A2E">
        <w:tc>
          <w:tcPr>
            <w:tcW w:w="697" w:type="dxa"/>
            <w:vMerge/>
          </w:tcPr>
          <w:p w:rsidR="00AB5524" w:rsidRPr="009A44BB" w:rsidRDefault="00AB5524" w:rsidP="00722A2E">
            <w:pPr>
              <w:widowControl w:val="0"/>
              <w:autoSpaceDE w:val="0"/>
              <w:autoSpaceDN w:val="0"/>
              <w:jc w:val="center"/>
              <w:rPr>
                <w:rFonts w:ascii="Times New Roman" w:hAnsi="Times New Roman"/>
                <w:sz w:val="28"/>
                <w:szCs w:val="28"/>
              </w:rPr>
            </w:pPr>
          </w:p>
        </w:tc>
        <w:tc>
          <w:tcPr>
            <w:tcW w:w="4685" w:type="dxa"/>
          </w:tcPr>
          <w:p w:rsidR="00AB5524" w:rsidRPr="009A44BB" w:rsidRDefault="00AB5524" w:rsidP="00722A2E">
            <w:pPr>
              <w:widowControl w:val="0"/>
              <w:autoSpaceDE w:val="0"/>
              <w:autoSpaceDN w:val="0"/>
              <w:rPr>
                <w:rFonts w:ascii="Times New Roman" w:hAnsi="Times New Roman"/>
                <w:sz w:val="28"/>
                <w:szCs w:val="28"/>
              </w:rPr>
            </w:pPr>
            <w:r w:rsidRPr="009A44BB">
              <w:rPr>
                <w:rFonts w:ascii="Times New Roman" w:hAnsi="Times New Roman"/>
              </w:rPr>
              <w:t xml:space="preserve">Согласие </w:t>
            </w:r>
            <w:r w:rsidRPr="009A44BB">
              <w:rPr>
                <w:rFonts w:ascii="Times New Roman" w:hAnsi="Times New Roman"/>
                <w:spacing w:val="1"/>
              </w:rPr>
              <w:t xml:space="preserve">на </w:t>
            </w:r>
            <w:r w:rsidRPr="009A44BB">
              <w:rPr>
                <w:rFonts w:ascii="Times New Roman" w:hAnsi="Times New Roman"/>
              </w:rPr>
              <w:t xml:space="preserve">группу присмотра и ухода </w:t>
            </w:r>
          </w:p>
        </w:tc>
        <w:tc>
          <w:tcPr>
            <w:tcW w:w="4111" w:type="dxa"/>
            <w:gridSpan w:val="3"/>
          </w:tcPr>
          <w:p w:rsidR="00AB5524" w:rsidRPr="009A44BB" w:rsidRDefault="00AB5524" w:rsidP="00722A2E">
            <w:pPr>
              <w:widowControl w:val="0"/>
              <w:autoSpaceDE w:val="0"/>
              <w:autoSpaceDN w:val="0"/>
              <w:rPr>
                <w:rFonts w:ascii="Times New Roman" w:hAnsi="Times New Roman"/>
                <w:sz w:val="28"/>
                <w:szCs w:val="28"/>
              </w:rPr>
            </w:pPr>
            <w:r w:rsidRPr="009A44BB">
              <w:rPr>
                <w:rFonts w:ascii="Times New Roman" w:hAnsi="Times New Roman"/>
              </w:rPr>
              <w:t>бинарная отметка «Да/Нет», по умолчанию</w:t>
            </w:r>
            <w:r w:rsidRPr="009A44BB">
              <w:rPr>
                <w:rFonts w:ascii="Times New Roman" w:hAnsi="Times New Roman"/>
                <w:spacing w:val="-1"/>
              </w:rPr>
              <w:t>–«Нет»</w:t>
            </w:r>
          </w:p>
        </w:tc>
      </w:tr>
      <w:tr w:rsidR="00AB5524" w:rsidRPr="009A44BB" w:rsidTr="00722A2E">
        <w:tc>
          <w:tcPr>
            <w:tcW w:w="697" w:type="dxa"/>
            <w:vMerge/>
          </w:tcPr>
          <w:p w:rsidR="00AB5524" w:rsidRPr="009A44BB" w:rsidRDefault="00AB5524" w:rsidP="00722A2E">
            <w:pPr>
              <w:widowControl w:val="0"/>
              <w:autoSpaceDE w:val="0"/>
              <w:autoSpaceDN w:val="0"/>
              <w:jc w:val="center"/>
              <w:rPr>
                <w:rFonts w:ascii="Times New Roman" w:hAnsi="Times New Roman"/>
                <w:sz w:val="28"/>
                <w:szCs w:val="28"/>
              </w:rPr>
            </w:pPr>
          </w:p>
        </w:tc>
        <w:tc>
          <w:tcPr>
            <w:tcW w:w="4685" w:type="dxa"/>
          </w:tcPr>
          <w:p w:rsidR="00AB5524" w:rsidRPr="009A44BB" w:rsidRDefault="00AB5524" w:rsidP="00722A2E">
            <w:pPr>
              <w:widowControl w:val="0"/>
              <w:autoSpaceDE w:val="0"/>
              <w:autoSpaceDN w:val="0"/>
              <w:rPr>
                <w:rFonts w:ascii="Times New Roman" w:hAnsi="Times New Roman"/>
                <w:sz w:val="28"/>
                <w:szCs w:val="28"/>
              </w:rPr>
            </w:pPr>
            <w:r w:rsidRPr="009A44BB">
              <w:rPr>
                <w:rFonts w:ascii="Times New Roman" w:hAnsi="Times New Roman"/>
              </w:rPr>
              <w:t xml:space="preserve">Согласие </w:t>
            </w:r>
            <w:r w:rsidRPr="009A44BB">
              <w:rPr>
                <w:rFonts w:ascii="Times New Roman" w:hAnsi="Times New Roman"/>
                <w:spacing w:val="1"/>
              </w:rPr>
              <w:t xml:space="preserve">на </w:t>
            </w:r>
            <w:r w:rsidRPr="009A44BB">
              <w:rPr>
                <w:rFonts w:ascii="Times New Roman" w:hAnsi="Times New Roman"/>
              </w:rPr>
              <w:t>кратковременный режим пребывания</w:t>
            </w:r>
          </w:p>
        </w:tc>
        <w:tc>
          <w:tcPr>
            <w:tcW w:w="4111" w:type="dxa"/>
            <w:gridSpan w:val="3"/>
          </w:tcPr>
          <w:p w:rsidR="00AB5524" w:rsidRPr="009A44BB" w:rsidRDefault="00AB5524" w:rsidP="00722A2E">
            <w:pPr>
              <w:widowControl w:val="0"/>
              <w:autoSpaceDE w:val="0"/>
              <w:autoSpaceDN w:val="0"/>
              <w:rPr>
                <w:rFonts w:ascii="Times New Roman" w:hAnsi="Times New Roman"/>
                <w:sz w:val="28"/>
                <w:szCs w:val="28"/>
              </w:rPr>
            </w:pPr>
            <w:r w:rsidRPr="009A44BB">
              <w:rPr>
                <w:rFonts w:ascii="Times New Roman" w:hAnsi="Times New Roman"/>
              </w:rPr>
              <w:t>бинарная отметка «Да/Нет», по умолчанию–«Нет», можетзаполняться</w:t>
            </w:r>
            <w:r w:rsidRPr="009A44BB">
              <w:rPr>
                <w:rFonts w:ascii="Times New Roman" w:hAnsi="Times New Roman"/>
                <w:spacing w:val="1"/>
              </w:rPr>
              <w:t>при</w:t>
            </w:r>
            <w:r w:rsidRPr="009A44BB">
              <w:rPr>
                <w:rFonts w:ascii="Times New Roman" w:hAnsi="Times New Roman"/>
              </w:rPr>
              <w:t>выборережимовболее5 часов в день</w:t>
            </w:r>
          </w:p>
        </w:tc>
      </w:tr>
      <w:tr w:rsidR="00AB5524" w:rsidRPr="009A44BB" w:rsidTr="00722A2E">
        <w:tc>
          <w:tcPr>
            <w:tcW w:w="697" w:type="dxa"/>
            <w:vMerge/>
          </w:tcPr>
          <w:p w:rsidR="00AB5524" w:rsidRPr="009A44BB" w:rsidRDefault="00AB5524" w:rsidP="00722A2E">
            <w:pPr>
              <w:widowControl w:val="0"/>
              <w:autoSpaceDE w:val="0"/>
              <w:autoSpaceDN w:val="0"/>
              <w:jc w:val="center"/>
              <w:rPr>
                <w:rFonts w:ascii="Times New Roman" w:hAnsi="Times New Roman"/>
                <w:sz w:val="28"/>
                <w:szCs w:val="28"/>
              </w:rPr>
            </w:pPr>
          </w:p>
        </w:tc>
        <w:tc>
          <w:tcPr>
            <w:tcW w:w="4685" w:type="dxa"/>
          </w:tcPr>
          <w:p w:rsidR="00AB5524" w:rsidRPr="009A44BB" w:rsidRDefault="00AB5524" w:rsidP="00722A2E">
            <w:pPr>
              <w:widowControl w:val="0"/>
              <w:autoSpaceDE w:val="0"/>
              <w:autoSpaceDN w:val="0"/>
              <w:rPr>
                <w:rFonts w:ascii="Times New Roman" w:hAnsi="Times New Roman"/>
                <w:sz w:val="28"/>
                <w:szCs w:val="28"/>
              </w:rPr>
            </w:pPr>
            <w:r w:rsidRPr="009A44BB">
              <w:rPr>
                <w:rFonts w:ascii="Times New Roman" w:hAnsi="Times New Roman"/>
              </w:rPr>
              <w:t xml:space="preserve">Согласие </w:t>
            </w:r>
            <w:r w:rsidRPr="009A44BB">
              <w:rPr>
                <w:rFonts w:ascii="Times New Roman" w:hAnsi="Times New Roman"/>
                <w:spacing w:val="1"/>
              </w:rPr>
              <w:t xml:space="preserve">на </w:t>
            </w:r>
            <w:r w:rsidRPr="009A44BB">
              <w:rPr>
                <w:rFonts w:ascii="Times New Roman" w:hAnsi="Times New Roman"/>
              </w:rPr>
              <w:t xml:space="preserve">группу полного </w:t>
            </w:r>
            <w:r w:rsidRPr="009A44BB">
              <w:rPr>
                <w:rFonts w:ascii="Times New Roman" w:hAnsi="Times New Roman"/>
                <w:spacing w:val="1"/>
              </w:rPr>
              <w:t>дня</w:t>
            </w:r>
          </w:p>
        </w:tc>
        <w:tc>
          <w:tcPr>
            <w:tcW w:w="4111" w:type="dxa"/>
            <w:gridSpan w:val="3"/>
          </w:tcPr>
          <w:p w:rsidR="00AB5524" w:rsidRPr="009A44BB" w:rsidRDefault="00AB5524" w:rsidP="00722A2E">
            <w:pPr>
              <w:widowControl w:val="0"/>
              <w:autoSpaceDE w:val="0"/>
              <w:autoSpaceDN w:val="0"/>
              <w:rPr>
                <w:rFonts w:ascii="Times New Roman" w:hAnsi="Times New Roman"/>
                <w:sz w:val="28"/>
                <w:szCs w:val="28"/>
              </w:rPr>
            </w:pPr>
            <w:r w:rsidRPr="009A44BB">
              <w:rPr>
                <w:rFonts w:ascii="Times New Roman" w:hAnsi="Times New Roman"/>
              </w:rPr>
              <w:t xml:space="preserve">бинарная отметка «Да/Нет», по умолчанию–«Нет», заполняется при выборе </w:t>
            </w:r>
            <w:r w:rsidRPr="009A44BB">
              <w:rPr>
                <w:rFonts w:ascii="Times New Roman" w:hAnsi="Times New Roman"/>
              </w:rPr>
              <w:lastRenderedPageBreak/>
              <w:t>группы по режиму, отличному от полного дня</w:t>
            </w:r>
          </w:p>
        </w:tc>
      </w:tr>
      <w:tr w:rsidR="00AB5524" w:rsidRPr="009A44BB" w:rsidTr="00722A2E">
        <w:tc>
          <w:tcPr>
            <w:tcW w:w="697" w:type="dxa"/>
          </w:tcPr>
          <w:p w:rsidR="00AB5524" w:rsidRPr="009A44BB" w:rsidRDefault="00AB5524" w:rsidP="00722A2E">
            <w:pPr>
              <w:widowControl w:val="0"/>
              <w:autoSpaceDE w:val="0"/>
              <w:autoSpaceDN w:val="0"/>
              <w:jc w:val="center"/>
              <w:rPr>
                <w:rFonts w:ascii="Times New Roman" w:hAnsi="Times New Roman"/>
                <w:sz w:val="28"/>
                <w:szCs w:val="28"/>
              </w:rPr>
            </w:pPr>
            <w:r w:rsidRPr="009A44BB">
              <w:rPr>
                <w:rFonts w:ascii="Times New Roman" w:hAnsi="Times New Roman"/>
                <w:sz w:val="28"/>
                <w:szCs w:val="28"/>
              </w:rPr>
              <w:lastRenderedPageBreak/>
              <w:t xml:space="preserve">4. </w:t>
            </w:r>
          </w:p>
        </w:tc>
        <w:tc>
          <w:tcPr>
            <w:tcW w:w="4685" w:type="dxa"/>
          </w:tcPr>
          <w:p w:rsidR="00AB5524" w:rsidRPr="009A44BB" w:rsidRDefault="00AB5524" w:rsidP="00722A2E">
            <w:pPr>
              <w:widowControl w:val="0"/>
              <w:autoSpaceDE w:val="0"/>
              <w:autoSpaceDN w:val="0"/>
              <w:rPr>
                <w:rFonts w:ascii="Times New Roman" w:hAnsi="Times New Roman"/>
              </w:rPr>
            </w:pPr>
            <w:r w:rsidRPr="009A44BB">
              <w:rPr>
                <w:rFonts w:ascii="Times New Roman" w:hAnsi="Times New Roman"/>
              </w:rPr>
              <w:t xml:space="preserve">Есть ли у Вас другие </w:t>
            </w:r>
            <w:r w:rsidRPr="009A44BB">
              <w:rPr>
                <w:rFonts w:ascii="Times New Roman" w:hAnsi="Times New Roman"/>
                <w:spacing w:val="1"/>
              </w:rPr>
              <w:t>дети</w:t>
            </w:r>
            <w:r w:rsidRPr="009A44BB">
              <w:rPr>
                <w:rFonts w:ascii="Times New Roman" w:hAnsi="Times New Roman"/>
              </w:rPr>
              <w:t xml:space="preserve">(брат(-ья) </w:t>
            </w:r>
            <w:r w:rsidRPr="009A44BB">
              <w:rPr>
                <w:rFonts w:ascii="Times New Roman" w:hAnsi="Times New Roman"/>
                <w:spacing w:val="-1"/>
              </w:rPr>
              <w:t xml:space="preserve">или </w:t>
            </w:r>
            <w:r w:rsidRPr="009A44BB">
              <w:rPr>
                <w:rFonts w:ascii="Times New Roman" w:hAnsi="Times New Roman"/>
              </w:rPr>
              <w:t>сестра</w:t>
            </w:r>
            <w:r w:rsidRPr="009A44BB">
              <w:rPr>
                <w:rFonts w:ascii="Times New Roman" w:hAnsi="Times New Roman"/>
                <w:spacing w:val="1"/>
              </w:rPr>
              <w:t>(</w:t>
            </w:r>
            <w:r w:rsidRPr="009A44BB">
              <w:rPr>
                <w:rFonts w:ascii="Times New Roman" w:hAnsi="Times New Roman"/>
                <w:spacing w:val="-2"/>
              </w:rPr>
              <w:t>-</w:t>
            </w:r>
            <w:r w:rsidRPr="009A44BB">
              <w:rPr>
                <w:rFonts w:ascii="Times New Roman" w:hAnsi="Times New Roman"/>
                <w:spacing w:val="1"/>
              </w:rPr>
              <w:t>ы</w:t>
            </w:r>
            <w:r w:rsidRPr="009A44BB">
              <w:rPr>
                <w:rFonts w:ascii="Times New Roman" w:hAnsi="Times New Roman"/>
              </w:rPr>
              <w:t xml:space="preserve">)ребенка, которому требуется место), которые </w:t>
            </w:r>
            <w:r w:rsidRPr="009A44BB">
              <w:rPr>
                <w:rFonts w:ascii="Times New Roman" w:hAnsi="Times New Roman"/>
                <w:spacing w:val="-1"/>
              </w:rPr>
              <w:t xml:space="preserve">уже </w:t>
            </w:r>
            <w:r w:rsidRPr="009A44BB">
              <w:rPr>
                <w:rFonts w:ascii="Times New Roman" w:hAnsi="Times New Roman"/>
              </w:rPr>
              <w:t>обучаются в выбранных для приема образовательных организациях?</w:t>
            </w:r>
          </w:p>
        </w:tc>
        <w:tc>
          <w:tcPr>
            <w:tcW w:w="1984" w:type="dxa"/>
            <w:gridSpan w:val="2"/>
          </w:tcPr>
          <w:p w:rsidR="00AB5524" w:rsidRPr="009A44BB" w:rsidRDefault="00AB5524" w:rsidP="00722A2E">
            <w:pPr>
              <w:widowControl w:val="0"/>
              <w:autoSpaceDE w:val="0"/>
              <w:autoSpaceDN w:val="0"/>
              <w:jc w:val="center"/>
              <w:rPr>
                <w:rFonts w:ascii="Times New Roman" w:hAnsi="Times New Roman"/>
              </w:rPr>
            </w:pPr>
            <w:r w:rsidRPr="009A44BB">
              <w:rPr>
                <w:rFonts w:ascii="Times New Roman" w:hAnsi="Times New Roman"/>
              </w:rPr>
              <w:t>Да</w:t>
            </w:r>
          </w:p>
        </w:tc>
        <w:tc>
          <w:tcPr>
            <w:tcW w:w="2127" w:type="dxa"/>
          </w:tcPr>
          <w:p w:rsidR="00AB5524" w:rsidRPr="009A44BB" w:rsidRDefault="00AB5524" w:rsidP="00722A2E">
            <w:pPr>
              <w:widowControl w:val="0"/>
              <w:autoSpaceDE w:val="0"/>
              <w:autoSpaceDN w:val="0"/>
              <w:jc w:val="center"/>
              <w:rPr>
                <w:rFonts w:ascii="Times New Roman" w:hAnsi="Times New Roman"/>
              </w:rPr>
            </w:pPr>
            <w:r w:rsidRPr="009A44BB">
              <w:rPr>
                <w:rFonts w:ascii="Times New Roman" w:hAnsi="Times New Roman"/>
              </w:rPr>
              <w:t>Нет</w:t>
            </w:r>
          </w:p>
        </w:tc>
      </w:tr>
      <w:tr w:rsidR="00AB5524" w:rsidRPr="009A44BB" w:rsidTr="00722A2E">
        <w:tc>
          <w:tcPr>
            <w:tcW w:w="9493" w:type="dxa"/>
            <w:gridSpan w:val="5"/>
          </w:tcPr>
          <w:p w:rsidR="00AB5524" w:rsidRPr="009A44BB" w:rsidRDefault="00AB5524" w:rsidP="00722A2E">
            <w:pPr>
              <w:widowControl w:val="0"/>
              <w:autoSpaceDE w:val="0"/>
              <w:autoSpaceDN w:val="0"/>
              <w:rPr>
                <w:rFonts w:ascii="Times New Roman" w:hAnsi="Times New Roman"/>
              </w:rPr>
            </w:pPr>
            <w:r w:rsidRPr="009A44BB">
              <w:rPr>
                <w:rFonts w:ascii="Times New Roman" w:hAnsi="Times New Roman"/>
              </w:rPr>
              <w:t xml:space="preserve">Если </w:t>
            </w:r>
            <w:r w:rsidRPr="009A44BB">
              <w:rPr>
                <w:rFonts w:ascii="Times New Roman" w:hAnsi="Times New Roman"/>
                <w:spacing w:val="1"/>
              </w:rPr>
              <w:t>ДА,</w:t>
            </w:r>
            <w:r w:rsidRPr="009A44BB">
              <w:rPr>
                <w:rFonts w:ascii="Times New Roman" w:hAnsi="Times New Roman"/>
              </w:rPr>
              <w:t xml:space="preserve"> то укажите </w:t>
            </w:r>
            <w:r w:rsidRPr="009A44BB">
              <w:rPr>
                <w:rFonts w:ascii="Times New Roman" w:hAnsi="Times New Roman"/>
                <w:spacing w:val="-1"/>
              </w:rPr>
              <w:t xml:space="preserve">их ФИО </w:t>
            </w:r>
            <w:r w:rsidRPr="009A44BB">
              <w:rPr>
                <w:rFonts w:ascii="Times New Roman" w:hAnsi="Times New Roman"/>
              </w:rPr>
              <w:t xml:space="preserve">и наименование организации, в которой он (она, они) обучаются. </w:t>
            </w:r>
          </w:p>
          <w:p w:rsidR="00AB5524" w:rsidRPr="009A44BB" w:rsidRDefault="00AB5524" w:rsidP="00722A2E">
            <w:pPr>
              <w:widowControl w:val="0"/>
              <w:autoSpaceDE w:val="0"/>
              <w:autoSpaceDN w:val="0"/>
              <w:rPr>
                <w:rFonts w:ascii="Times New Roman" w:hAnsi="Times New Roman"/>
              </w:rPr>
            </w:pPr>
            <w:r w:rsidRPr="009A44BB">
              <w:rPr>
                <w:rFonts w:ascii="Times New Roman" w:hAnsi="Times New Roman"/>
              </w:rPr>
              <w:t>Если НЕТ, переход к шагу № 5</w:t>
            </w:r>
          </w:p>
        </w:tc>
      </w:tr>
      <w:tr w:rsidR="00AB5524" w:rsidRPr="009A44BB" w:rsidTr="00722A2E">
        <w:tc>
          <w:tcPr>
            <w:tcW w:w="697" w:type="dxa"/>
          </w:tcPr>
          <w:p w:rsidR="00AB5524" w:rsidRPr="009A44BB" w:rsidRDefault="00AB5524" w:rsidP="00722A2E">
            <w:pPr>
              <w:widowControl w:val="0"/>
              <w:autoSpaceDE w:val="0"/>
              <w:autoSpaceDN w:val="0"/>
              <w:jc w:val="center"/>
              <w:rPr>
                <w:rFonts w:ascii="Times New Roman" w:hAnsi="Times New Roman"/>
                <w:sz w:val="28"/>
                <w:szCs w:val="28"/>
              </w:rPr>
            </w:pPr>
            <w:r w:rsidRPr="009A44BB">
              <w:rPr>
                <w:rFonts w:ascii="Times New Roman" w:hAnsi="Times New Roman"/>
                <w:sz w:val="28"/>
                <w:szCs w:val="28"/>
              </w:rPr>
              <w:t>5.</w:t>
            </w:r>
          </w:p>
        </w:tc>
        <w:tc>
          <w:tcPr>
            <w:tcW w:w="4685" w:type="dxa"/>
          </w:tcPr>
          <w:p w:rsidR="00AB5524" w:rsidRPr="009A44BB" w:rsidRDefault="00AB5524" w:rsidP="00722A2E">
            <w:pPr>
              <w:widowControl w:val="0"/>
              <w:autoSpaceDE w:val="0"/>
              <w:autoSpaceDN w:val="0"/>
              <w:rPr>
                <w:rFonts w:ascii="Times New Roman" w:hAnsi="Times New Roman"/>
              </w:rPr>
            </w:pPr>
            <w:r w:rsidRPr="009A44BB">
              <w:rPr>
                <w:rFonts w:ascii="Times New Roman" w:hAnsi="Times New Roman"/>
              </w:rPr>
              <w:t>Есть ли у Вас право на социальные меры поддержки (право на внеочередное или первоочередное зачисление)</w:t>
            </w:r>
          </w:p>
        </w:tc>
        <w:tc>
          <w:tcPr>
            <w:tcW w:w="1984" w:type="dxa"/>
            <w:gridSpan w:val="2"/>
          </w:tcPr>
          <w:p w:rsidR="00AB5524" w:rsidRPr="009A44BB" w:rsidRDefault="00AB5524" w:rsidP="00722A2E">
            <w:pPr>
              <w:widowControl w:val="0"/>
              <w:autoSpaceDE w:val="0"/>
              <w:autoSpaceDN w:val="0"/>
              <w:jc w:val="center"/>
              <w:rPr>
                <w:rFonts w:ascii="Times New Roman" w:hAnsi="Times New Roman"/>
              </w:rPr>
            </w:pPr>
            <w:r w:rsidRPr="009A44BB">
              <w:rPr>
                <w:rFonts w:ascii="Times New Roman" w:hAnsi="Times New Roman"/>
              </w:rPr>
              <w:t>Да</w:t>
            </w:r>
          </w:p>
        </w:tc>
        <w:tc>
          <w:tcPr>
            <w:tcW w:w="2127" w:type="dxa"/>
          </w:tcPr>
          <w:p w:rsidR="00AB5524" w:rsidRPr="009A44BB" w:rsidRDefault="00AB5524" w:rsidP="00722A2E">
            <w:pPr>
              <w:widowControl w:val="0"/>
              <w:autoSpaceDE w:val="0"/>
              <w:autoSpaceDN w:val="0"/>
              <w:jc w:val="center"/>
              <w:rPr>
                <w:rFonts w:ascii="Times New Roman" w:hAnsi="Times New Roman"/>
              </w:rPr>
            </w:pPr>
            <w:r w:rsidRPr="009A44BB">
              <w:rPr>
                <w:rFonts w:ascii="Times New Roman" w:hAnsi="Times New Roman"/>
              </w:rPr>
              <w:t>Нет</w:t>
            </w:r>
          </w:p>
        </w:tc>
      </w:tr>
      <w:tr w:rsidR="00AB5524" w:rsidRPr="009A44BB" w:rsidTr="00722A2E">
        <w:tc>
          <w:tcPr>
            <w:tcW w:w="9493" w:type="dxa"/>
            <w:gridSpan w:val="5"/>
          </w:tcPr>
          <w:p w:rsidR="00AB5524" w:rsidRPr="009A44BB" w:rsidRDefault="00AB5524" w:rsidP="00722A2E">
            <w:pPr>
              <w:widowControl w:val="0"/>
              <w:autoSpaceDE w:val="0"/>
              <w:autoSpaceDN w:val="0"/>
              <w:rPr>
                <w:rFonts w:ascii="Times New Roman" w:hAnsi="Times New Roman"/>
              </w:rPr>
            </w:pPr>
            <w:r w:rsidRPr="009A44BB">
              <w:rPr>
                <w:rFonts w:ascii="Times New Roman" w:hAnsi="Times New Roman"/>
              </w:rPr>
              <w:t>Дополнительноможет</w:t>
            </w:r>
            <w:r w:rsidRPr="009A44BB">
              <w:rPr>
                <w:rFonts w:ascii="Times New Roman" w:hAnsi="Times New Roman"/>
                <w:spacing w:val="1"/>
              </w:rPr>
              <w:t>быть</w:t>
            </w:r>
            <w:r w:rsidRPr="009A44BB">
              <w:rPr>
                <w:rFonts w:ascii="Times New Roman" w:hAnsi="Times New Roman"/>
              </w:rPr>
              <w:t>предоставленвэлектронном</w:t>
            </w:r>
            <w:r w:rsidRPr="009A44BB">
              <w:rPr>
                <w:rFonts w:ascii="Times New Roman" w:hAnsi="Times New Roman"/>
                <w:spacing w:val="1"/>
              </w:rPr>
              <w:t>виде</w:t>
            </w:r>
            <w:r w:rsidRPr="009A44BB">
              <w:rPr>
                <w:rFonts w:ascii="Times New Roman" w:hAnsi="Times New Roman"/>
              </w:rPr>
              <w:t>соответствующий документ,заверенныйусиленнойквалифицированнойподписьюорганизацииего выдавшей.</w:t>
            </w:r>
          </w:p>
        </w:tc>
      </w:tr>
    </w:tbl>
    <w:p w:rsidR="00AB5524" w:rsidRPr="009A44BB" w:rsidRDefault="00AB5524" w:rsidP="00AB5524">
      <w:pPr>
        <w:jc w:val="center"/>
        <w:rPr>
          <w:rFonts w:ascii="Times New Roman" w:hAnsi="Times New Roman"/>
          <w:sz w:val="28"/>
          <w:szCs w:val="28"/>
        </w:rPr>
      </w:pPr>
    </w:p>
    <w:p w:rsidR="00AB5524" w:rsidRPr="009A44BB" w:rsidRDefault="00AB5524" w:rsidP="00AB5524">
      <w:pPr>
        <w:jc w:val="center"/>
        <w:rPr>
          <w:rFonts w:ascii="Times New Roman" w:hAnsi="Times New Roman"/>
          <w:b/>
          <w:sz w:val="28"/>
          <w:szCs w:val="28"/>
        </w:rPr>
      </w:pPr>
    </w:p>
    <w:p w:rsidR="00AB5524" w:rsidRPr="009A44BB" w:rsidRDefault="00AB5524" w:rsidP="00AB5524">
      <w:pPr>
        <w:jc w:val="center"/>
        <w:rPr>
          <w:rFonts w:ascii="Times New Roman" w:hAnsi="Times New Roman"/>
          <w:b/>
          <w:sz w:val="28"/>
          <w:szCs w:val="28"/>
        </w:rPr>
      </w:pPr>
    </w:p>
    <w:p w:rsidR="00AB5524" w:rsidRPr="009A44BB" w:rsidRDefault="00AB5524" w:rsidP="00AB5524">
      <w:pPr>
        <w:jc w:val="center"/>
        <w:rPr>
          <w:rFonts w:ascii="Times New Roman" w:hAnsi="Times New Roman"/>
          <w:b/>
          <w:sz w:val="28"/>
          <w:szCs w:val="28"/>
        </w:rPr>
      </w:pPr>
    </w:p>
    <w:p w:rsidR="00AB5524" w:rsidRPr="009A44BB" w:rsidRDefault="00AB5524" w:rsidP="00AB5524">
      <w:pPr>
        <w:jc w:val="center"/>
        <w:rPr>
          <w:rFonts w:ascii="Times New Roman" w:hAnsi="Times New Roman"/>
          <w:b/>
          <w:sz w:val="28"/>
          <w:szCs w:val="28"/>
        </w:rPr>
      </w:pPr>
    </w:p>
    <w:p w:rsidR="00AB5524" w:rsidRPr="009A44BB" w:rsidRDefault="00AB5524" w:rsidP="00AB5524">
      <w:pPr>
        <w:jc w:val="center"/>
        <w:rPr>
          <w:rFonts w:ascii="Times New Roman" w:hAnsi="Times New Roman"/>
          <w:b/>
          <w:sz w:val="28"/>
          <w:szCs w:val="28"/>
        </w:rPr>
      </w:pPr>
    </w:p>
    <w:p w:rsidR="00AB5524" w:rsidRPr="009A44BB" w:rsidRDefault="00AB5524" w:rsidP="00AB5524">
      <w:pPr>
        <w:jc w:val="right"/>
        <w:rPr>
          <w:rFonts w:ascii="Times New Roman" w:hAnsi="Times New Roman"/>
          <w:sz w:val="28"/>
          <w:szCs w:val="28"/>
        </w:rPr>
        <w:sectPr w:rsidR="00AB5524" w:rsidRPr="009A44BB" w:rsidSect="00691F39">
          <w:headerReference w:type="first" r:id="rId34"/>
          <w:pgSz w:w="11906" w:h="16838"/>
          <w:pgMar w:top="1134" w:right="850" w:bottom="1134" w:left="1701" w:header="708" w:footer="708" w:gutter="0"/>
          <w:cols w:space="708"/>
          <w:titlePg/>
          <w:docGrid w:linePitch="360"/>
        </w:sectPr>
      </w:pPr>
    </w:p>
    <w:p w:rsidR="00AB5524" w:rsidRPr="009A44BB" w:rsidRDefault="00AB5524" w:rsidP="00AB5524">
      <w:pPr>
        <w:jc w:val="right"/>
        <w:rPr>
          <w:rFonts w:ascii="Times New Roman" w:hAnsi="Times New Roman"/>
          <w:sz w:val="28"/>
          <w:szCs w:val="28"/>
        </w:rPr>
      </w:pPr>
      <w:r w:rsidRPr="009A44BB">
        <w:rPr>
          <w:rFonts w:ascii="Times New Roman" w:hAnsi="Times New Roman"/>
          <w:sz w:val="28"/>
          <w:szCs w:val="28"/>
        </w:rPr>
        <w:lastRenderedPageBreak/>
        <w:t>Приложение № 3</w:t>
      </w:r>
    </w:p>
    <w:p w:rsidR="00AB5524" w:rsidRPr="009A44BB" w:rsidRDefault="00AB5524" w:rsidP="00AB5524">
      <w:pPr>
        <w:jc w:val="right"/>
        <w:rPr>
          <w:rFonts w:ascii="Times New Roman" w:hAnsi="Times New Roman"/>
          <w:sz w:val="28"/>
          <w:szCs w:val="28"/>
        </w:rPr>
      </w:pPr>
      <w:r w:rsidRPr="009A44BB">
        <w:rPr>
          <w:rFonts w:ascii="Times New Roman" w:hAnsi="Times New Roman"/>
          <w:sz w:val="28"/>
          <w:szCs w:val="28"/>
        </w:rPr>
        <w:t>к Административному регламенту</w:t>
      </w:r>
    </w:p>
    <w:p w:rsidR="00AB5524" w:rsidRPr="009A44BB" w:rsidRDefault="00AB5524" w:rsidP="00AB5524">
      <w:pPr>
        <w:rPr>
          <w:rFonts w:ascii="Times New Roman" w:hAnsi="Times New Roman"/>
          <w:sz w:val="28"/>
          <w:szCs w:val="28"/>
        </w:rPr>
      </w:pPr>
    </w:p>
    <w:p w:rsidR="00AB5524" w:rsidRPr="009A44BB" w:rsidRDefault="00AB5524" w:rsidP="00AB5524">
      <w:pPr>
        <w:rPr>
          <w:rFonts w:ascii="Times New Roman" w:hAnsi="Times New Roman"/>
          <w:sz w:val="28"/>
          <w:szCs w:val="28"/>
        </w:rPr>
      </w:pPr>
    </w:p>
    <w:p w:rsidR="00AB5524" w:rsidRPr="009A44BB" w:rsidRDefault="00AB5524" w:rsidP="00AB5524">
      <w:pPr>
        <w:widowControl w:val="0"/>
        <w:autoSpaceDE w:val="0"/>
        <w:autoSpaceDN w:val="0"/>
        <w:ind w:firstLine="0"/>
        <w:rPr>
          <w:rFonts w:ascii="Courier New" w:hAnsi="Courier New" w:cs="Courier New"/>
          <w:sz w:val="20"/>
          <w:szCs w:val="22"/>
        </w:rPr>
      </w:pPr>
    </w:p>
    <w:p w:rsidR="00AB5524" w:rsidRPr="009A44BB" w:rsidRDefault="00AB5524" w:rsidP="00AB5524">
      <w:pPr>
        <w:jc w:val="center"/>
        <w:rPr>
          <w:rFonts w:ascii="Times New Roman" w:hAnsi="Times New Roman"/>
          <w:b/>
          <w:spacing w:val="1"/>
          <w:sz w:val="28"/>
        </w:rPr>
      </w:pPr>
      <w:r w:rsidRPr="009A44BB">
        <w:rPr>
          <w:rFonts w:ascii="Times New Roman" w:hAnsi="Times New Roman"/>
          <w:b/>
          <w:sz w:val="28"/>
        </w:rPr>
        <w:t xml:space="preserve">Форма уведомления о предоставлении промежуточного результата Услуги (постановка на учет) в электронной </w:t>
      </w:r>
      <w:r w:rsidRPr="009A44BB">
        <w:rPr>
          <w:rFonts w:ascii="Times New Roman" w:hAnsi="Times New Roman"/>
          <w:b/>
          <w:spacing w:val="1"/>
          <w:sz w:val="28"/>
        </w:rPr>
        <w:t>форме</w:t>
      </w:r>
    </w:p>
    <w:p w:rsidR="00AB5524" w:rsidRPr="009A44BB" w:rsidRDefault="00AB5524" w:rsidP="00AB5524">
      <w:pPr>
        <w:jc w:val="center"/>
        <w:rPr>
          <w:rFonts w:ascii="Times New Roman" w:hAnsi="Times New Roman"/>
          <w:spacing w:val="1"/>
          <w:sz w:val="28"/>
        </w:rPr>
      </w:pPr>
    </w:p>
    <w:p w:rsidR="00AB5524" w:rsidRPr="009A44BB" w:rsidRDefault="00AB5524" w:rsidP="00AB5524">
      <w:pPr>
        <w:rPr>
          <w:rFonts w:ascii="Times New Roman" w:hAnsi="Times New Roman"/>
          <w:sz w:val="28"/>
        </w:rPr>
      </w:pPr>
      <w:r w:rsidRPr="009A44BB">
        <w:rPr>
          <w:rFonts w:ascii="Times New Roman" w:hAnsi="Times New Roman"/>
          <w:sz w:val="28"/>
        </w:rPr>
        <w:t>Статус информирования: Заявление рассмотрено</w:t>
      </w:r>
    </w:p>
    <w:p w:rsidR="00AB5524" w:rsidRPr="009A44BB" w:rsidRDefault="00AB5524" w:rsidP="00AB5524">
      <w:pPr>
        <w:rPr>
          <w:rFonts w:ascii="Times New Roman" w:hAnsi="Times New Roman"/>
          <w:sz w:val="28"/>
        </w:rPr>
      </w:pPr>
    </w:p>
    <w:p w:rsidR="00AB5524" w:rsidRPr="009A44BB" w:rsidRDefault="00AB5524" w:rsidP="00AB5524">
      <w:pPr>
        <w:rPr>
          <w:rFonts w:ascii="Times New Roman" w:hAnsi="Times New Roman"/>
          <w:sz w:val="28"/>
        </w:rPr>
      </w:pPr>
      <w:r w:rsidRPr="009A44BB">
        <w:rPr>
          <w:rFonts w:ascii="Times New Roman" w:hAnsi="Times New Roman"/>
          <w:sz w:val="28"/>
        </w:rPr>
        <w:t>Комментарий к статусу информирования:</w:t>
      </w:r>
    </w:p>
    <w:p w:rsidR="00AB5524" w:rsidRPr="009A44BB" w:rsidRDefault="00AB5524" w:rsidP="00AB5524">
      <w:pPr>
        <w:rPr>
          <w:rFonts w:ascii="Times New Roman" w:hAnsi="Times New Roman"/>
          <w:sz w:val="28"/>
          <w:szCs w:val="28"/>
        </w:rPr>
      </w:pPr>
      <w:r w:rsidRPr="009A44BB">
        <w:rPr>
          <w:rFonts w:ascii="Times New Roman" w:hAnsi="Times New Roman"/>
          <w:sz w:val="28"/>
          <w:szCs w:val="28"/>
        </w:rPr>
        <w:t xml:space="preserve">«Ваше заявление рассмотрено. Индивидуальный номер заявления _______________. Ожидайте направления в выбранную образовательную организацию после __________ (указывается желаемая дата приема, указанная в заявлении).» </w:t>
      </w:r>
    </w:p>
    <w:p w:rsidR="00AB5524" w:rsidRPr="009A44BB" w:rsidRDefault="00AB5524" w:rsidP="00AB5524">
      <w:pPr>
        <w:ind w:firstLine="0"/>
        <w:jc w:val="right"/>
        <w:rPr>
          <w:rFonts w:ascii="Times New Roman" w:eastAsia="Calibri" w:hAnsi="Times New Roman"/>
          <w:sz w:val="28"/>
          <w:szCs w:val="28"/>
          <w:lang w:bidi="ru-RU"/>
        </w:rPr>
      </w:pPr>
    </w:p>
    <w:p w:rsidR="00AB5524" w:rsidRPr="009A44BB" w:rsidRDefault="00AB5524" w:rsidP="00AB5524">
      <w:pPr>
        <w:ind w:firstLine="0"/>
        <w:jc w:val="right"/>
        <w:rPr>
          <w:rFonts w:ascii="Times New Roman" w:eastAsia="Calibri" w:hAnsi="Times New Roman"/>
          <w:sz w:val="28"/>
          <w:szCs w:val="28"/>
          <w:lang w:bidi="ru-RU"/>
        </w:rPr>
      </w:pPr>
    </w:p>
    <w:p w:rsidR="00AB5524" w:rsidRPr="009A44BB" w:rsidRDefault="00AB5524" w:rsidP="00AB5524">
      <w:pPr>
        <w:ind w:firstLine="0"/>
        <w:jc w:val="right"/>
        <w:rPr>
          <w:rFonts w:ascii="Times New Roman" w:eastAsia="Calibri" w:hAnsi="Times New Roman"/>
          <w:sz w:val="28"/>
          <w:szCs w:val="28"/>
          <w:lang w:bidi="ru-RU"/>
        </w:rPr>
      </w:pPr>
    </w:p>
    <w:p w:rsidR="00AB5524" w:rsidRPr="009A44BB" w:rsidRDefault="00AB5524" w:rsidP="00AB5524">
      <w:pPr>
        <w:ind w:firstLine="0"/>
        <w:jc w:val="right"/>
        <w:rPr>
          <w:rFonts w:ascii="Times New Roman" w:eastAsia="Calibri" w:hAnsi="Times New Roman"/>
          <w:sz w:val="28"/>
          <w:szCs w:val="28"/>
          <w:lang w:bidi="ru-RU"/>
        </w:rPr>
      </w:pPr>
    </w:p>
    <w:p w:rsidR="00AB5524" w:rsidRPr="009A44BB" w:rsidRDefault="00AB5524" w:rsidP="00AB5524">
      <w:pPr>
        <w:ind w:firstLine="0"/>
        <w:jc w:val="right"/>
        <w:rPr>
          <w:rFonts w:ascii="Times New Roman" w:eastAsia="Calibri" w:hAnsi="Times New Roman"/>
          <w:sz w:val="28"/>
          <w:szCs w:val="28"/>
          <w:lang w:bidi="ru-RU"/>
        </w:rPr>
      </w:pPr>
    </w:p>
    <w:p w:rsidR="00AB5524" w:rsidRPr="009A44BB" w:rsidRDefault="00AB5524" w:rsidP="00AB5524">
      <w:pPr>
        <w:ind w:firstLine="0"/>
        <w:jc w:val="right"/>
        <w:rPr>
          <w:rFonts w:ascii="Times New Roman" w:eastAsia="Calibri" w:hAnsi="Times New Roman"/>
          <w:sz w:val="28"/>
          <w:szCs w:val="28"/>
          <w:lang w:bidi="ru-RU"/>
        </w:rPr>
      </w:pPr>
    </w:p>
    <w:p w:rsidR="00AB5524" w:rsidRPr="009A44BB" w:rsidRDefault="00AB5524" w:rsidP="00AB5524">
      <w:pPr>
        <w:ind w:firstLine="0"/>
        <w:jc w:val="right"/>
        <w:rPr>
          <w:rFonts w:ascii="Times New Roman" w:eastAsia="Calibri" w:hAnsi="Times New Roman"/>
          <w:sz w:val="28"/>
          <w:szCs w:val="28"/>
          <w:lang w:bidi="ru-RU"/>
        </w:rPr>
      </w:pPr>
    </w:p>
    <w:p w:rsidR="00AB5524" w:rsidRPr="009A44BB" w:rsidRDefault="00AB5524" w:rsidP="00AB5524">
      <w:pPr>
        <w:ind w:firstLine="0"/>
        <w:jc w:val="right"/>
        <w:rPr>
          <w:rFonts w:ascii="Times New Roman" w:eastAsia="Calibri" w:hAnsi="Times New Roman"/>
          <w:sz w:val="28"/>
          <w:szCs w:val="28"/>
          <w:lang w:bidi="ru-RU"/>
        </w:rPr>
      </w:pPr>
    </w:p>
    <w:p w:rsidR="00AB5524" w:rsidRPr="009A44BB" w:rsidRDefault="00AB5524" w:rsidP="00AB5524">
      <w:pPr>
        <w:ind w:firstLine="0"/>
        <w:jc w:val="right"/>
        <w:rPr>
          <w:rFonts w:ascii="Times New Roman" w:eastAsia="Calibri" w:hAnsi="Times New Roman"/>
          <w:sz w:val="28"/>
          <w:szCs w:val="28"/>
          <w:lang w:bidi="ru-RU"/>
        </w:rPr>
      </w:pPr>
    </w:p>
    <w:p w:rsidR="00AB5524" w:rsidRPr="009A44BB" w:rsidRDefault="00AB5524" w:rsidP="00AB5524">
      <w:pPr>
        <w:ind w:firstLine="0"/>
        <w:jc w:val="right"/>
        <w:rPr>
          <w:rFonts w:ascii="Times New Roman" w:eastAsia="Calibri" w:hAnsi="Times New Roman"/>
          <w:sz w:val="28"/>
          <w:szCs w:val="28"/>
          <w:lang w:bidi="ru-RU"/>
        </w:rPr>
      </w:pPr>
    </w:p>
    <w:p w:rsidR="00AB5524" w:rsidRPr="009A44BB" w:rsidRDefault="00AB5524" w:rsidP="00AB5524">
      <w:pPr>
        <w:ind w:firstLine="0"/>
        <w:jc w:val="right"/>
        <w:rPr>
          <w:rFonts w:ascii="Times New Roman" w:eastAsia="Calibri" w:hAnsi="Times New Roman"/>
          <w:sz w:val="28"/>
          <w:szCs w:val="28"/>
          <w:lang w:bidi="ru-RU"/>
        </w:rPr>
      </w:pPr>
    </w:p>
    <w:p w:rsidR="00AB5524" w:rsidRPr="009A44BB" w:rsidRDefault="00AB5524" w:rsidP="00AB5524">
      <w:pPr>
        <w:ind w:firstLine="0"/>
        <w:jc w:val="right"/>
        <w:rPr>
          <w:rFonts w:ascii="Times New Roman" w:eastAsia="Calibri" w:hAnsi="Times New Roman"/>
          <w:sz w:val="28"/>
          <w:szCs w:val="28"/>
          <w:lang w:bidi="ru-RU"/>
        </w:rPr>
      </w:pPr>
    </w:p>
    <w:p w:rsidR="00AB5524" w:rsidRPr="009A44BB" w:rsidRDefault="00AB5524" w:rsidP="00AB5524">
      <w:pPr>
        <w:ind w:firstLine="0"/>
        <w:jc w:val="right"/>
        <w:rPr>
          <w:rFonts w:ascii="Times New Roman" w:eastAsia="Calibri" w:hAnsi="Times New Roman"/>
          <w:sz w:val="28"/>
          <w:szCs w:val="28"/>
          <w:lang w:bidi="ru-RU"/>
        </w:rPr>
      </w:pPr>
    </w:p>
    <w:p w:rsidR="00AB5524" w:rsidRPr="009A44BB" w:rsidRDefault="00AB5524" w:rsidP="00AB5524">
      <w:pPr>
        <w:ind w:firstLine="0"/>
        <w:jc w:val="right"/>
        <w:rPr>
          <w:rFonts w:ascii="Times New Roman" w:eastAsia="Calibri" w:hAnsi="Times New Roman"/>
          <w:sz w:val="28"/>
          <w:szCs w:val="28"/>
          <w:lang w:bidi="ru-RU"/>
        </w:rPr>
      </w:pPr>
    </w:p>
    <w:p w:rsidR="00AB5524" w:rsidRPr="009A44BB" w:rsidRDefault="00AB5524" w:rsidP="00AB5524">
      <w:pPr>
        <w:ind w:firstLine="0"/>
        <w:jc w:val="right"/>
        <w:rPr>
          <w:rFonts w:ascii="Times New Roman" w:eastAsia="Calibri" w:hAnsi="Times New Roman"/>
          <w:sz w:val="28"/>
          <w:szCs w:val="28"/>
          <w:lang w:bidi="ru-RU"/>
        </w:rPr>
      </w:pPr>
    </w:p>
    <w:p w:rsidR="00AB5524" w:rsidRPr="009A44BB" w:rsidRDefault="00AB5524" w:rsidP="00AB5524">
      <w:pPr>
        <w:ind w:firstLine="0"/>
        <w:jc w:val="right"/>
        <w:rPr>
          <w:rFonts w:ascii="Times New Roman" w:eastAsia="Calibri" w:hAnsi="Times New Roman"/>
          <w:sz w:val="28"/>
          <w:szCs w:val="28"/>
          <w:lang w:bidi="ru-RU"/>
        </w:rPr>
      </w:pPr>
    </w:p>
    <w:p w:rsidR="00AB5524" w:rsidRPr="009A44BB" w:rsidRDefault="00AB5524" w:rsidP="00AB5524">
      <w:pPr>
        <w:ind w:firstLine="0"/>
        <w:jc w:val="right"/>
        <w:rPr>
          <w:rFonts w:ascii="Times New Roman" w:eastAsia="Calibri" w:hAnsi="Times New Roman"/>
          <w:sz w:val="28"/>
          <w:szCs w:val="28"/>
          <w:lang w:bidi="ru-RU"/>
        </w:rPr>
      </w:pPr>
    </w:p>
    <w:p w:rsidR="00AB5524" w:rsidRPr="009A44BB" w:rsidRDefault="00AB5524" w:rsidP="00AB5524">
      <w:pPr>
        <w:ind w:firstLine="0"/>
        <w:jc w:val="right"/>
        <w:rPr>
          <w:rFonts w:ascii="Times New Roman" w:eastAsia="Calibri" w:hAnsi="Times New Roman"/>
          <w:sz w:val="28"/>
          <w:szCs w:val="28"/>
          <w:lang w:bidi="ru-RU"/>
        </w:rPr>
      </w:pPr>
    </w:p>
    <w:p w:rsidR="00AB5524" w:rsidRPr="009A44BB" w:rsidRDefault="00AB5524" w:rsidP="00AB5524">
      <w:pPr>
        <w:ind w:firstLine="0"/>
        <w:jc w:val="right"/>
        <w:rPr>
          <w:rFonts w:ascii="Times New Roman" w:eastAsia="Calibri" w:hAnsi="Times New Roman"/>
          <w:sz w:val="28"/>
          <w:szCs w:val="28"/>
          <w:lang w:bidi="ru-RU"/>
        </w:rPr>
      </w:pPr>
    </w:p>
    <w:p w:rsidR="00AB5524" w:rsidRPr="009A44BB" w:rsidRDefault="00AB5524" w:rsidP="00AB5524">
      <w:pPr>
        <w:ind w:firstLine="0"/>
        <w:jc w:val="right"/>
        <w:rPr>
          <w:rFonts w:ascii="Times New Roman" w:eastAsia="Calibri" w:hAnsi="Times New Roman"/>
          <w:sz w:val="28"/>
          <w:szCs w:val="28"/>
          <w:lang w:bidi="ru-RU"/>
        </w:rPr>
      </w:pPr>
    </w:p>
    <w:p w:rsidR="00AB5524" w:rsidRPr="009A44BB" w:rsidRDefault="00AB5524" w:rsidP="00AB5524">
      <w:pPr>
        <w:ind w:firstLine="0"/>
        <w:jc w:val="right"/>
        <w:rPr>
          <w:rFonts w:ascii="Times New Roman" w:eastAsia="Calibri" w:hAnsi="Times New Roman"/>
          <w:sz w:val="28"/>
          <w:szCs w:val="28"/>
          <w:lang w:bidi="ru-RU"/>
        </w:rPr>
      </w:pPr>
    </w:p>
    <w:p w:rsidR="00AB5524" w:rsidRPr="009A44BB" w:rsidRDefault="00AB5524" w:rsidP="00AB5524">
      <w:pPr>
        <w:ind w:firstLine="0"/>
        <w:jc w:val="right"/>
        <w:rPr>
          <w:rFonts w:ascii="Times New Roman" w:eastAsia="Calibri" w:hAnsi="Times New Roman"/>
          <w:sz w:val="28"/>
          <w:szCs w:val="28"/>
          <w:lang w:bidi="ru-RU"/>
        </w:rPr>
      </w:pPr>
    </w:p>
    <w:p w:rsidR="00AB5524" w:rsidRPr="009A44BB" w:rsidRDefault="00AB5524" w:rsidP="00AB5524">
      <w:pPr>
        <w:ind w:firstLine="0"/>
        <w:jc w:val="right"/>
        <w:rPr>
          <w:rFonts w:ascii="Times New Roman" w:eastAsia="Calibri" w:hAnsi="Times New Roman"/>
          <w:sz w:val="28"/>
          <w:szCs w:val="28"/>
          <w:lang w:bidi="ru-RU"/>
        </w:rPr>
      </w:pPr>
    </w:p>
    <w:p w:rsidR="00AB5524" w:rsidRPr="009A44BB" w:rsidRDefault="00AB5524" w:rsidP="00AB5524">
      <w:pPr>
        <w:ind w:firstLine="0"/>
        <w:jc w:val="right"/>
        <w:rPr>
          <w:rFonts w:ascii="Times New Roman" w:eastAsia="Calibri" w:hAnsi="Times New Roman"/>
          <w:sz w:val="28"/>
          <w:szCs w:val="28"/>
          <w:lang w:bidi="ru-RU"/>
        </w:rPr>
      </w:pPr>
    </w:p>
    <w:p w:rsidR="00AB5524" w:rsidRPr="009A44BB" w:rsidRDefault="00AB5524" w:rsidP="00AB5524">
      <w:pPr>
        <w:ind w:firstLine="0"/>
        <w:jc w:val="right"/>
        <w:rPr>
          <w:rFonts w:ascii="Times New Roman" w:eastAsia="Calibri" w:hAnsi="Times New Roman"/>
          <w:sz w:val="28"/>
          <w:szCs w:val="28"/>
          <w:lang w:bidi="ru-RU"/>
        </w:rPr>
      </w:pPr>
    </w:p>
    <w:p w:rsidR="00AB5524" w:rsidRPr="009A44BB" w:rsidRDefault="00AB5524" w:rsidP="00AB5524">
      <w:pPr>
        <w:ind w:firstLine="0"/>
        <w:jc w:val="right"/>
        <w:rPr>
          <w:rFonts w:ascii="Times New Roman" w:eastAsia="Calibri" w:hAnsi="Times New Roman"/>
          <w:sz w:val="28"/>
          <w:szCs w:val="28"/>
          <w:lang w:bidi="ru-RU"/>
        </w:rPr>
      </w:pPr>
    </w:p>
    <w:p w:rsidR="00AB5524" w:rsidRPr="009A44BB" w:rsidRDefault="00AB5524" w:rsidP="00AB5524">
      <w:pPr>
        <w:ind w:firstLine="0"/>
        <w:jc w:val="right"/>
        <w:rPr>
          <w:rFonts w:ascii="Times New Roman" w:eastAsia="Calibri" w:hAnsi="Times New Roman"/>
          <w:sz w:val="28"/>
          <w:szCs w:val="28"/>
          <w:lang w:bidi="ru-RU"/>
        </w:rPr>
      </w:pPr>
    </w:p>
    <w:p w:rsidR="00AB5524" w:rsidRPr="009A44BB" w:rsidRDefault="00AB5524" w:rsidP="00AB5524">
      <w:pPr>
        <w:ind w:firstLine="0"/>
        <w:jc w:val="right"/>
        <w:rPr>
          <w:rFonts w:ascii="Times New Roman" w:eastAsia="Calibri" w:hAnsi="Times New Roman"/>
          <w:sz w:val="28"/>
          <w:szCs w:val="28"/>
          <w:lang w:bidi="ru-RU"/>
        </w:rPr>
      </w:pPr>
    </w:p>
    <w:p w:rsidR="00AB5524" w:rsidRPr="009A44BB" w:rsidRDefault="00AB5524" w:rsidP="00AB5524">
      <w:pPr>
        <w:ind w:firstLine="0"/>
        <w:jc w:val="right"/>
        <w:rPr>
          <w:rFonts w:ascii="Times New Roman" w:eastAsia="Calibri" w:hAnsi="Times New Roman"/>
          <w:sz w:val="28"/>
          <w:szCs w:val="28"/>
          <w:lang w:bidi="ru-RU"/>
        </w:rPr>
      </w:pPr>
    </w:p>
    <w:p w:rsidR="00AB5524" w:rsidRPr="009A44BB" w:rsidRDefault="00AB5524" w:rsidP="00AB5524">
      <w:pPr>
        <w:ind w:firstLine="0"/>
        <w:jc w:val="right"/>
        <w:rPr>
          <w:rFonts w:ascii="Times New Roman" w:eastAsia="Calibri" w:hAnsi="Times New Roman"/>
          <w:sz w:val="28"/>
          <w:szCs w:val="28"/>
          <w:lang w:bidi="ru-RU"/>
        </w:rPr>
      </w:pPr>
    </w:p>
    <w:p w:rsidR="00AB5524" w:rsidRPr="009A44BB" w:rsidRDefault="00AB5524" w:rsidP="00AB5524">
      <w:pPr>
        <w:ind w:firstLine="0"/>
        <w:jc w:val="right"/>
        <w:rPr>
          <w:rFonts w:ascii="Times New Roman" w:eastAsia="Calibri" w:hAnsi="Times New Roman"/>
          <w:sz w:val="28"/>
          <w:szCs w:val="28"/>
          <w:lang w:eastAsia="en-US"/>
        </w:rPr>
      </w:pPr>
      <w:r w:rsidRPr="009A44BB">
        <w:rPr>
          <w:rFonts w:ascii="Times New Roman" w:eastAsia="Calibri" w:hAnsi="Times New Roman"/>
          <w:sz w:val="28"/>
          <w:szCs w:val="28"/>
          <w:lang w:bidi="ru-RU"/>
        </w:rPr>
        <w:lastRenderedPageBreak/>
        <w:t>Приложение № 4</w:t>
      </w:r>
    </w:p>
    <w:p w:rsidR="00AB5524" w:rsidRPr="009A44BB" w:rsidRDefault="00AB5524" w:rsidP="00AB5524">
      <w:pPr>
        <w:ind w:firstLine="0"/>
        <w:jc w:val="right"/>
        <w:rPr>
          <w:rFonts w:ascii="Times New Roman" w:eastAsia="Calibri" w:hAnsi="Times New Roman"/>
          <w:sz w:val="28"/>
          <w:szCs w:val="28"/>
          <w:lang w:bidi="ru-RU"/>
        </w:rPr>
      </w:pPr>
      <w:r w:rsidRPr="009A44BB">
        <w:rPr>
          <w:rFonts w:ascii="Times New Roman" w:eastAsia="Calibri" w:hAnsi="Times New Roman"/>
          <w:sz w:val="28"/>
          <w:szCs w:val="28"/>
          <w:lang w:bidi="ru-RU"/>
        </w:rPr>
        <w:t xml:space="preserve">к настоящему </w:t>
      </w:r>
    </w:p>
    <w:p w:rsidR="00AB5524" w:rsidRPr="009A44BB" w:rsidRDefault="00AB5524" w:rsidP="00AB5524">
      <w:pPr>
        <w:ind w:firstLine="0"/>
        <w:jc w:val="right"/>
        <w:rPr>
          <w:rFonts w:ascii="Times New Roman" w:eastAsia="Calibri" w:hAnsi="Times New Roman"/>
          <w:sz w:val="28"/>
          <w:szCs w:val="28"/>
          <w:lang w:eastAsia="en-US"/>
        </w:rPr>
      </w:pPr>
      <w:r w:rsidRPr="009A44BB">
        <w:rPr>
          <w:rFonts w:ascii="Times New Roman" w:eastAsia="Calibri" w:hAnsi="Times New Roman"/>
          <w:sz w:val="28"/>
          <w:szCs w:val="28"/>
          <w:lang w:bidi="ru-RU"/>
        </w:rPr>
        <w:t>Административному</w:t>
      </w:r>
    </w:p>
    <w:p w:rsidR="00AB5524" w:rsidRPr="009A44BB" w:rsidRDefault="00AB5524" w:rsidP="00AB5524">
      <w:pPr>
        <w:ind w:firstLine="0"/>
        <w:jc w:val="right"/>
        <w:rPr>
          <w:rFonts w:ascii="Times New Roman" w:eastAsia="Calibri" w:hAnsi="Times New Roman"/>
          <w:sz w:val="28"/>
          <w:szCs w:val="28"/>
          <w:lang w:bidi="ru-RU"/>
        </w:rPr>
      </w:pPr>
      <w:r w:rsidRPr="009A44BB">
        <w:rPr>
          <w:rFonts w:ascii="Times New Roman" w:eastAsia="Calibri" w:hAnsi="Times New Roman"/>
          <w:sz w:val="28"/>
          <w:szCs w:val="28"/>
          <w:lang w:bidi="ru-RU"/>
        </w:rPr>
        <w:t>Регламенту</w:t>
      </w:r>
    </w:p>
    <w:p w:rsidR="00AB5524" w:rsidRPr="009A44BB" w:rsidRDefault="00AB5524" w:rsidP="00AB5524">
      <w:pPr>
        <w:ind w:firstLine="0"/>
        <w:jc w:val="right"/>
        <w:rPr>
          <w:rFonts w:ascii="Times New Roman" w:eastAsia="Calibri" w:hAnsi="Times New Roman"/>
          <w:sz w:val="28"/>
          <w:szCs w:val="28"/>
          <w:lang w:bidi="ru-RU"/>
        </w:rPr>
      </w:pPr>
    </w:p>
    <w:p w:rsidR="00AB5524" w:rsidRPr="009A44BB" w:rsidRDefault="00AB5524" w:rsidP="00AB5524">
      <w:pPr>
        <w:ind w:firstLine="0"/>
        <w:jc w:val="right"/>
        <w:rPr>
          <w:rFonts w:ascii="Times New Roman" w:eastAsia="Calibri" w:hAnsi="Times New Roman"/>
          <w:sz w:val="28"/>
          <w:szCs w:val="28"/>
          <w:lang w:bidi="ru-RU"/>
        </w:rPr>
      </w:pPr>
    </w:p>
    <w:p w:rsidR="00AB5524" w:rsidRPr="009A44BB" w:rsidRDefault="00AB5524" w:rsidP="00AB5524">
      <w:pPr>
        <w:jc w:val="center"/>
        <w:rPr>
          <w:rFonts w:ascii="Times New Roman" w:hAnsi="Times New Roman"/>
          <w:b/>
          <w:sz w:val="28"/>
          <w:szCs w:val="28"/>
        </w:rPr>
      </w:pPr>
      <w:r w:rsidRPr="009A44BB">
        <w:rPr>
          <w:rFonts w:ascii="Times New Roman" w:hAnsi="Times New Roman"/>
          <w:b/>
          <w:sz w:val="28"/>
        </w:rPr>
        <w:t>Форма решения о предоставлении промежуточного результата Услуги  (в бумажной форме)</w:t>
      </w:r>
    </w:p>
    <w:p w:rsidR="00AB5524" w:rsidRPr="009A44BB" w:rsidRDefault="00AB5524" w:rsidP="00AB5524">
      <w:pPr>
        <w:rPr>
          <w:rFonts w:ascii="Times New Roman" w:hAnsi="Times New Roman"/>
          <w:sz w:val="28"/>
          <w:szCs w:val="28"/>
        </w:rPr>
      </w:pPr>
    </w:p>
    <w:p w:rsidR="00AB5524" w:rsidRPr="009A44BB" w:rsidRDefault="00AB5524" w:rsidP="00AB5524">
      <w:pPr>
        <w:jc w:val="center"/>
        <w:rPr>
          <w:rFonts w:ascii="Times New Roman" w:hAnsi="Times New Roman"/>
          <w:sz w:val="28"/>
          <w:szCs w:val="28"/>
        </w:rPr>
      </w:pPr>
      <w:r w:rsidRPr="009A44BB">
        <w:t xml:space="preserve"> </w:t>
      </w:r>
      <w:r w:rsidRPr="009A44BB">
        <w:rPr>
          <w:rFonts w:ascii="Times New Roman" w:hAnsi="Times New Roman"/>
          <w:sz w:val="28"/>
          <w:szCs w:val="28"/>
        </w:rPr>
        <w:t>Отдел по образованию и молодежной политике администрации  Бутурлиновского муниципального района Воронежской области _____________________________________________________</w:t>
      </w:r>
    </w:p>
    <w:p w:rsidR="00AB5524" w:rsidRPr="009A44BB" w:rsidRDefault="00AB5524" w:rsidP="00AB5524">
      <w:pPr>
        <w:widowControl w:val="0"/>
        <w:autoSpaceDE w:val="0"/>
        <w:autoSpaceDN w:val="0"/>
        <w:spacing w:line="199" w:lineRule="exact"/>
        <w:jc w:val="center"/>
        <w:rPr>
          <w:rFonts w:ascii="Times New Roman" w:hAnsi="Times New Roman"/>
          <w:sz w:val="18"/>
        </w:rPr>
      </w:pPr>
      <w:r w:rsidRPr="009A44BB">
        <w:rPr>
          <w:rFonts w:ascii="Times New Roman" w:hAnsi="Times New Roman"/>
          <w:sz w:val="18"/>
        </w:rPr>
        <w:t xml:space="preserve">Наименование уполномоченного органа исполнительной </w:t>
      </w:r>
      <w:r w:rsidRPr="009A44BB">
        <w:rPr>
          <w:rFonts w:ascii="Times New Roman" w:hAnsi="Times New Roman"/>
          <w:spacing w:val="-1"/>
          <w:sz w:val="18"/>
        </w:rPr>
        <w:t xml:space="preserve">власти </w:t>
      </w:r>
      <w:r w:rsidRPr="009A44BB">
        <w:rPr>
          <w:rFonts w:ascii="Times New Roman" w:hAnsi="Times New Roman"/>
          <w:sz w:val="18"/>
        </w:rPr>
        <w:t>субъекта Российской Федерации</w:t>
      </w:r>
    </w:p>
    <w:p w:rsidR="00AB5524" w:rsidRPr="009A44BB" w:rsidRDefault="00AB5524" w:rsidP="00AB5524">
      <w:pPr>
        <w:widowControl w:val="0"/>
        <w:autoSpaceDE w:val="0"/>
        <w:autoSpaceDN w:val="0"/>
        <w:spacing w:before="7" w:line="199" w:lineRule="exact"/>
        <w:ind w:left="2317"/>
        <w:jc w:val="left"/>
        <w:rPr>
          <w:rFonts w:ascii="Times New Roman" w:hAnsi="Times New Roman"/>
          <w:sz w:val="18"/>
        </w:rPr>
      </w:pPr>
      <w:r w:rsidRPr="009A44BB">
        <w:rPr>
          <w:rFonts w:ascii="Times New Roman" w:hAnsi="Times New Roman"/>
          <w:spacing w:val="1"/>
          <w:sz w:val="18"/>
        </w:rPr>
        <w:t xml:space="preserve">или </w:t>
      </w:r>
      <w:r w:rsidRPr="009A44BB">
        <w:rPr>
          <w:rFonts w:ascii="Times New Roman" w:hAnsi="Times New Roman"/>
          <w:sz w:val="18"/>
        </w:rPr>
        <w:t>органа местного самоуправления</w:t>
      </w:r>
    </w:p>
    <w:p w:rsidR="00AB5524" w:rsidRPr="009A44BB" w:rsidRDefault="00AB5524" w:rsidP="00AB5524">
      <w:pPr>
        <w:rPr>
          <w:rFonts w:ascii="Times New Roman" w:hAnsi="Times New Roman"/>
          <w:sz w:val="28"/>
          <w:szCs w:val="28"/>
        </w:rPr>
      </w:pPr>
    </w:p>
    <w:p w:rsidR="00AB5524" w:rsidRPr="009A44BB" w:rsidRDefault="00AB5524" w:rsidP="00AB5524">
      <w:pPr>
        <w:rPr>
          <w:rFonts w:ascii="Times New Roman" w:hAnsi="Times New Roman"/>
          <w:sz w:val="28"/>
          <w:szCs w:val="28"/>
        </w:rPr>
      </w:pPr>
    </w:p>
    <w:p w:rsidR="00AB5524" w:rsidRPr="009A44BB" w:rsidRDefault="00AB5524" w:rsidP="00AB5524">
      <w:pPr>
        <w:ind w:firstLine="5812"/>
        <w:rPr>
          <w:rFonts w:ascii="Times New Roman" w:hAnsi="Times New Roman"/>
          <w:sz w:val="28"/>
        </w:rPr>
      </w:pPr>
      <w:r w:rsidRPr="009A44BB">
        <w:rPr>
          <w:rFonts w:ascii="Times New Roman" w:hAnsi="Times New Roman"/>
          <w:sz w:val="28"/>
        </w:rPr>
        <w:t>Кому: ________________</w:t>
      </w:r>
    </w:p>
    <w:p w:rsidR="00AB5524" w:rsidRPr="009A44BB" w:rsidRDefault="00AB5524" w:rsidP="00AB5524">
      <w:pPr>
        <w:ind w:firstLine="5812"/>
        <w:rPr>
          <w:rFonts w:ascii="Times New Roman" w:hAnsi="Times New Roman"/>
          <w:sz w:val="28"/>
        </w:rPr>
      </w:pPr>
    </w:p>
    <w:p w:rsidR="00AB5524" w:rsidRPr="009A44BB" w:rsidRDefault="00AB5524" w:rsidP="00AB5524">
      <w:pPr>
        <w:ind w:firstLine="5812"/>
        <w:rPr>
          <w:rFonts w:ascii="Times New Roman" w:hAnsi="Times New Roman"/>
          <w:sz w:val="28"/>
        </w:rPr>
      </w:pPr>
    </w:p>
    <w:p w:rsidR="00AB5524" w:rsidRPr="009A44BB" w:rsidRDefault="00AB5524" w:rsidP="00AB5524">
      <w:pPr>
        <w:jc w:val="center"/>
        <w:rPr>
          <w:rFonts w:ascii="Times New Roman" w:hAnsi="Times New Roman"/>
          <w:sz w:val="28"/>
        </w:rPr>
      </w:pPr>
      <w:r w:rsidRPr="009A44BB">
        <w:rPr>
          <w:rFonts w:ascii="Times New Roman" w:hAnsi="Times New Roman"/>
          <w:sz w:val="28"/>
        </w:rPr>
        <w:t>РЕШЕНИЕ</w:t>
      </w:r>
    </w:p>
    <w:p w:rsidR="00AB5524" w:rsidRPr="009A44BB" w:rsidRDefault="00AB5524" w:rsidP="00AB5524">
      <w:pPr>
        <w:jc w:val="center"/>
        <w:rPr>
          <w:rFonts w:ascii="Times New Roman" w:hAnsi="Times New Roman"/>
          <w:sz w:val="28"/>
        </w:rPr>
      </w:pPr>
      <w:r w:rsidRPr="009A44BB">
        <w:rPr>
          <w:rFonts w:ascii="Times New Roman" w:hAnsi="Times New Roman"/>
          <w:sz w:val="28"/>
        </w:rPr>
        <w:t xml:space="preserve">о предоставлении Услуги «Постановка </w:t>
      </w:r>
      <w:r w:rsidRPr="009A44BB">
        <w:rPr>
          <w:rFonts w:ascii="Times New Roman" w:hAnsi="Times New Roman"/>
          <w:spacing w:val="-4"/>
          <w:sz w:val="28"/>
        </w:rPr>
        <w:t xml:space="preserve">на </w:t>
      </w:r>
      <w:r w:rsidRPr="009A44BB">
        <w:rPr>
          <w:rFonts w:ascii="Times New Roman" w:hAnsi="Times New Roman"/>
          <w:sz w:val="28"/>
        </w:rPr>
        <w:t xml:space="preserve">учет и направление детей </w:t>
      </w:r>
    </w:p>
    <w:p w:rsidR="00AB5524" w:rsidRPr="009A44BB" w:rsidRDefault="00AB5524" w:rsidP="00AB5524">
      <w:pPr>
        <w:jc w:val="center"/>
        <w:rPr>
          <w:rFonts w:ascii="Times New Roman" w:hAnsi="Times New Roman"/>
          <w:sz w:val="28"/>
        </w:rPr>
      </w:pPr>
      <w:r w:rsidRPr="009A44BB">
        <w:rPr>
          <w:rFonts w:ascii="Times New Roman" w:hAnsi="Times New Roman"/>
          <w:sz w:val="28"/>
        </w:rPr>
        <w:t xml:space="preserve">в образовательные учреждения, реализующие образовательные </w:t>
      </w:r>
    </w:p>
    <w:p w:rsidR="00AB5524" w:rsidRPr="009A44BB" w:rsidRDefault="00AB5524" w:rsidP="00AB5524">
      <w:pPr>
        <w:jc w:val="center"/>
        <w:rPr>
          <w:rFonts w:ascii="Times New Roman" w:hAnsi="Times New Roman"/>
          <w:sz w:val="28"/>
        </w:rPr>
      </w:pPr>
      <w:r w:rsidRPr="009A44BB">
        <w:rPr>
          <w:rFonts w:ascii="Times New Roman" w:hAnsi="Times New Roman"/>
          <w:sz w:val="28"/>
        </w:rPr>
        <w:t>программы дошкольного образования»</w:t>
      </w:r>
    </w:p>
    <w:p w:rsidR="00AB5524" w:rsidRPr="009A44BB" w:rsidRDefault="00AB5524" w:rsidP="00AB5524">
      <w:pPr>
        <w:jc w:val="center"/>
        <w:rPr>
          <w:rFonts w:ascii="Times New Roman" w:hAnsi="Times New Roman"/>
          <w:sz w:val="28"/>
        </w:rPr>
      </w:pPr>
    </w:p>
    <w:p w:rsidR="00AB5524" w:rsidRPr="009A44BB" w:rsidRDefault="00AB5524" w:rsidP="00AB5524">
      <w:pPr>
        <w:jc w:val="left"/>
        <w:rPr>
          <w:rFonts w:ascii="Times New Roman" w:hAnsi="Times New Roman"/>
          <w:spacing w:val="1"/>
          <w:sz w:val="28"/>
        </w:rPr>
      </w:pPr>
      <w:r w:rsidRPr="009A44BB">
        <w:rPr>
          <w:rFonts w:ascii="Times New Roman" w:hAnsi="Times New Roman"/>
          <w:spacing w:val="1"/>
          <w:sz w:val="28"/>
        </w:rPr>
        <w:t>от                                                                                                          №</w:t>
      </w:r>
    </w:p>
    <w:p w:rsidR="00AB5524" w:rsidRPr="009A44BB" w:rsidRDefault="00AB5524" w:rsidP="00AB5524">
      <w:pPr>
        <w:jc w:val="left"/>
        <w:rPr>
          <w:rFonts w:ascii="Times New Roman" w:hAnsi="Times New Roman"/>
          <w:spacing w:val="1"/>
          <w:sz w:val="28"/>
        </w:rPr>
      </w:pPr>
    </w:p>
    <w:p w:rsidR="00AB5524" w:rsidRPr="009A44BB" w:rsidRDefault="00AB5524" w:rsidP="00AB5524">
      <w:pPr>
        <w:ind w:firstLine="708"/>
        <w:rPr>
          <w:rFonts w:ascii="Times New Roman" w:hAnsi="Times New Roman"/>
          <w:sz w:val="28"/>
        </w:rPr>
      </w:pPr>
      <w:r w:rsidRPr="009A44BB">
        <w:rPr>
          <w:rFonts w:ascii="Times New Roman" w:hAnsi="Times New Roman"/>
          <w:sz w:val="28"/>
        </w:rPr>
        <w:t xml:space="preserve">Рассмотрев Ваше заявление </w:t>
      </w:r>
      <w:r w:rsidRPr="009A44BB">
        <w:rPr>
          <w:rFonts w:ascii="Times New Roman" w:hAnsi="Times New Roman"/>
          <w:spacing w:val="1"/>
          <w:sz w:val="28"/>
        </w:rPr>
        <w:t xml:space="preserve">от </w:t>
      </w:r>
      <w:r w:rsidRPr="009A44BB">
        <w:rPr>
          <w:rFonts w:ascii="Times New Roman" w:hAnsi="Times New Roman"/>
          <w:sz w:val="28"/>
        </w:rPr>
        <w:t xml:space="preserve">____________№______________и прилагаемые к </w:t>
      </w:r>
      <w:r w:rsidRPr="009A44BB">
        <w:rPr>
          <w:rFonts w:ascii="Times New Roman" w:hAnsi="Times New Roman"/>
          <w:spacing w:val="1"/>
          <w:sz w:val="28"/>
        </w:rPr>
        <w:t xml:space="preserve">нему </w:t>
      </w:r>
      <w:r w:rsidRPr="009A44BB">
        <w:rPr>
          <w:rFonts w:ascii="Times New Roman" w:hAnsi="Times New Roman"/>
          <w:sz w:val="28"/>
        </w:rPr>
        <w:t>документы, уполномоченным органом</w:t>
      </w:r>
    </w:p>
    <w:p w:rsidR="00AB5524" w:rsidRPr="009A44BB" w:rsidRDefault="00AB5524" w:rsidP="00AB5524">
      <w:pPr>
        <w:jc w:val="left"/>
        <w:rPr>
          <w:rFonts w:ascii="Times New Roman" w:hAnsi="Times New Roman"/>
          <w:sz w:val="28"/>
        </w:rPr>
      </w:pPr>
      <w:r w:rsidRPr="009A44BB">
        <w:rPr>
          <w:rFonts w:ascii="Times New Roman" w:hAnsi="Times New Roman"/>
          <w:sz w:val="28"/>
        </w:rPr>
        <w:t>__________________________________________________________________</w:t>
      </w:r>
    </w:p>
    <w:p w:rsidR="00AB5524" w:rsidRPr="009A44BB" w:rsidRDefault="00AB5524" w:rsidP="00AB5524">
      <w:pPr>
        <w:widowControl w:val="0"/>
        <w:autoSpaceDE w:val="0"/>
        <w:autoSpaceDN w:val="0"/>
        <w:spacing w:line="199" w:lineRule="exact"/>
        <w:jc w:val="center"/>
        <w:rPr>
          <w:rFonts w:ascii="Times New Roman" w:hAnsi="Times New Roman"/>
          <w:sz w:val="18"/>
        </w:rPr>
      </w:pPr>
      <w:r w:rsidRPr="009A44BB">
        <w:rPr>
          <w:rFonts w:ascii="Times New Roman" w:hAnsi="Times New Roman"/>
          <w:sz w:val="18"/>
        </w:rPr>
        <w:t>наименование уполномоченного органа</w:t>
      </w:r>
    </w:p>
    <w:p w:rsidR="00AB5524" w:rsidRPr="009A44BB" w:rsidRDefault="00AB5524" w:rsidP="00AB5524">
      <w:pPr>
        <w:rPr>
          <w:rFonts w:ascii="Times New Roman" w:hAnsi="Times New Roman"/>
          <w:sz w:val="28"/>
        </w:rPr>
      </w:pPr>
      <w:r w:rsidRPr="009A44BB">
        <w:rPr>
          <w:rFonts w:ascii="Times New Roman" w:hAnsi="Times New Roman"/>
          <w:sz w:val="28"/>
        </w:rPr>
        <w:t xml:space="preserve">принято решение: поставить </w:t>
      </w:r>
      <w:r w:rsidRPr="009A44BB">
        <w:rPr>
          <w:rFonts w:ascii="Times New Roman" w:hAnsi="Times New Roman"/>
          <w:spacing w:val="-1"/>
          <w:sz w:val="28"/>
        </w:rPr>
        <w:t xml:space="preserve">на учет </w:t>
      </w:r>
      <w:r w:rsidRPr="009A44BB">
        <w:rPr>
          <w:rFonts w:ascii="Times New Roman" w:hAnsi="Times New Roman"/>
          <w:sz w:val="28"/>
        </w:rPr>
        <w:t xml:space="preserve">(ФИО ребенка полностью), в качестве нуждающегося в предоставлении </w:t>
      </w:r>
      <w:r w:rsidRPr="009A44BB">
        <w:rPr>
          <w:rFonts w:ascii="Times New Roman" w:hAnsi="Times New Roman"/>
          <w:spacing w:val="-1"/>
          <w:sz w:val="28"/>
        </w:rPr>
        <w:t xml:space="preserve">места </w:t>
      </w:r>
      <w:r w:rsidRPr="009A44BB">
        <w:rPr>
          <w:rFonts w:ascii="Times New Roman" w:hAnsi="Times New Roman"/>
          <w:sz w:val="28"/>
        </w:rPr>
        <w:t>в государственной(муниципальной) образовательной организации/ (перечислить указанные в заявлении параметры)</w:t>
      </w:r>
    </w:p>
    <w:p w:rsidR="00AB5524" w:rsidRPr="009A44BB" w:rsidRDefault="00AB5524" w:rsidP="00AB5524">
      <w:pPr>
        <w:rPr>
          <w:rFonts w:ascii="Times New Roman" w:hAnsi="Times New Roman"/>
          <w:sz w:val="28"/>
        </w:rPr>
      </w:pPr>
    </w:p>
    <w:p w:rsidR="00AB5524" w:rsidRPr="009A44BB" w:rsidRDefault="00AB5524" w:rsidP="00AB5524">
      <w:pPr>
        <w:rPr>
          <w:rFonts w:ascii="Times New Roman" w:hAnsi="Times New Roman"/>
          <w:sz w:val="28"/>
        </w:rPr>
      </w:pPr>
    </w:p>
    <w:p w:rsidR="00AB5524" w:rsidRPr="009A44BB" w:rsidRDefault="00AB5524" w:rsidP="00AB5524">
      <w:pPr>
        <w:rPr>
          <w:rFonts w:ascii="Times New Roman" w:hAnsi="Times New Roman"/>
          <w:sz w:val="28"/>
        </w:rPr>
      </w:pPr>
      <w:r w:rsidRPr="009A44BB">
        <w:rPr>
          <w:rFonts w:ascii="Times New Roman" w:hAnsi="Times New Roman"/>
          <w:sz w:val="28"/>
        </w:rPr>
        <w:t>____________________________</w:t>
      </w:r>
    </w:p>
    <w:p w:rsidR="00AB5524" w:rsidRPr="009A44BB" w:rsidRDefault="00AB5524" w:rsidP="00AB5524">
      <w:pPr>
        <w:widowControl w:val="0"/>
        <w:autoSpaceDE w:val="0"/>
        <w:autoSpaceDN w:val="0"/>
        <w:spacing w:line="199" w:lineRule="exact"/>
        <w:jc w:val="left"/>
        <w:rPr>
          <w:rFonts w:ascii="Times New Roman" w:hAnsi="Times New Roman"/>
          <w:sz w:val="18"/>
        </w:rPr>
      </w:pPr>
      <w:r w:rsidRPr="009A44BB">
        <w:rPr>
          <w:rFonts w:ascii="Times New Roman" w:hAnsi="Times New Roman"/>
          <w:sz w:val="18"/>
        </w:rPr>
        <w:t>Должность и ФИО сотрудника</w:t>
      </w:r>
    </w:p>
    <w:p w:rsidR="00AB5524" w:rsidRPr="009A44BB" w:rsidRDefault="00AB5524" w:rsidP="00AB5524">
      <w:pPr>
        <w:ind w:firstLine="0"/>
        <w:jc w:val="right"/>
        <w:rPr>
          <w:rFonts w:ascii="Times New Roman" w:eastAsia="Calibri" w:hAnsi="Times New Roman"/>
          <w:sz w:val="28"/>
          <w:szCs w:val="28"/>
          <w:lang w:bidi="ru-RU"/>
        </w:rPr>
      </w:pPr>
    </w:p>
    <w:p w:rsidR="00AB5524" w:rsidRPr="009A44BB" w:rsidRDefault="00AB5524" w:rsidP="00AB5524">
      <w:pPr>
        <w:ind w:firstLine="0"/>
        <w:jc w:val="right"/>
        <w:rPr>
          <w:rFonts w:ascii="Times New Roman" w:eastAsia="Calibri" w:hAnsi="Times New Roman"/>
          <w:sz w:val="28"/>
          <w:szCs w:val="28"/>
          <w:lang w:bidi="ru-RU"/>
        </w:rPr>
      </w:pPr>
    </w:p>
    <w:p w:rsidR="00AB5524" w:rsidRPr="009A44BB" w:rsidRDefault="00AB5524" w:rsidP="00AB5524">
      <w:pPr>
        <w:ind w:firstLine="0"/>
        <w:jc w:val="right"/>
        <w:rPr>
          <w:rFonts w:ascii="Times New Roman" w:eastAsia="Calibri" w:hAnsi="Times New Roman"/>
          <w:sz w:val="28"/>
          <w:szCs w:val="28"/>
          <w:lang w:bidi="ru-RU"/>
        </w:rPr>
      </w:pPr>
    </w:p>
    <w:p w:rsidR="00AB5524" w:rsidRPr="009A44BB" w:rsidRDefault="00AB5524" w:rsidP="00AB5524">
      <w:pPr>
        <w:ind w:firstLine="0"/>
        <w:jc w:val="right"/>
        <w:rPr>
          <w:rFonts w:ascii="Times New Roman" w:eastAsia="Calibri" w:hAnsi="Times New Roman"/>
          <w:sz w:val="28"/>
          <w:szCs w:val="28"/>
          <w:lang w:bidi="ru-RU"/>
        </w:rPr>
      </w:pPr>
    </w:p>
    <w:p w:rsidR="00AB5524" w:rsidRPr="009A44BB" w:rsidRDefault="00AB5524" w:rsidP="00AB5524">
      <w:pPr>
        <w:ind w:firstLine="0"/>
        <w:jc w:val="right"/>
        <w:rPr>
          <w:rFonts w:ascii="Times New Roman" w:eastAsia="Calibri" w:hAnsi="Times New Roman"/>
          <w:sz w:val="28"/>
          <w:szCs w:val="28"/>
          <w:lang w:bidi="ru-RU"/>
        </w:rPr>
      </w:pPr>
    </w:p>
    <w:p w:rsidR="00AB5524" w:rsidRPr="009A44BB" w:rsidRDefault="00AB5524" w:rsidP="00AB5524">
      <w:pPr>
        <w:ind w:firstLine="0"/>
        <w:jc w:val="right"/>
        <w:rPr>
          <w:rFonts w:ascii="Times New Roman" w:eastAsia="Calibri" w:hAnsi="Times New Roman"/>
          <w:sz w:val="28"/>
          <w:szCs w:val="28"/>
          <w:lang w:bidi="ru-RU"/>
        </w:rPr>
      </w:pPr>
    </w:p>
    <w:p w:rsidR="00AB5524" w:rsidRPr="009A44BB" w:rsidRDefault="00AB5524" w:rsidP="00AB5524">
      <w:pPr>
        <w:ind w:firstLine="0"/>
        <w:jc w:val="right"/>
        <w:rPr>
          <w:rFonts w:ascii="Times New Roman" w:eastAsia="Calibri" w:hAnsi="Times New Roman"/>
          <w:sz w:val="28"/>
          <w:szCs w:val="28"/>
          <w:lang w:bidi="ru-RU"/>
        </w:rPr>
      </w:pPr>
    </w:p>
    <w:p w:rsidR="00AB5524" w:rsidRPr="009A44BB" w:rsidRDefault="00AB5524" w:rsidP="00AB5524">
      <w:pPr>
        <w:ind w:firstLine="0"/>
        <w:jc w:val="right"/>
        <w:rPr>
          <w:rFonts w:ascii="Times New Roman" w:eastAsia="Calibri" w:hAnsi="Times New Roman"/>
          <w:sz w:val="28"/>
          <w:szCs w:val="28"/>
          <w:lang w:bidi="ru-RU"/>
        </w:rPr>
      </w:pPr>
      <w:r w:rsidRPr="009A44BB">
        <w:rPr>
          <w:rFonts w:ascii="Times New Roman" w:eastAsia="Calibri" w:hAnsi="Times New Roman"/>
          <w:sz w:val="28"/>
          <w:szCs w:val="28"/>
          <w:lang w:bidi="ru-RU"/>
        </w:rPr>
        <w:lastRenderedPageBreak/>
        <w:t>Приложение № 5</w:t>
      </w:r>
    </w:p>
    <w:p w:rsidR="00AB5524" w:rsidRPr="009A44BB" w:rsidRDefault="00AB5524" w:rsidP="00AB5524">
      <w:pPr>
        <w:ind w:firstLine="0"/>
        <w:jc w:val="right"/>
        <w:rPr>
          <w:rFonts w:ascii="Times New Roman" w:eastAsia="Calibri" w:hAnsi="Times New Roman"/>
          <w:sz w:val="28"/>
          <w:szCs w:val="28"/>
          <w:lang w:bidi="ru-RU"/>
        </w:rPr>
      </w:pPr>
      <w:r w:rsidRPr="009A44BB">
        <w:rPr>
          <w:rFonts w:ascii="Times New Roman" w:eastAsia="Calibri" w:hAnsi="Times New Roman"/>
          <w:sz w:val="28"/>
          <w:szCs w:val="28"/>
          <w:lang w:bidi="ru-RU"/>
        </w:rPr>
        <w:t xml:space="preserve">к настоящему </w:t>
      </w:r>
    </w:p>
    <w:p w:rsidR="00AB5524" w:rsidRPr="009A44BB" w:rsidRDefault="00AB5524" w:rsidP="00AB5524">
      <w:pPr>
        <w:ind w:firstLine="0"/>
        <w:jc w:val="right"/>
        <w:rPr>
          <w:rFonts w:ascii="Times New Roman" w:eastAsia="Calibri" w:hAnsi="Times New Roman"/>
          <w:sz w:val="28"/>
          <w:szCs w:val="28"/>
          <w:lang w:bidi="ru-RU"/>
        </w:rPr>
      </w:pPr>
      <w:r w:rsidRPr="009A44BB">
        <w:rPr>
          <w:rFonts w:ascii="Times New Roman" w:eastAsia="Calibri" w:hAnsi="Times New Roman"/>
          <w:sz w:val="28"/>
          <w:szCs w:val="28"/>
          <w:lang w:bidi="ru-RU"/>
        </w:rPr>
        <w:t>Административному</w:t>
      </w:r>
    </w:p>
    <w:p w:rsidR="00AB5524" w:rsidRPr="009A44BB" w:rsidRDefault="00AB5524" w:rsidP="00AB5524">
      <w:pPr>
        <w:ind w:firstLine="0"/>
        <w:jc w:val="right"/>
        <w:rPr>
          <w:rFonts w:ascii="Times New Roman" w:eastAsia="Calibri" w:hAnsi="Times New Roman"/>
          <w:sz w:val="28"/>
          <w:szCs w:val="28"/>
          <w:lang w:bidi="ru-RU"/>
        </w:rPr>
      </w:pPr>
      <w:r w:rsidRPr="009A44BB">
        <w:rPr>
          <w:rFonts w:ascii="Times New Roman" w:eastAsia="Calibri" w:hAnsi="Times New Roman"/>
          <w:sz w:val="28"/>
          <w:szCs w:val="28"/>
          <w:lang w:bidi="ru-RU"/>
        </w:rPr>
        <w:t>Регламенту</w:t>
      </w:r>
    </w:p>
    <w:p w:rsidR="00AB5524" w:rsidRPr="009A44BB" w:rsidRDefault="00AB5524" w:rsidP="00AB5524">
      <w:pPr>
        <w:ind w:firstLine="0"/>
        <w:jc w:val="right"/>
        <w:rPr>
          <w:rFonts w:ascii="Times New Roman" w:eastAsia="Calibri" w:hAnsi="Times New Roman"/>
          <w:sz w:val="28"/>
          <w:szCs w:val="28"/>
          <w:lang w:bidi="ru-RU"/>
        </w:rPr>
      </w:pPr>
    </w:p>
    <w:p w:rsidR="00AB5524" w:rsidRPr="009A44BB" w:rsidRDefault="00AB5524" w:rsidP="00AB5524">
      <w:pPr>
        <w:ind w:firstLine="0"/>
        <w:jc w:val="right"/>
        <w:rPr>
          <w:rFonts w:ascii="Times New Roman" w:eastAsia="Calibri" w:hAnsi="Times New Roman"/>
          <w:sz w:val="28"/>
          <w:szCs w:val="28"/>
          <w:lang w:bidi="ru-RU"/>
        </w:rPr>
      </w:pPr>
    </w:p>
    <w:p w:rsidR="00AB5524" w:rsidRPr="009A44BB" w:rsidRDefault="00AB5524" w:rsidP="00AB5524">
      <w:pPr>
        <w:jc w:val="center"/>
        <w:rPr>
          <w:rFonts w:ascii="Times New Roman" w:hAnsi="Times New Roman"/>
          <w:b/>
          <w:sz w:val="28"/>
        </w:rPr>
      </w:pPr>
      <w:r w:rsidRPr="009A44BB">
        <w:rPr>
          <w:rFonts w:ascii="Times New Roman" w:hAnsi="Times New Roman"/>
          <w:b/>
          <w:sz w:val="28"/>
        </w:rPr>
        <w:t>Форма уведомления о предоставлении Услуги (направление в государственную (муниципальную) образовательную организацию) в электронной форме</w:t>
      </w:r>
    </w:p>
    <w:p w:rsidR="00AB5524" w:rsidRPr="009A44BB" w:rsidRDefault="00AB5524" w:rsidP="00AB5524">
      <w:pPr>
        <w:jc w:val="center"/>
        <w:rPr>
          <w:rFonts w:ascii="Times New Roman" w:hAnsi="Times New Roman"/>
          <w:sz w:val="28"/>
        </w:rPr>
      </w:pPr>
    </w:p>
    <w:p w:rsidR="00AB5524" w:rsidRPr="009A44BB" w:rsidRDefault="00AB5524" w:rsidP="00AB5524">
      <w:pPr>
        <w:widowControl w:val="0"/>
        <w:autoSpaceDE w:val="0"/>
        <w:autoSpaceDN w:val="0"/>
        <w:spacing w:line="311" w:lineRule="exact"/>
        <w:rPr>
          <w:rFonts w:ascii="Times New Roman" w:hAnsi="Times New Roman"/>
          <w:sz w:val="28"/>
        </w:rPr>
      </w:pPr>
      <w:r w:rsidRPr="009A44BB">
        <w:rPr>
          <w:rFonts w:ascii="Times New Roman" w:hAnsi="Times New Roman"/>
          <w:sz w:val="28"/>
        </w:rPr>
        <w:t>Статус информирования: Направлен в дошкольную образовательную организацию</w:t>
      </w:r>
    </w:p>
    <w:p w:rsidR="00AB5524" w:rsidRPr="009A44BB" w:rsidRDefault="00AB5524" w:rsidP="00AB5524">
      <w:pPr>
        <w:widowControl w:val="0"/>
        <w:autoSpaceDE w:val="0"/>
        <w:autoSpaceDN w:val="0"/>
        <w:spacing w:line="311" w:lineRule="exact"/>
        <w:rPr>
          <w:rFonts w:ascii="Times New Roman" w:hAnsi="Times New Roman"/>
          <w:sz w:val="28"/>
        </w:rPr>
      </w:pPr>
    </w:p>
    <w:p w:rsidR="00AB5524" w:rsidRPr="009A44BB" w:rsidRDefault="00AB5524" w:rsidP="00AB5524">
      <w:pPr>
        <w:widowControl w:val="0"/>
        <w:autoSpaceDE w:val="0"/>
        <w:autoSpaceDN w:val="0"/>
        <w:spacing w:line="311" w:lineRule="exact"/>
        <w:rPr>
          <w:rFonts w:ascii="Times New Roman" w:hAnsi="Times New Roman"/>
          <w:sz w:val="28"/>
        </w:rPr>
      </w:pPr>
      <w:r w:rsidRPr="009A44BB">
        <w:rPr>
          <w:rFonts w:ascii="Times New Roman" w:hAnsi="Times New Roman"/>
          <w:sz w:val="28"/>
        </w:rPr>
        <w:t>Комментарий к статусу информирования:</w:t>
      </w:r>
    </w:p>
    <w:p w:rsidR="00AB5524" w:rsidRPr="009A44BB" w:rsidRDefault="00AB5524" w:rsidP="00AB5524">
      <w:pPr>
        <w:widowControl w:val="0"/>
        <w:autoSpaceDE w:val="0"/>
        <w:autoSpaceDN w:val="0"/>
        <w:spacing w:line="311" w:lineRule="exact"/>
        <w:rPr>
          <w:rFonts w:ascii="Times New Roman" w:hAnsi="Times New Roman"/>
          <w:sz w:val="28"/>
        </w:rPr>
      </w:pPr>
      <w:r w:rsidRPr="009A44BB">
        <w:rPr>
          <w:rFonts w:ascii="Times New Roman" w:hAnsi="Times New Roman"/>
          <w:sz w:val="28"/>
        </w:rPr>
        <w:t>«Вам предоставлено место в_____________ (указываются название дошкольной образовательной организации, данные о группе) в соответствии с ________________________________ (указываются реквизиты документа о направлении ребенка в дошкольную образовательную организацию).</w:t>
      </w:r>
    </w:p>
    <w:p w:rsidR="00AB5524" w:rsidRPr="009A44BB" w:rsidRDefault="00AB5524" w:rsidP="00AB5524">
      <w:pPr>
        <w:widowControl w:val="0"/>
        <w:autoSpaceDE w:val="0"/>
        <w:autoSpaceDN w:val="0"/>
        <w:spacing w:line="311" w:lineRule="exact"/>
        <w:rPr>
          <w:rFonts w:ascii="Times New Roman" w:hAnsi="Times New Roman"/>
          <w:sz w:val="28"/>
        </w:rPr>
      </w:pPr>
      <w:r w:rsidRPr="009A44BB">
        <w:rPr>
          <w:rFonts w:ascii="Times New Roman" w:hAnsi="Times New Roman"/>
          <w:spacing w:val="1"/>
          <w:sz w:val="28"/>
        </w:rPr>
        <w:t xml:space="preserve">Вам </w:t>
      </w:r>
      <w:r w:rsidRPr="009A44BB">
        <w:rPr>
          <w:rFonts w:ascii="Times New Roman" w:hAnsi="Times New Roman"/>
          <w:sz w:val="28"/>
        </w:rPr>
        <w:t xml:space="preserve">необходимо____________ (описывается порядок действия заявителя </w:t>
      </w:r>
      <w:r w:rsidRPr="009A44BB">
        <w:rPr>
          <w:rFonts w:ascii="Times New Roman" w:hAnsi="Times New Roman"/>
          <w:spacing w:val="1"/>
          <w:sz w:val="28"/>
        </w:rPr>
        <w:t>после</w:t>
      </w:r>
      <w:r w:rsidRPr="009A44BB">
        <w:rPr>
          <w:rFonts w:ascii="Times New Roman" w:hAnsi="Times New Roman"/>
          <w:sz w:val="28"/>
        </w:rPr>
        <w:t xml:space="preserve"> выставления статуса с указанием срока выполнения действия).»</w:t>
      </w:r>
    </w:p>
    <w:p w:rsidR="00AB5524" w:rsidRPr="009A44BB" w:rsidRDefault="00AB5524" w:rsidP="00AB5524">
      <w:pPr>
        <w:ind w:firstLine="0"/>
        <w:jc w:val="right"/>
        <w:rPr>
          <w:rFonts w:ascii="Times New Roman" w:eastAsia="Calibri" w:hAnsi="Times New Roman"/>
          <w:sz w:val="28"/>
          <w:szCs w:val="28"/>
          <w:lang w:bidi="ru-RU"/>
        </w:rPr>
        <w:sectPr w:rsidR="00AB5524" w:rsidRPr="009A44BB" w:rsidSect="00691F39">
          <w:pgSz w:w="11906" w:h="16838"/>
          <w:pgMar w:top="1134" w:right="850" w:bottom="1134" w:left="1701" w:header="708" w:footer="708" w:gutter="0"/>
          <w:cols w:space="708"/>
          <w:titlePg/>
          <w:docGrid w:linePitch="360"/>
        </w:sectPr>
      </w:pPr>
    </w:p>
    <w:p w:rsidR="00AB5524" w:rsidRPr="009A44BB" w:rsidRDefault="00AB5524" w:rsidP="00AB5524">
      <w:pPr>
        <w:ind w:firstLine="0"/>
        <w:jc w:val="right"/>
        <w:rPr>
          <w:rFonts w:ascii="Times New Roman" w:eastAsia="Calibri" w:hAnsi="Times New Roman"/>
          <w:sz w:val="28"/>
          <w:szCs w:val="28"/>
          <w:lang w:bidi="ru-RU"/>
        </w:rPr>
      </w:pPr>
      <w:r w:rsidRPr="009A44BB">
        <w:rPr>
          <w:rFonts w:ascii="Times New Roman" w:eastAsia="Calibri" w:hAnsi="Times New Roman"/>
          <w:sz w:val="28"/>
          <w:szCs w:val="28"/>
          <w:lang w:bidi="ru-RU"/>
        </w:rPr>
        <w:lastRenderedPageBreak/>
        <w:t>Приложение № 6</w:t>
      </w:r>
    </w:p>
    <w:p w:rsidR="00AB5524" w:rsidRPr="009A44BB" w:rsidRDefault="00AB5524" w:rsidP="00AB5524">
      <w:pPr>
        <w:ind w:firstLine="0"/>
        <w:jc w:val="right"/>
        <w:rPr>
          <w:rFonts w:ascii="Times New Roman" w:eastAsia="Calibri" w:hAnsi="Times New Roman"/>
          <w:sz w:val="28"/>
          <w:szCs w:val="28"/>
          <w:lang w:bidi="ru-RU"/>
        </w:rPr>
      </w:pPr>
      <w:r w:rsidRPr="009A44BB">
        <w:rPr>
          <w:rFonts w:ascii="Times New Roman" w:eastAsia="Calibri" w:hAnsi="Times New Roman"/>
          <w:sz w:val="28"/>
          <w:szCs w:val="28"/>
          <w:lang w:bidi="ru-RU"/>
        </w:rPr>
        <w:t xml:space="preserve">к настоящему </w:t>
      </w:r>
    </w:p>
    <w:p w:rsidR="00AB5524" w:rsidRPr="009A44BB" w:rsidRDefault="00AB5524" w:rsidP="00AB5524">
      <w:pPr>
        <w:ind w:firstLine="0"/>
        <w:jc w:val="right"/>
        <w:rPr>
          <w:rFonts w:ascii="Times New Roman" w:eastAsia="Calibri" w:hAnsi="Times New Roman"/>
          <w:sz w:val="28"/>
          <w:szCs w:val="28"/>
          <w:lang w:bidi="ru-RU"/>
        </w:rPr>
      </w:pPr>
      <w:r w:rsidRPr="009A44BB">
        <w:rPr>
          <w:rFonts w:ascii="Times New Roman" w:eastAsia="Calibri" w:hAnsi="Times New Roman"/>
          <w:sz w:val="28"/>
          <w:szCs w:val="28"/>
          <w:lang w:bidi="ru-RU"/>
        </w:rPr>
        <w:t>Административному</w:t>
      </w:r>
    </w:p>
    <w:p w:rsidR="00AB5524" w:rsidRPr="009A44BB" w:rsidRDefault="00AB5524" w:rsidP="00AB5524">
      <w:pPr>
        <w:ind w:firstLine="0"/>
        <w:jc w:val="right"/>
        <w:rPr>
          <w:rFonts w:ascii="Times New Roman" w:eastAsia="Calibri" w:hAnsi="Times New Roman"/>
          <w:sz w:val="28"/>
          <w:szCs w:val="28"/>
          <w:lang w:bidi="ru-RU"/>
        </w:rPr>
      </w:pPr>
      <w:r w:rsidRPr="009A44BB">
        <w:rPr>
          <w:rFonts w:ascii="Times New Roman" w:eastAsia="Calibri" w:hAnsi="Times New Roman"/>
          <w:sz w:val="28"/>
          <w:szCs w:val="28"/>
          <w:lang w:bidi="ru-RU"/>
        </w:rPr>
        <w:t>Регламенту</w:t>
      </w:r>
    </w:p>
    <w:p w:rsidR="00AB5524" w:rsidRPr="009A44BB" w:rsidRDefault="00AB5524" w:rsidP="00AB5524">
      <w:pPr>
        <w:ind w:firstLine="0"/>
        <w:jc w:val="right"/>
        <w:rPr>
          <w:rFonts w:ascii="Times New Roman" w:eastAsia="Calibri" w:hAnsi="Times New Roman"/>
          <w:sz w:val="28"/>
          <w:szCs w:val="28"/>
          <w:lang w:bidi="ru-RU"/>
        </w:rPr>
      </w:pPr>
    </w:p>
    <w:p w:rsidR="00AB5524" w:rsidRPr="009A44BB" w:rsidRDefault="00AB5524" w:rsidP="00AB5524">
      <w:pPr>
        <w:jc w:val="center"/>
        <w:rPr>
          <w:rFonts w:ascii="Times New Roman" w:hAnsi="Times New Roman"/>
          <w:b/>
          <w:sz w:val="28"/>
        </w:rPr>
      </w:pPr>
      <w:r w:rsidRPr="009A44BB">
        <w:rPr>
          <w:rFonts w:ascii="Times New Roman" w:hAnsi="Times New Roman"/>
          <w:b/>
          <w:sz w:val="28"/>
        </w:rPr>
        <w:t>Форма решения о предоставлении Услуги (в бумажной форме)</w:t>
      </w:r>
    </w:p>
    <w:p w:rsidR="00AB5524" w:rsidRPr="009A44BB" w:rsidRDefault="00AB5524" w:rsidP="00AB5524">
      <w:pPr>
        <w:jc w:val="center"/>
        <w:rPr>
          <w:rFonts w:ascii="Times New Roman" w:hAnsi="Times New Roman"/>
          <w:sz w:val="28"/>
        </w:rPr>
      </w:pPr>
    </w:p>
    <w:p w:rsidR="00AB5524" w:rsidRPr="009A44BB" w:rsidRDefault="00AB5524" w:rsidP="00AB5524">
      <w:pPr>
        <w:jc w:val="center"/>
        <w:rPr>
          <w:rFonts w:ascii="Times New Roman" w:hAnsi="Times New Roman"/>
          <w:sz w:val="28"/>
        </w:rPr>
      </w:pPr>
    </w:p>
    <w:p w:rsidR="00AB5524" w:rsidRPr="009A44BB" w:rsidRDefault="00AB5524" w:rsidP="00AB5524">
      <w:pPr>
        <w:jc w:val="center"/>
        <w:rPr>
          <w:rFonts w:ascii="Times New Roman" w:hAnsi="Times New Roman"/>
          <w:sz w:val="28"/>
        </w:rPr>
      </w:pPr>
      <w:r w:rsidRPr="009A44BB">
        <w:rPr>
          <w:rFonts w:ascii="Times New Roman" w:hAnsi="Times New Roman"/>
          <w:sz w:val="28"/>
        </w:rPr>
        <w:t>Отдел по образованию и молодежной политике администрации  Бутурлиновского муниципального района Воронежской области _______________________________________________</w:t>
      </w:r>
    </w:p>
    <w:p w:rsidR="00AB5524" w:rsidRPr="009A44BB" w:rsidRDefault="00AB5524" w:rsidP="00AB5524">
      <w:pPr>
        <w:jc w:val="center"/>
        <w:rPr>
          <w:rFonts w:ascii="Times New Roman" w:hAnsi="Times New Roman"/>
          <w:sz w:val="18"/>
        </w:rPr>
      </w:pPr>
      <w:r w:rsidRPr="009A44BB">
        <w:rPr>
          <w:rFonts w:ascii="Times New Roman" w:hAnsi="Times New Roman"/>
          <w:sz w:val="18"/>
        </w:rPr>
        <w:t xml:space="preserve">Наименование уполномоченного органа исполнительной </w:t>
      </w:r>
      <w:r w:rsidRPr="009A44BB">
        <w:rPr>
          <w:rFonts w:ascii="Times New Roman" w:hAnsi="Times New Roman"/>
          <w:spacing w:val="-1"/>
          <w:sz w:val="18"/>
        </w:rPr>
        <w:t xml:space="preserve">власти </w:t>
      </w:r>
      <w:r w:rsidRPr="009A44BB">
        <w:rPr>
          <w:rFonts w:ascii="Times New Roman" w:hAnsi="Times New Roman"/>
          <w:sz w:val="18"/>
        </w:rPr>
        <w:t xml:space="preserve">субъекта Российской Федерации </w:t>
      </w:r>
    </w:p>
    <w:p w:rsidR="00AB5524" w:rsidRPr="009A44BB" w:rsidRDefault="00AB5524" w:rsidP="00AB5524">
      <w:pPr>
        <w:jc w:val="center"/>
        <w:rPr>
          <w:rFonts w:ascii="Times New Roman" w:hAnsi="Times New Roman"/>
          <w:sz w:val="18"/>
        </w:rPr>
      </w:pPr>
      <w:r w:rsidRPr="009A44BB">
        <w:rPr>
          <w:rFonts w:ascii="Times New Roman" w:hAnsi="Times New Roman"/>
          <w:spacing w:val="1"/>
          <w:sz w:val="18"/>
        </w:rPr>
        <w:t xml:space="preserve">или </w:t>
      </w:r>
      <w:r w:rsidRPr="009A44BB">
        <w:rPr>
          <w:rFonts w:ascii="Times New Roman" w:hAnsi="Times New Roman"/>
          <w:sz w:val="18"/>
        </w:rPr>
        <w:t>органа местного самоуправления</w:t>
      </w:r>
    </w:p>
    <w:p w:rsidR="00AB5524" w:rsidRPr="009A44BB" w:rsidRDefault="00AB5524" w:rsidP="00AB5524">
      <w:pPr>
        <w:jc w:val="center"/>
        <w:rPr>
          <w:rFonts w:ascii="Times New Roman" w:hAnsi="Times New Roman"/>
          <w:sz w:val="18"/>
        </w:rPr>
      </w:pPr>
    </w:p>
    <w:p w:rsidR="00AB5524" w:rsidRPr="009A44BB" w:rsidRDefault="00AB5524" w:rsidP="00AB5524">
      <w:pPr>
        <w:jc w:val="center"/>
        <w:rPr>
          <w:rFonts w:ascii="Times New Roman" w:hAnsi="Times New Roman"/>
          <w:sz w:val="18"/>
        </w:rPr>
      </w:pPr>
    </w:p>
    <w:p w:rsidR="00AB5524" w:rsidRPr="009A44BB" w:rsidRDefault="00AB5524" w:rsidP="00AB5524">
      <w:pPr>
        <w:ind w:firstLine="5529"/>
        <w:jc w:val="left"/>
        <w:rPr>
          <w:rFonts w:ascii="Times New Roman" w:hAnsi="Times New Roman"/>
          <w:sz w:val="28"/>
        </w:rPr>
      </w:pPr>
      <w:r w:rsidRPr="009A44BB">
        <w:rPr>
          <w:rFonts w:ascii="Times New Roman" w:hAnsi="Times New Roman"/>
          <w:sz w:val="28"/>
        </w:rPr>
        <w:t>Кому: ________________</w:t>
      </w:r>
    </w:p>
    <w:p w:rsidR="00AB5524" w:rsidRPr="009A44BB" w:rsidRDefault="00AB5524" w:rsidP="00AB5524">
      <w:pPr>
        <w:ind w:firstLine="5529"/>
        <w:jc w:val="left"/>
        <w:rPr>
          <w:rFonts w:ascii="Times New Roman" w:hAnsi="Times New Roman"/>
          <w:sz w:val="28"/>
        </w:rPr>
      </w:pPr>
    </w:p>
    <w:p w:rsidR="00AB5524" w:rsidRPr="009A44BB" w:rsidRDefault="00AB5524" w:rsidP="00AB5524">
      <w:pPr>
        <w:ind w:firstLine="5529"/>
        <w:jc w:val="left"/>
        <w:rPr>
          <w:rFonts w:ascii="Times New Roman" w:hAnsi="Times New Roman"/>
          <w:sz w:val="28"/>
        </w:rPr>
      </w:pPr>
    </w:p>
    <w:p w:rsidR="00AB5524" w:rsidRPr="009A44BB" w:rsidRDefault="00AB5524" w:rsidP="00AB5524">
      <w:pPr>
        <w:jc w:val="center"/>
        <w:rPr>
          <w:rFonts w:ascii="Times New Roman" w:hAnsi="Times New Roman"/>
          <w:sz w:val="28"/>
        </w:rPr>
      </w:pPr>
      <w:r w:rsidRPr="009A44BB">
        <w:rPr>
          <w:rFonts w:ascii="Times New Roman" w:hAnsi="Times New Roman"/>
          <w:sz w:val="28"/>
        </w:rPr>
        <w:t>РЕШЕНИЕ</w:t>
      </w:r>
    </w:p>
    <w:p w:rsidR="00AB5524" w:rsidRPr="009A44BB" w:rsidRDefault="00AB5524" w:rsidP="00AB5524">
      <w:pPr>
        <w:jc w:val="center"/>
        <w:rPr>
          <w:rFonts w:ascii="Times New Roman" w:hAnsi="Times New Roman"/>
          <w:sz w:val="28"/>
        </w:rPr>
      </w:pPr>
      <w:r w:rsidRPr="009A44BB">
        <w:rPr>
          <w:rFonts w:ascii="Times New Roman" w:hAnsi="Times New Roman"/>
          <w:sz w:val="28"/>
        </w:rPr>
        <w:t xml:space="preserve">о предоставлении Услуги «Постановка </w:t>
      </w:r>
      <w:r w:rsidRPr="009A44BB">
        <w:rPr>
          <w:rFonts w:ascii="Times New Roman" w:hAnsi="Times New Roman"/>
          <w:spacing w:val="-4"/>
          <w:sz w:val="28"/>
        </w:rPr>
        <w:t xml:space="preserve">на </w:t>
      </w:r>
      <w:r w:rsidRPr="009A44BB">
        <w:rPr>
          <w:rFonts w:ascii="Times New Roman" w:hAnsi="Times New Roman"/>
          <w:sz w:val="28"/>
        </w:rPr>
        <w:t>учет и направление детей в образовательные учреждения, реализующие образовательные программы дошкольного образования» в части направления в государственную (муниципальную) образовательную организацию (в бумажной форме)</w:t>
      </w:r>
    </w:p>
    <w:p w:rsidR="00AB5524" w:rsidRPr="009A44BB" w:rsidRDefault="00AB5524" w:rsidP="00AB5524">
      <w:pPr>
        <w:jc w:val="center"/>
        <w:rPr>
          <w:rFonts w:ascii="Times New Roman" w:hAnsi="Times New Roman"/>
          <w:sz w:val="28"/>
        </w:rPr>
      </w:pPr>
    </w:p>
    <w:p w:rsidR="00AB5524" w:rsidRPr="009A44BB" w:rsidRDefault="00AB5524" w:rsidP="00AB5524">
      <w:pPr>
        <w:jc w:val="center"/>
        <w:rPr>
          <w:rFonts w:ascii="Times New Roman" w:hAnsi="Times New Roman"/>
          <w:sz w:val="28"/>
        </w:rPr>
      </w:pPr>
    </w:p>
    <w:p w:rsidR="00AB5524" w:rsidRPr="009A44BB" w:rsidRDefault="00AB5524" w:rsidP="00AB5524">
      <w:pPr>
        <w:jc w:val="left"/>
        <w:rPr>
          <w:rFonts w:ascii="Times New Roman" w:hAnsi="Times New Roman"/>
          <w:sz w:val="28"/>
        </w:rPr>
      </w:pPr>
      <w:r w:rsidRPr="009A44BB">
        <w:rPr>
          <w:rFonts w:ascii="Times New Roman" w:hAnsi="Times New Roman"/>
          <w:spacing w:val="1"/>
          <w:sz w:val="28"/>
        </w:rPr>
        <w:t>от</w:t>
      </w:r>
      <w:r w:rsidRPr="009A44BB">
        <w:rPr>
          <w:rFonts w:ascii="Times New Roman" w:hAnsi="Times New Roman"/>
          <w:sz w:val="28"/>
        </w:rPr>
        <w:t>__________                                                                                  № _______</w:t>
      </w:r>
    </w:p>
    <w:p w:rsidR="00AB5524" w:rsidRPr="009A44BB" w:rsidRDefault="00AB5524" w:rsidP="00AB5524">
      <w:pPr>
        <w:jc w:val="left"/>
        <w:rPr>
          <w:rFonts w:ascii="Times New Roman" w:hAnsi="Times New Roman"/>
          <w:sz w:val="28"/>
        </w:rPr>
      </w:pPr>
    </w:p>
    <w:p w:rsidR="00AB5524" w:rsidRPr="009A44BB" w:rsidRDefault="00AB5524" w:rsidP="00AB5524">
      <w:pPr>
        <w:jc w:val="left"/>
        <w:rPr>
          <w:rFonts w:ascii="Times New Roman" w:hAnsi="Times New Roman"/>
          <w:sz w:val="28"/>
        </w:rPr>
      </w:pPr>
    </w:p>
    <w:p w:rsidR="00AB5524" w:rsidRPr="009A44BB" w:rsidRDefault="00AB5524" w:rsidP="00AB5524">
      <w:pPr>
        <w:rPr>
          <w:rFonts w:ascii="Times New Roman" w:hAnsi="Times New Roman"/>
          <w:sz w:val="28"/>
        </w:rPr>
      </w:pPr>
      <w:r w:rsidRPr="009A44BB">
        <w:rPr>
          <w:rFonts w:ascii="Times New Roman" w:hAnsi="Times New Roman"/>
          <w:sz w:val="28"/>
        </w:rPr>
        <w:tab/>
        <w:t xml:space="preserve">Вам предоставлено место в_____________ (указываются название дошкольной образовательной организации, в группе (направленность, с указанием вида для групп компенсирующей и комбинированной направленности и профиля группы для оздоровительных групп, возрастной указатель </w:t>
      </w:r>
      <w:r w:rsidRPr="009A44BB">
        <w:rPr>
          <w:rFonts w:ascii="Times New Roman" w:hAnsi="Times New Roman"/>
          <w:spacing w:val="1"/>
          <w:sz w:val="28"/>
        </w:rPr>
        <w:t>группы</w:t>
      </w:r>
      <w:r w:rsidRPr="009A44BB">
        <w:rPr>
          <w:rFonts w:ascii="Times New Roman" w:hAnsi="Times New Roman"/>
          <w:sz w:val="28"/>
        </w:rPr>
        <w:t xml:space="preserve">), с режимом пребывания (указывается режим пребывания ребенка в группе) для обучения </w:t>
      </w:r>
      <w:r w:rsidRPr="009A44BB">
        <w:rPr>
          <w:rFonts w:ascii="Times New Roman" w:hAnsi="Times New Roman"/>
          <w:spacing w:val="-1"/>
          <w:sz w:val="28"/>
        </w:rPr>
        <w:t xml:space="preserve">по </w:t>
      </w:r>
      <w:r w:rsidRPr="009A44BB">
        <w:rPr>
          <w:rFonts w:ascii="Times New Roman" w:hAnsi="Times New Roman"/>
          <w:sz w:val="28"/>
        </w:rPr>
        <w:t xml:space="preserve">образовательной программе (указываются наименование и направленность образовательной программы (при наличии)) </w:t>
      </w:r>
      <w:r w:rsidRPr="009A44BB">
        <w:rPr>
          <w:rFonts w:ascii="Times New Roman" w:hAnsi="Times New Roman"/>
          <w:spacing w:val="-1"/>
          <w:sz w:val="28"/>
        </w:rPr>
        <w:t xml:space="preserve">на </w:t>
      </w:r>
      <w:r w:rsidRPr="009A44BB">
        <w:rPr>
          <w:rFonts w:ascii="Times New Roman" w:hAnsi="Times New Roman"/>
          <w:spacing w:val="1"/>
          <w:sz w:val="28"/>
        </w:rPr>
        <w:t xml:space="preserve">языке </w:t>
      </w:r>
      <w:r w:rsidRPr="009A44BB">
        <w:rPr>
          <w:rFonts w:ascii="Times New Roman" w:hAnsi="Times New Roman"/>
          <w:sz w:val="28"/>
        </w:rPr>
        <w:t>(указывается соответствующий язык образования)/для осуществления присмотра и ухода в соответствии с___________________(указываются реквизиты документа о направлении ребенка в дошкольную образовательную организацию).</w:t>
      </w:r>
    </w:p>
    <w:p w:rsidR="00AB5524" w:rsidRPr="009A44BB" w:rsidRDefault="00AB5524" w:rsidP="00AB5524">
      <w:pPr>
        <w:rPr>
          <w:rFonts w:ascii="Times New Roman" w:hAnsi="Times New Roman"/>
          <w:sz w:val="28"/>
        </w:rPr>
      </w:pPr>
      <w:r w:rsidRPr="009A44BB">
        <w:rPr>
          <w:rFonts w:ascii="Times New Roman" w:hAnsi="Times New Roman"/>
          <w:sz w:val="28"/>
        </w:rPr>
        <w:tab/>
        <w:t xml:space="preserve">Вам необходимо____________ (описывается порядок действия заявителя с указанием срока выполнения </w:t>
      </w:r>
      <w:r w:rsidRPr="009A44BB">
        <w:rPr>
          <w:rFonts w:ascii="Times New Roman" w:hAnsi="Times New Roman"/>
          <w:spacing w:val="1"/>
          <w:sz w:val="28"/>
        </w:rPr>
        <w:t>действия)</w:t>
      </w:r>
      <w:r w:rsidRPr="009A44BB">
        <w:rPr>
          <w:rFonts w:ascii="Times New Roman" w:hAnsi="Times New Roman"/>
          <w:sz w:val="28"/>
        </w:rPr>
        <w:t>.</w:t>
      </w:r>
    </w:p>
    <w:p w:rsidR="00AB5524" w:rsidRPr="009A44BB" w:rsidRDefault="00AB5524" w:rsidP="00AB5524">
      <w:pPr>
        <w:jc w:val="left"/>
        <w:rPr>
          <w:rFonts w:ascii="Times New Roman" w:hAnsi="Times New Roman"/>
          <w:sz w:val="28"/>
        </w:rPr>
      </w:pPr>
    </w:p>
    <w:p w:rsidR="00AB5524" w:rsidRPr="009A44BB" w:rsidRDefault="00AB5524" w:rsidP="00AB5524">
      <w:pPr>
        <w:jc w:val="left"/>
        <w:rPr>
          <w:rFonts w:ascii="Times New Roman" w:hAnsi="Times New Roman"/>
          <w:sz w:val="28"/>
        </w:rPr>
      </w:pPr>
      <w:r w:rsidRPr="009A44BB">
        <w:rPr>
          <w:rFonts w:ascii="Times New Roman" w:hAnsi="Times New Roman"/>
          <w:sz w:val="28"/>
        </w:rPr>
        <w:t>_________________________</w:t>
      </w:r>
    </w:p>
    <w:p w:rsidR="00AB5524" w:rsidRPr="009A44BB" w:rsidRDefault="00AB5524" w:rsidP="00AB5524">
      <w:pPr>
        <w:widowControl w:val="0"/>
        <w:autoSpaceDE w:val="0"/>
        <w:autoSpaceDN w:val="0"/>
        <w:spacing w:line="199" w:lineRule="exact"/>
        <w:jc w:val="left"/>
        <w:rPr>
          <w:rFonts w:ascii="Times New Roman" w:hAnsi="Times New Roman"/>
          <w:sz w:val="18"/>
        </w:rPr>
      </w:pPr>
      <w:r w:rsidRPr="009A44BB">
        <w:rPr>
          <w:rFonts w:ascii="Times New Roman" w:hAnsi="Times New Roman"/>
          <w:sz w:val="18"/>
        </w:rPr>
        <w:t>Должность и ФИО сотрудника</w:t>
      </w:r>
    </w:p>
    <w:p w:rsidR="00AB5524" w:rsidRPr="009A44BB" w:rsidRDefault="00AB5524" w:rsidP="00AB5524">
      <w:pPr>
        <w:jc w:val="left"/>
        <w:rPr>
          <w:rFonts w:ascii="Times New Roman" w:hAnsi="Times New Roman"/>
          <w:sz w:val="28"/>
          <w:szCs w:val="28"/>
        </w:rPr>
      </w:pPr>
    </w:p>
    <w:p w:rsidR="00AB5524" w:rsidRPr="009A44BB" w:rsidRDefault="00AB5524" w:rsidP="00AB5524">
      <w:pPr>
        <w:ind w:firstLine="0"/>
        <w:jc w:val="right"/>
        <w:rPr>
          <w:rFonts w:ascii="Times New Roman" w:eastAsia="Calibri" w:hAnsi="Times New Roman"/>
          <w:sz w:val="28"/>
          <w:szCs w:val="28"/>
          <w:lang w:bidi="ru-RU"/>
        </w:rPr>
      </w:pPr>
    </w:p>
    <w:p w:rsidR="00AB5524" w:rsidRDefault="00AB5524" w:rsidP="00AB5524">
      <w:pPr>
        <w:ind w:firstLine="0"/>
        <w:jc w:val="right"/>
        <w:rPr>
          <w:rFonts w:ascii="Times New Roman" w:eastAsia="Calibri" w:hAnsi="Times New Roman"/>
          <w:sz w:val="28"/>
          <w:szCs w:val="28"/>
          <w:lang w:bidi="ru-RU"/>
        </w:rPr>
      </w:pPr>
    </w:p>
    <w:p w:rsidR="00AB5524" w:rsidRPr="009A44BB" w:rsidRDefault="00AB5524" w:rsidP="00AB5524">
      <w:pPr>
        <w:ind w:firstLine="0"/>
        <w:jc w:val="right"/>
        <w:rPr>
          <w:rFonts w:ascii="Times New Roman" w:eastAsia="Calibri" w:hAnsi="Times New Roman"/>
          <w:sz w:val="28"/>
          <w:szCs w:val="28"/>
          <w:lang w:bidi="ru-RU"/>
        </w:rPr>
      </w:pPr>
      <w:r w:rsidRPr="009A44BB">
        <w:rPr>
          <w:rFonts w:ascii="Times New Roman" w:eastAsia="Calibri" w:hAnsi="Times New Roman"/>
          <w:sz w:val="28"/>
          <w:szCs w:val="28"/>
          <w:lang w:bidi="ru-RU"/>
        </w:rPr>
        <w:t>Приложение № 7</w:t>
      </w:r>
    </w:p>
    <w:p w:rsidR="00AB5524" w:rsidRPr="009A44BB" w:rsidRDefault="00AB5524" w:rsidP="00AB5524">
      <w:pPr>
        <w:ind w:firstLine="0"/>
        <w:jc w:val="right"/>
        <w:rPr>
          <w:rFonts w:ascii="Times New Roman" w:eastAsia="Calibri" w:hAnsi="Times New Roman"/>
          <w:sz w:val="28"/>
          <w:szCs w:val="28"/>
          <w:lang w:bidi="ru-RU"/>
        </w:rPr>
      </w:pPr>
      <w:r w:rsidRPr="009A44BB">
        <w:rPr>
          <w:rFonts w:ascii="Times New Roman" w:eastAsia="Calibri" w:hAnsi="Times New Roman"/>
          <w:sz w:val="28"/>
          <w:szCs w:val="28"/>
          <w:lang w:bidi="ru-RU"/>
        </w:rPr>
        <w:t xml:space="preserve">к настоящему </w:t>
      </w:r>
    </w:p>
    <w:p w:rsidR="00AB5524" w:rsidRPr="009A44BB" w:rsidRDefault="00AB5524" w:rsidP="00AB5524">
      <w:pPr>
        <w:ind w:firstLine="0"/>
        <w:jc w:val="right"/>
        <w:rPr>
          <w:rFonts w:ascii="Times New Roman" w:eastAsia="Calibri" w:hAnsi="Times New Roman"/>
          <w:sz w:val="28"/>
          <w:szCs w:val="28"/>
          <w:lang w:bidi="ru-RU"/>
        </w:rPr>
      </w:pPr>
      <w:r w:rsidRPr="009A44BB">
        <w:rPr>
          <w:rFonts w:ascii="Times New Roman" w:eastAsia="Calibri" w:hAnsi="Times New Roman"/>
          <w:sz w:val="28"/>
          <w:szCs w:val="28"/>
          <w:lang w:bidi="ru-RU"/>
        </w:rPr>
        <w:t>Административному</w:t>
      </w:r>
    </w:p>
    <w:p w:rsidR="00AB5524" w:rsidRPr="009A44BB" w:rsidRDefault="00AB5524" w:rsidP="00AB5524">
      <w:pPr>
        <w:ind w:firstLine="0"/>
        <w:jc w:val="right"/>
        <w:rPr>
          <w:rFonts w:ascii="Times New Roman" w:eastAsia="Calibri" w:hAnsi="Times New Roman"/>
          <w:sz w:val="28"/>
          <w:szCs w:val="28"/>
          <w:lang w:bidi="ru-RU"/>
        </w:rPr>
      </w:pPr>
      <w:r w:rsidRPr="009A44BB">
        <w:rPr>
          <w:rFonts w:ascii="Times New Roman" w:eastAsia="Calibri" w:hAnsi="Times New Roman"/>
          <w:sz w:val="28"/>
          <w:szCs w:val="28"/>
          <w:lang w:bidi="ru-RU"/>
        </w:rPr>
        <w:t>Регламенту</w:t>
      </w:r>
    </w:p>
    <w:p w:rsidR="00AB5524" w:rsidRPr="009A44BB" w:rsidRDefault="00AB5524" w:rsidP="00AB5524">
      <w:pPr>
        <w:ind w:firstLine="0"/>
        <w:jc w:val="right"/>
        <w:rPr>
          <w:rFonts w:ascii="Times New Roman" w:eastAsia="Calibri" w:hAnsi="Times New Roman"/>
          <w:sz w:val="28"/>
          <w:szCs w:val="28"/>
          <w:lang w:bidi="ru-RU"/>
        </w:rPr>
      </w:pPr>
    </w:p>
    <w:p w:rsidR="00AB5524" w:rsidRPr="009A44BB" w:rsidRDefault="00AB5524" w:rsidP="00AB5524">
      <w:pPr>
        <w:ind w:firstLine="0"/>
        <w:jc w:val="right"/>
        <w:rPr>
          <w:rFonts w:ascii="Times New Roman" w:eastAsia="Calibri" w:hAnsi="Times New Roman"/>
          <w:sz w:val="28"/>
          <w:szCs w:val="28"/>
          <w:lang w:bidi="ru-RU"/>
        </w:rPr>
      </w:pPr>
    </w:p>
    <w:p w:rsidR="00AB5524" w:rsidRPr="009A44BB" w:rsidRDefault="00AB5524" w:rsidP="00AB5524">
      <w:pPr>
        <w:jc w:val="center"/>
        <w:rPr>
          <w:rFonts w:ascii="Times New Roman" w:hAnsi="Times New Roman"/>
          <w:b/>
          <w:sz w:val="28"/>
        </w:rPr>
      </w:pPr>
      <w:r w:rsidRPr="009A44BB">
        <w:rPr>
          <w:rFonts w:ascii="Times New Roman" w:hAnsi="Times New Roman"/>
          <w:b/>
          <w:sz w:val="28"/>
        </w:rPr>
        <w:t>Форма уведомления</w:t>
      </w:r>
      <w:r w:rsidRPr="009A44BB">
        <w:rPr>
          <w:rFonts w:ascii="Times New Roman" w:hAnsi="Times New Roman"/>
          <w:b/>
          <w:spacing w:val="1"/>
          <w:sz w:val="28"/>
        </w:rPr>
        <w:t xml:space="preserve"> об </w:t>
      </w:r>
      <w:r w:rsidRPr="009A44BB">
        <w:rPr>
          <w:rFonts w:ascii="Times New Roman" w:hAnsi="Times New Roman"/>
          <w:b/>
          <w:sz w:val="28"/>
        </w:rPr>
        <w:t xml:space="preserve">отказе в предоставлении промежуточного результата Услуги (постановки </w:t>
      </w:r>
      <w:r w:rsidRPr="009A44BB">
        <w:rPr>
          <w:rFonts w:ascii="Times New Roman" w:hAnsi="Times New Roman"/>
          <w:b/>
          <w:spacing w:val="-1"/>
          <w:sz w:val="28"/>
        </w:rPr>
        <w:t xml:space="preserve">на </w:t>
      </w:r>
      <w:r w:rsidRPr="009A44BB">
        <w:rPr>
          <w:rFonts w:ascii="Times New Roman" w:hAnsi="Times New Roman"/>
          <w:b/>
          <w:sz w:val="28"/>
        </w:rPr>
        <w:t>учет) в электронной форме</w:t>
      </w:r>
    </w:p>
    <w:p w:rsidR="00AB5524" w:rsidRPr="009A44BB" w:rsidRDefault="00AB5524" w:rsidP="00AB5524">
      <w:pPr>
        <w:jc w:val="center"/>
        <w:rPr>
          <w:rFonts w:ascii="Times New Roman" w:hAnsi="Times New Roman"/>
          <w:sz w:val="28"/>
        </w:rPr>
      </w:pPr>
    </w:p>
    <w:p w:rsidR="00AB5524" w:rsidRPr="009A44BB" w:rsidRDefault="00AB5524" w:rsidP="00AB5524">
      <w:pPr>
        <w:rPr>
          <w:rFonts w:ascii="Times New Roman" w:hAnsi="Times New Roman"/>
          <w:spacing w:val="-1"/>
          <w:sz w:val="28"/>
        </w:rPr>
      </w:pPr>
      <w:r w:rsidRPr="009A44BB">
        <w:rPr>
          <w:rFonts w:ascii="Times New Roman" w:hAnsi="Times New Roman"/>
          <w:sz w:val="28"/>
        </w:rPr>
        <w:t>Статус информирования: Отказано в предоставлении</w:t>
      </w:r>
      <w:r w:rsidRPr="009A44BB">
        <w:rPr>
          <w:rFonts w:ascii="Times New Roman" w:hAnsi="Times New Roman"/>
          <w:spacing w:val="-1"/>
          <w:sz w:val="28"/>
        </w:rPr>
        <w:t xml:space="preserve"> услуги</w:t>
      </w:r>
    </w:p>
    <w:p w:rsidR="00AB5524" w:rsidRPr="009A44BB" w:rsidRDefault="00AB5524" w:rsidP="00AB5524">
      <w:pPr>
        <w:rPr>
          <w:rFonts w:ascii="Times New Roman" w:hAnsi="Times New Roman"/>
          <w:spacing w:val="-1"/>
          <w:sz w:val="28"/>
        </w:rPr>
      </w:pPr>
    </w:p>
    <w:p w:rsidR="00AB5524" w:rsidRPr="009A44BB" w:rsidRDefault="00AB5524" w:rsidP="00AB5524">
      <w:pPr>
        <w:rPr>
          <w:rFonts w:ascii="Times New Roman" w:hAnsi="Times New Roman"/>
          <w:sz w:val="28"/>
        </w:rPr>
      </w:pPr>
      <w:r w:rsidRPr="009A44BB">
        <w:rPr>
          <w:rFonts w:ascii="Times New Roman" w:hAnsi="Times New Roman"/>
          <w:sz w:val="28"/>
        </w:rPr>
        <w:t>Комментарий к статусу информирования:</w:t>
      </w:r>
    </w:p>
    <w:p w:rsidR="00AB5524" w:rsidRPr="009A44BB" w:rsidRDefault="00AB5524" w:rsidP="00AB5524">
      <w:pPr>
        <w:rPr>
          <w:rFonts w:ascii="Times New Roman" w:hAnsi="Times New Roman"/>
          <w:sz w:val="28"/>
        </w:rPr>
      </w:pPr>
      <w:r w:rsidRPr="009A44BB">
        <w:rPr>
          <w:rFonts w:ascii="Times New Roman" w:hAnsi="Times New Roman"/>
          <w:sz w:val="28"/>
        </w:rPr>
        <w:t xml:space="preserve">«Вам отказано в предоставлении услуги по </w:t>
      </w:r>
      <w:r w:rsidRPr="009A44BB">
        <w:rPr>
          <w:rFonts w:ascii="Times New Roman" w:hAnsi="Times New Roman"/>
          <w:spacing w:val="1"/>
          <w:sz w:val="28"/>
        </w:rPr>
        <w:t xml:space="preserve">текущему </w:t>
      </w:r>
      <w:r w:rsidRPr="009A44BB">
        <w:rPr>
          <w:rFonts w:ascii="Times New Roman" w:hAnsi="Times New Roman"/>
          <w:sz w:val="28"/>
        </w:rPr>
        <w:t xml:space="preserve">заявлению по причине _____________________ (указывается причина, по которой по заявлению </w:t>
      </w:r>
      <w:r w:rsidRPr="009A44BB">
        <w:rPr>
          <w:rFonts w:ascii="Times New Roman" w:hAnsi="Times New Roman"/>
          <w:spacing w:val="-1"/>
          <w:sz w:val="28"/>
        </w:rPr>
        <w:t xml:space="preserve">принято </w:t>
      </w:r>
      <w:r w:rsidRPr="009A44BB">
        <w:rPr>
          <w:rFonts w:ascii="Times New Roman" w:hAnsi="Times New Roman"/>
          <w:sz w:val="28"/>
        </w:rPr>
        <w:t>отрицательное решение).</w:t>
      </w:r>
    </w:p>
    <w:p w:rsidR="00AB5524" w:rsidRPr="009A44BB" w:rsidRDefault="00AB5524" w:rsidP="00AB5524">
      <w:pPr>
        <w:rPr>
          <w:rFonts w:ascii="Times New Roman" w:hAnsi="Times New Roman"/>
          <w:sz w:val="28"/>
        </w:rPr>
      </w:pPr>
      <w:r w:rsidRPr="009A44BB">
        <w:rPr>
          <w:rFonts w:ascii="Times New Roman" w:hAnsi="Times New Roman"/>
          <w:spacing w:val="1"/>
          <w:sz w:val="28"/>
        </w:rPr>
        <w:t xml:space="preserve">Вам </w:t>
      </w:r>
      <w:r w:rsidRPr="009A44BB">
        <w:rPr>
          <w:rFonts w:ascii="Times New Roman" w:hAnsi="Times New Roman"/>
          <w:sz w:val="28"/>
        </w:rPr>
        <w:t xml:space="preserve">необходимо____________ (указывается порядок действий, который необходимо выполнить заявителю </w:t>
      </w:r>
      <w:r w:rsidRPr="009A44BB">
        <w:rPr>
          <w:rFonts w:ascii="Times New Roman" w:hAnsi="Times New Roman"/>
          <w:spacing w:val="-1"/>
          <w:sz w:val="28"/>
        </w:rPr>
        <w:t xml:space="preserve">для </w:t>
      </w:r>
      <w:r w:rsidRPr="009A44BB">
        <w:rPr>
          <w:rFonts w:ascii="Times New Roman" w:hAnsi="Times New Roman"/>
          <w:sz w:val="28"/>
        </w:rPr>
        <w:t>получения положительного результата по заявлению).»</w:t>
      </w:r>
    </w:p>
    <w:p w:rsidR="00AB5524" w:rsidRPr="009A44BB" w:rsidRDefault="00AB5524" w:rsidP="00AB5524">
      <w:pPr>
        <w:ind w:firstLine="0"/>
        <w:jc w:val="right"/>
        <w:rPr>
          <w:rFonts w:ascii="Times New Roman" w:eastAsia="Calibri" w:hAnsi="Times New Roman"/>
          <w:sz w:val="28"/>
          <w:szCs w:val="28"/>
          <w:lang w:bidi="ru-RU"/>
        </w:rPr>
        <w:sectPr w:rsidR="00AB5524" w:rsidRPr="009A44BB" w:rsidSect="00691F39">
          <w:pgSz w:w="11906" w:h="16838"/>
          <w:pgMar w:top="1134" w:right="850" w:bottom="1134" w:left="1701" w:header="708" w:footer="708" w:gutter="0"/>
          <w:cols w:space="708"/>
          <w:titlePg/>
          <w:docGrid w:linePitch="360"/>
        </w:sectPr>
      </w:pPr>
    </w:p>
    <w:p w:rsidR="00AB5524" w:rsidRPr="009A44BB" w:rsidRDefault="00AB5524" w:rsidP="00AB5524">
      <w:pPr>
        <w:ind w:firstLine="0"/>
        <w:jc w:val="right"/>
        <w:rPr>
          <w:rFonts w:ascii="Times New Roman" w:eastAsia="Calibri" w:hAnsi="Times New Roman"/>
          <w:sz w:val="28"/>
          <w:szCs w:val="28"/>
          <w:lang w:bidi="ru-RU"/>
        </w:rPr>
      </w:pPr>
      <w:r w:rsidRPr="009A44BB">
        <w:rPr>
          <w:rFonts w:ascii="Times New Roman" w:eastAsia="Calibri" w:hAnsi="Times New Roman"/>
          <w:sz w:val="28"/>
          <w:szCs w:val="28"/>
          <w:lang w:bidi="ru-RU"/>
        </w:rPr>
        <w:lastRenderedPageBreak/>
        <w:t>Приложение № 8</w:t>
      </w:r>
    </w:p>
    <w:p w:rsidR="00AB5524" w:rsidRPr="009A44BB" w:rsidRDefault="00AB5524" w:rsidP="00AB5524">
      <w:pPr>
        <w:ind w:firstLine="0"/>
        <w:jc w:val="right"/>
        <w:rPr>
          <w:rFonts w:ascii="Times New Roman" w:eastAsia="Calibri" w:hAnsi="Times New Roman"/>
          <w:sz w:val="28"/>
          <w:szCs w:val="28"/>
          <w:lang w:bidi="ru-RU"/>
        </w:rPr>
      </w:pPr>
      <w:r w:rsidRPr="009A44BB">
        <w:rPr>
          <w:rFonts w:ascii="Times New Roman" w:eastAsia="Calibri" w:hAnsi="Times New Roman"/>
          <w:sz w:val="28"/>
          <w:szCs w:val="28"/>
          <w:lang w:bidi="ru-RU"/>
        </w:rPr>
        <w:t xml:space="preserve">к настоящему </w:t>
      </w:r>
    </w:p>
    <w:p w:rsidR="00AB5524" w:rsidRPr="009A44BB" w:rsidRDefault="00AB5524" w:rsidP="00AB5524">
      <w:pPr>
        <w:ind w:firstLine="0"/>
        <w:jc w:val="right"/>
        <w:rPr>
          <w:rFonts w:ascii="Times New Roman" w:eastAsia="Calibri" w:hAnsi="Times New Roman"/>
          <w:sz w:val="28"/>
          <w:szCs w:val="28"/>
          <w:lang w:bidi="ru-RU"/>
        </w:rPr>
      </w:pPr>
      <w:r w:rsidRPr="009A44BB">
        <w:rPr>
          <w:rFonts w:ascii="Times New Roman" w:eastAsia="Calibri" w:hAnsi="Times New Roman"/>
          <w:sz w:val="28"/>
          <w:szCs w:val="28"/>
          <w:lang w:bidi="ru-RU"/>
        </w:rPr>
        <w:t>Административному</w:t>
      </w:r>
    </w:p>
    <w:p w:rsidR="00AB5524" w:rsidRPr="009A44BB" w:rsidRDefault="00AB5524" w:rsidP="00AB5524">
      <w:pPr>
        <w:ind w:firstLine="0"/>
        <w:jc w:val="right"/>
        <w:rPr>
          <w:rFonts w:ascii="Times New Roman" w:eastAsia="Calibri" w:hAnsi="Times New Roman"/>
          <w:sz w:val="28"/>
          <w:szCs w:val="28"/>
          <w:lang w:bidi="ru-RU"/>
        </w:rPr>
      </w:pPr>
      <w:r w:rsidRPr="009A44BB">
        <w:rPr>
          <w:rFonts w:ascii="Times New Roman" w:eastAsia="Calibri" w:hAnsi="Times New Roman"/>
          <w:sz w:val="28"/>
          <w:szCs w:val="28"/>
          <w:lang w:bidi="ru-RU"/>
        </w:rPr>
        <w:t>Регламенту</w:t>
      </w:r>
    </w:p>
    <w:p w:rsidR="00AB5524" w:rsidRPr="009A44BB" w:rsidRDefault="00AB5524" w:rsidP="00AB5524">
      <w:pPr>
        <w:ind w:firstLine="0"/>
        <w:jc w:val="right"/>
        <w:rPr>
          <w:rFonts w:ascii="Times New Roman" w:eastAsia="Calibri" w:hAnsi="Times New Roman"/>
          <w:sz w:val="28"/>
          <w:szCs w:val="28"/>
          <w:lang w:bidi="ru-RU"/>
        </w:rPr>
      </w:pPr>
    </w:p>
    <w:p w:rsidR="00AB5524" w:rsidRPr="009A44BB" w:rsidRDefault="00AB5524" w:rsidP="00AB5524">
      <w:pPr>
        <w:ind w:firstLine="0"/>
        <w:jc w:val="right"/>
        <w:rPr>
          <w:rFonts w:ascii="Times New Roman" w:eastAsia="Calibri" w:hAnsi="Times New Roman"/>
          <w:sz w:val="28"/>
          <w:szCs w:val="28"/>
          <w:lang w:bidi="ru-RU"/>
        </w:rPr>
      </w:pPr>
    </w:p>
    <w:p w:rsidR="00AB5524" w:rsidRPr="009A44BB" w:rsidRDefault="00AB5524" w:rsidP="00AB5524">
      <w:pPr>
        <w:jc w:val="center"/>
        <w:rPr>
          <w:rFonts w:ascii="Times New Roman" w:hAnsi="Times New Roman"/>
          <w:b/>
          <w:sz w:val="28"/>
        </w:rPr>
      </w:pPr>
      <w:r w:rsidRPr="009A44BB">
        <w:rPr>
          <w:rFonts w:ascii="Times New Roman" w:hAnsi="Times New Roman"/>
          <w:b/>
          <w:sz w:val="28"/>
        </w:rPr>
        <w:t xml:space="preserve">Форма решения </w:t>
      </w:r>
      <w:r w:rsidRPr="009A44BB">
        <w:rPr>
          <w:rFonts w:ascii="Times New Roman" w:hAnsi="Times New Roman"/>
          <w:b/>
          <w:spacing w:val="1"/>
          <w:sz w:val="28"/>
        </w:rPr>
        <w:t xml:space="preserve">об </w:t>
      </w:r>
      <w:r w:rsidRPr="009A44BB">
        <w:rPr>
          <w:rFonts w:ascii="Times New Roman" w:hAnsi="Times New Roman"/>
          <w:b/>
          <w:sz w:val="28"/>
        </w:rPr>
        <w:t>отказе в предоставлении промежуточного результата Услуги (в бумажной форме)</w:t>
      </w:r>
    </w:p>
    <w:p w:rsidR="00AB5524" w:rsidRPr="009A44BB" w:rsidRDefault="00AB5524" w:rsidP="00AB5524">
      <w:pPr>
        <w:jc w:val="center"/>
        <w:rPr>
          <w:rFonts w:ascii="Times New Roman" w:hAnsi="Times New Roman"/>
          <w:sz w:val="28"/>
        </w:rPr>
      </w:pPr>
    </w:p>
    <w:p w:rsidR="00AB5524" w:rsidRPr="009A44BB" w:rsidRDefault="00AB5524" w:rsidP="00AB5524">
      <w:pPr>
        <w:jc w:val="center"/>
        <w:rPr>
          <w:rFonts w:ascii="Times New Roman" w:hAnsi="Times New Roman"/>
          <w:sz w:val="28"/>
        </w:rPr>
      </w:pPr>
    </w:p>
    <w:p w:rsidR="00AB5524" w:rsidRPr="009A44BB" w:rsidRDefault="00AB5524" w:rsidP="00AB5524">
      <w:pPr>
        <w:jc w:val="center"/>
        <w:rPr>
          <w:rFonts w:ascii="Times New Roman" w:hAnsi="Times New Roman"/>
          <w:sz w:val="28"/>
        </w:rPr>
      </w:pPr>
      <w:r w:rsidRPr="009A44BB">
        <w:rPr>
          <w:rFonts w:ascii="Times New Roman" w:hAnsi="Times New Roman"/>
          <w:sz w:val="28"/>
        </w:rPr>
        <w:t>Отдел по образованию и молодежной политике администрации  Бутурлиновского муниципального района Воронежской области _______________________________________________________________</w:t>
      </w:r>
    </w:p>
    <w:p w:rsidR="00AB5524" w:rsidRPr="009A44BB" w:rsidRDefault="00AB5524" w:rsidP="00AB5524">
      <w:pPr>
        <w:jc w:val="center"/>
        <w:rPr>
          <w:rFonts w:ascii="Times New Roman" w:hAnsi="Times New Roman"/>
          <w:sz w:val="18"/>
        </w:rPr>
      </w:pPr>
      <w:r w:rsidRPr="009A44BB">
        <w:rPr>
          <w:rFonts w:ascii="Times New Roman" w:hAnsi="Times New Roman"/>
          <w:sz w:val="18"/>
        </w:rPr>
        <w:t xml:space="preserve">Наименование уполномоченного органа исполнительной </w:t>
      </w:r>
      <w:r w:rsidRPr="009A44BB">
        <w:rPr>
          <w:rFonts w:ascii="Times New Roman" w:hAnsi="Times New Roman"/>
          <w:spacing w:val="-1"/>
          <w:sz w:val="18"/>
        </w:rPr>
        <w:t xml:space="preserve">власти </w:t>
      </w:r>
      <w:r w:rsidRPr="009A44BB">
        <w:rPr>
          <w:rFonts w:ascii="Times New Roman" w:hAnsi="Times New Roman"/>
          <w:sz w:val="18"/>
        </w:rPr>
        <w:t xml:space="preserve">субъекта Российской Федерации </w:t>
      </w:r>
    </w:p>
    <w:p w:rsidR="00AB5524" w:rsidRPr="009A44BB" w:rsidRDefault="00AB5524" w:rsidP="00AB5524">
      <w:pPr>
        <w:jc w:val="center"/>
        <w:rPr>
          <w:rFonts w:ascii="Times New Roman" w:hAnsi="Times New Roman"/>
          <w:sz w:val="28"/>
        </w:rPr>
      </w:pPr>
      <w:r w:rsidRPr="009A44BB">
        <w:rPr>
          <w:rFonts w:ascii="Times New Roman" w:hAnsi="Times New Roman"/>
          <w:spacing w:val="1"/>
          <w:sz w:val="18"/>
        </w:rPr>
        <w:t xml:space="preserve">или </w:t>
      </w:r>
      <w:r w:rsidRPr="009A44BB">
        <w:rPr>
          <w:rFonts w:ascii="Times New Roman" w:hAnsi="Times New Roman"/>
          <w:sz w:val="18"/>
        </w:rPr>
        <w:t>органа местного самоуправления</w:t>
      </w:r>
    </w:p>
    <w:p w:rsidR="00AB5524" w:rsidRPr="009A44BB" w:rsidRDefault="00AB5524" w:rsidP="00AB5524">
      <w:pPr>
        <w:rPr>
          <w:rFonts w:ascii="Times New Roman" w:hAnsi="Times New Roman"/>
          <w:sz w:val="28"/>
          <w:szCs w:val="28"/>
        </w:rPr>
      </w:pPr>
    </w:p>
    <w:p w:rsidR="00AB5524" w:rsidRPr="009A44BB" w:rsidRDefault="00AB5524" w:rsidP="00AB5524">
      <w:pPr>
        <w:ind w:firstLine="5812"/>
        <w:rPr>
          <w:rFonts w:ascii="Times New Roman" w:hAnsi="Times New Roman"/>
          <w:sz w:val="28"/>
        </w:rPr>
      </w:pPr>
      <w:r w:rsidRPr="009A44BB">
        <w:rPr>
          <w:rFonts w:ascii="Times New Roman" w:hAnsi="Times New Roman"/>
          <w:sz w:val="28"/>
        </w:rPr>
        <w:t>Кому: ____________</w:t>
      </w:r>
    </w:p>
    <w:p w:rsidR="00AB5524" w:rsidRPr="009A44BB" w:rsidRDefault="00AB5524" w:rsidP="00AB5524">
      <w:pPr>
        <w:ind w:firstLine="5812"/>
        <w:rPr>
          <w:rFonts w:ascii="Times New Roman" w:hAnsi="Times New Roman"/>
          <w:sz w:val="28"/>
        </w:rPr>
      </w:pPr>
    </w:p>
    <w:p w:rsidR="00AB5524" w:rsidRPr="009A44BB" w:rsidRDefault="00AB5524" w:rsidP="00AB5524">
      <w:pPr>
        <w:jc w:val="center"/>
        <w:rPr>
          <w:rFonts w:ascii="Times New Roman" w:hAnsi="Times New Roman"/>
          <w:sz w:val="28"/>
        </w:rPr>
      </w:pPr>
      <w:r w:rsidRPr="009A44BB">
        <w:rPr>
          <w:rFonts w:ascii="Times New Roman" w:hAnsi="Times New Roman"/>
          <w:sz w:val="28"/>
        </w:rPr>
        <w:t>РЕШЕНИЕ</w:t>
      </w:r>
    </w:p>
    <w:p w:rsidR="00AB5524" w:rsidRPr="009A44BB" w:rsidRDefault="00AB5524" w:rsidP="00AB5524">
      <w:pPr>
        <w:jc w:val="center"/>
        <w:rPr>
          <w:rFonts w:ascii="Times New Roman" w:hAnsi="Times New Roman"/>
          <w:sz w:val="28"/>
        </w:rPr>
      </w:pPr>
      <w:r w:rsidRPr="009A44BB">
        <w:rPr>
          <w:rFonts w:ascii="Times New Roman" w:hAnsi="Times New Roman"/>
          <w:spacing w:val="1"/>
          <w:sz w:val="28"/>
        </w:rPr>
        <w:t xml:space="preserve">об отказе </w:t>
      </w:r>
      <w:r w:rsidRPr="009A44BB">
        <w:rPr>
          <w:rFonts w:ascii="Times New Roman" w:hAnsi="Times New Roman"/>
          <w:sz w:val="28"/>
        </w:rPr>
        <w:t xml:space="preserve">в предоставлении Услуги «Постановка </w:t>
      </w:r>
      <w:r w:rsidRPr="009A44BB">
        <w:rPr>
          <w:rFonts w:ascii="Times New Roman" w:hAnsi="Times New Roman"/>
          <w:spacing w:val="-1"/>
          <w:sz w:val="28"/>
        </w:rPr>
        <w:t xml:space="preserve">на </w:t>
      </w:r>
      <w:r w:rsidRPr="009A44BB">
        <w:rPr>
          <w:rFonts w:ascii="Times New Roman" w:hAnsi="Times New Roman"/>
          <w:sz w:val="28"/>
        </w:rPr>
        <w:t>учет и направление детей в образовательные учреждения, реализующие образовательные программы дошкольного образования» в части постановки на учет</w:t>
      </w:r>
    </w:p>
    <w:p w:rsidR="00AB5524" w:rsidRPr="009A44BB" w:rsidRDefault="00AB5524" w:rsidP="00AB5524">
      <w:pPr>
        <w:jc w:val="center"/>
        <w:rPr>
          <w:rFonts w:ascii="Times New Roman" w:hAnsi="Times New Roman"/>
          <w:sz w:val="28"/>
        </w:rPr>
      </w:pPr>
    </w:p>
    <w:p w:rsidR="00AB5524" w:rsidRPr="009A44BB" w:rsidRDefault="00AB5524" w:rsidP="00AB5524">
      <w:pPr>
        <w:jc w:val="left"/>
        <w:rPr>
          <w:rFonts w:ascii="Times New Roman" w:hAnsi="Times New Roman"/>
          <w:spacing w:val="1"/>
          <w:sz w:val="28"/>
        </w:rPr>
      </w:pPr>
      <w:r w:rsidRPr="009A44BB">
        <w:rPr>
          <w:rFonts w:ascii="Times New Roman" w:hAnsi="Times New Roman"/>
          <w:spacing w:val="1"/>
          <w:sz w:val="28"/>
        </w:rPr>
        <w:t>от_________________                                                       № _________________</w:t>
      </w:r>
    </w:p>
    <w:p w:rsidR="00AB5524" w:rsidRPr="009A44BB" w:rsidRDefault="00AB5524" w:rsidP="00AB5524">
      <w:pPr>
        <w:jc w:val="left"/>
        <w:rPr>
          <w:rFonts w:ascii="Times New Roman" w:hAnsi="Times New Roman"/>
          <w:spacing w:val="1"/>
          <w:sz w:val="28"/>
        </w:rPr>
      </w:pPr>
    </w:p>
    <w:p w:rsidR="00AB5524" w:rsidRPr="009A44BB" w:rsidRDefault="00AB5524" w:rsidP="00AB5524">
      <w:pPr>
        <w:jc w:val="left"/>
        <w:rPr>
          <w:rFonts w:ascii="Times New Roman" w:hAnsi="Times New Roman"/>
          <w:spacing w:val="1"/>
          <w:sz w:val="28"/>
        </w:rPr>
      </w:pPr>
    </w:p>
    <w:p w:rsidR="00AB5524" w:rsidRPr="009A44BB" w:rsidRDefault="00AB5524" w:rsidP="00AB5524">
      <w:pPr>
        <w:jc w:val="left"/>
        <w:rPr>
          <w:rFonts w:ascii="Times New Roman" w:hAnsi="Times New Roman"/>
          <w:sz w:val="28"/>
        </w:rPr>
      </w:pPr>
      <w:r w:rsidRPr="009A44BB">
        <w:rPr>
          <w:rFonts w:ascii="Times New Roman" w:hAnsi="Times New Roman"/>
          <w:sz w:val="28"/>
        </w:rPr>
        <w:t xml:space="preserve">Вам отказано в предоставлении </w:t>
      </w:r>
      <w:r w:rsidRPr="009A44BB">
        <w:rPr>
          <w:rFonts w:ascii="Times New Roman" w:hAnsi="Times New Roman"/>
          <w:spacing w:val="-1"/>
          <w:sz w:val="28"/>
        </w:rPr>
        <w:t xml:space="preserve">услуги по </w:t>
      </w:r>
      <w:r w:rsidRPr="009A44BB">
        <w:rPr>
          <w:rFonts w:ascii="Times New Roman" w:hAnsi="Times New Roman"/>
          <w:sz w:val="28"/>
        </w:rPr>
        <w:t xml:space="preserve">текущему заявлению </w:t>
      </w:r>
      <w:r w:rsidRPr="009A44BB">
        <w:rPr>
          <w:rFonts w:ascii="Times New Roman" w:hAnsi="Times New Roman"/>
          <w:spacing w:val="1"/>
          <w:sz w:val="28"/>
        </w:rPr>
        <w:t xml:space="preserve">по </w:t>
      </w:r>
      <w:r w:rsidRPr="009A44BB">
        <w:rPr>
          <w:rFonts w:ascii="Times New Roman" w:hAnsi="Times New Roman"/>
          <w:sz w:val="28"/>
        </w:rPr>
        <w:t xml:space="preserve">причине ________________________________ (указывается причина, </w:t>
      </w:r>
      <w:r w:rsidRPr="009A44BB">
        <w:rPr>
          <w:rFonts w:ascii="Times New Roman" w:hAnsi="Times New Roman"/>
          <w:spacing w:val="-1"/>
          <w:sz w:val="28"/>
        </w:rPr>
        <w:t xml:space="preserve">по </w:t>
      </w:r>
      <w:r w:rsidRPr="009A44BB">
        <w:rPr>
          <w:rFonts w:ascii="Times New Roman" w:hAnsi="Times New Roman"/>
          <w:sz w:val="28"/>
        </w:rPr>
        <w:t xml:space="preserve">которой </w:t>
      </w:r>
      <w:r w:rsidRPr="009A44BB">
        <w:rPr>
          <w:rFonts w:ascii="Times New Roman" w:hAnsi="Times New Roman"/>
          <w:spacing w:val="1"/>
          <w:sz w:val="28"/>
        </w:rPr>
        <w:t xml:space="preserve">по </w:t>
      </w:r>
      <w:r w:rsidRPr="009A44BB">
        <w:rPr>
          <w:rFonts w:ascii="Times New Roman" w:hAnsi="Times New Roman"/>
          <w:sz w:val="28"/>
        </w:rPr>
        <w:t xml:space="preserve">заявлению принято отрицательное </w:t>
      </w:r>
      <w:r w:rsidRPr="009A44BB">
        <w:rPr>
          <w:rFonts w:ascii="Times New Roman" w:hAnsi="Times New Roman"/>
          <w:spacing w:val="1"/>
          <w:sz w:val="28"/>
        </w:rPr>
        <w:t>решение)</w:t>
      </w:r>
      <w:r w:rsidRPr="009A44BB">
        <w:rPr>
          <w:rFonts w:ascii="Times New Roman" w:hAnsi="Times New Roman"/>
          <w:sz w:val="28"/>
        </w:rPr>
        <w:t>.</w:t>
      </w:r>
    </w:p>
    <w:p w:rsidR="00AB5524" w:rsidRPr="009A44BB" w:rsidRDefault="00AB5524" w:rsidP="00AB5524">
      <w:pPr>
        <w:jc w:val="left"/>
        <w:rPr>
          <w:rFonts w:ascii="Times New Roman" w:hAnsi="Times New Roman"/>
          <w:sz w:val="28"/>
        </w:rPr>
      </w:pPr>
    </w:p>
    <w:p w:rsidR="00AB5524" w:rsidRPr="009A44BB" w:rsidRDefault="00AB5524" w:rsidP="00AB5524">
      <w:pPr>
        <w:rPr>
          <w:rFonts w:ascii="Times New Roman" w:hAnsi="Times New Roman"/>
          <w:sz w:val="28"/>
        </w:rPr>
      </w:pPr>
      <w:r w:rsidRPr="009A44BB">
        <w:rPr>
          <w:rFonts w:ascii="Times New Roman" w:hAnsi="Times New Roman"/>
          <w:sz w:val="28"/>
        </w:rPr>
        <w:t xml:space="preserve">Вам необходимо____________ (указывается порядок действий, который необходимо выполнить заявителю для получения положительного результата </w:t>
      </w:r>
      <w:r w:rsidRPr="009A44BB">
        <w:rPr>
          <w:rFonts w:ascii="Times New Roman" w:hAnsi="Times New Roman"/>
          <w:spacing w:val="-1"/>
          <w:sz w:val="28"/>
        </w:rPr>
        <w:t xml:space="preserve">по </w:t>
      </w:r>
      <w:r w:rsidRPr="009A44BB">
        <w:rPr>
          <w:rFonts w:ascii="Times New Roman" w:hAnsi="Times New Roman"/>
          <w:sz w:val="28"/>
        </w:rPr>
        <w:t>заявлению).</w:t>
      </w:r>
    </w:p>
    <w:p w:rsidR="00AB5524" w:rsidRPr="009A44BB" w:rsidRDefault="00AB5524" w:rsidP="00AB5524">
      <w:pPr>
        <w:rPr>
          <w:rFonts w:ascii="Times New Roman" w:hAnsi="Times New Roman"/>
          <w:sz w:val="28"/>
        </w:rPr>
      </w:pPr>
    </w:p>
    <w:p w:rsidR="00AB5524" w:rsidRPr="009A44BB" w:rsidRDefault="00AB5524" w:rsidP="00AB5524">
      <w:pPr>
        <w:jc w:val="left"/>
        <w:rPr>
          <w:rFonts w:ascii="Times New Roman" w:hAnsi="Times New Roman"/>
          <w:sz w:val="28"/>
        </w:rPr>
      </w:pPr>
    </w:p>
    <w:p w:rsidR="00AB5524" w:rsidRPr="009A44BB" w:rsidRDefault="00AB5524" w:rsidP="00AB5524">
      <w:pPr>
        <w:jc w:val="left"/>
        <w:rPr>
          <w:rFonts w:ascii="Times New Roman" w:hAnsi="Times New Roman"/>
          <w:sz w:val="28"/>
        </w:rPr>
      </w:pPr>
      <w:r w:rsidRPr="009A44BB">
        <w:rPr>
          <w:rFonts w:ascii="Times New Roman" w:hAnsi="Times New Roman"/>
          <w:sz w:val="28"/>
        </w:rPr>
        <w:t>_________________________</w:t>
      </w:r>
    </w:p>
    <w:p w:rsidR="00AB5524" w:rsidRPr="009A44BB" w:rsidRDefault="00AB5524" w:rsidP="00AB5524">
      <w:pPr>
        <w:jc w:val="left"/>
        <w:rPr>
          <w:rFonts w:ascii="Times New Roman" w:hAnsi="Times New Roman"/>
          <w:sz w:val="18"/>
        </w:rPr>
      </w:pPr>
      <w:r w:rsidRPr="009A44BB">
        <w:rPr>
          <w:rFonts w:ascii="Times New Roman" w:hAnsi="Times New Roman"/>
          <w:sz w:val="18"/>
        </w:rPr>
        <w:t>Должность и ФИО сотрудника, принявшего решение</w:t>
      </w:r>
    </w:p>
    <w:p w:rsidR="00AB5524" w:rsidRPr="009A44BB" w:rsidRDefault="00AB5524" w:rsidP="00AB5524">
      <w:pPr>
        <w:ind w:firstLine="0"/>
        <w:jc w:val="right"/>
        <w:rPr>
          <w:rFonts w:ascii="Times New Roman" w:eastAsia="Calibri" w:hAnsi="Times New Roman"/>
          <w:sz w:val="28"/>
          <w:szCs w:val="28"/>
          <w:lang w:bidi="ru-RU"/>
        </w:rPr>
      </w:pPr>
    </w:p>
    <w:p w:rsidR="00AB5524" w:rsidRPr="009A44BB" w:rsidRDefault="00AB5524" w:rsidP="00AB5524">
      <w:pPr>
        <w:ind w:firstLine="0"/>
        <w:jc w:val="right"/>
        <w:rPr>
          <w:rFonts w:ascii="Times New Roman" w:eastAsia="Calibri" w:hAnsi="Times New Roman"/>
          <w:sz w:val="28"/>
          <w:szCs w:val="28"/>
          <w:lang w:bidi="ru-RU"/>
        </w:rPr>
      </w:pPr>
    </w:p>
    <w:p w:rsidR="00AB5524" w:rsidRPr="009A44BB" w:rsidRDefault="00AB5524" w:rsidP="00AB5524">
      <w:pPr>
        <w:ind w:firstLine="0"/>
        <w:jc w:val="right"/>
        <w:rPr>
          <w:rFonts w:ascii="Times New Roman" w:eastAsia="Calibri" w:hAnsi="Times New Roman"/>
          <w:sz w:val="28"/>
          <w:szCs w:val="28"/>
          <w:lang w:bidi="ru-RU"/>
        </w:rPr>
      </w:pPr>
    </w:p>
    <w:p w:rsidR="00AB5524" w:rsidRPr="009A44BB" w:rsidRDefault="00AB5524" w:rsidP="00AB5524">
      <w:pPr>
        <w:ind w:firstLine="0"/>
        <w:jc w:val="right"/>
        <w:rPr>
          <w:rFonts w:ascii="Times New Roman" w:eastAsia="Calibri" w:hAnsi="Times New Roman"/>
          <w:sz w:val="28"/>
          <w:szCs w:val="28"/>
          <w:lang w:bidi="ru-RU"/>
        </w:rPr>
      </w:pPr>
    </w:p>
    <w:p w:rsidR="00AB5524" w:rsidRPr="009A44BB" w:rsidRDefault="00AB5524" w:rsidP="00AB5524">
      <w:pPr>
        <w:ind w:firstLine="0"/>
        <w:jc w:val="right"/>
        <w:rPr>
          <w:rFonts w:ascii="Times New Roman" w:eastAsia="Calibri" w:hAnsi="Times New Roman"/>
          <w:sz w:val="28"/>
          <w:szCs w:val="28"/>
          <w:lang w:bidi="ru-RU"/>
        </w:rPr>
        <w:sectPr w:rsidR="00AB5524" w:rsidRPr="009A44BB" w:rsidSect="00691F39">
          <w:pgSz w:w="11906" w:h="16838"/>
          <w:pgMar w:top="1134" w:right="850" w:bottom="1134" w:left="1701" w:header="708" w:footer="708" w:gutter="0"/>
          <w:cols w:space="708"/>
          <w:titlePg/>
          <w:docGrid w:linePitch="360"/>
        </w:sectPr>
      </w:pPr>
    </w:p>
    <w:p w:rsidR="00AB5524" w:rsidRPr="009A44BB" w:rsidRDefault="00AB5524" w:rsidP="00AB5524">
      <w:pPr>
        <w:ind w:firstLine="0"/>
        <w:jc w:val="right"/>
        <w:rPr>
          <w:rFonts w:ascii="Times New Roman" w:eastAsia="Calibri" w:hAnsi="Times New Roman"/>
          <w:sz w:val="28"/>
          <w:szCs w:val="28"/>
          <w:lang w:bidi="ru-RU"/>
        </w:rPr>
      </w:pPr>
      <w:r w:rsidRPr="009A44BB">
        <w:rPr>
          <w:rFonts w:ascii="Times New Roman" w:eastAsia="Calibri" w:hAnsi="Times New Roman"/>
          <w:sz w:val="28"/>
          <w:szCs w:val="28"/>
          <w:lang w:bidi="ru-RU"/>
        </w:rPr>
        <w:lastRenderedPageBreak/>
        <w:t>Приложение № 9</w:t>
      </w:r>
    </w:p>
    <w:p w:rsidR="00AB5524" w:rsidRPr="009A44BB" w:rsidRDefault="00AB5524" w:rsidP="00AB5524">
      <w:pPr>
        <w:ind w:firstLine="0"/>
        <w:jc w:val="right"/>
        <w:rPr>
          <w:rFonts w:ascii="Times New Roman" w:eastAsia="Calibri" w:hAnsi="Times New Roman"/>
          <w:sz w:val="28"/>
          <w:szCs w:val="28"/>
          <w:lang w:bidi="ru-RU"/>
        </w:rPr>
      </w:pPr>
      <w:r w:rsidRPr="009A44BB">
        <w:rPr>
          <w:rFonts w:ascii="Times New Roman" w:eastAsia="Calibri" w:hAnsi="Times New Roman"/>
          <w:sz w:val="28"/>
          <w:szCs w:val="28"/>
          <w:lang w:bidi="ru-RU"/>
        </w:rPr>
        <w:t xml:space="preserve">к настоящему </w:t>
      </w:r>
    </w:p>
    <w:p w:rsidR="00AB5524" w:rsidRPr="009A44BB" w:rsidRDefault="00AB5524" w:rsidP="00AB5524">
      <w:pPr>
        <w:ind w:firstLine="0"/>
        <w:jc w:val="right"/>
        <w:rPr>
          <w:rFonts w:ascii="Times New Roman" w:eastAsia="Calibri" w:hAnsi="Times New Roman"/>
          <w:sz w:val="28"/>
          <w:szCs w:val="28"/>
          <w:lang w:bidi="ru-RU"/>
        </w:rPr>
      </w:pPr>
      <w:r w:rsidRPr="009A44BB">
        <w:rPr>
          <w:rFonts w:ascii="Times New Roman" w:eastAsia="Calibri" w:hAnsi="Times New Roman"/>
          <w:sz w:val="28"/>
          <w:szCs w:val="28"/>
          <w:lang w:bidi="ru-RU"/>
        </w:rPr>
        <w:t>Административному</w:t>
      </w:r>
    </w:p>
    <w:p w:rsidR="00AB5524" w:rsidRPr="009A44BB" w:rsidRDefault="00AB5524" w:rsidP="00AB5524">
      <w:pPr>
        <w:ind w:firstLine="0"/>
        <w:jc w:val="right"/>
        <w:rPr>
          <w:rFonts w:ascii="Times New Roman" w:eastAsia="Calibri" w:hAnsi="Times New Roman"/>
          <w:sz w:val="28"/>
          <w:szCs w:val="28"/>
          <w:lang w:bidi="ru-RU"/>
        </w:rPr>
      </w:pPr>
      <w:r w:rsidRPr="009A44BB">
        <w:rPr>
          <w:rFonts w:ascii="Times New Roman" w:eastAsia="Calibri" w:hAnsi="Times New Roman"/>
          <w:sz w:val="28"/>
          <w:szCs w:val="28"/>
          <w:lang w:bidi="ru-RU"/>
        </w:rPr>
        <w:t>Регламенту</w:t>
      </w:r>
    </w:p>
    <w:p w:rsidR="00AB5524" w:rsidRPr="009A44BB" w:rsidRDefault="00AB5524" w:rsidP="00AB5524">
      <w:pPr>
        <w:ind w:firstLine="0"/>
        <w:jc w:val="right"/>
        <w:rPr>
          <w:rFonts w:ascii="Times New Roman" w:eastAsia="Calibri" w:hAnsi="Times New Roman"/>
          <w:sz w:val="28"/>
          <w:szCs w:val="28"/>
          <w:lang w:bidi="ru-RU"/>
        </w:rPr>
      </w:pPr>
    </w:p>
    <w:p w:rsidR="00AB5524" w:rsidRPr="009A44BB" w:rsidRDefault="00AB5524" w:rsidP="00AB5524">
      <w:pPr>
        <w:ind w:firstLine="0"/>
        <w:jc w:val="right"/>
        <w:rPr>
          <w:rFonts w:ascii="Times New Roman" w:eastAsia="Calibri" w:hAnsi="Times New Roman"/>
          <w:sz w:val="28"/>
          <w:szCs w:val="28"/>
          <w:lang w:bidi="ru-RU"/>
        </w:rPr>
      </w:pPr>
    </w:p>
    <w:p w:rsidR="00AB5524" w:rsidRPr="009A44BB" w:rsidRDefault="00AB5524" w:rsidP="00AB5524">
      <w:pPr>
        <w:jc w:val="right"/>
        <w:rPr>
          <w:rFonts w:ascii="Times New Roman" w:hAnsi="Times New Roman"/>
        </w:rPr>
      </w:pPr>
    </w:p>
    <w:p w:rsidR="00AB5524" w:rsidRPr="009A44BB" w:rsidRDefault="00AB5524" w:rsidP="00AB5524">
      <w:pPr>
        <w:ind w:firstLine="708"/>
        <w:jc w:val="center"/>
        <w:rPr>
          <w:rFonts w:ascii="Times New Roman" w:eastAsia="Calibri" w:hAnsi="Times New Roman"/>
          <w:b/>
          <w:sz w:val="28"/>
          <w:szCs w:val="28"/>
          <w:lang w:eastAsia="en-US"/>
        </w:rPr>
      </w:pPr>
      <w:r w:rsidRPr="009A44BB">
        <w:rPr>
          <w:rFonts w:ascii="Times New Roman" w:eastAsia="Calibri" w:hAnsi="Times New Roman"/>
          <w:b/>
          <w:sz w:val="28"/>
          <w:szCs w:val="28"/>
          <w:lang w:eastAsia="en-US"/>
        </w:rPr>
        <w:t>Форма решения об отказе в приёме и регистрации документов</w:t>
      </w:r>
    </w:p>
    <w:p w:rsidR="00AB5524" w:rsidRPr="009A44BB" w:rsidRDefault="00AB5524" w:rsidP="00AB5524">
      <w:pPr>
        <w:ind w:firstLine="708"/>
        <w:jc w:val="center"/>
        <w:rPr>
          <w:rFonts w:ascii="Times New Roman" w:eastAsia="Calibri" w:hAnsi="Times New Roman"/>
          <w:sz w:val="28"/>
          <w:szCs w:val="28"/>
          <w:lang w:eastAsia="en-US"/>
        </w:rPr>
      </w:pPr>
    </w:p>
    <w:p w:rsidR="00AB5524" w:rsidRPr="009A44BB" w:rsidRDefault="00AB5524" w:rsidP="00AB5524">
      <w:pPr>
        <w:ind w:firstLine="0"/>
        <w:jc w:val="center"/>
        <w:rPr>
          <w:rFonts w:ascii="Times New Roman" w:eastAsia="Calibri" w:hAnsi="Times New Roman"/>
          <w:sz w:val="28"/>
          <w:szCs w:val="28"/>
          <w:lang w:eastAsia="en-US"/>
        </w:rPr>
      </w:pPr>
      <w:r w:rsidRPr="009A44BB">
        <w:rPr>
          <w:rFonts w:ascii="Times New Roman" w:eastAsia="Calibri" w:hAnsi="Times New Roman"/>
          <w:sz w:val="28"/>
          <w:szCs w:val="28"/>
          <w:lang w:eastAsia="en-US"/>
        </w:rPr>
        <w:t>Отдел по образованию и молодежной политике администрации  Бутурлиновского муниципального района Воронежской области __________________________________________________________________</w:t>
      </w:r>
    </w:p>
    <w:p w:rsidR="00AB5524" w:rsidRPr="009A44BB" w:rsidRDefault="00AB5524" w:rsidP="00AB5524">
      <w:pPr>
        <w:ind w:firstLine="0"/>
        <w:jc w:val="center"/>
        <w:rPr>
          <w:rFonts w:ascii="Times New Roman" w:eastAsia="Calibri" w:hAnsi="Times New Roman"/>
          <w:sz w:val="18"/>
          <w:szCs w:val="18"/>
          <w:lang w:eastAsia="en-US"/>
        </w:rPr>
      </w:pPr>
      <w:r w:rsidRPr="009A44BB">
        <w:rPr>
          <w:rFonts w:ascii="Times New Roman" w:eastAsia="Calibri" w:hAnsi="Times New Roman"/>
          <w:sz w:val="18"/>
          <w:szCs w:val="18"/>
          <w:lang w:eastAsia="en-US"/>
        </w:rPr>
        <w:t>Наименование органа, уполномоченного на предоставление услуги</w:t>
      </w:r>
    </w:p>
    <w:p w:rsidR="00AB5524" w:rsidRPr="009A44BB" w:rsidRDefault="00AB5524" w:rsidP="00AB5524">
      <w:pPr>
        <w:ind w:firstLine="0"/>
        <w:jc w:val="center"/>
        <w:rPr>
          <w:rFonts w:ascii="Times New Roman" w:eastAsia="Calibri" w:hAnsi="Times New Roman"/>
          <w:sz w:val="18"/>
          <w:szCs w:val="18"/>
          <w:lang w:eastAsia="en-US"/>
        </w:rPr>
      </w:pPr>
    </w:p>
    <w:p w:rsidR="00AB5524" w:rsidRPr="009A44BB" w:rsidRDefault="00AB5524" w:rsidP="00AB5524">
      <w:pPr>
        <w:ind w:firstLine="0"/>
        <w:jc w:val="right"/>
        <w:rPr>
          <w:rFonts w:ascii="Times New Roman" w:eastAsia="Calibri" w:hAnsi="Times New Roman"/>
          <w:sz w:val="28"/>
          <w:szCs w:val="28"/>
          <w:lang w:eastAsia="en-US"/>
        </w:rPr>
      </w:pPr>
      <w:r w:rsidRPr="009A44BB">
        <w:rPr>
          <w:rFonts w:ascii="Times New Roman" w:eastAsia="Calibri" w:hAnsi="Times New Roman"/>
          <w:sz w:val="28"/>
          <w:szCs w:val="28"/>
          <w:lang w:eastAsia="en-US"/>
        </w:rPr>
        <w:t>Кому: ________________________________</w:t>
      </w:r>
    </w:p>
    <w:p w:rsidR="00AB5524" w:rsidRPr="009A44BB" w:rsidRDefault="00AB5524" w:rsidP="00AB5524">
      <w:pPr>
        <w:ind w:firstLine="0"/>
        <w:jc w:val="right"/>
        <w:rPr>
          <w:rFonts w:ascii="Times New Roman" w:eastAsia="Calibri" w:hAnsi="Times New Roman"/>
          <w:sz w:val="28"/>
          <w:szCs w:val="28"/>
          <w:lang w:eastAsia="en-US"/>
        </w:rPr>
      </w:pPr>
      <w:r w:rsidRPr="009A44BB">
        <w:rPr>
          <w:rFonts w:ascii="Times New Roman" w:eastAsia="Calibri" w:hAnsi="Times New Roman"/>
          <w:sz w:val="28"/>
          <w:szCs w:val="28"/>
          <w:lang w:eastAsia="en-US"/>
        </w:rPr>
        <w:t>Контактные данные: ___________________</w:t>
      </w:r>
    </w:p>
    <w:p w:rsidR="00AB5524" w:rsidRPr="009A44BB" w:rsidRDefault="00AB5524" w:rsidP="00AB5524">
      <w:pPr>
        <w:ind w:firstLine="0"/>
        <w:jc w:val="right"/>
        <w:rPr>
          <w:rFonts w:ascii="Times New Roman" w:eastAsia="Calibri" w:hAnsi="Times New Roman"/>
          <w:sz w:val="28"/>
          <w:szCs w:val="28"/>
          <w:lang w:eastAsia="en-US"/>
        </w:rPr>
      </w:pPr>
      <w:r w:rsidRPr="009A44BB">
        <w:rPr>
          <w:rFonts w:ascii="Times New Roman" w:eastAsia="Calibri" w:hAnsi="Times New Roman"/>
          <w:sz w:val="28"/>
          <w:szCs w:val="28"/>
          <w:lang w:eastAsia="en-US"/>
        </w:rPr>
        <w:t>_____________________________________</w:t>
      </w:r>
    </w:p>
    <w:p w:rsidR="00AB5524" w:rsidRPr="009A44BB" w:rsidRDefault="00AB5524" w:rsidP="00AB5524">
      <w:pPr>
        <w:ind w:firstLine="0"/>
        <w:rPr>
          <w:rFonts w:ascii="Times New Roman" w:eastAsia="Calibri" w:hAnsi="Times New Roman"/>
          <w:sz w:val="28"/>
          <w:szCs w:val="28"/>
          <w:lang w:eastAsia="en-US"/>
        </w:rPr>
      </w:pPr>
    </w:p>
    <w:p w:rsidR="00AB5524" w:rsidRPr="009A44BB" w:rsidRDefault="00AB5524" w:rsidP="00AB5524">
      <w:pPr>
        <w:ind w:firstLine="0"/>
        <w:jc w:val="center"/>
        <w:rPr>
          <w:rFonts w:ascii="Times New Roman" w:eastAsia="Calibri" w:hAnsi="Times New Roman"/>
          <w:b/>
          <w:sz w:val="28"/>
          <w:szCs w:val="28"/>
          <w:lang w:eastAsia="en-US"/>
        </w:rPr>
      </w:pPr>
      <w:r w:rsidRPr="009A44BB">
        <w:rPr>
          <w:rFonts w:ascii="Times New Roman" w:eastAsia="Calibri" w:hAnsi="Times New Roman"/>
          <w:b/>
          <w:sz w:val="28"/>
          <w:szCs w:val="28"/>
          <w:lang w:eastAsia="en-US"/>
        </w:rPr>
        <w:t>Решение об отказе в приёме и регистрации документов, необходимых для предоставления муниципальной услуги</w:t>
      </w:r>
    </w:p>
    <w:p w:rsidR="00AB5524" w:rsidRPr="009A44BB" w:rsidRDefault="00AB5524" w:rsidP="00AB5524">
      <w:pPr>
        <w:ind w:firstLine="0"/>
        <w:jc w:val="center"/>
        <w:rPr>
          <w:rFonts w:ascii="Times New Roman" w:eastAsia="Calibri" w:hAnsi="Times New Roman"/>
          <w:b/>
          <w:sz w:val="28"/>
          <w:szCs w:val="28"/>
          <w:lang w:eastAsia="en-US"/>
        </w:rPr>
      </w:pPr>
    </w:p>
    <w:p w:rsidR="00AB5524" w:rsidRPr="009A44BB" w:rsidRDefault="00AB5524" w:rsidP="00AB5524">
      <w:pPr>
        <w:ind w:firstLine="0"/>
        <w:rPr>
          <w:rFonts w:ascii="Times New Roman" w:eastAsia="Calibri" w:hAnsi="Times New Roman"/>
          <w:sz w:val="28"/>
          <w:szCs w:val="28"/>
          <w:lang w:eastAsia="en-US"/>
        </w:rPr>
      </w:pPr>
      <w:r w:rsidRPr="009A44BB">
        <w:rPr>
          <w:rFonts w:ascii="Times New Roman" w:eastAsia="Calibri" w:hAnsi="Times New Roman"/>
          <w:sz w:val="28"/>
          <w:szCs w:val="28"/>
          <w:lang w:eastAsia="en-US"/>
        </w:rPr>
        <w:t>от _____________ 20__ г.</w:t>
      </w:r>
      <w:r w:rsidRPr="009A44BB">
        <w:rPr>
          <w:rFonts w:ascii="Times New Roman" w:eastAsia="Calibri" w:hAnsi="Times New Roman"/>
          <w:sz w:val="28"/>
          <w:szCs w:val="28"/>
          <w:lang w:eastAsia="en-US"/>
        </w:rPr>
        <w:tab/>
        <w:t xml:space="preserve">                                                                 №_____ </w:t>
      </w:r>
      <w:r w:rsidRPr="009A44BB">
        <w:rPr>
          <w:rFonts w:ascii="Times New Roman" w:eastAsia="Calibri" w:hAnsi="Times New Roman"/>
          <w:sz w:val="28"/>
          <w:szCs w:val="28"/>
          <w:lang w:eastAsia="en-US"/>
        </w:rPr>
        <w:tab/>
      </w:r>
    </w:p>
    <w:p w:rsidR="00AB5524" w:rsidRPr="009A44BB" w:rsidRDefault="00AB5524" w:rsidP="00AB5524">
      <w:pPr>
        <w:ind w:firstLine="708"/>
        <w:jc w:val="center"/>
        <w:rPr>
          <w:rFonts w:ascii="Times New Roman" w:eastAsia="Calibri" w:hAnsi="Times New Roman"/>
          <w:sz w:val="28"/>
          <w:szCs w:val="28"/>
          <w:lang w:eastAsia="en-US"/>
        </w:rPr>
      </w:pPr>
    </w:p>
    <w:p w:rsidR="00AB5524" w:rsidRPr="009A44BB" w:rsidRDefault="00AB5524" w:rsidP="00AB5524">
      <w:pPr>
        <w:ind w:firstLine="708"/>
        <w:rPr>
          <w:rFonts w:ascii="Times New Roman" w:eastAsia="Calibri" w:hAnsi="Times New Roman"/>
          <w:sz w:val="28"/>
          <w:szCs w:val="28"/>
          <w:lang w:eastAsia="en-US"/>
        </w:rPr>
      </w:pPr>
      <w:r w:rsidRPr="009A44BB">
        <w:rPr>
          <w:rFonts w:ascii="Times New Roman" w:eastAsia="Calibri" w:hAnsi="Times New Roman"/>
          <w:sz w:val="28"/>
          <w:szCs w:val="28"/>
          <w:lang w:eastAsia="en-US"/>
        </w:rPr>
        <w:t xml:space="preserve">По результатам рассмотрения заявления от _____________ № _______ (Заявитель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 </w:t>
      </w:r>
    </w:p>
    <w:p w:rsidR="00AB5524" w:rsidRPr="009A44BB" w:rsidRDefault="00AB5524" w:rsidP="00AB5524">
      <w:pPr>
        <w:ind w:firstLine="0"/>
        <w:rPr>
          <w:rFonts w:ascii="Times New Roman" w:eastAsia="Calibri" w:hAnsi="Times New Roman"/>
          <w:sz w:val="28"/>
          <w:szCs w:val="28"/>
          <w:lang w:eastAsia="en-US"/>
        </w:rPr>
      </w:pPr>
      <w:r w:rsidRPr="009A44BB">
        <w:rPr>
          <w:rFonts w:ascii="Times New Roman" w:eastAsia="Calibri" w:hAnsi="Times New Roman"/>
          <w:sz w:val="28"/>
          <w:szCs w:val="28"/>
          <w:lang w:eastAsia="en-US"/>
        </w:rPr>
        <w:t>___________________________________________________________________________________________________________________________________ .</w:t>
      </w:r>
    </w:p>
    <w:p w:rsidR="00AB5524" w:rsidRPr="009A44BB" w:rsidRDefault="00AB5524" w:rsidP="00AB5524">
      <w:pPr>
        <w:ind w:firstLine="708"/>
        <w:jc w:val="left"/>
        <w:rPr>
          <w:rFonts w:ascii="Times New Roman" w:eastAsia="Calibri" w:hAnsi="Times New Roman"/>
          <w:sz w:val="28"/>
          <w:szCs w:val="28"/>
          <w:lang w:eastAsia="en-US"/>
        </w:rPr>
      </w:pPr>
      <w:r w:rsidRPr="009A44BB">
        <w:rPr>
          <w:rFonts w:ascii="Times New Roman" w:eastAsia="Calibri" w:hAnsi="Times New Roman"/>
          <w:sz w:val="28"/>
          <w:szCs w:val="28"/>
          <w:lang w:eastAsia="en-US"/>
        </w:rPr>
        <w:t xml:space="preserve">Дополнительно информируем: __________________________________ _________________________________________________________________ . </w:t>
      </w:r>
    </w:p>
    <w:p w:rsidR="00AB5524" w:rsidRPr="009A44BB" w:rsidRDefault="00AB5524" w:rsidP="00AB5524">
      <w:pPr>
        <w:ind w:firstLine="708"/>
        <w:rPr>
          <w:rFonts w:ascii="Times New Roman" w:eastAsia="Calibri" w:hAnsi="Times New Roman"/>
          <w:sz w:val="28"/>
          <w:szCs w:val="28"/>
          <w:lang w:eastAsia="en-US"/>
        </w:rPr>
      </w:pPr>
    </w:p>
    <w:p w:rsidR="00AB5524" w:rsidRPr="009A44BB" w:rsidRDefault="00AB5524" w:rsidP="00AB5524">
      <w:pPr>
        <w:ind w:firstLine="708"/>
        <w:rPr>
          <w:rFonts w:ascii="Times New Roman" w:eastAsia="Calibri" w:hAnsi="Times New Roman"/>
          <w:sz w:val="28"/>
          <w:szCs w:val="28"/>
          <w:lang w:eastAsia="en-US"/>
        </w:rPr>
      </w:pPr>
      <w:r w:rsidRPr="009A44BB">
        <w:rPr>
          <w:rFonts w:ascii="Times New Roman" w:eastAsia="Calibri" w:hAnsi="Times New Roman"/>
          <w:sz w:val="28"/>
          <w:szCs w:val="28"/>
          <w:lang w:eastAsia="en-US"/>
        </w:rPr>
        <w:t xml:space="preserve">Вы вправе повторно обратиться в уполномоченный орган с заявлением после устранения указанных нарушений. </w:t>
      </w:r>
    </w:p>
    <w:p w:rsidR="00AB5524" w:rsidRPr="009A44BB" w:rsidRDefault="00AB5524" w:rsidP="00AB5524">
      <w:pPr>
        <w:ind w:firstLine="708"/>
        <w:rPr>
          <w:rFonts w:ascii="Times New Roman" w:eastAsia="Calibri" w:hAnsi="Times New Roman"/>
          <w:sz w:val="28"/>
          <w:szCs w:val="28"/>
          <w:lang w:eastAsia="en-US"/>
        </w:rPr>
      </w:pPr>
      <w:r w:rsidRPr="009A44BB">
        <w:rPr>
          <w:rFonts w:ascii="Times New Roman" w:eastAsia="Calibr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AB5524" w:rsidRPr="009A44BB" w:rsidRDefault="00AB5524" w:rsidP="00AB5524">
      <w:pPr>
        <w:ind w:firstLine="708"/>
        <w:rPr>
          <w:rFonts w:ascii="Times New Roman" w:eastAsia="Calibri" w:hAnsi="Times New Roman"/>
          <w:sz w:val="28"/>
          <w:szCs w:val="28"/>
          <w:lang w:eastAsia="en-US"/>
        </w:rPr>
      </w:pPr>
    </w:p>
    <w:p w:rsidR="00AB5524" w:rsidRPr="009A44BB" w:rsidRDefault="00AB5524" w:rsidP="00AB5524">
      <w:pPr>
        <w:ind w:firstLine="708"/>
        <w:rPr>
          <w:rFonts w:ascii="Times New Roman" w:eastAsia="Calibri" w:hAnsi="Times New Roman"/>
          <w:sz w:val="28"/>
          <w:szCs w:val="28"/>
          <w:lang w:eastAsia="en-US"/>
        </w:rPr>
      </w:pPr>
    </w:p>
    <w:p w:rsidR="00AB5524" w:rsidRPr="009A44BB" w:rsidRDefault="00AB5524" w:rsidP="00AB5524">
      <w:pPr>
        <w:jc w:val="center"/>
        <w:rPr>
          <w:rFonts w:ascii="Times New Roman" w:hAnsi="Times New Roman"/>
          <w:sz w:val="18"/>
          <w:szCs w:val="18"/>
          <w:lang w:bidi="ru-RU"/>
        </w:rPr>
      </w:pPr>
      <w:r w:rsidRPr="009A44BB">
        <w:rPr>
          <w:rFonts w:ascii="Times New Roman" w:hAnsi="Times New Roman"/>
          <w:sz w:val="28"/>
          <w:szCs w:val="28"/>
        </w:rPr>
        <w:t>_____________________________________________________________</w:t>
      </w:r>
      <w:r w:rsidRPr="009A44BB">
        <w:rPr>
          <w:rFonts w:ascii="Times New Roman" w:hAnsi="Times New Roman"/>
          <w:sz w:val="28"/>
          <w:szCs w:val="28"/>
        </w:rPr>
        <w:br/>
      </w:r>
      <w:r w:rsidRPr="009A44BB">
        <w:rPr>
          <w:rFonts w:ascii="Times New Roman" w:hAnsi="Times New Roman"/>
          <w:sz w:val="18"/>
          <w:szCs w:val="18"/>
          <w:lang w:bidi="ru-RU"/>
        </w:rPr>
        <w:t>Должность сотрудника, принявшего решение</w:t>
      </w:r>
    </w:p>
    <w:p w:rsidR="00AB5524" w:rsidRPr="009A44BB" w:rsidRDefault="00AB5524" w:rsidP="00AB5524">
      <w:pPr>
        <w:rPr>
          <w:rFonts w:ascii="Times New Roman" w:hAnsi="Times New Roman"/>
          <w:sz w:val="18"/>
          <w:szCs w:val="18"/>
          <w:lang w:bidi="ru-RU"/>
        </w:rPr>
      </w:pPr>
    </w:p>
    <w:p w:rsidR="00AB5524" w:rsidRPr="009A44BB" w:rsidRDefault="00AB5524" w:rsidP="00AB5524">
      <w:pPr>
        <w:jc w:val="right"/>
        <w:rPr>
          <w:rFonts w:ascii="Times New Roman" w:hAnsi="Times New Roman"/>
          <w:sz w:val="18"/>
          <w:szCs w:val="18"/>
          <w:lang w:bidi="ru-RU"/>
        </w:rPr>
      </w:pPr>
    </w:p>
    <w:p w:rsidR="00AB5524" w:rsidRPr="009A44BB" w:rsidRDefault="00AB5524" w:rsidP="00AB5524">
      <w:pPr>
        <w:jc w:val="right"/>
        <w:rPr>
          <w:rFonts w:ascii="Times New Roman" w:hAnsi="Times New Roman"/>
          <w:sz w:val="18"/>
          <w:szCs w:val="18"/>
          <w:lang w:bidi="ru-RU"/>
        </w:rPr>
      </w:pPr>
    </w:p>
    <w:p w:rsidR="00AB5524" w:rsidRPr="009A44BB" w:rsidRDefault="00AB5524" w:rsidP="00AB5524">
      <w:pPr>
        <w:jc w:val="right"/>
        <w:rPr>
          <w:rFonts w:ascii="Times New Roman" w:hAnsi="Times New Roman"/>
          <w:sz w:val="18"/>
          <w:szCs w:val="18"/>
          <w:lang w:bidi="ru-RU"/>
        </w:rPr>
      </w:pPr>
      <w:r w:rsidRPr="009A44BB">
        <w:rPr>
          <w:rFonts w:ascii="Times New Roman" w:hAnsi="Times New Roman"/>
          <w:sz w:val="18"/>
          <w:szCs w:val="18"/>
          <w:lang w:bidi="ru-RU"/>
        </w:rPr>
        <w:t>____________________</w:t>
      </w:r>
      <w:r w:rsidRPr="009A44BB">
        <w:rPr>
          <w:rFonts w:ascii="Times New Roman" w:hAnsi="Times New Roman"/>
          <w:sz w:val="18"/>
          <w:szCs w:val="18"/>
          <w:lang w:bidi="ru-RU"/>
        </w:rPr>
        <w:tab/>
      </w:r>
      <w:r w:rsidRPr="009A44BB">
        <w:rPr>
          <w:rFonts w:ascii="Times New Roman" w:hAnsi="Times New Roman"/>
          <w:sz w:val="18"/>
          <w:szCs w:val="18"/>
          <w:lang w:bidi="ru-RU"/>
        </w:rPr>
        <w:tab/>
      </w:r>
      <w:r w:rsidRPr="009A44BB">
        <w:rPr>
          <w:rFonts w:ascii="Times New Roman" w:hAnsi="Times New Roman"/>
          <w:sz w:val="18"/>
          <w:szCs w:val="18"/>
          <w:lang w:bidi="ru-RU"/>
        </w:rPr>
        <w:tab/>
        <w:t>________________________________________________________</w:t>
      </w:r>
      <w:r w:rsidRPr="009A44BB">
        <w:rPr>
          <w:rFonts w:ascii="Times New Roman" w:hAnsi="Times New Roman"/>
          <w:sz w:val="18"/>
          <w:szCs w:val="18"/>
          <w:lang w:bidi="ru-RU"/>
        </w:rPr>
        <w:br/>
        <w:t xml:space="preserve">          Подпись</w:t>
      </w:r>
      <w:r w:rsidRPr="009A44BB">
        <w:rPr>
          <w:rFonts w:ascii="Times New Roman" w:hAnsi="Times New Roman"/>
          <w:sz w:val="18"/>
          <w:szCs w:val="18"/>
          <w:lang w:bidi="ru-RU"/>
        </w:rPr>
        <w:tab/>
      </w:r>
      <w:r w:rsidRPr="009A44BB">
        <w:rPr>
          <w:rFonts w:ascii="Times New Roman" w:hAnsi="Times New Roman"/>
          <w:sz w:val="18"/>
          <w:szCs w:val="18"/>
          <w:lang w:bidi="ru-RU"/>
        </w:rPr>
        <w:tab/>
      </w:r>
      <w:r w:rsidRPr="009A44BB">
        <w:rPr>
          <w:rFonts w:ascii="Times New Roman" w:hAnsi="Times New Roman"/>
          <w:sz w:val="18"/>
          <w:szCs w:val="18"/>
          <w:lang w:bidi="ru-RU"/>
        </w:rPr>
        <w:tab/>
      </w:r>
      <w:r w:rsidRPr="009A44BB">
        <w:rPr>
          <w:rFonts w:ascii="Times New Roman" w:hAnsi="Times New Roman"/>
          <w:sz w:val="18"/>
          <w:szCs w:val="18"/>
          <w:lang w:bidi="ru-RU"/>
        </w:rPr>
        <w:tab/>
      </w:r>
      <w:r w:rsidRPr="009A44BB">
        <w:rPr>
          <w:rFonts w:ascii="Times New Roman" w:hAnsi="Times New Roman"/>
          <w:sz w:val="18"/>
          <w:szCs w:val="18"/>
          <w:lang w:bidi="ru-RU"/>
        </w:rPr>
        <w:tab/>
      </w:r>
      <w:r w:rsidRPr="009A44BB">
        <w:rPr>
          <w:rFonts w:ascii="Times New Roman" w:hAnsi="Times New Roman"/>
          <w:sz w:val="18"/>
          <w:szCs w:val="18"/>
          <w:lang w:bidi="ru-RU"/>
        </w:rPr>
        <w:tab/>
      </w:r>
      <w:r w:rsidRPr="009A44BB">
        <w:rPr>
          <w:rFonts w:ascii="Times New Roman" w:hAnsi="Times New Roman"/>
          <w:sz w:val="18"/>
          <w:szCs w:val="18"/>
          <w:lang w:bidi="ru-RU"/>
        </w:rPr>
        <w:tab/>
        <w:t>Расшифровка подписи  Ф.И.О.</w:t>
      </w:r>
    </w:p>
    <w:p w:rsidR="00AB5524" w:rsidRPr="009A44BB" w:rsidRDefault="00AB5524" w:rsidP="00AB5524">
      <w:pPr>
        <w:jc w:val="right"/>
        <w:rPr>
          <w:rFonts w:ascii="Times New Roman" w:hAnsi="Times New Roman"/>
          <w:sz w:val="18"/>
          <w:szCs w:val="18"/>
          <w:lang w:bidi="ru-RU"/>
        </w:rPr>
      </w:pPr>
    </w:p>
    <w:p w:rsidR="00AB5524" w:rsidRPr="009A44BB" w:rsidRDefault="00AB5524" w:rsidP="00AB5524">
      <w:pPr>
        <w:jc w:val="right"/>
        <w:rPr>
          <w:rFonts w:ascii="Times New Roman" w:hAnsi="Times New Roman"/>
          <w:sz w:val="18"/>
          <w:szCs w:val="18"/>
          <w:lang w:bidi="ru-RU"/>
        </w:rPr>
      </w:pPr>
    </w:p>
    <w:p w:rsidR="00AB5524" w:rsidRPr="009A44BB" w:rsidRDefault="00AB5524" w:rsidP="00AB5524">
      <w:pPr>
        <w:ind w:left="10206"/>
        <w:jc w:val="left"/>
        <w:rPr>
          <w:rFonts w:ascii="Times New Roman" w:hAnsi="Times New Roman"/>
          <w:sz w:val="28"/>
        </w:rPr>
        <w:sectPr w:rsidR="00AB5524" w:rsidRPr="009A44BB" w:rsidSect="00691F39">
          <w:pgSz w:w="11906" w:h="16838"/>
          <w:pgMar w:top="1134" w:right="851" w:bottom="1134" w:left="1701" w:header="709" w:footer="709" w:gutter="0"/>
          <w:cols w:space="708"/>
          <w:titlePg/>
          <w:docGrid w:linePitch="360"/>
        </w:sectPr>
      </w:pPr>
    </w:p>
    <w:p w:rsidR="00AB5524" w:rsidRPr="009A44BB" w:rsidRDefault="00AB5524" w:rsidP="00AB5524">
      <w:pPr>
        <w:ind w:left="10206"/>
        <w:jc w:val="left"/>
        <w:rPr>
          <w:rFonts w:ascii="Times New Roman" w:hAnsi="Times New Roman"/>
          <w:sz w:val="28"/>
        </w:rPr>
      </w:pPr>
      <w:r w:rsidRPr="009A44BB">
        <w:rPr>
          <w:rFonts w:ascii="Times New Roman" w:hAnsi="Times New Roman"/>
          <w:sz w:val="28"/>
        </w:rPr>
        <w:lastRenderedPageBreak/>
        <w:t>Приложение № 10</w:t>
      </w:r>
    </w:p>
    <w:p w:rsidR="00AB5524" w:rsidRPr="009A44BB" w:rsidRDefault="00AB5524" w:rsidP="00AB5524">
      <w:pPr>
        <w:ind w:left="10773" w:firstLine="0"/>
        <w:jc w:val="left"/>
        <w:rPr>
          <w:rFonts w:ascii="Times New Roman" w:hAnsi="Times New Roman"/>
          <w:sz w:val="28"/>
        </w:rPr>
      </w:pPr>
      <w:r w:rsidRPr="009A44BB">
        <w:rPr>
          <w:rFonts w:ascii="Times New Roman" w:hAnsi="Times New Roman"/>
          <w:sz w:val="28"/>
        </w:rPr>
        <w:t xml:space="preserve">к Административному    регламенту </w:t>
      </w:r>
    </w:p>
    <w:p w:rsidR="00AB5524" w:rsidRPr="009A44BB" w:rsidRDefault="00AB5524" w:rsidP="00AB5524">
      <w:pPr>
        <w:ind w:left="10206"/>
        <w:rPr>
          <w:rFonts w:ascii="Times New Roman" w:hAnsi="Times New Roman"/>
          <w:sz w:val="28"/>
        </w:rPr>
      </w:pPr>
      <w:r w:rsidRPr="009A44BB">
        <w:rPr>
          <w:rFonts w:ascii="Times New Roman" w:hAnsi="Times New Roman"/>
          <w:sz w:val="28"/>
        </w:rPr>
        <w:t>по предоставлению Услуги</w:t>
      </w:r>
    </w:p>
    <w:p w:rsidR="00AB5524" w:rsidRPr="009A44BB" w:rsidRDefault="00AB5524" w:rsidP="00AB5524">
      <w:pPr>
        <w:ind w:left="10206"/>
        <w:rPr>
          <w:rFonts w:ascii="Times New Roman" w:hAnsi="Times New Roman"/>
          <w:sz w:val="28"/>
        </w:rPr>
      </w:pPr>
    </w:p>
    <w:p w:rsidR="00AB5524" w:rsidRPr="009A44BB" w:rsidRDefault="00AB5524" w:rsidP="00AB5524">
      <w:pPr>
        <w:jc w:val="center"/>
        <w:rPr>
          <w:rFonts w:ascii="Times New Roman" w:hAnsi="Times New Roman"/>
          <w:sz w:val="28"/>
          <w:szCs w:val="28"/>
        </w:rPr>
      </w:pPr>
      <w:r w:rsidRPr="009A44BB">
        <w:rPr>
          <w:rFonts w:ascii="Times New Roman" w:hAnsi="Times New Roman"/>
          <w:sz w:val="28"/>
          <w:szCs w:val="28"/>
        </w:rPr>
        <w:t xml:space="preserve">Состав, последовательность и сроки выполнения административных процедур (действий) </w:t>
      </w:r>
      <w:r w:rsidRPr="009A44BB">
        <w:rPr>
          <w:rFonts w:ascii="Times New Roman" w:hAnsi="Times New Roman"/>
          <w:spacing w:val="-1"/>
          <w:sz w:val="28"/>
          <w:szCs w:val="28"/>
        </w:rPr>
        <w:t xml:space="preserve">при </w:t>
      </w:r>
      <w:r w:rsidRPr="009A44BB">
        <w:rPr>
          <w:rFonts w:ascii="Times New Roman" w:hAnsi="Times New Roman"/>
          <w:sz w:val="28"/>
          <w:szCs w:val="28"/>
        </w:rPr>
        <w:t>предоставлении Услуги</w:t>
      </w:r>
    </w:p>
    <w:p w:rsidR="00AB5524" w:rsidRPr="009A44BB" w:rsidRDefault="00AB5524" w:rsidP="00AB5524">
      <w:pPr>
        <w:ind w:left="10206"/>
        <w:rPr>
          <w:rFonts w:ascii="Times New Roman" w:hAnsi="Times New Roman"/>
          <w:sz w:val="18"/>
        </w:rPr>
      </w:pPr>
    </w:p>
    <w:tbl>
      <w:tblPr>
        <w:tblStyle w:val="af"/>
        <w:tblW w:w="15417" w:type="dxa"/>
        <w:tblLayout w:type="fixed"/>
        <w:tblLook w:val="04A0" w:firstRow="1" w:lastRow="0" w:firstColumn="1" w:lastColumn="0" w:noHBand="0" w:noVBand="1"/>
      </w:tblPr>
      <w:tblGrid>
        <w:gridCol w:w="2355"/>
        <w:gridCol w:w="2302"/>
        <w:gridCol w:w="2177"/>
        <w:gridCol w:w="2177"/>
        <w:gridCol w:w="2607"/>
        <w:gridCol w:w="1942"/>
        <w:gridCol w:w="1857"/>
      </w:tblGrid>
      <w:tr w:rsidR="00AB5524" w:rsidRPr="009A44BB" w:rsidTr="00722A2E">
        <w:tc>
          <w:tcPr>
            <w:tcW w:w="2355" w:type="dxa"/>
          </w:tcPr>
          <w:p w:rsidR="00AB5524" w:rsidRPr="009A44BB" w:rsidRDefault="00AB5524" w:rsidP="00722A2E">
            <w:pPr>
              <w:widowControl w:val="0"/>
              <w:autoSpaceDE w:val="0"/>
              <w:autoSpaceDN w:val="0"/>
              <w:rPr>
                <w:rFonts w:ascii="Times New Roman" w:hAnsi="Times New Roman"/>
              </w:rPr>
            </w:pPr>
            <w:r w:rsidRPr="009A44BB">
              <w:rPr>
                <w:rFonts w:ascii="Times New Roman" w:hAnsi="Times New Roman"/>
              </w:rPr>
              <w:t>Основание для начала административной процедуры</w:t>
            </w:r>
          </w:p>
        </w:tc>
        <w:tc>
          <w:tcPr>
            <w:tcW w:w="2302" w:type="dxa"/>
          </w:tcPr>
          <w:p w:rsidR="00AB5524" w:rsidRPr="009A44BB" w:rsidRDefault="00AB5524" w:rsidP="00722A2E">
            <w:pPr>
              <w:widowControl w:val="0"/>
              <w:autoSpaceDE w:val="0"/>
              <w:autoSpaceDN w:val="0"/>
              <w:rPr>
                <w:rFonts w:ascii="Times New Roman" w:hAnsi="Times New Roman"/>
              </w:rPr>
            </w:pPr>
            <w:r w:rsidRPr="009A44BB">
              <w:rPr>
                <w:rFonts w:ascii="Times New Roman" w:hAnsi="Times New Roman"/>
              </w:rPr>
              <w:t>Содержание административных действий</w:t>
            </w:r>
          </w:p>
        </w:tc>
        <w:tc>
          <w:tcPr>
            <w:tcW w:w="2177" w:type="dxa"/>
          </w:tcPr>
          <w:p w:rsidR="00AB5524" w:rsidRPr="009A44BB" w:rsidRDefault="00AB5524" w:rsidP="00722A2E">
            <w:pPr>
              <w:widowControl w:val="0"/>
              <w:autoSpaceDE w:val="0"/>
              <w:autoSpaceDN w:val="0"/>
              <w:rPr>
                <w:rFonts w:ascii="Times New Roman" w:hAnsi="Times New Roman"/>
              </w:rPr>
            </w:pPr>
            <w:r w:rsidRPr="009A44BB">
              <w:rPr>
                <w:rFonts w:ascii="Times New Roman" w:hAnsi="Times New Roman"/>
              </w:rPr>
              <w:t xml:space="preserve">Срок </w:t>
            </w:r>
          </w:p>
          <w:p w:rsidR="00AB5524" w:rsidRPr="009A44BB" w:rsidRDefault="00AB5524" w:rsidP="00722A2E">
            <w:pPr>
              <w:widowControl w:val="0"/>
              <w:autoSpaceDE w:val="0"/>
              <w:autoSpaceDN w:val="0"/>
              <w:rPr>
                <w:rFonts w:ascii="Times New Roman" w:hAnsi="Times New Roman"/>
              </w:rPr>
            </w:pPr>
            <w:r w:rsidRPr="009A44BB">
              <w:rPr>
                <w:rFonts w:ascii="Times New Roman" w:hAnsi="Times New Roman"/>
              </w:rPr>
              <w:t>выполнения административных действий</w:t>
            </w:r>
          </w:p>
        </w:tc>
        <w:tc>
          <w:tcPr>
            <w:tcW w:w="2177" w:type="dxa"/>
          </w:tcPr>
          <w:p w:rsidR="00AB5524" w:rsidRPr="009A44BB" w:rsidRDefault="00AB5524" w:rsidP="00722A2E">
            <w:pPr>
              <w:widowControl w:val="0"/>
              <w:autoSpaceDE w:val="0"/>
              <w:autoSpaceDN w:val="0"/>
              <w:rPr>
                <w:rFonts w:ascii="Times New Roman" w:hAnsi="Times New Roman"/>
              </w:rPr>
            </w:pPr>
            <w:r w:rsidRPr="009A44BB">
              <w:rPr>
                <w:rFonts w:ascii="Times New Roman" w:hAnsi="Times New Roman"/>
              </w:rPr>
              <w:t xml:space="preserve">Должностное </w:t>
            </w:r>
          </w:p>
          <w:p w:rsidR="00AB5524" w:rsidRPr="009A44BB" w:rsidRDefault="00AB5524" w:rsidP="00722A2E">
            <w:pPr>
              <w:widowControl w:val="0"/>
              <w:autoSpaceDE w:val="0"/>
              <w:autoSpaceDN w:val="0"/>
              <w:rPr>
                <w:rFonts w:ascii="Times New Roman" w:hAnsi="Times New Roman"/>
              </w:rPr>
            </w:pPr>
            <w:r w:rsidRPr="009A44BB">
              <w:rPr>
                <w:rFonts w:ascii="Times New Roman" w:hAnsi="Times New Roman"/>
              </w:rPr>
              <w:t xml:space="preserve">лицо, </w:t>
            </w:r>
          </w:p>
          <w:p w:rsidR="00AB5524" w:rsidRPr="009A44BB" w:rsidRDefault="00AB5524" w:rsidP="00722A2E">
            <w:pPr>
              <w:widowControl w:val="0"/>
              <w:autoSpaceDE w:val="0"/>
              <w:autoSpaceDN w:val="0"/>
              <w:rPr>
                <w:rFonts w:ascii="Times New Roman" w:hAnsi="Times New Roman"/>
              </w:rPr>
            </w:pPr>
            <w:r w:rsidRPr="009A44BB">
              <w:rPr>
                <w:rFonts w:ascii="Times New Roman" w:hAnsi="Times New Roman"/>
              </w:rPr>
              <w:t xml:space="preserve">ответственное </w:t>
            </w:r>
          </w:p>
          <w:p w:rsidR="00AB5524" w:rsidRPr="009A44BB" w:rsidRDefault="00AB5524" w:rsidP="00722A2E">
            <w:pPr>
              <w:widowControl w:val="0"/>
              <w:autoSpaceDE w:val="0"/>
              <w:autoSpaceDN w:val="0"/>
              <w:rPr>
                <w:rFonts w:ascii="Times New Roman" w:hAnsi="Times New Roman"/>
              </w:rPr>
            </w:pPr>
            <w:r w:rsidRPr="009A44BB">
              <w:rPr>
                <w:rFonts w:ascii="Times New Roman" w:hAnsi="Times New Roman"/>
              </w:rPr>
              <w:t>за выполнение административных действий</w:t>
            </w:r>
          </w:p>
        </w:tc>
        <w:tc>
          <w:tcPr>
            <w:tcW w:w="2607" w:type="dxa"/>
          </w:tcPr>
          <w:p w:rsidR="00AB5524" w:rsidRPr="009A44BB" w:rsidRDefault="00AB5524" w:rsidP="00722A2E">
            <w:pPr>
              <w:widowControl w:val="0"/>
              <w:autoSpaceDE w:val="0"/>
              <w:autoSpaceDN w:val="0"/>
              <w:rPr>
                <w:rFonts w:ascii="Times New Roman" w:hAnsi="Times New Roman"/>
              </w:rPr>
            </w:pPr>
            <w:r w:rsidRPr="009A44BB">
              <w:rPr>
                <w:rFonts w:ascii="Times New Roman" w:hAnsi="Times New Roman"/>
              </w:rPr>
              <w:t xml:space="preserve">Место </w:t>
            </w:r>
          </w:p>
          <w:p w:rsidR="00AB5524" w:rsidRPr="009A44BB" w:rsidRDefault="00AB5524" w:rsidP="00722A2E">
            <w:pPr>
              <w:widowControl w:val="0"/>
              <w:autoSpaceDE w:val="0"/>
              <w:autoSpaceDN w:val="0"/>
              <w:rPr>
                <w:rFonts w:ascii="Times New Roman" w:hAnsi="Times New Roman"/>
              </w:rPr>
            </w:pPr>
            <w:r w:rsidRPr="009A44BB">
              <w:rPr>
                <w:rFonts w:ascii="Times New Roman" w:hAnsi="Times New Roman"/>
              </w:rPr>
              <w:t xml:space="preserve">выполнения административного действия/используемая информационная </w:t>
            </w:r>
          </w:p>
          <w:p w:rsidR="00AB5524" w:rsidRPr="009A44BB" w:rsidRDefault="00AB5524" w:rsidP="00722A2E">
            <w:pPr>
              <w:widowControl w:val="0"/>
              <w:autoSpaceDE w:val="0"/>
              <w:autoSpaceDN w:val="0"/>
              <w:rPr>
                <w:rFonts w:ascii="Times New Roman" w:hAnsi="Times New Roman"/>
              </w:rPr>
            </w:pPr>
            <w:r w:rsidRPr="009A44BB">
              <w:rPr>
                <w:rFonts w:ascii="Times New Roman" w:hAnsi="Times New Roman"/>
              </w:rPr>
              <w:t>система</w:t>
            </w:r>
          </w:p>
        </w:tc>
        <w:tc>
          <w:tcPr>
            <w:tcW w:w="1942" w:type="dxa"/>
          </w:tcPr>
          <w:p w:rsidR="00AB5524" w:rsidRPr="009A44BB" w:rsidRDefault="00AB5524" w:rsidP="00722A2E">
            <w:pPr>
              <w:widowControl w:val="0"/>
              <w:autoSpaceDE w:val="0"/>
              <w:autoSpaceDN w:val="0"/>
              <w:rPr>
                <w:rFonts w:ascii="Times New Roman" w:hAnsi="Times New Roman"/>
              </w:rPr>
            </w:pPr>
            <w:r w:rsidRPr="009A44BB">
              <w:rPr>
                <w:rFonts w:ascii="Times New Roman" w:hAnsi="Times New Roman"/>
              </w:rPr>
              <w:t>Критерии принятия решения</w:t>
            </w:r>
          </w:p>
        </w:tc>
        <w:tc>
          <w:tcPr>
            <w:tcW w:w="1857" w:type="dxa"/>
          </w:tcPr>
          <w:p w:rsidR="00AB5524" w:rsidRPr="009A44BB" w:rsidRDefault="00AB5524" w:rsidP="00722A2E">
            <w:pPr>
              <w:widowControl w:val="0"/>
              <w:autoSpaceDE w:val="0"/>
              <w:autoSpaceDN w:val="0"/>
              <w:rPr>
                <w:rFonts w:ascii="Times New Roman" w:hAnsi="Times New Roman"/>
              </w:rPr>
            </w:pPr>
            <w:r w:rsidRPr="009A44BB">
              <w:rPr>
                <w:rFonts w:ascii="Times New Roman" w:hAnsi="Times New Roman"/>
              </w:rPr>
              <w:t>Результат административного действия, способ фиксации</w:t>
            </w:r>
          </w:p>
        </w:tc>
      </w:tr>
      <w:tr w:rsidR="00AB5524" w:rsidRPr="009A44BB" w:rsidTr="00722A2E">
        <w:tc>
          <w:tcPr>
            <w:tcW w:w="2355" w:type="dxa"/>
          </w:tcPr>
          <w:p w:rsidR="00AB5524" w:rsidRPr="009A44BB" w:rsidRDefault="00AB5524" w:rsidP="00722A2E">
            <w:pPr>
              <w:widowControl w:val="0"/>
              <w:autoSpaceDE w:val="0"/>
              <w:autoSpaceDN w:val="0"/>
              <w:rPr>
                <w:rFonts w:ascii="Times New Roman" w:hAnsi="Times New Roman"/>
                <w:sz w:val="28"/>
                <w:szCs w:val="28"/>
              </w:rPr>
            </w:pPr>
            <w:r w:rsidRPr="009A44BB">
              <w:rPr>
                <w:rFonts w:ascii="Times New Roman" w:hAnsi="Times New Roman"/>
                <w:sz w:val="28"/>
                <w:szCs w:val="28"/>
              </w:rPr>
              <w:t>1</w:t>
            </w:r>
          </w:p>
        </w:tc>
        <w:tc>
          <w:tcPr>
            <w:tcW w:w="2302" w:type="dxa"/>
          </w:tcPr>
          <w:p w:rsidR="00AB5524" w:rsidRPr="009A44BB" w:rsidRDefault="00AB5524" w:rsidP="00722A2E">
            <w:pPr>
              <w:widowControl w:val="0"/>
              <w:autoSpaceDE w:val="0"/>
              <w:autoSpaceDN w:val="0"/>
              <w:rPr>
                <w:rFonts w:ascii="Times New Roman" w:hAnsi="Times New Roman"/>
                <w:sz w:val="28"/>
                <w:szCs w:val="28"/>
              </w:rPr>
            </w:pPr>
            <w:r w:rsidRPr="009A44BB">
              <w:rPr>
                <w:rFonts w:ascii="Times New Roman" w:hAnsi="Times New Roman"/>
                <w:sz w:val="28"/>
                <w:szCs w:val="28"/>
              </w:rPr>
              <w:t>2</w:t>
            </w:r>
          </w:p>
        </w:tc>
        <w:tc>
          <w:tcPr>
            <w:tcW w:w="2177" w:type="dxa"/>
          </w:tcPr>
          <w:p w:rsidR="00AB5524" w:rsidRPr="009A44BB" w:rsidRDefault="00AB5524" w:rsidP="00722A2E">
            <w:pPr>
              <w:widowControl w:val="0"/>
              <w:autoSpaceDE w:val="0"/>
              <w:autoSpaceDN w:val="0"/>
              <w:rPr>
                <w:rFonts w:ascii="Times New Roman" w:hAnsi="Times New Roman"/>
                <w:sz w:val="28"/>
                <w:szCs w:val="28"/>
              </w:rPr>
            </w:pPr>
            <w:r w:rsidRPr="009A44BB">
              <w:rPr>
                <w:rFonts w:ascii="Times New Roman" w:hAnsi="Times New Roman"/>
                <w:sz w:val="28"/>
                <w:szCs w:val="28"/>
              </w:rPr>
              <w:t>3</w:t>
            </w:r>
          </w:p>
        </w:tc>
        <w:tc>
          <w:tcPr>
            <w:tcW w:w="2177" w:type="dxa"/>
          </w:tcPr>
          <w:p w:rsidR="00AB5524" w:rsidRPr="009A44BB" w:rsidRDefault="00AB5524" w:rsidP="00722A2E">
            <w:pPr>
              <w:widowControl w:val="0"/>
              <w:autoSpaceDE w:val="0"/>
              <w:autoSpaceDN w:val="0"/>
              <w:rPr>
                <w:rFonts w:ascii="Times New Roman" w:hAnsi="Times New Roman"/>
                <w:sz w:val="28"/>
                <w:szCs w:val="28"/>
              </w:rPr>
            </w:pPr>
            <w:r w:rsidRPr="009A44BB">
              <w:rPr>
                <w:rFonts w:ascii="Times New Roman" w:hAnsi="Times New Roman"/>
                <w:sz w:val="28"/>
                <w:szCs w:val="28"/>
              </w:rPr>
              <w:t>4</w:t>
            </w:r>
          </w:p>
        </w:tc>
        <w:tc>
          <w:tcPr>
            <w:tcW w:w="2607" w:type="dxa"/>
          </w:tcPr>
          <w:p w:rsidR="00AB5524" w:rsidRPr="009A44BB" w:rsidRDefault="00AB5524" w:rsidP="00722A2E">
            <w:pPr>
              <w:widowControl w:val="0"/>
              <w:autoSpaceDE w:val="0"/>
              <w:autoSpaceDN w:val="0"/>
              <w:rPr>
                <w:rFonts w:ascii="Times New Roman" w:hAnsi="Times New Roman"/>
                <w:sz w:val="28"/>
                <w:szCs w:val="28"/>
              </w:rPr>
            </w:pPr>
            <w:r w:rsidRPr="009A44BB">
              <w:rPr>
                <w:rFonts w:ascii="Times New Roman" w:hAnsi="Times New Roman"/>
                <w:sz w:val="28"/>
                <w:szCs w:val="28"/>
              </w:rPr>
              <w:t>5</w:t>
            </w:r>
          </w:p>
        </w:tc>
        <w:tc>
          <w:tcPr>
            <w:tcW w:w="1942" w:type="dxa"/>
          </w:tcPr>
          <w:p w:rsidR="00AB5524" w:rsidRPr="009A44BB" w:rsidRDefault="00AB5524" w:rsidP="00722A2E">
            <w:pPr>
              <w:widowControl w:val="0"/>
              <w:autoSpaceDE w:val="0"/>
              <w:autoSpaceDN w:val="0"/>
              <w:rPr>
                <w:rFonts w:ascii="Times New Roman" w:hAnsi="Times New Roman"/>
                <w:sz w:val="28"/>
                <w:szCs w:val="28"/>
              </w:rPr>
            </w:pPr>
            <w:r w:rsidRPr="009A44BB">
              <w:rPr>
                <w:rFonts w:ascii="Times New Roman" w:hAnsi="Times New Roman"/>
                <w:sz w:val="28"/>
                <w:szCs w:val="28"/>
              </w:rPr>
              <w:t>6</w:t>
            </w:r>
          </w:p>
        </w:tc>
        <w:tc>
          <w:tcPr>
            <w:tcW w:w="1857" w:type="dxa"/>
          </w:tcPr>
          <w:p w:rsidR="00AB5524" w:rsidRPr="009A44BB" w:rsidRDefault="00AB5524" w:rsidP="00722A2E">
            <w:pPr>
              <w:widowControl w:val="0"/>
              <w:autoSpaceDE w:val="0"/>
              <w:autoSpaceDN w:val="0"/>
              <w:rPr>
                <w:rFonts w:ascii="Times New Roman" w:hAnsi="Times New Roman"/>
                <w:sz w:val="28"/>
                <w:szCs w:val="28"/>
              </w:rPr>
            </w:pPr>
            <w:r w:rsidRPr="009A44BB">
              <w:rPr>
                <w:rFonts w:ascii="Times New Roman" w:hAnsi="Times New Roman"/>
                <w:sz w:val="28"/>
                <w:szCs w:val="28"/>
              </w:rPr>
              <w:t>7</w:t>
            </w:r>
          </w:p>
        </w:tc>
      </w:tr>
      <w:tr w:rsidR="00AB5524" w:rsidRPr="009A44BB" w:rsidTr="00722A2E">
        <w:tc>
          <w:tcPr>
            <w:tcW w:w="15417" w:type="dxa"/>
            <w:gridSpan w:val="7"/>
          </w:tcPr>
          <w:p w:rsidR="00AB5524" w:rsidRPr="009A44BB" w:rsidRDefault="00AB5524" w:rsidP="00722A2E">
            <w:pPr>
              <w:widowControl w:val="0"/>
              <w:autoSpaceDE w:val="0"/>
              <w:autoSpaceDN w:val="0"/>
              <w:jc w:val="center"/>
              <w:rPr>
                <w:rFonts w:ascii="Times New Roman" w:hAnsi="Times New Roman"/>
                <w:sz w:val="28"/>
                <w:szCs w:val="28"/>
              </w:rPr>
            </w:pPr>
            <w:r w:rsidRPr="009A44BB">
              <w:rPr>
                <w:rFonts w:ascii="Times New Roman" w:hAnsi="Times New Roman"/>
                <w:sz w:val="28"/>
                <w:szCs w:val="28"/>
              </w:rPr>
              <w:t xml:space="preserve">1. </w:t>
            </w:r>
            <w:r w:rsidRPr="009A44BB">
              <w:rPr>
                <w:rFonts w:ascii="Times New Roman" w:hAnsi="Times New Roman"/>
              </w:rPr>
              <w:t>Прием и регистрация заявления</w:t>
            </w:r>
            <w:r w:rsidRPr="009A44BB">
              <w:rPr>
                <w:vertAlign w:val="superscript"/>
              </w:rPr>
              <w:footnoteReference w:id="1"/>
            </w:r>
          </w:p>
        </w:tc>
      </w:tr>
      <w:tr w:rsidR="00AB5524" w:rsidRPr="009A44BB" w:rsidTr="00722A2E">
        <w:trPr>
          <w:trHeight w:val="985"/>
        </w:trPr>
        <w:tc>
          <w:tcPr>
            <w:tcW w:w="2355" w:type="dxa"/>
          </w:tcPr>
          <w:p w:rsidR="00AB5524" w:rsidRPr="009A44BB" w:rsidRDefault="00AB5524" w:rsidP="00722A2E">
            <w:pPr>
              <w:widowControl w:val="0"/>
              <w:autoSpaceDE w:val="0"/>
              <w:autoSpaceDN w:val="0"/>
              <w:rPr>
                <w:rFonts w:ascii="Times New Roman" w:hAnsi="Times New Roman"/>
                <w:sz w:val="28"/>
                <w:szCs w:val="28"/>
              </w:rPr>
            </w:pPr>
            <w:r w:rsidRPr="009A44BB">
              <w:rPr>
                <w:rFonts w:ascii="Times New Roman" w:hAnsi="Times New Roman"/>
              </w:rPr>
              <w:t>Поступление заявления и документов для предоставления Услуги в Уполномоченный орган</w:t>
            </w:r>
          </w:p>
        </w:tc>
        <w:tc>
          <w:tcPr>
            <w:tcW w:w="2302" w:type="dxa"/>
          </w:tcPr>
          <w:p w:rsidR="00AB5524" w:rsidRPr="009A44BB" w:rsidRDefault="00AB5524" w:rsidP="00722A2E">
            <w:pPr>
              <w:widowControl w:val="0"/>
              <w:autoSpaceDE w:val="0"/>
              <w:autoSpaceDN w:val="0"/>
              <w:rPr>
                <w:rFonts w:ascii="Times New Roman" w:hAnsi="Times New Roman"/>
                <w:sz w:val="28"/>
                <w:szCs w:val="28"/>
              </w:rPr>
            </w:pPr>
            <w:r w:rsidRPr="009A44BB">
              <w:rPr>
                <w:rFonts w:ascii="Times New Roman" w:hAnsi="Times New Roman"/>
              </w:rPr>
              <w:t xml:space="preserve">Прием и проверка комплектности документов на наличие/отсутствие оснований для отказа в приеме документов, предусмотренных пунктом 11.1 Административного </w:t>
            </w:r>
            <w:r w:rsidRPr="009A44BB">
              <w:rPr>
                <w:rFonts w:ascii="Times New Roman" w:hAnsi="Times New Roman"/>
              </w:rPr>
              <w:lastRenderedPageBreak/>
              <w:t xml:space="preserve">регламента Информирование заявителя о наличии оснований для отказа в приеме документов, предусмотренных пунктом 12.2 Административного регламента </w:t>
            </w:r>
            <w:r w:rsidRPr="009A44BB">
              <w:rPr>
                <w:rFonts w:ascii="Times New Roman" w:hAnsi="Times New Roman"/>
                <w:spacing w:val="-1"/>
              </w:rPr>
              <w:t xml:space="preserve">(при </w:t>
            </w:r>
            <w:r w:rsidRPr="009A44BB">
              <w:rPr>
                <w:rFonts w:ascii="Times New Roman" w:hAnsi="Times New Roman"/>
              </w:rPr>
              <w:t xml:space="preserve">поступлении заявления </w:t>
            </w:r>
            <w:r w:rsidRPr="009A44BB">
              <w:rPr>
                <w:rFonts w:ascii="Times New Roman" w:hAnsi="Times New Roman"/>
                <w:spacing w:val="1"/>
              </w:rPr>
              <w:t xml:space="preserve">на </w:t>
            </w:r>
            <w:r w:rsidRPr="009A44BB">
              <w:rPr>
                <w:rFonts w:ascii="Times New Roman" w:hAnsi="Times New Roman"/>
              </w:rPr>
              <w:t>бумажном носителе).</w:t>
            </w:r>
          </w:p>
        </w:tc>
        <w:tc>
          <w:tcPr>
            <w:tcW w:w="2177" w:type="dxa"/>
          </w:tcPr>
          <w:p w:rsidR="00AB5524" w:rsidRPr="009A44BB" w:rsidRDefault="00AB5524" w:rsidP="00722A2E">
            <w:pPr>
              <w:widowControl w:val="0"/>
              <w:autoSpaceDE w:val="0"/>
              <w:autoSpaceDN w:val="0"/>
              <w:rPr>
                <w:rFonts w:ascii="Times New Roman" w:hAnsi="Times New Roman"/>
                <w:sz w:val="28"/>
                <w:szCs w:val="28"/>
              </w:rPr>
            </w:pPr>
            <w:r w:rsidRPr="009A44BB">
              <w:rPr>
                <w:rFonts w:ascii="Times New Roman" w:hAnsi="Times New Roman"/>
                <w:sz w:val="28"/>
                <w:szCs w:val="28"/>
              </w:rPr>
              <w:lastRenderedPageBreak/>
              <w:t>1 день</w:t>
            </w:r>
          </w:p>
        </w:tc>
        <w:tc>
          <w:tcPr>
            <w:tcW w:w="2177" w:type="dxa"/>
            <w:vMerge w:val="restart"/>
          </w:tcPr>
          <w:p w:rsidR="00AB5524" w:rsidRPr="009A44BB" w:rsidRDefault="00AB5524" w:rsidP="00722A2E">
            <w:pPr>
              <w:widowControl w:val="0"/>
              <w:autoSpaceDE w:val="0"/>
              <w:autoSpaceDN w:val="0"/>
              <w:rPr>
                <w:rFonts w:ascii="Times New Roman" w:hAnsi="Times New Roman"/>
              </w:rPr>
            </w:pPr>
            <w:r w:rsidRPr="009A44BB">
              <w:rPr>
                <w:rFonts w:ascii="Times New Roman" w:hAnsi="Times New Roman"/>
              </w:rPr>
              <w:t>Ответственное должностное лицо Уполномоченного органа</w:t>
            </w:r>
          </w:p>
        </w:tc>
        <w:tc>
          <w:tcPr>
            <w:tcW w:w="2607" w:type="dxa"/>
            <w:shd w:val="clear" w:color="auto" w:fill="auto"/>
          </w:tcPr>
          <w:p w:rsidR="00AB5524" w:rsidRPr="009A44BB" w:rsidRDefault="00AB5524" w:rsidP="00722A2E">
            <w:pPr>
              <w:widowControl w:val="0"/>
              <w:autoSpaceDE w:val="0"/>
              <w:autoSpaceDN w:val="0"/>
              <w:ind w:firstLine="0"/>
              <w:jc w:val="left"/>
              <w:rPr>
                <w:rFonts w:ascii="Times New Roman" w:hAnsi="Times New Roman"/>
                <w:sz w:val="22"/>
                <w:szCs w:val="22"/>
                <w:lang w:eastAsia="en-US"/>
              </w:rPr>
            </w:pPr>
            <w:r w:rsidRPr="009A44BB">
              <w:rPr>
                <w:rFonts w:ascii="Times New Roman" w:hAnsi="Times New Roman"/>
                <w:sz w:val="22"/>
                <w:szCs w:val="22"/>
                <w:lang w:eastAsia="en-US"/>
              </w:rPr>
              <w:t>Отдел по образованию и молодежной политике администрации Бутурлиновского муниципального района района</w:t>
            </w:r>
          </w:p>
          <w:p w:rsidR="00AB5524" w:rsidRPr="009A44BB" w:rsidRDefault="00AB5524" w:rsidP="00722A2E">
            <w:pPr>
              <w:widowControl w:val="0"/>
              <w:autoSpaceDE w:val="0"/>
              <w:autoSpaceDN w:val="0"/>
              <w:ind w:firstLine="0"/>
              <w:jc w:val="left"/>
              <w:rPr>
                <w:rFonts w:ascii="Times New Roman" w:hAnsi="Times New Roman"/>
                <w:sz w:val="22"/>
                <w:szCs w:val="22"/>
                <w:lang w:eastAsia="en-US"/>
              </w:rPr>
            </w:pPr>
            <w:hyperlink r:id="rId35" w:history="1">
              <w:r w:rsidRPr="009A44BB">
                <w:rPr>
                  <w:rFonts w:ascii="Times New Roman" w:hAnsi="Times New Roman"/>
                  <w:color w:val="0000FF"/>
                  <w:sz w:val="22"/>
                  <w:szCs w:val="22"/>
                  <w:u w:val="single"/>
                  <w:lang w:eastAsia="en-US"/>
                </w:rPr>
                <w:t>https://butoo-narod.e-gov36.ru/its/doshkolnoe-obrazovanie</w:t>
              </w:r>
            </w:hyperlink>
            <w:r w:rsidRPr="009A44BB">
              <w:rPr>
                <w:rFonts w:ascii="Times New Roman" w:hAnsi="Times New Roman"/>
                <w:sz w:val="22"/>
                <w:szCs w:val="22"/>
                <w:lang w:eastAsia="en-US"/>
              </w:rPr>
              <w:t xml:space="preserve"> </w:t>
            </w:r>
          </w:p>
        </w:tc>
        <w:tc>
          <w:tcPr>
            <w:tcW w:w="1942" w:type="dxa"/>
            <w:shd w:val="clear" w:color="auto" w:fill="FFFFFF"/>
          </w:tcPr>
          <w:p w:rsidR="00AB5524" w:rsidRPr="009A44BB" w:rsidRDefault="00AB5524" w:rsidP="00722A2E">
            <w:pPr>
              <w:widowControl w:val="0"/>
              <w:autoSpaceDE w:val="0"/>
              <w:autoSpaceDN w:val="0"/>
              <w:ind w:firstLine="0"/>
              <w:rPr>
                <w:rFonts w:ascii="Times New Roman" w:eastAsia="Calibri" w:hAnsi="Times New Roman"/>
              </w:rPr>
            </w:pPr>
            <w:r w:rsidRPr="009A44BB">
              <w:rPr>
                <w:rFonts w:ascii="Times New Roman" w:eastAsia="Calibri" w:hAnsi="Times New Roman"/>
              </w:rPr>
              <w:t>Наличие полного пакета документов</w:t>
            </w:r>
          </w:p>
        </w:tc>
        <w:tc>
          <w:tcPr>
            <w:tcW w:w="1857" w:type="dxa"/>
            <w:shd w:val="clear" w:color="auto" w:fill="FFFFFF"/>
          </w:tcPr>
          <w:p w:rsidR="00AB5524" w:rsidRPr="009A44BB" w:rsidRDefault="00AB5524" w:rsidP="00722A2E">
            <w:pPr>
              <w:widowControl w:val="0"/>
              <w:autoSpaceDE w:val="0"/>
              <w:autoSpaceDN w:val="0"/>
              <w:ind w:firstLine="0"/>
              <w:rPr>
                <w:rFonts w:ascii="Times New Roman" w:eastAsia="Calibri" w:hAnsi="Times New Roman"/>
              </w:rPr>
            </w:pPr>
            <w:r w:rsidRPr="009A44BB">
              <w:rPr>
                <w:rFonts w:ascii="Times New Roman" w:eastAsia="Calibri" w:hAnsi="Times New Roman"/>
              </w:rPr>
              <w:t xml:space="preserve">Прием и </w:t>
            </w:r>
          </w:p>
          <w:p w:rsidR="00AB5524" w:rsidRPr="009A44BB" w:rsidRDefault="00AB5524" w:rsidP="00722A2E">
            <w:pPr>
              <w:widowControl w:val="0"/>
              <w:autoSpaceDE w:val="0"/>
              <w:autoSpaceDN w:val="0"/>
              <w:ind w:firstLine="0"/>
              <w:rPr>
                <w:rFonts w:ascii="Times New Roman" w:eastAsia="Calibri" w:hAnsi="Times New Roman"/>
              </w:rPr>
            </w:pPr>
            <w:r w:rsidRPr="009A44BB">
              <w:rPr>
                <w:rFonts w:ascii="Times New Roman" w:eastAsia="Calibri" w:hAnsi="Times New Roman"/>
              </w:rPr>
              <w:t>регистрация заявления</w:t>
            </w:r>
          </w:p>
        </w:tc>
      </w:tr>
      <w:tr w:rsidR="00AB5524" w:rsidRPr="009A44BB" w:rsidTr="00722A2E">
        <w:trPr>
          <w:trHeight w:val="701"/>
        </w:trPr>
        <w:tc>
          <w:tcPr>
            <w:tcW w:w="2355" w:type="dxa"/>
          </w:tcPr>
          <w:p w:rsidR="00AB5524" w:rsidRPr="009A44BB" w:rsidRDefault="00AB5524" w:rsidP="00722A2E">
            <w:pPr>
              <w:widowControl w:val="0"/>
              <w:autoSpaceDE w:val="0"/>
              <w:autoSpaceDN w:val="0"/>
              <w:rPr>
                <w:rFonts w:ascii="Times New Roman" w:hAnsi="Times New Roman"/>
                <w:sz w:val="28"/>
                <w:szCs w:val="28"/>
              </w:rPr>
            </w:pPr>
          </w:p>
        </w:tc>
        <w:tc>
          <w:tcPr>
            <w:tcW w:w="2302" w:type="dxa"/>
          </w:tcPr>
          <w:p w:rsidR="00AB5524" w:rsidRPr="009A44BB" w:rsidRDefault="00AB5524" w:rsidP="00722A2E">
            <w:pPr>
              <w:widowControl w:val="0"/>
              <w:autoSpaceDE w:val="0"/>
              <w:autoSpaceDN w:val="0"/>
              <w:rPr>
                <w:rFonts w:ascii="Times New Roman" w:hAnsi="Times New Roman"/>
              </w:rPr>
            </w:pPr>
            <w:r w:rsidRPr="009A44BB">
              <w:rPr>
                <w:rFonts w:ascii="Times New Roman" w:hAnsi="Times New Roman"/>
              </w:rPr>
              <w:t xml:space="preserve">Проверка информации (данных заявления для направления </w:t>
            </w:r>
            <w:r w:rsidRPr="009A44BB">
              <w:rPr>
                <w:rFonts w:ascii="Times New Roman" w:hAnsi="Times New Roman"/>
                <w:spacing w:val="1"/>
              </w:rPr>
              <w:t xml:space="preserve">на </w:t>
            </w:r>
            <w:r w:rsidRPr="009A44BB">
              <w:rPr>
                <w:rFonts w:ascii="Times New Roman" w:hAnsi="Times New Roman"/>
              </w:rPr>
              <w:t xml:space="preserve">наличие дублированной информации (данных) </w:t>
            </w:r>
            <w:r w:rsidRPr="009A44BB">
              <w:rPr>
                <w:rFonts w:ascii="Times New Roman" w:hAnsi="Times New Roman"/>
                <w:spacing w:val="1"/>
              </w:rPr>
              <w:t xml:space="preserve">по </w:t>
            </w:r>
            <w:r w:rsidRPr="009A44BB">
              <w:rPr>
                <w:rFonts w:ascii="Times New Roman" w:hAnsi="Times New Roman"/>
              </w:rPr>
              <w:t xml:space="preserve">данным свидетельства о рождении </w:t>
            </w:r>
            <w:r w:rsidRPr="009A44BB">
              <w:rPr>
                <w:rFonts w:ascii="Times New Roman" w:hAnsi="Times New Roman"/>
                <w:spacing w:val="-1"/>
              </w:rPr>
              <w:t xml:space="preserve">или </w:t>
            </w:r>
            <w:r w:rsidRPr="009A44BB">
              <w:rPr>
                <w:rFonts w:ascii="Times New Roman" w:hAnsi="Times New Roman"/>
              </w:rPr>
              <w:t xml:space="preserve">документа, удостоверяющего личность ребенка (серия, номер документа и дата рождения). </w:t>
            </w:r>
          </w:p>
          <w:p w:rsidR="00AB5524" w:rsidRPr="009A44BB" w:rsidRDefault="00AB5524" w:rsidP="00722A2E">
            <w:pPr>
              <w:widowControl w:val="0"/>
              <w:autoSpaceDE w:val="0"/>
              <w:autoSpaceDN w:val="0"/>
              <w:rPr>
                <w:rFonts w:ascii="Times New Roman" w:hAnsi="Times New Roman"/>
                <w:sz w:val="28"/>
                <w:szCs w:val="28"/>
              </w:rPr>
            </w:pPr>
            <w:r w:rsidRPr="009A44BB">
              <w:rPr>
                <w:rFonts w:ascii="Times New Roman" w:hAnsi="Times New Roman"/>
              </w:rPr>
              <w:t xml:space="preserve">При положительном </w:t>
            </w:r>
            <w:r w:rsidRPr="009A44BB">
              <w:rPr>
                <w:rFonts w:ascii="Times New Roman" w:hAnsi="Times New Roman"/>
              </w:rPr>
              <w:lastRenderedPageBreak/>
              <w:t>прохождении проверки формируется статус информирования «Заявление принято к рассмотрению», при наличии дублированной информации формируется статус информирования «Отказано в предоставлении услуги» с указанием причины отказа. (при поступлении заявления в электронном виде)</w:t>
            </w:r>
          </w:p>
        </w:tc>
        <w:tc>
          <w:tcPr>
            <w:tcW w:w="2177" w:type="dxa"/>
          </w:tcPr>
          <w:p w:rsidR="00AB5524" w:rsidRPr="009A44BB" w:rsidRDefault="00AB5524" w:rsidP="00722A2E">
            <w:pPr>
              <w:widowControl w:val="0"/>
              <w:autoSpaceDE w:val="0"/>
              <w:autoSpaceDN w:val="0"/>
              <w:rPr>
                <w:rFonts w:ascii="Times New Roman" w:hAnsi="Times New Roman"/>
                <w:sz w:val="28"/>
                <w:szCs w:val="28"/>
              </w:rPr>
            </w:pPr>
            <w:r w:rsidRPr="009A44BB">
              <w:rPr>
                <w:rFonts w:ascii="Times New Roman" w:hAnsi="Times New Roman"/>
                <w:sz w:val="28"/>
                <w:szCs w:val="28"/>
              </w:rPr>
              <w:lastRenderedPageBreak/>
              <w:t>1 день</w:t>
            </w:r>
          </w:p>
        </w:tc>
        <w:tc>
          <w:tcPr>
            <w:tcW w:w="2177" w:type="dxa"/>
            <w:vMerge/>
          </w:tcPr>
          <w:p w:rsidR="00AB5524" w:rsidRPr="009A44BB" w:rsidRDefault="00AB5524" w:rsidP="00722A2E">
            <w:pPr>
              <w:widowControl w:val="0"/>
              <w:autoSpaceDE w:val="0"/>
              <w:autoSpaceDN w:val="0"/>
              <w:rPr>
                <w:rFonts w:ascii="Times New Roman" w:hAnsi="Times New Roman"/>
                <w:sz w:val="28"/>
                <w:szCs w:val="28"/>
              </w:rPr>
            </w:pPr>
          </w:p>
        </w:tc>
        <w:tc>
          <w:tcPr>
            <w:tcW w:w="2607" w:type="dxa"/>
            <w:shd w:val="clear" w:color="auto" w:fill="auto"/>
          </w:tcPr>
          <w:p w:rsidR="00AB5524" w:rsidRPr="009A44BB" w:rsidRDefault="00AB5524" w:rsidP="00722A2E">
            <w:pPr>
              <w:widowControl w:val="0"/>
              <w:autoSpaceDE w:val="0"/>
              <w:autoSpaceDN w:val="0"/>
              <w:rPr>
                <w:rFonts w:ascii="Times New Roman" w:hAnsi="Times New Roman"/>
                <w:sz w:val="2"/>
                <w:szCs w:val="2"/>
              </w:rPr>
            </w:pPr>
          </w:p>
        </w:tc>
        <w:tc>
          <w:tcPr>
            <w:tcW w:w="1942" w:type="dxa"/>
            <w:shd w:val="clear" w:color="auto" w:fill="auto"/>
          </w:tcPr>
          <w:p w:rsidR="00AB5524" w:rsidRPr="009A44BB" w:rsidRDefault="00AB5524" w:rsidP="00722A2E">
            <w:pPr>
              <w:widowControl w:val="0"/>
              <w:autoSpaceDE w:val="0"/>
              <w:autoSpaceDN w:val="0"/>
              <w:rPr>
                <w:rFonts w:ascii="Times New Roman" w:hAnsi="Times New Roman"/>
                <w:sz w:val="2"/>
                <w:szCs w:val="2"/>
              </w:rPr>
            </w:pPr>
          </w:p>
        </w:tc>
        <w:tc>
          <w:tcPr>
            <w:tcW w:w="1857" w:type="dxa"/>
            <w:shd w:val="clear" w:color="auto" w:fill="auto"/>
          </w:tcPr>
          <w:p w:rsidR="00AB5524" w:rsidRPr="009A44BB" w:rsidRDefault="00AB5524" w:rsidP="00722A2E">
            <w:pPr>
              <w:widowControl w:val="0"/>
              <w:autoSpaceDE w:val="0"/>
              <w:autoSpaceDN w:val="0"/>
              <w:rPr>
                <w:rFonts w:ascii="Times New Roman" w:hAnsi="Times New Roman"/>
                <w:sz w:val="2"/>
                <w:szCs w:val="2"/>
              </w:rPr>
            </w:pPr>
          </w:p>
        </w:tc>
      </w:tr>
      <w:tr w:rsidR="00AB5524" w:rsidRPr="009A44BB" w:rsidTr="00722A2E">
        <w:trPr>
          <w:trHeight w:val="5700"/>
        </w:trPr>
        <w:tc>
          <w:tcPr>
            <w:tcW w:w="2355" w:type="dxa"/>
          </w:tcPr>
          <w:p w:rsidR="00AB5524" w:rsidRPr="009A44BB" w:rsidRDefault="00AB5524" w:rsidP="00722A2E">
            <w:pPr>
              <w:widowControl w:val="0"/>
              <w:autoSpaceDE w:val="0"/>
              <w:autoSpaceDN w:val="0"/>
              <w:rPr>
                <w:rFonts w:ascii="Times New Roman" w:hAnsi="Times New Roman"/>
                <w:sz w:val="28"/>
                <w:szCs w:val="28"/>
              </w:rPr>
            </w:pPr>
          </w:p>
        </w:tc>
        <w:tc>
          <w:tcPr>
            <w:tcW w:w="2302" w:type="dxa"/>
          </w:tcPr>
          <w:p w:rsidR="00AB5524" w:rsidRPr="009A44BB" w:rsidRDefault="00AB5524" w:rsidP="00722A2E">
            <w:pPr>
              <w:widowControl w:val="0"/>
              <w:autoSpaceDE w:val="0"/>
              <w:autoSpaceDN w:val="0"/>
              <w:rPr>
                <w:rFonts w:ascii="Times New Roman" w:hAnsi="Times New Roman"/>
                <w:sz w:val="28"/>
                <w:szCs w:val="28"/>
              </w:rPr>
            </w:pPr>
            <w:r w:rsidRPr="009A44BB">
              <w:rPr>
                <w:rFonts w:ascii="Times New Roman" w:hAnsi="Times New Roman"/>
              </w:rPr>
              <w:t xml:space="preserve">В случае непредставления в течение указанного срока необходимых документов (сведений </w:t>
            </w:r>
            <w:r w:rsidRPr="009A44BB">
              <w:rPr>
                <w:rFonts w:ascii="Times New Roman" w:hAnsi="Times New Roman"/>
                <w:spacing w:val="-1"/>
              </w:rPr>
              <w:t xml:space="preserve">из </w:t>
            </w:r>
            <w:r w:rsidRPr="009A44BB">
              <w:rPr>
                <w:rFonts w:ascii="Times New Roman" w:hAnsi="Times New Roman"/>
              </w:rPr>
              <w:t xml:space="preserve">документов), </w:t>
            </w:r>
            <w:r w:rsidRPr="009A44BB">
              <w:rPr>
                <w:rFonts w:ascii="Times New Roman" w:hAnsi="Times New Roman"/>
                <w:spacing w:val="1"/>
              </w:rPr>
              <w:t xml:space="preserve">не </w:t>
            </w:r>
            <w:r w:rsidRPr="009A44BB">
              <w:rPr>
                <w:rFonts w:ascii="Times New Roman" w:hAnsi="Times New Roman"/>
              </w:rPr>
              <w:t>исправления выявленных нарушений, формирование и направление заявителю способами, указанными в заявлении, поданном</w:t>
            </w:r>
            <w:r w:rsidRPr="009A44BB">
              <w:rPr>
                <w:rFonts w:ascii="Times New Roman" w:hAnsi="Times New Roman"/>
                <w:spacing w:val="-1"/>
              </w:rPr>
              <w:t xml:space="preserve"> на </w:t>
            </w:r>
            <w:r w:rsidRPr="009A44BB">
              <w:rPr>
                <w:rFonts w:ascii="Times New Roman" w:hAnsi="Times New Roman"/>
              </w:rPr>
              <w:t xml:space="preserve">бумажном носителе, уведомления об отказе в </w:t>
            </w:r>
            <w:r w:rsidRPr="009A44BB">
              <w:rPr>
                <w:rFonts w:ascii="Times New Roman" w:hAnsi="Times New Roman"/>
                <w:spacing w:val="-1"/>
              </w:rPr>
              <w:t xml:space="preserve">услуге с </w:t>
            </w:r>
            <w:r w:rsidRPr="009A44BB">
              <w:rPr>
                <w:rFonts w:ascii="Times New Roman" w:hAnsi="Times New Roman"/>
              </w:rPr>
              <w:t>указанием причин отказа.</w:t>
            </w:r>
          </w:p>
        </w:tc>
        <w:tc>
          <w:tcPr>
            <w:tcW w:w="2177" w:type="dxa"/>
          </w:tcPr>
          <w:p w:rsidR="00AB5524" w:rsidRPr="009A44BB" w:rsidRDefault="00AB5524" w:rsidP="00722A2E">
            <w:pPr>
              <w:widowControl w:val="0"/>
              <w:autoSpaceDE w:val="0"/>
              <w:autoSpaceDN w:val="0"/>
              <w:rPr>
                <w:rFonts w:ascii="Times New Roman" w:hAnsi="Times New Roman"/>
              </w:rPr>
            </w:pPr>
            <w:r w:rsidRPr="009A44BB">
              <w:rPr>
                <w:rFonts w:ascii="Times New Roman" w:hAnsi="Times New Roman"/>
              </w:rPr>
              <w:t>В тот же день, что и прием  проверка комплектности</w:t>
            </w:r>
          </w:p>
        </w:tc>
        <w:tc>
          <w:tcPr>
            <w:tcW w:w="2177" w:type="dxa"/>
            <w:vMerge/>
          </w:tcPr>
          <w:p w:rsidR="00AB5524" w:rsidRPr="009A44BB" w:rsidRDefault="00AB5524" w:rsidP="00722A2E">
            <w:pPr>
              <w:widowControl w:val="0"/>
              <w:autoSpaceDE w:val="0"/>
              <w:autoSpaceDN w:val="0"/>
              <w:rPr>
                <w:rFonts w:ascii="Times New Roman" w:hAnsi="Times New Roman"/>
                <w:sz w:val="28"/>
                <w:szCs w:val="28"/>
              </w:rPr>
            </w:pPr>
          </w:p>
        </w:tc>
        <w:tc>
          <w:tcPr>
            <w:tcW w:w="2607" w:type="dxa"/>
            <w:shd w:val="clear" w:color="auto" w:fill="auto"/>
          </w:tcPr>
          <w:p w:rsidR="00AB5524" w:rsidRPr="009A44BB" w:rsidRDefault="00AB5524" w:rsidP="00722A2E">
            <w:pPr>
              <w:widowControl w:val="0"/>
              <w:autoSpaceDE w:val="0"/>
              <w:autoSpaceDN w:val="0"/>
              <w:rPr>
                <w:rFonts w:ascii="Times New Roman" w:hAnsi="Times New Roman"/>
                <w:sz w:val="2"/>
                <w:szCs w:val="2"/>
              </w:rPr>
            </w:pPr>
          </w:p>
        </w:tc>
        <w:tc>
          <w:tcPr>
            <w:tcW w:w="1942" w:type="dxa"/>
            <w:shd w:val="clear" w:color="auto" w:fill="auto"/>
          </w:tcPr>
          <w:p w:rsidR="00AB5524" w:rsidRPr="009A44BB" w:rsidRDefault="00AB5524" w:rsidP="00722A2E">
            <w:pPr>
              <w:widowControl w:val="0"/>
              <w:autoSpaceDE w:val="0"/>
              <w:autoSpaceDN w:val="0"/>
              <w:rPr>
                <w:rFonts w:ascii="Times New Roman" w:hAnsi="Times New Roman"/>
                <w:sz w:val="2"/>
                <w:szCs w:val="2"/>
              </w:rPr>
            </w:pPr>
          </w:p>
        </w:tc>
        <w:tc>
          <w:tcPr>
            <w:tcW w:w="1857" w:type="dxa"/>
            <w:shd w:val="clear" w:color="auto" w:fill="auto"/>
          </w:tcPr>
          <w:p w:rsidR="00AB5524" w:rsidRPr="009A44BB" w:rsidRDefault="00AB5524" w:rsidP="00722A2E">
            <w:pPr>
              <w:widowControl w:val="0"/>
              <w:autoSpaceDE w:val="0"/>
              <w:autoSpaceDN w:val="0"/>
              <w:rPr>
                <w:rFonts w:ascii="Times New Roman" w:hAnsi="Times New Roman"/>
                <w:sz w:val="2"/>
                <w:szCs w:val="2"/>
              </w:rPr>
            </w:pPr>
          </w:p>
        </w:tc>
      </w:tr>
      <w:tr w:rsidR="00AB5524" w:rsidRPr="009A44BB" w:rsidTr="00722A2E">
        <w:tc>
          <w:tcPr>
            <w:tcW w:w="2355" w:type="dxa"/>
          </w:tcPr>
          <w:p w:rsidR="00AB5524" w:rsidRPr="009A44BB" w:rsidRDefault="00AB5524" w:rsidP="00722A2E">
            <w:pPr>
              <w:widowControl w:val="0"/>
              <w:autoSpaceDE w:val="0"/>
              <w:autoSpaceDN w:val="0"/>
              <w:rPr>
                <w:rFonts w:ascii="Times New Roman" w:hAnsi="Times New Roman"/>
                <w:sz w:val="28"/>
                <w:szCs w:val="28"/>
              </w:rPr>
            </w:pPr>
          </w:p>
        </w:tc>
        <w:tc>
          <w:tcPr>
            <w:tcW w:w="2302" w:type="dxa"/>
          </w:tcPr>
          <w:p w:rsidR="00AB5524" w:rsidRPr="009A44BB" w:rsidRDefault="00AB5524" w:rsidP="00722A2E">
            <w:pPr>
              <w:widowControl w:val="0"/>
              <w:autoSpaceDE w:val="0"/>
              <w:autoSpaceDN w:val="0"/>
              <w:rPr>
                <w:rFonts w:ascii="Times New Roman" w:hAnsi="Times New Roman"/>
                <w:sz w:val="28"/>
                <w:szCs w:val="28"/>
              </w:rPr>
            </w:pPr>
            <w:r w:rsidRPr="009A44BB">
              <w:rPr>
                <w:rFonts w:ascii="Times New Roman" w:hAnsi="Times New Roman"/>
              </w:rPr>
              <w:t xml:space="preserve">В случае отсутствия оснований для отказа в приеме документов, предусмотренных пунктом </w:t>
            </w:r>
            <w:r w:rsidRPr="009A44BB">
              <w:rPr>
                <w:rFonts w:ascii="Times New Roman" w:hAnsi="Times New Roman"/>
                <w:spacing w:val="1"/>
              </w:rPr>
              <w:t>12.2</w:t>
            </w:r>
            <w:r w:rsidRPr="009A44BB">
              <w:rPr>
                <w:rFonts w:ascii="Times New Roman" w:hAnsi="Times New Roman"/>
              </w:rPr>
              <w:t xml:space="preserve"> Административного регламента, а также отказа в </w:t>
            </w:r>
            <w:r w:rsidRPr="009A44BB">
              <w:rPr>
                <w:rFonts w:ascii="Times New Roman" w:hAnsi="Times New Roman"/>
                <w:spacing w:val="-1"/>
              </w:rPr>
              <w:t xml:space="preserve">услуге </w:t>
            </w:r>
            <w:r w:rsidRPr="009A44BB">
              <w:rPr>
                <w:rFonts w:ascii="Times New Roman" w:hAnsi="Times New Roman"/>
              </w:rPr>
              <w:t xml:space="preserve">в </w:t>
            </w:r>
            <w:r w:rsidRPr="009A44BB">
              <w:rPr>
                <w:rFonts w:ascii="Times New Roman" w:hAnsi="Times New Roman"/>
                <w:spacing w:val="-1"/>
              </w:rPr>
              <w:lastRenderedPageBreak/>
              <w:t xml:space="preserve">части </w:t>
            </w:r>
            <w:r w:rsidRPr="009A44BB">
              <w:rPr>
                <w:rFonts w:ascii="Times New Roman" w:hAnsi="Times New Roman"/>
              </w:rPr>
              <w:t xml:space="preserve">промежуточного результата в  виде постановки </w:t>
            </w:r>
            <w:r w:rsidRPr="009A44BB">
              <w:rPr>
                <w:rFonts w:ascii="Times New Roman" w:hAnsi="Times New Roman"/>
                <w:spacing w:val="1"/>
              </w:rPr>
              <w:t>на</w:t>
            </w:r>
            <w:r w:rsidRPr="009A44BB">
              <w:rPr>
                <w:rFonts w:ascii="Times New Roman" w:hAnsi="Times New Roman"/>
              </w:rPr>
              <w:t xml:space="preserve"> учет, регистрация заявления в электронной базе данных </w:t>
            </w:r>
            <w:r w:rsidRPr="009A44BB">
              <w:rPr>
                <w:rFonts w:ascii="Times New Roman" w:hAnsi="Times New Roman"/>
                <w:spacing w:val="1"/>
              </w:rPr>
              <w:t xml:space="preserve">по </w:t>
            </w:r>
            <w:r w:rsidRPr="009A44BB">
              <w:rPr>
                <w:rFonts w:ascii="Times New Roman" w:hAnsi="Times New Roman"/>
              </w:rPr>
              <w:t>учету документов</w:t>
            </w:r>
          </w:p>
        </w:tc>
        <w:tc>
          <w:tcPr>
            <w:tcW w:w="2177" w:type="dxa"/>
          </w:tcPr>
          <w:p w:rsidR="00AB5524" w:rsidRPr="009A44BB" w:rsidRDefault="00AB5524" w:rsidP="00722A2E">
            <w:pPr>
              <w:widowControl w:val="0"/>
              <w:autoSpaceDE w:val="0"/>
              <w:autoSpaceDN w:val="0"/>
              <w:rPr>
                <w:rFonts w:ascii="Times New Roman" w:hAnsi="Times New Roman"/>
                <w:sz w:val="28"/>
                <w:szCs w:val="28"/>
              </w:rPr>
            </w:pPr>
            <w:r w:rsidRPr="009A44BB">
              <w:rPr>
                <w:rFonts w:ascii="Times New Roman" w:hAnsi="Times New Roman"/>
              </w:rPr>
              <w:lastRenderedPageBreak/>
              <w:t>В тот же день, что и прием  проверка комплектности</w:t>
            </w:r>
          </w:p>
        </w:tc>
        <w:tc>
          <w:tcPr>
            <w:tcW w:w="2177" w:type="dxa"/>
            <w:vMerge/>
          </w:tcPr>
          <w:p w:rsidR="00AB5524" w:rsidRPr="009A44BB" w:rsidRDefault="00AB5524" w:rsidP="00722A2E">
            <w:pPr>
              <w:widowControl w:val="0"/>
              <w:autoSpaceDE w:val="0"/>
              <w:autoSpaceDN w:val="0"/>
              <w:rPr>
                <w:rFonts w:ascii="Times New Roman" w:hAnsi="Times New Roman"/>
                <w:sz w:val="28"/>
                <w:szCs w:val="28"/>
              </w:rPr>
            </w:pPr>
          </w:p>
        </w:tc>
        <w:tc>
          <w:tcPr>
            <w:tcW w:w="2607" w:type="dxa"/>
            <w:shd w:val="clear" w:color="auto" w:fill="auto"/>
          </w:tcPr>
          <w:p w:rsidR="00AB5524" w:rsidRPr="009A44BB" w:rsidRDefault="00AB5524" w:rsidP="00722A2E">
            <w:pPr>
              <w:widowControl w:val="0"/>
              <w:autoSpaceDE w:val="0"/>
              <w:autoSpaceDN w:val="0"/>
              <w:rPr>
                <w:rFonts w:ascii="Times New Roman" w:hAnsi="Times New Roman"/>
                <w:sz w:val="2"/>
                <w:szCs w:val="2"/>
              </w:rPr>
            </w:pPr>
          </w:p>
        </w:tc>
        <w:tc>
          <w:tcPr>
            <w:tcW w:w="1942" w:type="dxa"/>
            <w:shd w:val="clear" w:color="auto" w:fill="auto"/>
          </w:tcPr>
          <w:p w:rsidR="00AB5524" w:rsidRPr="009A44BB" w:rsidRDefault="00AB5524" w:rsidP="00722A2E">
            <w:pPr>
              <w:widowControl w:val="0"/>
              <w:autoSpaceDE w:val="0"/>
              <w:autoSpaceDN w:val="0"/>
              <w:rPr>
                <w:rFonts w:ascii="Times New Roman" w:hAnsi="Times New Roman"/>
                <w:sz w:val="2"/>
                <w:szCs w:val="2"/>
              </w:rPr>
            </w:pPr>
          </w:p>
        </w:tc>
        <w:tc>
          <w:tcPr>
            <w:tcW w:w="1857" w:type="dxa"/>
            <w:shd w:val="clear" w:color="auto" w:fill="auto"/>
          </w:tcPr>
          <w:p w:rsidR="00AB5524" w:rsidRPr="009A44BB" w:rsidRDefault="00AB5524" w:rsidP="00722A2E">
            <w:pPr>
              <w:widowControl w:val="0"/>
              <w:autoSpaceDE w:val="0"/>
              <w:autoSpaceDN w:val="0"/>
              <w:rPr>
                <w:rFonts w:ascii="Times New Roman" w:hAnsi="Times New Roman"/>
                <w:sz w:val="2"/>
                <w:szCs w:val="2"/>
              </w:rPr>
            </w:pPr>
          </w:p>
        </w:tc>
      </w:tr>
      <w:tr w:rsidR="00AB5524" w:rsidRPr="009A44BB" w:rsidTr="00722A2E">
        <w:tc>
          <w:tcPr>
            <w:tcW w:w="15417" w:type="dxa"/>
            <w:gridSpan w:val="7"/>
          </w:tcPr>
          <w:p w:rsidR="00AB5524" w:rsidRPr="009A44BB" w:rsidRDefault="00AB5524" w:rsidP="00722A2E">
            <w:pPr>
              <w:widowControl w:val="0"/>
              <w:autoSpaceDE w:val="0"/>
              <w:autoSpaceDN w:val="0"/>
              <w:jc w:val="center"/>
              <w:rPr>
                <w:rFonts w:ascii="Times New Roman" w:hAnsi="Times New Roman"/>
                <w:sz w:val="28"/>
                <w:szCs w:val="28"/>
              </w:rPr>
            </w:pPr>
            <w:r w:rsidRPr="009A44BB">
              <w:rPr>
                <w:rFonts w:ascii="Times New Roman" w:hAnsi="Times New Roman"/>
                <w:sz w:val="28"/>
                <w:szCs w:val="28"/>
              </w:rPr>
              <w:lastRenderedPageBreak/>
              <w:t xml:space="preserve">2. </w:t>
            </w:r>
            <w:r w:rsidRPr="009A44BB">
              <w:rPr>
                <w:rFonts w:ascii="Times New Roman" w:hAnsi="Times New Roman"/>
              </w:rPr>
              <w:t xml:space="preserve">Получение сведений посредством </w:t>
            </w:r>
            <w:r w:rsidRPr="009A44BB">
              <w:rPr>
                <w:rFonts w:ascii="Times New Roman" w:hAnsi="Times New Roman"/>
                <w:spacing w:val="1"/>
              </w:rPr>
              <w:t>СМЭВ</w:t>
            </w:r>
          </w:p>
        </w:tc>
      </w:tr>
      <w:tr w:rsidR="00AB5524" w:rsidRPr="009A44BB" w:rsidTr="00722A2E">
        <w:trPr>
          <w:trHeight w:val="3070"/>
        </w:trPr>
        <w:tc>
          <w:tcPr>
            <w:tcW w:w="2355" w:type="dxa"/>
            <w:vMerge w:val="restart"/>
          </w:tcPr>
          <w:p w:rsidR="00AB5524" w:rsidRPr="009A44BB" w:rsidRDefault="00AB5524" w:rsidP="00722A2E">
            <w:pPr>
              <w:widowControl w:val="0"/>
              <w:autoSpaceDE w:val="0"/>
              <w:autoSpaceDN w:val="0"/>
              <w:rPr>
                <w:rFonts w:ascii="Times New Roman" w:hAnsi="Times New Roman"/>
              </w:rPr>
            </w:pPr>
            <w:r w:rsidRPr="009A44BB">
              <w:rPr>
                <w:rFonts w:ascii="Times New Roman" w:hAnsi="Times New Roman"/>
              </w:rPr>
              <w:t>Пакет зарегистрированных документов, поступивших должностному лицу, ответственному за предоставление Услуги</w:t>
            </w:r>
          </w:p>
        </w:tc>
        <w:tc>
          <w:tcPr>
            <w:tcW w:w="2302" w:type="dxa"/>
          </w:tcPr>
          <w:p w:rsidR="00AB5524" w:rsidRPr="009A44BB" w:rsidRDefault="00AB5524" w:rsidP="00722A2E">
            <w:pPr>
              <w:widowControl w:val="0"/>
              <w:autoSpaceDE w:val="0"/>
              <w:autoSpaceDN w:val="0"/>
              <w:spacing w:line="266" w:lineRule="exact"/>
              <w:jc w:val="left"/>
              <w:rPr>
                <w:rFonts w:ascii="Times New Roman" w:hAnsi="Times New Roman"/>
                <w:sz w:val="28"/>
                <w:szCs w:val="28"/>
              </w:rPr>
            </w:pPr>
            <w:r w:rsidRPr="009A44BB">
              <w:rPr>
                <w:rFonts w:ascii="Times New Roman" w:hAnsi="Times New Roman"/>
              </w:rPr>
              <w:t>автоматическое формирование запросов и направление межведомственных запросов в органы и организации, указанные в пункте 5.2. Административного регламента</w:t>
            </w:r>
          </w:p>
        </w:tc>
        <w:tc>
          <w:tcPr>
            <w:tcW w:w="2177" w:type="dxa"/>
          </w:tcPr>
          <w:p w:rsidR="00AB5524" w:rsidRPr="009A44BB" w:rsidRDefault="00AB5524" w:rsidP="00722A2E">
            <w:pPr>
              <w:widowControl w:val="0"/>
              <w:autoSpaceDE w:val="0"/>
              <w:autoSpaceDN w:val="0"/>
              <w:rPr>
                <w:rFonts w:ascii="Times New Roman" w:hAnsi="Times New Roman"/>
              </w:rPr>
            </w:pPr>
            <w:r w:rsidRPr="009A44BB">
              <w:rPr>
                <w:rFonts w:ascii="Times New Roman" w:hAnsi="Times New Roman"/>
              </w:rPr>
              <w:t>1 день</w:t>
            </w:r>
          </w:p>
        </w:tc>
        <w:tc>
          <w:tcPr>
            <w:tcW w:w="2177" w:type="dxa"/>
          </w:tcPr>
          <w:p w:rsidR="00AB5524" w:rsidRPr="009A44BB" w:rsidRDefault="00AB5524" w:rsidP="00722A2E">
            <w:pPr>
              <w:widowControl w:val="0"/>
              <w:autoSpaceDE w:val="0"/>
              <w:autoSpaceDN w:val="0"/>
              <w:rPr>
                <w:rFonts w:ascii="Times New Roman" w:hAnsi="Times New Roman"/>
                <w:sz w:val="28"/>
                <w:szCs w:val="28"/>
              </w:rPr>
            </w:pPr>
          </w:p>
        </w:tc>
        <w:tc>
          <w:tcPr>
            <w:tcW w:w="2607" w:type="dxa"/>
            <w:shd w:val="clear" w:color="auto" w:fill="auto"/>
          </w:tcPr>
          <w:p w:rsidR="00AB5524" w:rsidRPr="009A44BB" w:rsidRDefault="00AB5524" w:rsidP="00722A2E">
            <w:pPr>
              <w:widowControl w:val="0"/>
              <w:autoSpaceDE w:val="0"/>
              <w:autoSpaceDN w:val="0"/>
              <w:rPr>
                <w:rFonts w:ascii="Times New Roman" w:hAnsi="Times New Roman"/>
                <w:sz w:val="2"/>
                <w:szCs w:val="2"/>
              </w:rPr>
            </w:pPr>
          </w:p>
        </w:tc>
        <w:tc>
          <w:tcPr>
            <w:tcW w:w="1942" w:type="dxa"/>
            <w:shd w:val="clear" w:color="auto" w:fill="auto"/>
          </w:tcPr>
          <w:p w:rsidR="00AB5524" w:rsidRPr="009A44BB" w:rsidRDefault="00AB5524" w:rsidP="00722A2E">
            <w:pPr>
              <w:widowControl w:val="0"/>
              <w:autoSpaceDE w:val="0"/>
              <w:autoSpaceDN w:val="0"/>
              <w:rPr>
                <w:rFonts w:ascii="Times New Roman" w:hAnsi="Times New Roman"/>
                <w:sz w:val="2"/>
                <w:szCs w:val="2"/>
              </w:rPr>
            </w:pPr>
          </w:p>
        </w:tc>
        <w:tc>
          <w:tcPr>
            <w:tcW w:w="1857" w:type="dxa"/>
            <w:shd w:val="clear" w:color="auto" w:fill="auto"/>
          </w:tcPr>
          <w:p w:rsidR="00AB5524" w:rsidRPr="009A44BB" w:rsidRDefault="00AB5524" w:rsidP="00722A2E">
            <w:pPr>
              <w:widowControl w:val="0"/>
              <w:autoSpaceDE w:val="0"/>
              <w:autoSpaceDN w:val="0"/>
              <w:rPr>
                <w:rFonts w:ascii="Times New Roman" w:hAnsi="Times New Roman"/>
                <w:sz w:val="2"/>
                <w:szCs w:val="2"/>
              </w:rPr>
            </w:pPr>
          </w:p>
        </w:tc>
      </w:tr>
      <w:tr w:rsidR="00AB5524" w:rsidRPr="009A44BB" w:rsidTr="00722A2E">
        <w:tc>
          <w:tcPr>
            <w:tcW w:w="2355" w:type="dxa"/>
            <w:vMerge/>
          </w:tcPr>
          <w:p w:rsidR="00AB5524" w:rsidRPr="009A44BB" w:rsidRDefault="00AB5524" w:rsidP="00722A2E">
            <w:pPr>
              <w:widowControl w:val="0"/>
              <w:autoSpaceDE w:val="0"/>
              <w:autoSpaceDN w:val="0"/>
              <w:rPr>
                <w:rFonts w:ascii="Times New Roman" w:hAnsi="Times New Roman"/>
                <w:sz w:val="28"/>
                <w:szCs w:val="28"/>
              </w:rPr>
            </w:pPr>
          </w:p>
        </w:tc>
        <w:tc>
          <w:tcPr>
            <w:tcW w:w="2302" w:type="dxa"/>
          </w:tcPr>
          <w:p w:rsidR="00AB5524" w:rsidRPr="009A44BB" w:rsidRDefault="00AB5524" w:rsidP="00722A2E">
            <w:pPr>
              <w:widowControl w:val="0"/>
              <w:autoSpaceDE w:val="0"/>
              <w:autoSpaceDN w:val="0"/>
              <w:rPr>
                <w:rFonts w:ascii="Times New Roman" w:hAnsi="Times New Roman"/>
              </w:rPr>
            </w:pPr>
            <w:r w:rsidRPr="009A44BB">
              <w:rPr>
                <w:rFonts w:ascii="Times New Roman" w:hAnsi="Times New Roman"/>
              </w:rPr>
              <w:t>автоматическое получение ответов на межведомственные запросы, формирование полного комплекта документов</w:t>
            </w:r>
          </w:p>
        </w:tc>
        <w:tc>
          <w:tcPr>
            <w:tcW w:w="2177" w:type="dxa"/>
          </w:tcPr>
          <w:p w:rsidR="00AB5524" w:rsidRPr="009A44BB" w:rsidRDefault="00AB5524" w:rsidP="00722A2E">
            <w:pPr>
              <w:widowControl w:val="0"/>
              <w:autoSpaceDE w:val="0"/>
              <w:autoSpaceDN w:val="0"/>
              <w:rPr>
                <w:rFonts w:ascii="Times New Roman" w:hAnsi="Times New Roman"/>
              </w:rPr>
            </w:pPr>
            <w:r w:rsidRPr="009A44BB">
              <w:rPr>
                <w:rFonts w:ascii="Times New Roman" w:hAnsi="Times New Roman"/>
              </w:rPr>
              <w:t>5 день</w:t>
            </w:r>
          </w:p>
        </w:tc>
        <w:tc>
          <w:tcPr>
            <w:tcW w:w="2177" w:type="dxa"/>
          </w:tcPr>
          <w:p w:rsidR="00AB5524" w:rsidRPr="009A44BB" w:rsidRDefault="00AB5524" w:rsidP="00722A2E">
            <w:pPr>
              <w:widowControl w:val="0"/>
              <w:autoSpaceDE w:val="0"/>
              <w:autoSpaceDN w:val="0"/>
              <w:rPr>
                <w:rFonts w:ascii="Times New Roman" w:hAnsi="Times New Roman"/>
                <w:sz w:val="28"/>
                <w:szCs w:val="28"/>
              </w:rPr>
            </w:pPr>
          </w:p>
        </w:tc>
        <w:tc>
          <w:tcPr>
            <w:tcW w:w="2607" w:type="dxa"/>
            <w:shd w:val="clear" w:color="auto" w:fill="auto"/>
          </w:tcPr>
          <w:p w:rsidR="00AB5524" w:rsidRPr="009A44BB" w:rsidRDefault="00AB5524" w:rsidP="00722A2E">
            <w:pPr>
              <w:widowControl w:val="0"/>
              <w:autoSpaceDE w:val="0"/>
              <w:autoSpaceDN w:val="0"/>
              <w:rPr>
                <w:rFonts w:ascii="Times New Roman" w:hAnsi="Times New Roman"/>
                <w:sz w:val="2"/>
                <w:szCs w:val="2"/>
              </w:rPr>
            </w:pPr>
          </w:p>
        </w:tc>
        <w:tc>
          <w:tcPr>
            <w:tcW w:w="1942" w:type="dxa"/>
            <w:shd w:val="clear" w:color="auto" w:fill="FFFFFF"/>
          </w:tcPr>
          <w:p w:rsidR="00AB5524" w:rsidRPr="009A44BB" w:rsidRDefault="00AB5524" w:rsidP="00722A2E">
            <w:pPr>
              <w:widowControl w:val="0"/>
              <w:autoSpaceDE w:val="0"/>
              <w:autoSpaceDN w:val="0"/>
              <w:ind w:firstLine="0"/>
              <w:jc w:val="left"/>
              <w:rPr>
                <w:rFonts w:ascii="Times New Roman" w:eastAsia="Calibri" w:hAnsi="Times New Roman"/>
              </w:rPr>
            </w:pPr>
            <w:r w:rsidRPr="009A44BB">
              <w:rPr>
                <w:rFonts w:ascii="Times New Roman" w:eastAsia="Calibri" w:hAnsi="Times New Roman"/>
              </w:rPr>
              <w:t>Наличие полного пакета документов</w:t>
            </w:r>
          </w:p>
        </w:tc>
        <w:tc>
          <w:tcPr>
            <w:tcW w:w="1857" w:type="dxa"/>
            <w:shd w:val="clear" w:color="auto" w:fill="FFFFFF"/>
          </w:tcPr>
          <w:p w:rsidR="00AB5524" w:rsidRPr="009A44BB" w:rsidRDefault="00AB5524" w:rsidP="00722A2E">
            <w:pPr>
              <w:widowControl w:val="0"/>
              <w:autoSpaceDE w:val="0"/>
              <w:autoSpaceDN w:val="0"/>
              <w:ind w:firstLine="0"/>
              <w:jc w:val="left"/>
              <w:rPr>
                <w:rFonts w:ascii="Times New Roman" w:eastAsia="Calibri" w:hAnsi="Times New Roman"/>
              </w:rPr>
            </w:pPr>
            <w:r w:rsidRPr="009A44BB">
              <w:rPr>
                <w:rFonts w:ascii="Times New Roman" w:eastAsia="Calibri" w:hAnsi="Times New Roman"/>
              </w:rPr>
              <w:t>Прием и регистрация заявления</w:t>
            </w:r>
          </w:p>
        </w:tc>
      </w:tr>
      <w:tr w:rsidR="00AB5524" w:rsidRPr="009A44BB" w:rsidTr="00722A2E">
        <w:tc>
          <w:tcPr>
            <w:tcW w:w="15417" w:type="dxa"/>
            <w:gridSpan w:val="7"/>
          </w:tcPr>
          <w:p w:rsidR="00AB5524" w:rsidRPr="009A44BB" w:rsidRDefault="00AB5524" w:rsidP="00722A2E">
            <w:pPr>
              <w:widowControl w:val="0"/>
              <w:autoSpaceDE w:val="0"/>
              <w:autoSpaceDN w:val="0"/>
              <w:jc w:val="center"/>
              <w:rPr>
                <w:rFonts w:ascii="Times New Roman" w:hAnsi="Times New Roman"/>
              </w:rPr>
            </w:pPr>
            <w:r w:rsidRPr="009A44BB">
              <w:rPr>
                <w:rFonts w:ascii="Times New Roman" w:hAnsi="Times New Roman"/>
              </w:rPr>
              <w:t>3.Рассмотрение документов и сведений</w:t>
            </w:r>
          </w:p>
        </w:tc>
      </w:tr>
      <w:tr w:rsidR="00AB5524" w:rsidRPr="009A44BB" w:rsidTr="00722A2E">
        <w:trPr>
          <w:trHeight w:val="2423"/>
        </w:trPr>
        <w:tc>
          <w:tcPr>
            <w:tcW w:w="2355" w:type="dxa"/>
          </w:tcPr>
          <w:p w:rsidR="00AB5524" w:rsidRPr="009A44BB" w:rsidRDefault="00AB5524" w:rsidP="00722A2E">
            <w:pPr>
              <w:widowControl w:val="0"/>
              <w:autoSpaceDE w:val="0"/>
              <w:autoSpaceDN w:val="0"/>
              <w:rPr>
                <w:rFonts w:ascii="Times New Roman" w:hAnsi="Times New Roman"/>
              </w:rPr>
            </w:pPr>
            <w:r w:rsidRPr="009A44BB">
              <w:rPr>
                <w:rFonts w:ascii="Times New Roman" w:hAnsi="Times New Roman"/>
              </w:rPr>
              <w:lastRenderedPageBreak/>
              <w:t>Пакет зарегистрированных документов, поступивших должностному лицу, ответственному за предоставление Услуги</w:t>
            </w:r>
          </w:p>
        </w:tc>
        <w:tc>
          <w:tcPr>
            <w:tcW w:w="2302" w:type="dxa"/>
          </w:tcPr>
          <w:p w:rsidR="00AB5524" w:rsidRPr="009A44BB" w:rsidRDefault="00AB5524" w:rsidP="00722A2E">
            <w:pPr>
              <w:widowControl w:val="0"/>
              <w:autoSpaceDE w:val="0"/>
              <w:autoSpaceDN w:val="0"/>
              <w:rPr>
                <w:rFonts w:ascii="Times New Roman" w:hAnsi="Times New Roman"/>
              </w:rPr>
            </w:pPr>
            <w:r w:rsidRPr="009A44BB">
              <w:rPr>
                <w:rFonts w:ascii="Times New Roman" w:hAnsi="Times New Roman"/>
              </w:rPr>
              <w:t>Проведение соответствия документов и сведений требованиям нормативных правовых актов предоставления Услуги</w:t>
            </w:r>
          </w:p>
        </w:tc>
        <w:tc>
          <w:tcPr>
            <w:tcW w:w="2177" w:type="dxa"/>
          </w:tcPr>
          <w:p w:rsidR="00AB5524" w:rsidRPr="009A44BB" w:rsidRDefault="00AB5524" w:rsidP="00722A2E">
            <w:pPr>
              <w:widowControl w:val="0"/>
              <w:autoSpaceDE w:val="0"/>
              <w:autoSpaceDN w:val="0"/>
              <w:rPr>
                <w:rFonts w:ascii="Times New Roman" w:hAnsi="Times New Roman"/>
              </w:rPr>
            </w:pPr>
            <w:r w:rsidRPr="009A44BB">
              <w:rPr>
                <w:rFonts w:ascii="Times New Roman" w:hAnsi="Times New Roman"/>
              </w:rPr>
              <w:t>1 день</w:t>
            </w:r>
          </w:p>
        </w:tc>
        <w:tc>
          <w:tcPr>
            <w:tcW w:w="2177" w:type="dxa"/>
          </w:tcPr>
          <w:p w:rsidR="00AB5524" w:rsidRPr="009A44BB" w:rsidRDefault="00AB5524" w:rsidP="00722A2E">
            <w:pPr>
              <w:widowControl w:val="0"/>
              <w:autoSpaceDE w:val="0"/>
              <w:autoSpaceDN w:val="0"/>
              <w:rPr>
                <w:rFonts w:ascii="Times New Roman" w:hAnsi="Times New Roman"/>
                <w:sz w:val="28"/>
                <w:szCs w:val="28"/>
              </w:rPr>
            </w:pPr>
            <w:r w:rsidRPr="009A44BB">
              <w:rPr>
                <w:rFonts w:ascii="Times New Roman" w:hAnsi="Times New Roman"/>
              </w:rPr>
              <w:t>Ответственное должностное лицо Уполномоченного органа</w:t>
            </w:r>
          </w:p>
        </w:tc>
        <w:tc>
          <w:tcPr>
            <w:tcW w:w="2607" w:type="dxa"/>
            <w:shd w:val="clear" w:color="auto" w:fill="auto"/>
          </w:tcPr>
          <w:p w:rsidR="00AB5524" w:rsidRPr="009A44BB" w:rsidRDefault="00AB5524" w:rsidP="00722A2E">
            <w:pPr>
              <w:widowControl w:val="0"/>
              <w:autoSpaceDE w:val="0"/>
              <w:autoSpaceDN w:val="0"/>
              <w:rPr>
                <w:rFonts w:ascii="Times New Roman" w:hAnsi="Times New Roman"/>
                <w:sz w:val="2"/>
                <w:szCs w:val="2"/>
              </w:rPr>
            </w:pPr>
          </w:p>
        </w:tc>
        <w:tc>
          <w:tcPr>
            <w:tcW w:w="1942" w:type="dxa"/>
            <w:shd w:val="clear" w:color="auto" w:fill="FFFFFF"/>
          </w:tcPr>
          <w:p w:rsidR="00AB5524" w:rsidRPr="009A44BB" w:rsidRDefault="00AB5524" w:rsidP="00722A2E">
            <w:pPr>
              <w:widowControl w:val="0"/>
              <w:autoSpaceDE w:val="0"/>
              <w:autoSpaceDN w:val="0"/>
              <w:ind w:firstLine="0"/>
              <w:jc w:val="left"/>
              <w:rPr>
                <w:rFonts w:ascii="Times New Roman" w:eastAsia="Calibri" w:hAnsi="Times New Roman"/>
              </w:rPr>
            </w:pPr>
            <w:r w:rsidRPr="009A44BB">
              <w:rPr>
                <w:rFonts w:ascii="Times New Roman" w:eastAsia="Calibri" w:hAnsi="Times New Roman"/>
              </w:rPr>
              <w:t>Пакет документов соответствует требованиям</w:t>
            </w:r>
          </w:p>
        </w:tc>
        <w:tc>
          <w:tcPr>
            <w:tcW w:w="1857" w:type="dxa"/>
            <w:shd w:val="clear" w:color="auto" w:fill="FFFFFF"/>
          </w:tcPr>
          <w:p w:rsidR="00AB5524" w:rsidRPr="009A44BB" w:rsidRDefault="00AB5524" w:rsidP="00722A2E">
            <w:pPr>
              <w:widowControl w:val="0"/>
              <w:autoSpaceDE w:val="0"/>
              <w:autoSpaceDN w:val="0"/>
              <w:ind w:firstLine="0"/>
              <w:jc w:val="left"/>
              <w:rPr>
                <w:rFonts w:ascii="Times New Roman" w:eastAsia="Calibri" w:hAnsi="Times New Roman"/>
              </w:rPr>
            </w:pPr>
            <w:r w:rsidRPr="009A44BB">
              <w:rPr>
                <w:rFonts w:ascii="Times New Roman" w:eastAsia="Calibri" w:hAnsi="Times New Roman"/>
              </w:rPr>
              <w:t>Направление заявителю  на ЕПГУ и/или РПГУ направляется уведомление «Начато рассмотрение заявления</w:t>
            </w:r>
          </w:p>
        </w:tc>
      </w:tr>
      <w:tr w:rsidR="00AB5524" w:rsidRPr="009A44BB" w:rsidTr="00722A2E">
        <w:tc>
          <w:tcPr>
            <w:tcW w:w="15417" w:type="dxa"/>
            <w:gridSpan w:val="7"/>
          </w:tcPr>
          <w:p w:rsidR="00AB5524" w:rsidRPr="009A44BB" w:rsidRDefault="00AB5524" w:rsidP="00722A2E">
            <w:pPr>
              <w:widowControl w:val="0"/>
              <w:autoSpaceDE w:val="0"/>
              <w:autoSpaceDN w:val="0"/>
              <w:jc w:val="center"/>
              <w:rPr>
                <w:rFonts w:ascii="Times New Roman" w:hAnsi="Times New Roman"/>
              </w:rPr>
            </w:pPr>
            <w:r w:rsidRPr="009A44BB">
              <w:rPr>
                <w:rFonts w:ascii="Times New Roman" w:hAnsi="Times New Roman"/>
              </w:rPr>
              <w:t>4. Принятие решения</w:t>
            </w:r>
          </w:p>
        </w:tc>
      </w:tr>
      <w:tr w:rsidR="00AB5524" w:rsidRPr="009A44BB" w:rsidTr="00722A2E">
        <w:tc>
          <w:tcPr>
            <w:tcW w:w="2355" w:type="dxa"/>
            <w:vMerge w:val="restart"/>
          </w:tcPr>
          <w:p w:rsidR="00AB5524" w:rsidRPr="009A44BB" w:rsidRDefault="00AB5524" w:rsidP="00722A2E">
            <w:pPr>
              <w:widowControl w:val="0"/>
              <w:autoSpaceDE w:val="0"/>
              <w:autoSpaceDN w:val="0"/>
              <w:rPr>
                <w:rFonts w:ascii="Times New Roman" w:hAnsi="Times New Roman"/>
                <w:sz w:val="28"/>
                <w:szCs w:val="28"/>
              </w:rPr>
            </w:pPr>
            <w:r w:rsidRPr="009A44BB">
              <w:rPr>
                <w:rFonts w:ascii="Times New Roman" w:hAnsi="Times New Roman"/>
              </w:rPr>
              <w:t>проект результатов предоставления Услуги по формам согласно приложениям № 1, 2, 3, 4, 5, 6 к Административному регламенту</w:t>
            </w:r>
          </w:p>
        </w:tc>
        <w:tc>
          <w:tcPr>
            <w:tcW w:w="2302" w:type="dxa"/>
          </w:tcPr>
          <w:p w:rsidR="00AB5524" w:rsidRPr="009A44BB" w:rsidRDefault="00AB5524" w:rsidP="00722A2E">
            <w:pPr>
              <w:widowControl w:val="0"/>
              <w:autoSpaceDE w:val="0"/>
              <w:autoSpaceDN w:val="0"/>
              <w:rPr>
                <w:rFonts w:ascii="Times New Roman" w:hAnsi="Times New Roman"/>
                <w:sz w:val="28"/>
                <w:szCs w:val="28"/>
              </w:rPr>
            </w:pPr>
            <w:r w:rsidRPr="009A44BB">
              <w:rPr>
                <w:rFonts w:ascii="Times New Roman" w:hAnsi="Times New Roman"/>
              </w:rPr>
              <w:t xml:space="preserve">Принятие промежуточного решения о предоставлении Услуги </w:t>
            </w:r>
            <w:r w:rsidRPr="009A44BB">
              <w:rPr>
                <w:rFonts w:ascii="Times New Roman" w:hAnsi="Times New Roman"/>
                <w:spacing w:val="-1"/>
              </w:rPr>
              <w:t xml:space="preserve">(при </w:t>
            </w:r>
            <w:r w:rsidRPr="009A44BB">
              <w:rPr>
                <w:rFonts w:ascii="Times New Roman" w:hAnsi="Times New Roman"/>
              </w:rPr>
              <w:t xml:space="preserve">поступлении заявления </w:t>
            </w:r>
            <w:r w:rsidRPr="009A44BB">
              <w:rPr>
                <w:rFonts w:ascii="Times New Roman" w:hAnsi="Times New Roman"/>
                <w:spacing w:val="1"/>
              </w:rPr>
              <w:t xml:space="preserve">на </w:t>
            </w:r>
            <w:r w:rsidRPr="009A44BB">
              <w:rPr>
                <w:rFonts w:ascii="Times New Roman" w:hAnsi="Times New Roman"/>
              </w:rPr>
              <w:t>бумажном носителе)</w:t>
            </w:r>
          </w:p>
        </w:tc>
        <w:tc>
          <w:tcPr>
            <w:tcW w:w="2177" w:type="dxa"/>
          </w:tcPr>
          <w:p w:rsidR="00AB5524" w:rsidRPr="009A44BB" w:rsidRDefault="00AB5524" w:rsidP="00722A2E">
            <w:pPr>
              <w:widowControl w:val="0"/>
              <w:autoSpaceDE w:val="0"/>
              <w:autoSpaceDN w:val="0"/>
              <w:rPr>
                <w:rFonts w:ascii="Times New Roman" w:hAnsi="Times New Roman"/>
                <w:sz w:val="28"/>
                <w:szCs w:val="28"/>
              </w:rPr>
            </w:pPr>
            <w:r w:rsidRPr="009A44BB">
              <w:rPr>
                <w:rFonts w:ascii="Times New Roman" w:hAnsi="Times New Roman"/>
              </w:rPr>
              <w:t>В тот же день, что и рассмотрение документов и сведений</w:t>
            </w:r>
          </w:p>
        </w:tc>
        <w:tc>
          <w:tcPr>
            <w:tcW w:w="2177" w:type="dxa"/>
            <w:vMerge w:val="restart"/>
          </w:tcPr>
          <w:p w:rsidR="00AB5524" w:rsidRPr="009A44BB" w:rsidRDefault="00AB5524" w:rsidP="00722A2E">
            <w:pPr>
              <w:widowControl w:val="0"/>
              <w:autoSpaceDE w:val="0"/>
              <w:autoSpaceDN w:val="0"/>
              <w:rPr>
                <w:rFonts w:ascii="Times New Roman" w:hAnsi="Times New Roman"/>
                <w:sz w:val="28"/>
                <w:szCs w:val="28"/>
              </w:rPr>
            </w:pPr>
            <w:r w:rsidRPr="009A44BB">
              <w:rPr>
                <w:rFonts w:ascii="Times New Roman" w:hAnsi="Times New Roman"/>
              </w:rPr>
              <w:t>Ответственное должностное лицо Уполномоченного органа в части промежуточного результата, в части основного результата принятие решения согласно нормативным правовым актам субъекта Российской федерации (органов местного самоуправления)</w:t>
            </w:r>
          </w:p>
        </w:tc>
        <w:tc>
          <w:tcPr>
            <w:tcW w:w="2607" w:type="dxa"/>
            <w:shd w:val="clear" w:color="auto" w:fill="auto"/>
          </w:tcPr>
          <w:p w:rsidR="00AB5524" w:rsidRPr="009A44BB" w:rsidRDefault="00AB5524" w:rsidP="00722A2E">
            <w:pPr>
              <w:widowControl w:val="0"/>
              <w:autoSpaceDE w:val="0"/>
              <w:autoSpaceDN w:val="0"/>
              <w:rPr>
                <w:rFonts w:ascii="Times New Roman" w:hAnsi="Times New Roman"/>
                <w:sz w:val="2"/>
                <w:szCs w:val="2"/>
              </w:rPr>
            </w:pPr>
          </w:p>
        </w:tc>
        <w:tc>
          <w:tcPr>
            <w:tcW w:w="1942" w:type="dxa"/>
            <w:shd w:val="clear" w:color="auto" w:fill="FFFFFF"/>
          </w:tcPr>
          <w:p w:rsidR="00AB5524" w:rsidRPr="009A44BB" w:rsidRDefault="00AB5524" w:rsidP="00722A2E">
            <w:pPr>
              <w:widowControl w:val="0"/>
              <w:autoSpaceDE w:val="0"/>
              <w:autoSpaceDN w:val="0"/>
              <w:ind w:firstLine="0"/>
              <w:jc w:val="left"/>
              <w:rPr>
                <w:rFonts w:ascii="Times New Roman" w:eastAsia="Calibri" w:hAnsi="Times New Roman"/>
              </w:rPr>
            </w:pPr>
            <w:r w:rsidRPr="009A44BB">
              <w:rPr>
                <w:rFonts w:ascii="Times New Roman" w:eastAsia="Calibri" w:hAnsi="Times New Roman"/>
              </w:rPr>
              <w:t>Принятие промежуточного решения</w:t>
            </w:r>
          </w:p>
        </w:tc>
        <w:tc>
          <w:tcPr>
            <w:tcW w:w="1857" w:type="dxa"/>
            <w:shd w:val="clear" w:color="auto" w:fill="FFFFFF"/>
          </w:tcPr>
          <w:p w:rsidR="00AB5524" w:rsidRPr="009A44BB" w:rsidRDefault="00AB5524" w:rsidP="00722A2E">
            <w:pPr>
              <w:widowControl w:val="0"/>
              <w:autoSpaceDE w:val="0"/>
              <w:autoSpaceDN w:val="0"/>
              <w:ind w:firstLine="0"/>
              <w:jc w:val="left"/>
              <w:rPr>
                <w:rFonts w:ascii="Times New Roman" w:eastAsia="Calibri" w:hAnsi="Times New Roman"/>
                <w:sz w:val="20"/>
                <w:szCs w:val="20"/>
              </w:rPr>
            </w:pPr>
            <w:r w:rsidRPr="009A44BB">
              <w:rPr>
                <w:rFonts w:ascii="Times New Roman" w:eastAsia="Calibri" w:hAnsi="Times New Roman"/>
                <w:sz w:val="20"/>
                <w:szCs w:val="20"/>
              </w:rPr>
              <w:t>Выдача заявителю промежуточного уведомления об оказании муниципальной услуги, либо  уведомления об отказе в предоставлении промежуточного результата</w:t>
            </w:r>
            <w:r w:rsidRPr="009A44BB">
              <w:rPr>
                <w:rFonts w:ascii="Times New Roman" w:eastAsia="Calibri" w:hAnsi="Times New Roman"/>
                <w:sz w:val="20"/>
                <w:szCs w:val="20"/>
              </w:rPr>
              <w:br/>
              <w:t xml:space="preserve"> муниципальной  услуги (постановки на учет)</w:t>
            </w:r>
          </w:p>
          <w:p w:rsidR="00AB5524" w:rsidRPr="009A44BB" w:rsidRDefault="00AB5524" w:rsidP="00722A2E">
            <w:pPr>
              <w:widowControl w:val="0"/>
              <w:autoSpaceDE w:val="0"/>
              <w:autoSpaceDN w:val="0"/>
              <w:ind w:firstLine="0"/>
              <w:jc w:val="left"/>
              <w:rPr>
                <w:rFonts w:ascii="Times New Roman" w:eastAsia="Calibri" w:hAnsi="Times New Roman"/>
                <w:sz w:val="20"/>
                <w:szCs w:val="20"/>
              </w:rPr>
            </w:pPr>
            <w:r w:rsidRPr="009A44BB">
              <w:rPr>
                <w:rFonts w:ascii="Times New Roman" w:eastAsia="Calibri" w:hAnsi="Times New Roman"/>
                <w:sz w:val="20"/>
                <w:szCs w:val="20"/>
              </w:rPr>
              <w:t>в электронной форме.</w:t>
            </w:r>
          </w:p>
          <w:p w:rsidR="00AB5524" w:rsidRPr="009A44BB" w:rsidRDefault="00AB5524" w:rsidP="00722A2E">
            <w:pPr>
              <w:widowControl w:val="0"/>
              <w:autoSpaceDE w:val="0"/>
              <w:autoSpaceDN w:val="0"/>
              <w:ind w:firstLine="0"/>
              <w:jc w:val="left"/>
              <w:rPr>
                <w:rFonts w:ascii="Times New Roman" w:eastAsia="Calibri" w:hAnsi="Times New Roman"/>
                <w:sz w:val="20"/>
                <w:szCs w:val="20"/>
              </w:rPr>
            </w:pPr>
            <w:r w:rsidRPr="009A44BB">
              <w:rPr>
                <w:rFonts w:ascii="Times New Roman" w:eastAsia="Calibri" w:hAnsi="Times New Roman"/>
                <w:sz w:val="20"/>
                <w:szCs w:val="20"/>
              </w:rPr>
              <w:t>Выдача заявителю решения об отказе в предоставлении промежуточного результата</w:t>
            </w:r>
            <w:r w:rsidRPr="009A44BB">
              <w:rPr>
                <w:rFonts w:ascii="Times New Roman" w:eastAsia="Calibri" w:hAnsi="Times New Roman"/>
                <w:sz w:val="20"/>
                <w:szCs w:val="20"/>
              </w:rPr>
              <w:br/>
              <w:t xml:space="preserve"> муниципальной  услуги (постановки на учет)</w:t>
            </w:r>
          </w:p>
          <w:p w:rsidR="00AB5524" w:rsidRPr="009A44BB" w:rsidRDefault="00AB5524" w:rsidP="00722A2E">
            <w:pPr>
              <w:widowControl w:val="0"/>
              <w:autoSpaceDE w:val="0"/>
              <w:autoSpaceDN w:val="0"/>
              <w:ind w:firstLine="0"/>
              <w:jc w:val="left"/>
              <w:rPr>
                <w:rFonts w:ascii="Times New Roman" w:eastAsia="Calibri" w:hAnsi="Times New Roman"/>
                <w:sz w:val="20"/>
                <w:szCs w:val="20"/>
              </w:rPr>
            </w:pPr>
            <w:r w:rsidRPr="009A44BB">
              <w:rPr>
                <w:rFonts w:ascii="Times New Roman" w:eastAsia="Calibri" w:hAnsi="Times New Roman"/>
                <w:sz w:val="20"/>
                <w:szCs w:val="20"/>
              </w:rPr>
              <w:t>в электронной форме</w:t>
            </w:r>
          </w:p>
          <w:p w:rsidR="00AB5524" w:rsidRPr="009A44BB" w:rsidRDefault="00AB5524" w:rsidP="00722A2E">
            <w:pPr>
              <w:widowControl w:val="0"/>
              <w:autoSpaceDE w:val="0"/>
              <w:autoSpaceDN w:val="0"/>
              <w:ind w:firstLine="0"/>
              <w:jc w:val="left"/>
              <w:rPr>
                <w:rFonts w:ascii="Times New Roman" w:eastAsia="Calibri" w:hAnsi="Times New Roman"/>
                <w:sz w:val="20"/>
                <w:szCs w:val="20"/>
              </w:rPr>
            </w:pPr>
            <w:r w:rsidRPr="009A44BB">
              <w:rPr>
                <w:rFonts w:ascii="Times New Roman" w:eastAsia="Calibri" w:hAnsi="Times New Roman"/>
                <w:sz w:val="20"/>
                <w:szCs w:val="20"/>
              </w:rPr>
              <w:lastRenderedPageBreak/>
              <w:t xml:space="preserve"> или решения </w:t>
            </w:r>
            <w:r w:rsidRPr="009A44BB">
              <w:rPr>
                <w:rFonts w:ascii="Times New Roman" w:eastAsia="Calibri" w:hAnsi="Times New Roman"/>
                <w:b/>
                <w:bCs/>
                <w:sz w:val="20"/>
                <w:szCs w:val="20"/>
                <w:lang w:bidi="ru-RU"/>
              </w:rPr>
              <w:t xml:space="preserve">о предоставлении </w:t>
            </w:r>
            <w:r w:rsidRPr="009A44BB">
              <w:rPr>
                <w:rFonts w:ascii="Times New Roman" w:eastAsia="Calibri" w:hAnsi="Times New Roman"/>
                <w:sz w:val="20"/>
                <w:szCs w:val="20"/>
              </w:rPr>
              <w:t xml:space="preserve"> муниципальной услуги «Постановка на</w:t>
            </w:r>
            <w:r w:rsidRPr="009A44BB">
              <w:rPr>
                <w:rFonts w:ascii="Times New Roman" w:eastAsia="Calibri" w:hAnsi="Times New Roman"/>
                <w:sz w:val="20"/>
                <w:szCs w:val="20"/>
              </w:rPr>
              <w:br/>
              <w:t xml:space="preserve">учет и направление детей в  муниципальные </w:t>
            </w:r>
            <w:r w:rsidRPr="009A44BB">
              <w:rPr>
                <w:rFonts w:ascii="Times New Roman" w:eastAsia="Calibri" w:hAnsi="Times New Roman"/>
                <w:sz w:val="20"/>
                <w:szCs w:val="20"/>
              </w:rPr>
              <w:br/>
              <w:t>образовательные организации, реализующие образовательные программы</w:t>
            </w:r>
            <w:r w:rsidRPr="009A44BB">
              <w:rPr>
                <w:rFonts w:ascii="Times New Roman" w:eastAsia="Calibri" w:hAnsi="Times New Roman"/>
                <w:sz w:val="20"/>
                <w:szCs w:val="20"/>
              </w:rPr>
              <w:br/>
              <w:t xml:space="preserve">дошкольного образования» в части направления в  </w:t>
            </w:r>
            <w:r w:rsidRPr="009A44BB">
              <w:rPr>
                <w:rFonts w:ascii="Times New Roman" w:eastAsia="Calibri" w:hAnsi="Times New Roman"/>
                <w:sz w:val="20"/>
                <w:szCs w:val="20"/>
              </w:rPr>
              <w:br/>
              <w:t xml:space="preserve"> муниципальную образовательную организацию (в бумажной форме)</w:t>
            </w:r>
          </w:p>
          <w:p w:rsidR="00AB5524" w:rsidRPr="009A44BB" w:rsidRDefault="00AB5524" w:rsidP="00722A2E">
            <w:pPr>
              <w:widowControl w:val="0"/>
              <w:autoSpaceDE w:val="0"/>
              <w:autoSpaceDN w:val="0"/>
              <w:ind w:firstLine="0"/>
              <w:jc w:val="left"/>
              <w:rPr>
                <w:rFonts w:ascii="Times New Roman" w:eastAsia="Calibri" w:hAnsi="Times New Roman"/>
                <w:sz w:val="28"/>
                <w:szCs w:val="28"/>
              </w:rPr>
            </w:pPr>
          </w:p>
          <w:p w:rsidR="00AB5524" w:rsidRPr="009A44BB" w:rsidRDefault="00AB5524" w:rsidP="00722A2E">
            <w:pPr>
              <w:widowControl w:val="0"/>
              <w:autoSpaceDE w:val="0"/>
              <w:autoSpaceDN w:val="0"/>
              <w:rPr>
                <w:sz w:val="10"/>
                <w:szCs w:val="10"/>
              </w:rPr>
            </w:pPr>
          </w:p>
        </w:tc>
      </w:tr>
      <w:tr w:rsidR="00AB5524" w:rsidRPr="009A44BB" w:rsidTr="00722A2E">
        <w:tc>
          <w:tcPr>
            <w:tcW w:w="2355" w:type="dxa"/>
            <w:vMerge/>
          </w:tcPr>
          <w:p w:rsidR="00AB5524" w:rsidRPr="009A44BB" w:rsidRDefault="00AB5524" w:rsidP="00722A2E">
            <w:pPr>
              <w:widowControl w:val="0"/>
              <w:autoSpaceDE w:val="0"/>
              <w:autoSpaceDN w:val="0"/>
              <w:rPr>
                <w:rFonts w:ascii="Times New Roman" w:hAnsi="Times New Roman"/>
                <w:sz w:val="28"/>
                <w:szCs w:val="28"/>
              </w:rPr>
            </w:pPr>
          </w:p>
        </w:tc>
        <w:tc>
          <w:tcPr>
            <w:tcW w:w="2302" w:type="dxa"/>
          </w:tcPr>
          <w:p w:rsidR="00AB5524" w:rsidRPr="009A44BB" w:rsidRDefault="00AB5524" w:rsidP="00722A2E">
            <w:pPr>
              <w:widowControl w:val="0"/>
              <w:autoSpaceDE w:val="0"/>
              <w:autoSpaceDN w:val="0"/>
              <w:rPr>
                <w:rFonts w:ascii="Times New Roman" w:hAnsi="Times New Roman"/>
                <w:sz w:val="28"/>
                <w:szCs w:val="28"/>
              </w:rPr>
            </w:pPr>
            <w:r w:rsidRPr="009A44BB">
              <w:rPr>
                <w:rFonts w:ascii="Times New Roman" w:hAnsi="Times New Roman"/>
              </w:rPr>
              <w:t xml:space="preserve">Принятие промежуточного решения о предоставлении Услуги </w:t>
            </w:r>
            <w:r w:rsidRPr="009A44BB">
              <w:rPr>
                <w:rFonts w:ascii="Times New Roman" w:hAnsi="Times New Roman"/>
                <w:spacing w:val="-1"/>
              </w:rPr>
              <w:t xml:space="preserve">(при </w:t>
            </w:r>
            <w:r w:rsidRPr="009A44BB">
              <w:rPr>
                <w:rFonts w:ascii="Times New Roman" w:hAnsi="Times New Roman"/>
              </w:rPr>
              <w:t>поступлении заявления</w:t>
            </w:r>
            <w:r w:rsidRPr="009A44BB">
              <w:rPr>
                <w:rFonts w:ascii="Times New Roman" w:hAnsi="Times New Roman"/>
                <w:spacing w:val="-1"/>
              </w:rPr>
              <w:t xml:space="preserve"> в</w:t>
            </w:r>
            <w:r w:rsidRPr="009A44BB">
              <w:rPr>
                <w:rFonts w:ascii="Times New Roman" w:hAnsi="Times New Roman"/>
                <w:spacing w:val="1"/>
              </w:rPr>
              <w:t xml:space="preserve"> электронном виде</w:t>
            </w:r>
            <w:r w:rsidRPr="009A44BB">
              <w:rPr>
                <w:rFonts w:ascii="Times New Roman" w:hAnsi="Times New Roman"/>
              </w:rPr>
              <w:t>)</w:t>
            </w:r>
          </w:p>
        </w:tc>
        <w:tc>
          <w:tcPr>
            <w:tcW w:w="2177" w:type="dxa"/>
          </w:tcPr>
          <w:p w:rsidR="00AB5524" w:rsidRPr="009A44BB" w:rsidRDefault="00AB5524" w:rsidP="00722A2E">
            <w:pPr>
              <w:widowControl w:val="0"/>
              <w:autoSpaceDE w:val="0"/>
              <w:autoSpaceDN w:val="0"/>
              <w:rPr>
                <w:rFonts w:ascii="Times New Roman" w:hAnsi="Times New Roman"/>
                <w:sz w:val="28"/>
                <w:szCs w:val="28"/>
              </w:rPr>
            </w:pPr>
            <w:r w:rsidRPr="009A44BB">
              <w:rPr>
                <w:rFonts w:ascii="Times New Roman" w:hAnsi="Times New Roman"/>
              </w:rPr>
              <w:t>В тот же день, что и рассмотрение документов и сведений</w:t>
            </w:r>
          </w:p>
        </w:tc>
        <w:tc>
          <w:tcPr>
            <w:tcW w:w="2177" w:type="dxa"/>
            <w:vMerge/>
          </w:tcPr>
          <w:p w:rsidR="00AB5524" w:rsidRPr="009A44BB" w:rsidRDefault="00AB5524" w:rsidP="00722A2E">
            <w:pPr>
              <w:widowControl w:val="0"/>
              <w:autoSpaceDE w:val="0"/>
              <w:autoSpaceDN w:val="0"/>
              <w:rPr>
                <w:rFonts w:ascii="Times New Roman" w:hAnsi="Times New Roman"/>
                <w:sz w:val="28"/>
                <w:szCs w:val="28"/>
              </w:rPr>
            </w:pPr>
          </w:p>
        </w:tc>
        <w:tc>
          <w:tcPr>
            <w:tcW w:w="2607" w:type="dxa"/>
            <w:shd w:val="clear" w:color="auto" w:fill="auto"/>
          </w:tcPr>
          <w:p w:rsidR="00AB5524" w:rsidRPr="009A44BB" w:rsidRDefault="00AB5524" w:rsidP="00722A2E">
            <w:pPr>
              <w:widowControl w:val="0"/>
              <w:autoSpaceDE w:val="0"/>
              <w:autoSpaceDN w:val="0"/>
              <w:rPr>
                <w:rFonts w:ascii="Times New Roman" w:hAnsi="Times New Roman"/>
                <w:sz w:val="2"/>
                <w:szCs w:val="2"/>
              </w:rPr>
            </w:pPr>
          </w:p>
        </w:tc>
        <w:tc>
          <w:tcPr>
            <w:tcW w:w="1942" w:type="dxa"/>
            <w:shd w:val="clear" w:color="auto" w:fill="auto"/>
          </w:tcPr>
          <w:p w:rsidR="00AB5524" w:rsidRPr="009A44BB" w:rsidRDefault="00AB5524" w:rsidP="00722A2E">
            <w:pPr>
              <w:widowControl w:val="0"/>
              <w:autoSpaceDE w:val="0"/>
              <w:autoSpaceDN w:val="0"/>
              <w:rPr>
                <w:rFonts w:ascii="Times New Roman" w:hAnsi="Times New Roman"/>
                <w:sz w:val="2"/>
                <w:szCs w:val="2"/>
              </w:rPr>
            </w:pPr>
          </w:p>
        </w:tc>
        <w:tc>
          <w:tcPr>
            <w:tcW w:w="1857" w:type="dxa"/>
            <w:shd w:val="clear" w:color="auto" w:fill="auto"/>
          </w:tcPr>
          <w:p w:rsidR="00AB5524" w:rsidRPr="009A44BB" w:rsidRDefault="00AB5524" w:rsidP="00722A2E">
            <w:pPr>
              <w:widowControl w:val="0"/>
              <w:autoSpaceDE w:val="0"/>
              <w:autoSpaceDN w:val="0"/>
              <w:rPr>
                <w:rFonts w:ascii="Times New Roman" w:hAnsi="Times New Roman"/>
                <w:sz w:val="2"/>
                <w:szCs w:val="2"/>
              </w:rPr>
            </w:pPr>
          </w:p>
        </w:tc>
      </w:tr>
      <w:tr w:rsidR="00AB5524" w:rsidRPr="009A44BB" w:rsidTr="00722A2E">
        <w:tc>
          <w:tcPr>
            <w:tcW w:w="2355" w:type="dxa"/>
            <w:vMerge/>
          </w:tcPr>
          <w:p w:rsidR="00AB5524" w:rsidRPr="009A44BB" w:rsidRDefault="00AB5524" w:rsidP="00722A2E">
            <w:pPr>
              <w:widowControl w:val="0"/>
              <w:autoSpaceDE w:val="0"/>
              <w:autoSpaceDN w:val="0"/>
              <w:rPr>
                <w:rFonts w:ascii="Times New Roman" w:hAnsi="Times New Roman"/>
                <w:sz w:val="28"/>
                <w:szCs w:val="28"/>
              </w:rPr>
            </w:pPr>
          </w:p>
        </w:tc>
        <w:tc>
          <w:tcPr>
            <w:tcW w:w="2302" w:type="dxa"/>
          </w:tcPr>
          <w:p w:rsidR="00AB5524" w:rsidRPr="009A44BB" w:rsidRDefault="00AB5524" w:rsidP="00722A2E">
            <w:pPr>
              <w:widowControl w:val="0"/>
              <w:autoSpaceDE w:val="0"/>
              <w:autoSpaceDN w:val="0"/>
              <w:rPr>
                <w:rFonts w:ascii="Times New Roman" w:hAnsi="Times New Roman"/>
                <w:sz w:val="28"/>
                <w:szCs w:val="28"/>
              </w:rPr>
            </w:pPr>
            <w:r w:rsidRPr="009A44BB">
              <w:rPr>
                <w:rFonts w:ascii="Times New Roman" w:hAnsi="Times New Roman"/>
              </w:rPr>
              <w:t>Формирование решения о предоставлении Услуги</w:t>
            </w:r>
          </w:p>
        </w:tc>
        <w:tc>
          <w:tcPr>
            <w:tcW w:w="2177" w:type="dxa"/>
          </w:tcPr>
          <w:p w:rsidR="00AB5524" w:rsidRPr="009A44BB" w:rsidRDefault="00AB5524" w:rsidP="00722A2E">
            <w:pPr>
              <w:widowControl w:val="0"/>
              <w:autoSpaceDE w:val="0"/>
              <w:autoSpaceDN w:val="0"/>
              <w:rPr>
                <w:rFonts w:ascii="Times New Roman" w:hAnsi="Times New Roman"/>
              </w:rPr>
            </w:pPr>
            <w:r w:rsidRPr="009A44BB">
              <w:rPr>
                <w:rFonts w:ascii="Times New Roman" w:hAnsi="Times New Roman"/>
              </w:rPr>
              <w:t>В соответствии с желаемой датой приема при наличии свободных мест</w:t>
            </w:r>
          </w:p>
        </w:tc>
        <w:tc>
          <w:tcPr>
            <w:tcW w:w="2177" w:type="dxa"/>
            <w:vMerge/>
          </w:tcPr>
          <w:p w:rsidR="00AB5524" w:rsidRPr="009A44BB" w:rsidRDefault="00AB5524" w:rsidP="00722A2E">
            <w:pPr>
              <w:widowControl w:val="0"/>
              <w:autoSpaceDE w:val="0"/>
              <w:autoSpaceDN w:val="0"/>
              <w:rPr>
                <w:rFonts w:ascii="Times New Roman" w:hAnsi="Times New Roman"/>
                <w:sz w:val="28"/>
                <w:szCs w:val="28"/>
              </w:rPr>
            </w:pPr>
          </w:p>
        </w:tc>
        <w:tc>
          <w:tcPr>
            <w:tcW w:w="2607" w:type="dxa"/>
            <w:shd w:val="clear" w:color="auto" w:fill="auto"/>
          </w:tcPr>
          <w:p w:rsidR="00AB5524" w:rsidRPr="009A44BB" w:rsidRDefault="00AB5524" w:rsidP="00722A2E">
            <w:pPr>
              <w:widowControl w:val="0"/>
              <w:autoSpaceDE w:val="0"/>
              <w:autoSpaceDN w:val="0"/>
              <w:rPr>
                <w:rFonts w:ascii="Times New Roman" w:hAnsi="Times New Roman"/>
                <w:sz w:val="2"/>
                <w:szCs w:val="2"/>
              </w:rPr>
            </w:pPr>
          </w:p>
        </w:tc>
        <w:tc>
          <w:tcPr>
            <w:tcW w:w="1942" w:type="dxa"/>
            <w:shd w:val="clear" w:color="auto" w:fill="auto"/>
          </w:tcPr>
          <w:p w:rsidR="00AB5524" w:rsidRPr="009A44BB" w:rsidRDefault="00AB5524" w:rsidP="00722A2E">
            <w:pPr>
              <w:widowControl w:val="0"/>
              <w:autoSpaceDE w:val="0"/>
              <w:autoSpaceDN w:val="0"/>
              <w:rPr>
                <w:rFonts w:ascii="Times New Roman" w:hAnsi="Times New Roman"/>
                <w:sz w:val="2"/>
                <w:szCs w:val="2"/>
              </w:rPr>
            </w:pPr>
          </w:p>
        </w:tc>
        <w:tc>
          <w:tcPr>
            <w:tcW w:w="1857" w:type="dxa"/>
            <w:shd w:val="clear" w:color="auto" w:fill="auto"/>
          </w:tcPr>
          <w:p w:rsidR="00AB5524" w:rsidRPr="009A44BB" w:rsidRDefault="00AB5524" w:rsidP="00722A2E">
            <w:pPr>
              <w:widowControl w:val="0"/>
              <w:autoSpaceDE w:val="0"/>
              <w:autoSpaceDN w:val="0"/>
              <w:rPr>
                <w:rFonts w:ascii="Times New Roman" w:hAnsi="Times New Roman"/>
                <w:sz w:val="2"/>
                <w:szCs w:val="2"/>
              </w:rPr>
            </w:pPr>
          </w:p>
        </w:tc>
      </w:tr>
      <w:tr w:rsidR="00AB5524" w:rsidRPr="009A44BB" w:rsidTr="00722A2E">
        <w:tc>
          <w:tcPr>
            <w:tcW w:w="15417" w:type="dxa"/>
            <w:gridSpan w:val="7"/>
          </w:tcPr>
          <w:p w:rsidR="00AB5524" w:rsidRPr="009A44BB" w:rsidRDefault="00AB5524" w:rsidP="00722A2E">
            <w:pPr>
              <w:widowControl w:val="0"/>
              <w:autoSpaceDE w:val="0"/>
              <w:autoSpaceDN w:val="0"/>
              <w:jc w:val="center"/>
              <w:rPr>
                <w:rFonts w:ascii="Times New Roman" w:hAnsi="Times New Roman"/>
              </w:rPr>
            </w:pPr>
            <w:r w:rsidRPr="009A44BB">
              <w:rPr>
                <w:rFonts w:ascii="Times New Roman" w:hAnsi="Times New Roman"/>
              </w:rPr>
              <w:lastRenderedPageBreak/>
              <w:t>5. Выдача результата</w:t>
            </w:r>
          </w:p>
        </w:tc>
      </w:tr>
      <w:tr w:rsidR="00AB5524" w:rsidRPr="009A44BB" w:rsidTr="00722A2E">
        <w:trPr>
          <w:trHeight w:val="3184"/>
        </w:trPr>
        <w:tc>
          <w:tcPr>
            <w:tcW w:w="2355" w:type="dxa"/>
            <w:vMerge w:val="restart"/>
          </w:tcPr>
          <w:p w:rsidR="00AB5524" w:rsidRPr="009A44BB" w:rsidRDefault="00AB5524" w:rsidP="00722A2E">
            <w:pPr>
              <w:widowControl w:val="0"/>
              <w:autoSpaceDE w:val="0"/>
              <w:autoSpaceDN w:val="0"/>
              <w:rPr>
                <w:rFonts w:ascii="Times New Roman" w:hAnsi="Times New Roman"/>
              </w:rPr>
            </w:pPr>
            <w:r w:rsidRPr="009A44BB">
              <w:rPr>
                <w:rFonts w:ascii="Times New Roman" w:hAnsi="Times New Roman"/>
              </w:rPr>
              <w:t>формирование и регистрация результата предоставления Услуги, указанного в пункте 6.1.</w:t>
            </w:r>
          </w:p>
          <w:p w:rsidR="00AB5524" w:rsidRPr="009A44BB" w:rsidRDefault="00AB5524" w:rsidP="00722A2E">
            <w:pPr>
              <w:widowControl w:val="0"/>
              <w:autoSpaceDE w:val="0"/>
              <w:autoSpaceDN w:val="0"/>
              <w:rPr>
                <w:rFonts w:ascii="Times New Roman" w:hAnsi="Times New Roman"/>
                <w:sz w:val="28"/>
                <w:szCs w:val="28"/>
              </w:rPr>
            </w:pPr>
            <w:r w:rsidRPr="009A44BB">
              <w:rPr>
                <w:rFonts w:ascii="Times New Roman" w:hAnsi="Times New Roman"/>
              </w:rPr>
              <w:t>Административного регламента, в форме электронного документа в РИС ДДО</w:t>
            </w:r>
          </w:p>
        </w:tc>
        <w:tc>
          <w:tcPr>
            <w:tcW w:w="2302" w:type="dxa"/>
          </w:tcPr>
          <w:p w:rsidR="00AB5524" w:rsidRPr="009A44BB" w:rsidRDefault="00AB5524" w:rsidP="00722A2E">
            <w:pPr>
              <w:widowControl w:val="0"/>
              <w:autoSpaceDE w:val="0"/>
              <w:autoSpaceDN w:val="0"/>
              <w:rPr>
                <w:rFonts w:ascii="Times New Roman" w:hAnsi="Times New Roman"/>
              </w:rPr>
            </w:pPr>
            <w:r w:rsidRPr="009A44BB">
              <w:rPr>
                <w:rFonts w:ascii="Times New Roman" w:hAnsi="Times New Roman"/>
              </w:rPr>
              <w:t>Регистрация каждого результата предоставления Услуги</w:t>
            </w:r>
          </w:p>
        </w:tc>
        <w:tc>
          <w:tcPr>
            <w:tcW w:w="2177" w:type="dxa"/>
          </w:tcPr>
          <w:p w:rsidR="00AB5524" w:rsidRPr="009A44BB" w:rsidRDefault="00AB5524" w:rsidP="00722A2E">
            <w:pPr>
              <w:widowControl w:val="0"/>
              <w:autoSpaceDE w:val="0"/>
              <w:autoSpaceDN w:val="0"/>
              <w:rPr>
                <w:rFonts w:ascii="Times New Roman" w:hAnsi="Times New Roman"/>
              </w:rPr>
            </w:pPr>
            <w:r w:rsidRPr="009A44BB">
              <w:rPr>
                <w:rFonts w:ascii="Times New Roman" w:hAnsi="Times New Roman"/>
              </w:rPr>
              <w:t>В тот же день, что и принятие решения</w:t>
            </w:r>
          </w:p>
        </w:tc>
        <w:tc>
          <w:tcPr>
            <w:tcW w:w="2177" w:type="dxa"/>
            <w:vMerge w:val="restart"/>
          </w:tcPr>
          <w:p w:rsidR="00AB5524" w:rsidRPr="009A44BB" w:rsidRDefault="00AB5524" w:rsidP="00722A2E">
            <w:pPr>
              <w:widowControl w:val="0"/>
              <w:autoSpaceDE w:val="0"/>
              <w:autoSpaceDN w:val="0"/>
              <w:rPr>
                <w:rFonts w:ascii="Times New Roman" w:hAnsi="Times New Roman"/>
                <w:sz w:val="28"/>
                <w:szCs w:val="28"/>
              </w:rPr>
            </w:pPr>
            <w:r w:rsidRPr="009A44BB">
              <w:rPr>
                <w:rFonts w:ascii="Times New Roman" w:hAnsi="Times New Roman"/>
              </w:rPr>
              <w:t>Ответственное должностное лицо Уполномоченного органа</w:t>
            </w:r>
          </w:p>
        </w:tc>
        <w:tc>
          <w:tcPr>
            <w:tcW w:w="2607" w:type="dxa"/>
          </w:tcPr>
          <w:p w:rsidR="00AB5524" w:rsidRPr="009A44BB" w:rsidRDefault="00AB5524" w:rsidP="00722A2E">
            <w:pPr>
              <w:widowControl w:val="0"/>
              <w:autoSpaceDE w:val="0"/>
              <w:autoSpaceDN w:val="0"/>
              <w:rPr>
                <w:rFonts w:ascii="Times New Roman" w:hAnsi="Times New Roman"/>
                <w:sz w:val="28"/>
                <w:szCs w:val="28"/>
              </w:rPr>
            </w:pPr>
          </w:p>
        </w:tc>
        <w:tc>
          <w:tcPr>
            <w:tcW w:w="1942" w:type="dxa"/>
          </w:tcPr>
          <w:p w:rsidR="00AB5524" w:rsidRPr="009A44BB" w:rsidRDefault="00AB5524" w:rsidP="00722A2E">
            <w:pPr>
              <w:widowControl w:val="0"/>
              <w:autoSpaceDE w:val="0"/>
              <w:autoSpaceDN w:val="0"/>
              <w:rPr>
                <w:rFonts w:ascii="Times New Roman" w:hAnsi="Times New Roman"/>
                <w:sz w:val="28"/>
                <w:szCs w:val="28"/>
              </w:rPr>
            </w:pPr>
          </w:p>
        </w:tc>
        <w:tc>
          <w:tcPr>
            <w:tcW w:w="1857" w:type="dxa"/>
          </w:tcPr>
          <w:p w:rsidR="00AB5524" w:rsidRPr="009A44BB" w:rsidRDefault="00AB5524" w:rsidP="00722A2E">
            <w:pPr>
              <w:widowControl w:val="0"/>
              <w:autoSpaceDE w:val="0"/>
              <w:autoSpaceDN w:val="0"/>
              <w:rPr>
                <w:rFonts w:ascii="Times New Roman" w:hAnsi="Times New Roman"/>
                <w:sz w:val="28"/>
                <w:szCs w:val="28"/>
              </w:rPr>
            </w:pPr>
          </w:p>
        </w:tc>
      </w:tr>
      <w:tr w:rsidR="00AB5524" w:rsidRPr="009A44BB" w:rsidTr="00722A2E">
        <w:tc>
          <w:tcPr>
            <w:tcW w:w="2355" w:type="dxa"/>
            <w:vMerge/>
          </w:tcPr>
          <w:p w:rsidR="00AB5524" w:rsidRPr="009A44BB" w:rsidRDefault="00AB5524" w:rsidP="00722A2E">
            <w:pPr>
              <w:widowControl w:val="0"/>
              <w:autoSpaceDE w:val="0"/>
              <w:autoSpaceDN w:val="0"/>
              <w:rPr>
                <w:rFonts w:ascii="Times New Roman" w:hAnsi="Times New Roman"/>
                <w:sz w:val="28"/>
                <w:szCs w:val="28"/>
              </w:rPr>
            </w:pPr>
          </w:p>
        </w:tc>
        <w:tc>
          <w:tcPr>
            <w:tcW w:w="2302" w:type="dxa"/>
          </w:tcPr>
          <w:p w:rsidR="00AB5524" w:rsidRPr="009A44BB" w:rsidRDefault="00AB5524" w:rsidP="00722A2E">
            <w:pPr>
              <w:widowControl w:val="0"/>
              <w:autoSpaceDE w:val="0"/>
              <w:autoSpaceDN w:val="0"/>
              <w:rPr>
                <w:rFonts w:ascii="Times New Roman" w:hAnsi="Times New Roman"/>
              </w:rPr>
            </w:pPr>
            <w:r w:rsidRPr="009A44BB">
              <w:rPr>
                <w:rFonts w:ascii="Times New Roman" w:hAnsi="Times New Roman"/>
              </w:rPr>
              <w:t xml:space="preserve">Направление заявителю уведомлений о </w:t>
            </w:r>
            <w:r w:rsidRPr="009A44BB">
              <w:rPr>
                <w:rFonts w:ascii="Times New Roman" w:hAnsi="Times New Roman"/>
                <w:spacing w:val="1"/>
              </w:rPr>
              <w:t xml:space="preserve">ходе </w:t>
            </w:r>
            <w:r w:rsidRPr="009A44BB">
              <w:rPr>
                <w:rFonts w:ascii="Times New Roman" w:hAnsi="Times New Roman"/>
              </w:rPr>
              <w:t xml:space="preserve">рассмотрения заявления, о предоставлении Услуги в личный кабинет </w:t>
            </w:r>
            <w:r w:rsidRPr="009A44BB">
              <w:rPr>
                <w:rFonts w:ascii="Times New Roman" w:hAnsi="Times New Roman"/>
                <w:spacing w:val="1"/>
              </w:rPr>
              <w:t xml:space="preserve">на </w:t>
            </w:r>
            <w:r w:rsidRPr="009A44BB">
              <w:rPr>
                <w:rFonts w:ascii="Times New Roman" w:hAnsi="Times New Roman"/>
              </w:rPr>
              <w:t xml:space="preserve">ЕПГУ и/или РПГУ (в </w:t>
            </w:r>
            <w:r w:rsidRPr="009A44BB">
              <w:rPr>
                <w:rFonts w:ascii="Times New Roman" w:hAnsi="Times New Roman"/>
                <w:spacing w:val="-1"/>
              </w:rPr>
              <w:t>случае</w:t>
            </w:r>
            <w:r w:rsidRPr="009A44BB">
              <w:rPr>
                <w:rFonts w:ascii="Times New Roman" w:hAnsi="Times New Roman"/>
              </w:rPr>
              <w:t xml:space="preserve"> подачи такого заявления посредством ЕПГУ и/или РПГУ или </w:t>
            </w:r>
            <w:r w:rsidRPr="009A44BB">
              <w:rPr>
                <w:rFonts w:ascii="Times New Roman" w:hAnsi="Times New Roman"/>
                <w:spacing w:val="1"/>
              </w:rPr>
              <w:t xml:space="preserve">по </w:t>
            </w:r>
            <w:r w:rsidRPr="009A44BB">
              <w:rPr>
                <w:rFonts w:ascii="Times New Roman" w:hAnsi="Times New Roman"/>
              </w:rPr>
              <w:t xml:space="preserve">запросу заявителя в рамках </w:t>
            </w:r>
            <w:r w:rsidRPr="009A44BB">
              <w:rPr>
                <w:rFonts w:ascii="Times New Roman" w:hAnsi="Times New Roman"/>
                <w:spacing w:val="-1"/>
              </w:rPr>
              <w:t xml:space="preserve">услуги </w:t>
            </w:r>
            <w:r w:rsidRPr="009A44BB">
              <w:rPr>
                <w:rFonts w:ascii="Times New Roman" w:hAnsi="Times New Roman"/>
              </w:rPr>
              <w:t xml:space="preserve">«Подписаться </w:t>
            </w:r>
            <w:r w:rsidRPr="009A44BB">
              <w:rPr>
                <w:rFonts w:ascii="Times New Roman" w:hAnsi="Times New Roman"/>
                <w:spacing w:val="1"/>
              </w:rPr>
              <w:t xml:space="preserve">на </w:t>
            </w:r>
            <w:r w:rsidRPr="009A44BB">
              <w:rPr>
                <w:rFonts w:ascii="Times New Roman" w:hAnsi="Times New Roman"/>
              </w:rPr>
              <w:t xml:space="preserve">информирование </w:t>
            </w:r>
            <w:r w:rsidRPr="009A44BB">
              <w:rPr>
                <w:rFonts w:ascii="Times New Roman" w:hAnsi="Times New Roman"/>
                <w:spacing w:val="1"/>
              </w:rPr>
              <w:t xml:space="preserve">по </w:t>
            </w:r>
            <w:r w:rsidRPr="009A44BB">
              <w:rPr>
                <w:rFonts w:ascii="Times New Roman" w:hAnsi="Times New Roman"/>
              </w:rPr>
              <w:t xml:space="preserve">заявлениям, по данным </w:t>
            </w:r>
            <w:r w:rsidRPr="009A44BB">
              <w:rPr>
                <w:rFonts w:ascii="Times New Roman" w:hAnsi="Times New Roman"/>
                <w:spacing w:val="1"/>
              </w:rPr>
              <w:t xml:space="preserve">на </w:t>
            </w:r>
            <w:r w:rsidRPr="009A44BB">
              <w:rPr>
                <w:rFonts w:ascii="Times New Roman" w:hAnsi="Times New Roman"/>
              </w:rPr>
              <w:t>личном приеме»)</w:t>
            </w:r>
          </w:p>
        </w:tc>
        <w:tc>
          <w:tcPr>
            <w:tcW w:w="2177" w:type="dxa"/>
          </w:tcPr>
          <w:p w:rsidR="00AB5524" w:rsidRPr="009A44BB" w:rsidRDefault="00AB5524" w:rsidP="00722A2E">
            <w:pPr>
              <w:widowControl w:val="0"/>
              <w:autoSpaceDE w:val="0"/>
              <w:autoSpaceDN w:val="0"/>
              <w:rPr>
                <w:rFonts w:ascii="Times New Roman" w:hAnsi="Times New Roman"/>
              </w:rPr>
            </w:pPr>
            <w:r w:rsidRPr="009A44BB">
              <w:rPr>
                <w:rFonts w:ascii="Times New Roman" w:hAnsi="Times New Roman"/>
              </w:rPr>
              <w:t>В тот же день, что и принятие решения</w:t>
            </w:r>
          </w:p>
        </w:tc>
        <w:tc>
          <w:tcPr>
            <w:tcW w:w="2177" w:type="dxa"/>
            <w:vMerge/>
          </w:tcPr>
          <w:p w:rsidR="00AB5524" w:rsidRPr="009A44BB" w:rsidRDefault="00AB5524" w:rsidP="00722A2E">
            <w:pPr>
              <w:widowControl w:val="0"/>
              <w:autoSpaceDE w:val="0"/>
              <w:autoSpaceDN w:val="0"/>
              <w:rPr>
                <w:rFonts w:ascii="Times New Roman" w:hAnsi="Times New Roman"/>
                <w:sz w:val="28"/>
                <w:szCs w:val="28"/>
              </w:rPr>
            </w:pPr>
          </w:p>
        </w:tc>
        <w:tc>
          <w:tcPr>
            <w:tcW w:w="2607" w:type="dxa"/>
          </w:tcPr>
          <w:p w:rsidR="00AB5524" w:rsidRPr="009A44BB" w:rsidRDefault="00AB5524" w:rsidP="00722A2E">
            <w:pPr>
              <w:widowControl w:val="0"/>
              <w:autoSpaceDE w:val="0"/>
              <w:autoSpaceDN w:val="0"/>
              <w:rPr>
                <w:rFonts w:ascii="Times New Roman" w:hAnsi="Times New Roman"/>
                <w:sz w:val="28"/>
                <w:szCs w:val="28"/>
              </w:rPr>
            </w:pPr>
          </w:p>
        </w:tc>
        <w:tc>
          <w:tcPr>
            <w:tcW w:w="1942" w:type="dxa"/>
          </w:tcPr>
          <w:p w:rsidR="00AB5524" w:rsidRPr="009A44BB" w:rsidRDefault="00AB5524" w:rsidP="00722A2E">
            <w:pPr>
              <w:widowControl w:val="0"/>
              <w:autoSpaceDE w:val="0"/>
              <w:autoSpaceDN w:val="0"/>
              <w:rPr>
                <w:rFonts w:ascii="Times New Roman" w:hAnsi="Times New Roman"/>
                <w:sz w:val="28"/>
                <w:szCs w:val="28"/>
              </w:rPr>
            </w:pPr>
          </w:p>
        </w:tc>
        <w:tc>
          <w:tcPr>
            <w:tcW w:w="1857" w:type="dxa"/>
          </w:tcPr>
          <w:p w:rsidR="00AB5524" w:rsidRPr="009A44BB" w:rsidRDefault="00AB5524" w:rsidP="00722A2E">
            <w:pPr>
              <w:widowControl w:val="0"/>
              <w:autoSpaceDE w:val="0"/>
              <w:autoSpaceDN w:val="0"/>
              <w:rPr>
                <w:rFonts w:ascii="Times New Roman" w:hAnsi="Times New Roman"/>
                <w:sz w:val="28"/>
                <w:szCs w:val="28"/>
              </w:rPr>
            </w:pPr>
          </w:p>
        </w:tc>
      </w:tr>
    </w:tbl>
    <w:p w:rsidR="00AB5524" w:rsidRDefault="00AB5524" w:rsidP="00AB5524"/>
    <w:p w:rsidR="00621511" w:rsidRDefault="00621511" w:rsidP="00A27728">
      <w:pPr>
        <w:jc w:val="right"/>
        <w:rPr>
          <w:rFonts w:ascii="Times New Roman" w:hAnsi="Times New Roman"/>
          <w:sz w:val="28"/>
          <w:szCs w:val="28"/>
        </w:rPr>
      </w:pPr>
      <w:bookmarkStart w:id="9" w:name="_GoBack"/>
      <w:bookmarkEnd w:id="9"/>
    </w:p>
    <w:sectPr w:rsidR="00621511" w:rsidSect="00621511">
      <w:pgSz w:w="16838" w:h="11906" w:orient="landscape"/>
      <w:pgMar w:top="1701"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7AB" w:rsidRDefault="00DE77AB" w:rsidP="009476CE">
      <w:r>
        <w:separator/>
      </w:r>
    </w:p>
  </w:endnote>
  <w:endnote w:type="continuationSeparator" w:id="0">
    <w:p w:rsidR="00DE77AB" w:rsidRDefault="00DE77AB"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7AB" w:rsidRDefault="00DE77AB" w:rsidP="009476CE">
      <w:r>
        <w:separator/>
      </w:r>
    </w:p>
  </w:footnote>
  <w:footnote w:type="continuationSeparator" w:id="0">
    <w:p w:rsidR="00DE77AB" w:rsidRDefault="00DE77AB" w:rsidP="009476CE">
      <w:r>
        <w:continuationSeparator/>
      </w:r>
    </w:p>
  </w:footnote>
  <w:footnote w:id="1">
    <w:p w:rsidR="00AB5524" w:rsidRPr="00940D9B" w:rsidRDefault="00AB5524" w:rsidP="00AB5524">
      <w:pPr>
        <w:pStyle w:val="af1"/>
      </w:pPr>
      <w:r>
        <w:rPr>
          <w:rStyle w:val="af3"/>
          <w:rFonts w:eastAsia="Calibri"/>
        </w:rPr>
        <w:footnoteRef/>
      </w:r>
      <w:r w:rsidRPr="008B505C">
        <w:rPr>
          <w:rFonts w:ascii="Times New Roman" w:hAnsi="Times New Roman"/>
          <w:color w:val="000000"/>
        </w:rPr>
        <w:t>Заполнение</w:t>
      </w:r>
      <w:r>
        <w:rPr>
          <w:rFonts w:ascii="Times New Roman" w:hAnsi="Times New Roman"/>
          <w:color w:val="000000"/>
        </w:rPr>
        <w:t xml:space="preserve"> </w:t>
      </w:r>
      <w:r w:rsidRPr="008B505C">
        <w:rPr>
          <w:rFonts w:ascii="Times New Roman" w:hAnsi="Times New Roman"/>
          <w:color w:val="000000"/>
        </w:rPr>
        <w:t>состава,</w:t>
      </w:r>
      <w:r>
        <w:rPr>
          <w:rFonts w:ascii="Times New Roman" w:hAnsi="Times New Roman"/>
          <w:color w:val="000000"/>
        </w:rPr>
        <w:t xml:space="preserve"> </w:t>
      </w:r>
      <w:r w:rsidRPr="008B505C">
        <w:rPr>
          <w:rFonts w:ascii="Times New Roman" w:hAnsi="Times New Roman"/>
          <w:color w:val="000000"/>
        </w:rPr>
        <w:t>последовательности</w:t>
      </w:r>
      <w:r>
        <w:rPr>
          <w:rFonts w:ascii="Times New Roman" w:hAnsi="Times New Roman"/>
          <w:color w:val="000000"/>
        </w:rPr>
        <w:t xml:space="preserve"> </w:t>
      </w:r>
      <w:r w:rsidRPr="008B505C">
        <w:rPr>
          <w:rFonts w:ascii="Times New Roman" w:hAnsi="Times New Roman"/>
          <w:color w:val="000000"/>
        </w:rPr>
        <w:t>и</w:t>
      </w:r>
      <w:r>
        <w:rPr>
          <w:rFonts w:ascii="Times New Roman" w:hAnsi="Times New Roman"/>
          <w:color w:val="000000"/>
        </w:rPr>
        <w:t xml:space="preserve"> </w:t>
      </w:r>
      <w:r w:rsidRPr="008B505C">
        <w:rPr>
          <w:rFonts w:ascii="Times New Roman" w:hAnsi="Times New Roman"/>
          <w:color w:val="000000"/>
        </w:rPr>
        <w:t>сроки</w:t>
      </w:r>
      <w:r>
        <w:rPr>
          <w:rFonts w:ascii="Times New Roman" w:hAnsi="Times New Roman"/>
          <w:color w:val="000000"/>
        </w:rPr>
        <w:t xml:space="preserve"> </w:t>
      </w:r>
      <w:r w:rsidRPr="008B505C">
        <w:rPr>
          <w:rFonts w:ascii="Times New Roman" w:hAnsi="Times New Roman"/>
          <w:color w:val="000000"/>
        </w:rPr>
        <w:t>выполнения</w:t>
      </w:r>
      <w:r>
        <w:rPr>
          <w:rFonts w:ascii="Times New Roman" w:hAnsi="Times New Roman"/>
          <w:color w:val="000000"/>
        </w:rPr>
        <w:t xml:space="preserve"> </w:t>
      </w:r>
      <w:r w:rsidRPr="008B505C">
        <w:rPr>
          <w:rFonts w:ascii="Times New Roman" w:hAnsi="Times New Roman"/>
          <w:color w:val="000000"/>
        </w:rPr>
        <w:t>административных</w:t>
      </w:r>
      <w:r>
        <w:rPr>
          <w:rFonts w:ascii="Times New Roman" w:hAnsi="Times New Roman"/>
          <w:color w:val="000000"/>
        </w:rPr>
        <w:t xml:space="preserve"> </w:t>
      </w:r>
      <w:r w:rsidRPr="008B505C">
        <w:rPr>
          <w:rFonts w:ascii="Times New Roman" w:hAnsi="Times New Roman"/>
          <w:color w:val="000000"/>
        </w:rPr>
        <w:t>процедур</w:t>
      </w:r>
      <w:r>
        <w:rPr>
          <w:rFonts w:ascii="Times New Roman" w:hAnsi="Times New Roman"/>
          <w:color w:val="000000"/>
        </w:rPr>
        <w:t xml:space="preserve"> </w:t>
      </w:r>
      <w:r w:rsidRPr="008B505C">
        <w:rPr>
          <w:rFonts w:ascii="Times New Roman" w:hAnsi="Times New Roman"/>
          <w:color w:val="000000"/>
        </w:rPr>
        <w:t>(действий)</w:t>
      </w:r>
      <w:r>
        <w:rPr>
          <w:rFonts w:ascii="Times New Roman" w:hAnsi="Times New Roman"/>
          <w:color w:val="000000"/>
        </w:rPr>
        <w:t xml:space="preserve"> </w:t>
      </w:r>
      <w:r w:rsidRPr="008B505C">
        <w:rPr>
          <w:rFonts w:ascii="Times New Roman" w:hAnsi="Times New Roman"/>
          <w:color w:val="000000"/>
        </w:rPr>
        <w:t>при</w:t>
      </w:r>
      <w:r>
        <w:rPr>
          <w:rFonts w:ascii="Times New Roman" w:hAnsi="Times New Roman"/>
          <w:color w:val="000000"/>
        </w:rPr>
        <w:t xml:space="preserve"> </w:t>
      </w:r>
      <w:r w:rsidRPr="008B505C">
        <w:rPr>
          <w:rFonts w:ascii="Times New Roman" w:hAnsi="Times New Roman"/>
          <w:color w:val="000000"/>
        </w:rPr>
        <w:t>предоставлении</w:t>
      </w:r>
      <w:r>
        <w:rPr>
          <w:rFonts w:ascii="Times New Roman" w:hAnsi="Times New Roman"/>
          <w:color w:val="000000"/>
        </w:rPr>
        <w:t xml:space="preserve"> Услуги </w:t>
      </w:r>
      <w:r w:rsidRPr="008B505C">
        <w:rPr>
          <w:rFonts w:ascii="Times New Roman" w:hAnsi="Times New Roman"/>
          <w:color w:val="000000"/>
        </w:rPr>
        <w:t>осуществляется</w:t>
      </w:r>
      <w:r>
        <w:rPr>
          <w:rFonts w:ascii="Times New Roman" w:hAnsi="Times New Roman"/>
          <w:color w:val="000000"/>
        </w:rPr>
        <w:t xml:space="preserve"> </w:t>
      </w:r>
      <w:r w:rsidRPr="008B505C">
        <w:rPr>
          <w:rFonts w:ascii="Times New Roman" w:hAnsi="Times New Roman"/>
          <w:color w:val="000000"/>
        </w:rPr>
        <w:t>в</w:t>
      </w:r>
      <w:r>
        <w:rPr>
          <w:rFonts w:ascii="Times New Roman" w:hAnsi="Times New Roman"/>
          <w:color w:val="000000"/>
        </w:rPr>
        <w:t xml:space="preserve"> </w:t>
      </w:r>
      <w:r w:rsidRPr="008B505C">
        <w:rPr>
          <w:rFonts w:ascii="Times New Roman" w:hAnsi="Times New Roman"/>
          <w:color w:val="000000"/>
        </w:rPr>
        <w:t>соответствии</w:t>
      </w:r>
      <w:r>
        <w:rPr>
          <w:rFonts w:ascii="Times New Roman" w:hAnsi="Times New Roman"/>
          <w:color w:val="000000"/>
        </w:rPr>
        <w:t xml:space="preserve"> </w:t>
      </w:r>
      <w:r w:rsidRPr="008B505C">
        <w:rPr>
          <w:rFonts w:ascii="Times New Roman" w:hAnsi="Times New Roman"/>
          <w:color w:val="000000"/>
        </w:rPr>
        <w:t>с</w:t>
      </w:r>
      <w:r>
        <w:rPr>
          <w:rFonts w:ascii="Times New Roman" w:hAnsi="Times New Roman"/>
          <w:color w:val="000000"/>
        </w:rPr>
        <w:t xml:space="preserve"> </w:t>
      </w:r>
      <w:r w:rsidRPr="008B505C">
        <w:rPr>
          <w:rFonts w:ascii="Times New Roman" w:hAnsi="Times New Roman"/>
          <w:color w:val="000000"/>
        </w:rPr>
        <w:t>действующими</w:t>
      </w:r>
      <w:r>
        <w:rPr>
          <w:rFonts w:ascii="Times New Roman" w:hAnsi="Times New Roman"/>
          <w:color w:val="000000"/>
        </w:rPr>
        <w:t xml:space="preserve"> </w:t>
      </w:r>
      <w:r w:rsidRPr="008B505C">
        <w:rPr>
          <w:rFonts w:ascii="Times New Roman" w:hAnsi="Times New Roman"/>
          <w:color w:val="000000"/>
        </w:rPr>
        <w:t>Административными</w:t>
      </w:r>
      <w:r>
        <w:rPr>
          <w:rFonts w:ascii="Times New Roman" w:hAnsi="Times New Roman"/>
          <w:color w:val="000000"/>
        </w:rPr>
        <w:t xml:space="preserve"> </w:t>
      </w:r>
      <w:r w:rsidRPr="008B505C">
        <w:rPr>
          <w:rFonts w:ascii="Times New Roman" w:hAnsi="Times New Roman"/>
          <w:color w:val="000000"/>
        </w:rPr>
        <w:t>регламентами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EndPr/>
    <w:sdtContent>
      <w:p w:rsidR="00DE77AB" w:rsidRDefault="00DE77AB">
        <w:pPr>
          <w:pStyle w:val="a9"/>
          <w:jc w:val="center"/>
        </w:pPr>
        <w:r>
          <w:fldChar w:fldCharType="begin"/>
        </w:r>
        <w:r>
          <w:instrText>PAGE   \* MERGEFORMAT</w:instrText>
        </w:r>
        <w:r>
          <w:fldChar w:fldCharType="separate"/>
        </w:r>
        <w:r w:rsidR="00AB5524">
          <w:rPr>
            <w:noProof/>
          </w:rPr>
          <w:t>2</w:t>
        </w:r>
        <w:r>
          <w:fldChar w:fldCharType="end"/>
        </w:r>
      </w:p>
    </w:sdtContent>
  </w:sdt>
  <w:p w:rsidR="00DE77AB" w:rsidRDefault="00DE77AB">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0805023"/>
      <w:docPartObj>
        <w:docPartGallery w:val="Page Numbers (Top of Page)"/>
        <w:docPartUnique/>
      </w:docPartObj>
    </w:sdtPr>
    <w:sdtContent>
      <w:p w:rsidR="00AB5524" w:rsidRDefault="00AB5524">
        <w:pPr>
          <w:pStyle w:val="a9"/>
          <w:jc w:val="center"/>
        </w:pPr>
        <w:r>
          <w:fldChar w:fldCharType="begin"/>
        </w:r>
        <w:r>
          <w:instrText>PAGE   \* MERGEFORMAT</w:instrText>
        </w:r>
        <w:r>
          <w:fldChar w:fldCharType="separate"/>
        </w:r>
        <w:r>
          <w:rPr>
            <w:noProof/>
          </w:rPr>
          <w:t>1</w:t>
        </w:r>
        <w:r>
          <w:fldChar w:fldCharType="end"/>
        </w:r>
      </w:p>
    </w:sdtContent>
  </w:sdt>
  <w:p w:rsidR="00AB5524" w:rsidRDefault="00AB5524">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524" w:rsidRDefault="00AB5524">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6469128"/>
      <w:docPartObj>
        <w:docPartGallery w:val="Page Numbers (Top of Page)"/>
        <w:docPartUnique/>
      </w:docPartObj>
    </w:sdtPr>
    <w:sdtContent>
      <w:p w:rsidR="00AB5524" w:rsidRDefault="00AB5524" w:rsidP="00691F39">
        <w:pPr>
          <w:pStyle w:val="a9"/>
          <w:jc w:val="center"/>
        </w:pPr>
        <w:r>
          <w:fldChar w:fldCharType="begin"/>
        </w:r>
        <w:r>
          <w:instrText>PAGE   \* MERGEFORMAT</w:instrText>
        </w:r>
        <w:r>
          <w:fldChar w:fldCharType="separate"/>
        </w:r>
        <w:r>
          <w:rPr>
            <w:noProof/>
          </w:rPr>
          <w:t>44</w:t>
        </w:r>
        <w:r>
          <w:fldChar w:fldCharType="end"/>
        </w:r>
      </w:p>
    </w:sdtContent>
  </w:sdt>
  <w:p w:rsidR="00AB5524" w:rsidRDefault="00AB5524">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B3D0C"/>
    <w:multiLevelType w:val="multilevel"/>
    <w:tmpl w:val="5EC4F4F6"/>
    <w:lvl w:ilvl="0">
      <w:start w:val="22"/>
      <w:numFmt w:val="decimal"/>
      <w:lvlText w:val="%1."/>
      <w:lvlJc w:val="left"/>
      <w:pPr>
        <w:ind w:left="927" w:hanging="360"/>
      </w:pPr>
      <w:rPr>
        <w:rFonts w:eastAsia="Times New Roman" w:hint="default"/>
        <w:color w:val="000000"/>
      </w:rPr>
    </w:lvl>
    <w:lvl w:ilvl="1">
      <w:start w:val="1"/>
      <w:numFmt w:val="decimal"/>
      <w:isLgl/>
      <w:lvlText w:val="%1.%2."/>
      <w:lvlJc w:val="left"/>
      <w:pPr>
        <w:ind w:left="1332" w:hanging="765"/>
      </w:pPr>
      <w:rPr>
        <w:rFonts w:hint="default"/>
      </w:rPr>
    </w:lvl>
    <w:lvl w:ilvl="2">
      <w:start w:val="6"/>
      <w:numFmt w:val="decimal"/>
      <w:isLgl/>
      <w:lvlText w:val="%1.%2.%3."/>
      <w:lvlJc w:val="left"/>
      <w:pPr>
        <w:ind w:left="1332" w:hanging="765"/>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1DD77418"/>
    <w:multiLevelType w:val="hybridMultilevel"/>
    <w:tmpl w:val="98AEDD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0">
    <w:nsid w:val="6EA16445"/>
    <w:multiLevelType w:val="hybridMultilevel"/>
    <w:tmpl w:val="0E1A368E"/>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4"/>
  </w:num>
  <w:num w:numId="2">
    <w:abstractNumId w:val="2"/>
  </w:num>
  <w:num w:numId="3">
    <w:abstractNumId w:val="5"/>
  </w:num>
  <w:num w:numId="4">
    <w:abstractNumId w:val="7"/>
  </w:num>
  <w:num w:numId="5">
    <w:abstractNumId w:val="6"/>
  </w:num>
  <w:num w:numId="6">
    <w:abstractNumId w:val="3"/>
  </w:num>
  <w:num w:numId="7">
    <w:abstractNumId w:val="8"/>
  </w:num>
  <w:num w:numId="8">
    <w:abstractNumId w:val="12"/>
  </w:num>
  <w:num w:numId="9">
    <w:abstractNumId w:val="10"/>
  </w:num>
  <w:num w:numId="10">
    <w:abstractNumId w:val="1"/>
  </w:num>
  <w:num w:numId="11">
    <w:abstractNumId w:val="9"/>
  </w:num>
  <w:num w:numId="12">
    <w:abstractNumId w:val="11"/>
  </w:num>
  <w:num w:numId="13">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105C3"/>
    <w:rsid w:val="000155C2"/>
    <w:rsid w:val="00020B1F"/>
    <w:rsid w:val="000238E5"/>
    <w:rsid w:val="00031AC1"/>
    <w:rsid w:val="00063F8E"/>
    <w:rsid w:val="000744EF"/>
    <w:rsid w:val="000910E9"/>
    <w:rsid w:val="00095EB0"/>
    <w:rsid w:val="000A1672"/>
    <w:rsid w:val="000A3DD3"/>
    <w:rsid w:val="000B6E7A"/>
    <w:rsid w:val="000C0573"/>
    <w:rsid w:val="000D43A6"/>
    <w:rsid w:val="000D47D7"/>
    <w:rsid w:val="000E072B"/>
    <w:rsid w:val="000E11B5"/>
    <w:rsid w:val="000F356F"/>
    <w:rsid w:val="000F4543"/>
    <w:rsid w:val="00100065"/>
    <w:rsid w:val="00114255"/>
    <w:rsid w:val="00120228"/>
    <w:rsid w:val="00120415"/>
    <w:rsid w:val="00120E3B"/>
    <w:rsid w:val="00126088"/>
    <w:rsid w:val="0013621F"/>
    <w:rsid w:val="001411AF"/>
    <w:rsid w:val="0014594C"/>
    <w:rsid w:val="0015109B"/>
    <w:rsid w:val="0015582C"/>
    <w:rsid w:val="00163D09"/>
    <w:rsid w:val="001819EC"/>
    <w:rsid w:val="00187CF0"/>
    <w:rsid w:val="001A1ABC"/>
    <w:rsid w:val="001A2FAE"/>
    <w:rsid w:val="001A3962"/>
    <w:rsid w:val="001B13C6"/>
    <w:rsid w:val="001B5437"/>
    <w:rsid w:val="001D33DE"/>
    <w:rsid w:val="001E4064"/>
    <w:rsid w:val="001F5949"/>
    <w:rsid w:val="0020196F"/>
    <w:rsid w:val="00203AE0"/>
    <w:rsid w:val="002049B7"/>
    <w:rsid w:val="002155E7"/>
    <w:rsid w:val="00215794"/>
    <w:rsid w:val="00216899"/>
    <w:rsid w:val="00224C86"/>
    <w:rsid w:val="00226963"/>
    <w:rsid w:val="00226FB4"/>
    <w:rsid w:val="00230E69"/>
    <w:rsid w:val="00234AFF"/>
    <w:rsid w:val="00234D69"/>
    <w:rsid w:val="00271A88"/>
    <w:rsid w:val="00273B7D"/>
    <w:rsid w:val="00274952"/>
    <w:rsid w:val="00275506"/>
    <w:rsid w:val="0027636D"/>
    <w:rsid w:val="00285522"/>
    <w:rsid w:val="00293455"/>
    <w:rsid w:val="002A0D41"/>
    <w:rsid w:val="002A7350"/>
    <w:rsid w:val="002B0FD6"/>
    <w:rsid w:val="002B2EA9"/>
    <w:rsid w:val="002B5A51"/>
    <w:rsid w:val="002D60A0"/>
    <w:rsid w:val="002D76C3"/>
    <w:rsid w:val="002E7753"/>
    <w:rsid w:val="002F5C8A"/>
    <w:rsid w:val="003041E5"/>
    <w:rsid w:val="003213BD"/>
    <w:rsid w:val="003258EF"/>
    <w:rsid w:val="00332454"/>
    <w:rsid w:val="003344D4"/>
    <w:rsid w:val="00344A43"/>
    <w:rsid w:val="00347F92"/>
    <w:rsid w:val="003606F4"/>
    <w:rsid w:val="00372FD9"/>
    <w:rsid w:val="0037495C"/>
    <w:rsid w:val="00384B47"/>
    <w:rsid w:val="003851FC"/>
    <w:rsid w:val="003858BF"/>
    <w:rsid w:val="003866FF"/>
    <w:rsid w:val="00390855"/>
    <w:rsid w:val="0039272A"/>
    <w:rsid w:val="00393133"/>
    <w:rsid w:val="003937DF"/>
    <w:rsid w:val="00393E5F"/>
    <w:rsid w:val="003A40B9"/>
    <w:rsid w:val="003B3590"/>
    <w:rsid w:val="003B3D80"/>
    <w:rsid w:val="003C4B70"/>
    <w:rsid w:val="003D0944"/>
    <w:rsid w:val="003D2662"/>
    <w:rsid w:val="003E3478"/>
    <w:rsid w:val="003F2BF3"/>
    <w:rsid w:val="004120C6"/>
    <w:rsid w:val="00421225"/>
    <w:rsid w:val="00434FFF"/>
    <w:rsid w:val="00437522"/>
    <w:rsid w:val="00437728"/>
    <w:rsid w:val="00441432"/>
    <w:rsid w:val="00441865"/>
    <w:rsid w:val="00445C0A"/>
    <w:rsid w:val="00446423"/>
    <w:rsid w:val="00451542"/>
    <w:rsid w:val="00457F33"/>
    <w:rsid w:val="004633C4"/>
    <w:rsid w:val="00464704"/>
    <w:rsid w:val="00470EF4"/>
    <w:rsid w:val="0048357A"/>
    <w:rsid w:val="004971DD"/>
    <w:rsid w:val="004A41F0"/>
    <w:rsid w:val="004B407F"/>
    <w:rsid w:val="004D7B06"/>
    <w:rsid w:val="004E08B3"/>
    <w:rsid w:val="004E0DA7"/>
    <w:rsid w:val="004E2072"/>
    <w:rsid w:val="004F5C4B"/>
    <w:rsid w:val="00502D07"/>
    <w:rsid w:val="00511F4C"/>
    <w:rsid w:val="005137C1"/>
    <w:rsid w:val="005138F0"/>
    <w:rsid w:val="00520381"/>
    <w:rsid w:val="00535BA1"/>
    <w:rsid w:val="0054424E"/>
    <w:rsid w:val="00546E64"/>
    <w:rsid w:val="00550C56"/>
    <w:rsid w:val="00562240"/>
    <w:rsid w:val="00566B03"/>
    <w:rsid w:val="00573062"/>
    <w:rsid w:val="005731F9"/>
    <w:rsid w:val="00575794"/>
    <w:rsid w:val="00582FEE"/>
    <w:rsid w:val="00583990"/>
    <w:rsid w:val="00583C8F"/>
    <w:rsid w:val="00585B69"/>
    <w:rsid w:val="00593DEF"/>
    <w:rsid w:val="005942A3"/>
    <w:rsid w:val="00594BF4"/>
    <w:rsid w:val="005B2361"/>
    <w:rsid w:val="005C49C0"/>
    <w:rsid w:val="005C5911"/>
    <w:rsid w:val="005C7183"/>
    <w:rsid w:val="005E014F"/>
    <w:rsid w:val="005E14CD"/>
    <w:rsid w:val="005E44FC"/>
    <w:rsid w:val="005F036F"/>
    <w:rsid w:val="005F3308"/>
    <w:rsid w:val="00602B62"/>
    <w:rsid w:val="00603C4D"/>
    <w:rsid w:val="00613103"/>
    <w:rsid w:val="00614795"/>
    <w:rsid w:val="00614F57"/>
    <w:rsid w:val="006213CE"/>
    <w:rsid w:val="00621511"/>
    <w:rsid w:val="0062668B"/>
    <w:rsid w:val="0063292A"/>
    <w:rsid w:val="00636DD5"/>
    <w:rsid w:val="0064596B"/>
    <w:rsid w:val="0067056F"/>
    <w:rsid w:val="006715D0"/>
    <w:rsid w:val="006807C8"/>
    <w:rsid w:val="00680BD8"/>
    <w:rsid w:val="00684B9E"/>
    <w:rsid w:val="00692454"/>
    <w:rsid w:val="00693B65"/>
    <w:rsid w:val="006968DF"/>
    <w:rsid w:val="006972B1"/>
    <w:rsid w:val="006A7353"/>
    <w:rsid w:val="006B1DA8"/>
    <w:rsid w:val="006B3D94"/>
    <w:rsid w:val="006D22B5"/>
    <w:rsid w:val="006D47B0"/>
    <w:rsid w:val="006E0C70"/>
    <w:rsid w:val="006E412F"/>
    <w:rsid w:val="006E422D"/>
    <w:rsid w:val="006E6828"/>
    <w:rsid w:val="006E7769"/>
    <w:rsid w:val="00704DD6"/>
    <w:rsid w:val="00707570"/>
    <w:rsid w:val="00710E6F"/>
    <w:rsid w:val="007145DE"/>
    <w:rsid w:val="007264B4"/>
    <w:rsid w:val="00731AEC"/>
    <w:rsid w:val="007377B5"/>
    <w:rsid w:val="00751169"/>
    <w:rsid w:val="0075245F"/>
    <w:rsid w:val="007564C8"/>
    <w:rsid w:val="00757ACC"/>
    <w:rsid w:val="007615B4"/>
    <w:rsid w:val="0076486B"/>
    <w:rsid w:val="00770C3F"/>
    <w:rsid w:val="0077438E"/>
    <w:rsid w:val="00775649"/>
    <w:rsid w:val="007765BA"/>
    <w:rsid w:val="00777E9E"/>
    <w:rsid w:val="00782664"/>
    <w:rsid w:val="00794E00"/>
    <w:rsid w:val="00795A84"/>
    <w:rsid w:val="007A367B"/>
    <w:rsid w:val="007A521A"/>
    <w:rsid w:val="007C5938"/>
    <w:rsid w:val="007E031C"/>
    <w:rsid w:val="007E13B8"/>
    <w:rsid w:val="007E33B6"/>
    <w:rsid w:val="007F3D21"/>
    <w:rsid w:val="008006E0"/>
    <w:rsid w:val="008143CC"/>
    <w:rsid w:val="008166B7"/>
    <w:rsid w:val="008416A3"/>
    <w:rsid w:val="00851E8B"/>
    <w:rsid w:val="008563B6"/>
    <w:rsid w:val="00866E52"/>
    <w:rsid w:val="008708B0"/>
    <w:rsid w:val="00876872"/>
    <w:rsid w:val="00880EFA"/>
    <w:rsid w:val="00884C91"/>
    <w:rsid w:val="008869A8"/>
    <w:rsid w:val="00890952"/>
    <w:rsid w:val="0089330F"/>
    <w:rsid w:val="008B198C"/>
    <w:rsid w:val="008C70D1"/>
    <w:rsid w:val="008D5127"/>
    <w:rsid w:val="008F2BD4"/>
    <w:rsid w:val="008F58A4"/>
    <w:rsid w:val="00906D12"/>
    <w:rsid w:val="00910A41"/>
    <w:rsid w:val="00910B5B"/>
    <w:rsid w:val="00911C15"/>
    <w:rsid w:val="0091213B"/>
    <w:rsid w:val="009141C9"/>
    <w:rsid w:val="009476CE"/>
    <w:rsid w:val="009478DC"/>
    <w:rsid w:val="009559CB"/>
    <w:rsid w:val="009642BE"/>
    <w:rsid w:val="009734BB"/>
    <w:rsid w:val="00973BCE"/>
    <w:rsid w:val="00984D58"/>
    <w:rsid w:val="009A033D"/>
    <w:rsid w:val="009B2A10"/>
    <w:rsid w:val="009B77A5"/>
    <w:rsid w:val="009F3B01"/>
    <w:rsid w:val="00A03CCC"/>
    <w:rsid w:val="00A04D78"/>
    <w:rsid w:val="00A04EB0"/>
    <w:rsid w:val="00A077F0"/>
    <w:rsid w:val="00A1273B"/>
    <w:rsid w:val="00A21575"/>
    <w:rsid w:val="00A254CE"/>
    <w:rsid w:val="00A27728"/>
    <w:rsid w:val="00A40403"/>
    <w:rsid w:val="00A45C9B"/>
    <w:rsid w:val="00A510DD"/>
    <w:rsid w:val="00A651EE"/>
    <w:rsid w:val="00A716C9"/>
    <w:rsid w:val="00A71CFD"/>
    <w:rsid w:val="00A71FC9"/>
    <w:rsid w:val="00A807F2"/>
    <w:rsid w:val="00A97DBD"/>
    <w:rsid w:val="00AB5524"/>
    <w:rsid w:val="00AC4B93"/>
    <w:rsid w:val="00AC653E"/>
    <w:rsid w:val="00AD33A8"/>
    <w:rsid w:val="00AD5252"/>
    <w:rsid w:val="00AD5CE3"/>
    <w:rsid w:val="00AF170E"/>
    <w:rsid w:val="00AF3DBC"/>
    <w:rsid w:val="00AF4E59"/>
    <w:rsid w:val="00B00516"/>
    <w:rsid w:val="00B1568F"/>
    <w:rsid w:val="00B20498"/>
    <w:rsid w:val="00B222E1"/>
    <w:rsid w:val="00B32C86"/>
    <w:rsid w:val="00B34C5A"/>
    <w:rsid w:val="00B356A5"/>
    <w:rsid w:val="00B54F00"/>
    <w:rsid w:val="00B56651"/>
    <w:rsid w:val="00B56AA4"/>
    <w:rsid w:val="00B57DEF"/>
    <w:rsid w:val="00B6707F"/>
    <w:rsid w:val="00B80ED7"/>
    <w:rsid w:val="00B92E0B"/>
    <w:rsid w:val="00B94EA9"/>
    <w:rsid w:val="00B955FE"/>
    <w:rsid w:val="00BA301F"/>
    <w:rsid w:val="00BA593C"/>
    <w:rsid w:val="00BA6F70"/>
    <w:rsid w:val="00BC1CEC"/>
    <w:rsid w:val="00BC3369"/>
    <w:rsid w:val="00BC3654"/>
    <w:rsid w:val="00BC4F4A"/>
    <w:rsid w:val="00BE27BF"/>
    <w:rsid w:val="00BF08EE"/>
    <w:rsid w:val="00BF6598"/>
    <w:rsid w:val="00C00D38"/>
    <w:rsid w:val="00C1042E"/>
    <w:rsid w:val="00C10E82"/>
    <w:rsid w:val="00C13897"/>
    <w:rsid w:val="00C1729E"/>
    <w:rsid w:val="00C25DC6"/>
    <w:rsid w:val="00C4757A"/>
    <w:rsid w:val="00C56716"/>
    <w:rsid w:val="00C66790"/>
    <w:rsid w:val="00C744C9"/>
    <w:rsid w:val="00C80C05"/>
    <w:rsid w:val="00C86D4E"/>
    <w:rsid w:val="00C957D1"/>
    <w:rsid w:val="00CA4733"/>
    <w:rsid w:val="00CB692A"/>
    <w:rsid w:val="00CD13A7"/>
    <w:rsid w:val="00CD6EC6"/>
    <w:rsid w:val="00CE213F"/>
    <w:rsid w:val="00CE2440"/>
    <w:rsid w:val="00CE77C6"/>
    <w:rsid w:val="00CE7E49"/>
    <w:rsid w:val="00CF2002"/>
    <w:rsid w:val="00CF299F"/>
    <w:rsid w:val="00D014B0"/>
    <w:rsid w:val="00D10B24"/>
    <w:rsid w:val="00D14D57"/>
    <w:rsid w:val="00D162F0"/>
    <w:rsid w:val="00D20170"/>
    <w:rsid w:val="00D23726"/>
    <w:rsid w:val="00D259A7"/>
    <w:rsid w:val="00D2634E"/>
    <w:rsid w:val="00D41BDF"/>
    <w:rsid w:val="00D42147"/>
    <w:rsid w:val="00D42A23"/>
    <w:rsid w:val="00D45448"/>
    <w:rsid w:val="00D45D42"/>
    <w:rsid w:val="00D46147"/>
    <w:rsid w:val="00D519C5"/>
    <w:rsid w:val="00D56378"/>
    <w:rsid w:val="00D67C9B"/>
    <w:rsid w:val="00D77E81"/>
    <w:rsid w:val="00D807B3"/>
    <w:rsid w:val="00D8586E"/>
    <w:rsid w:val="00D90429"/>
    <w:rsid w:val="00DB0414"/>
    <w:rsid w:val="00DB23C4"/>
    <w:rsid w:val="00DE55A0"/>
    <w:rsid w:val="00DE77AB"/>
    <w:rsid w:val="00DF4752"/>
    <w:rsid w:val="00DF590A"/>
    <w:rsid w:val="00DF7FF8"/>
    <w:rsid w:val="00E00BCC"/>
    <w:rsid w:val="00E16900"/>
    <w:rsid w:val="00E17EB8"/>
    <w:rsid w:val="00E33351"/>
    <w:rsid w:val="00E33B45"/>
    <w:rsid w:val="00E33C77"/>
    <w:rsid w:val="00E37C9F"/>
    <w:rsid w:val="00E40B2C"/>
    <w:rsid w:val="00E41D84"/>
    <w:rsid w:val="00E4299D"/>
    <w:rsid w:val="00E45D69"/>
    <w:rsid w:val="00E4778A"/>
    <w:rsid w:val="00E6047B"/>
    <w:rsid w:val="00E6294B"/>
    <w:rsid w:val="00E712A7"/>
    <w:rsid w:val="00E8451C"/>
    <w:rsid w:val="00E9468F"/>
    <w:rsid w:val="00EC0BBB"/>
    <w:rsid w:val="00EC485F"/>
    <w:rsid w:val="00ED7937"/>
    <w:rsid w:val="00EE2993"/>
    <w:rsid w:val="00EE3612"/>
    <w:rsid w:val="00EE69E8"/>
    <w:rsid w:val="00F01E81"/>
    <w:rsid w:val="00F11F78"/>
    <w:rsid w:val="00F14B2D"/>
    <w:rsid w:val="00F20B11"/>
    <w:rsid w:val="00F23394"/>
    <w:rsid w:val="00F273E5"/>
    <w:rsid w:val="00F32D85"/>
    <w:rsid w:val="00F346E3"/>
    <w:rsid w:val="00F377A2"/>
    <w:rsid w:val="00F41226"/>
    <w:rsid w:val="00F55CC7"/>
    <w:rsid w:val="00F72A24"/>
    <w:rsid w:val="00F7504A"/>
    <w:rsid w:val="00F75539"/>
    <w:rsid w:val="00F84A74"/>
    <w:rsid w:val="00F9282E"/>
    <w:rsid w:val="00F93775"/>
    <w:rsid w:val="00FA0B64"/>
    <w:rsid w:val="00FA55CA"/>
    <w:rsid w:val="00FA5A39"/>
    <w:rsid w:val="00FA649F"/>
    <w:rsid w:val="00FD6D05"/>
    <w:rsid w:val="00FE2F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C56716"/>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1"/>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f">
    <w:name w:val="Table Grid"/>
    <w:basedOn w:val="a1"/>
    <w:uiPriority w:val="3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f1">
    <w:name w:val="footnote text"/>
    <w:basedOn w:val="a"/>
    <w:link w:val="af2"/>
    <w:uiPriority w:val="99"/>
    <w:semiHidden/>
    <w:unhideWhenUsed/>
    <w:rsid w:val="00D014B0"/>
    <w:rPr>
      <w:sz w:val="20"/>
      <w:szCs w:val="20"/>
    </w:rPr>
  </w:style>
  <w:style w:type="character" w:customStyle="1" w:styleId="af2">
    <w:name w:val="Текст сноски Знак"/>
    <w:basedOn w:val="a0"/>
    <w:link w:val="af1"/>
    <w:uiPriority w:val="99"/>
    <w:semiHidden/>
    <w:rsid w:val="00D014B0"/>
    <w:rPr>
      <w:rFonts w:ascii="Arial" w:eastAsia="Times New Roman" w:hAnsi="Arial" w:cs="Times New Roman"/>
      <w:sz w:val="20"/>
      <w:szCs w:val="20"/>
      <w:lang w:eastAsia="ru-RU"/>
    </w:rPr>
  </w:style>
  <w:style w:type="character" w:styleId="af3">
    <w:name w:val="footnote reference"/>
    <w:uiPriority w:val="99"/>
    <w:rsid w:val="00D014B0"/>
    <w:rPr>
      <w:vertAlign w:val="superscript"/>
    </w:rPr>
  </w:style>
  <w:style w:type="character" w:customStyle="1" w:styleId="5">
    <w:name w:val="Основной текст (5)_"/>
    <w:basedOn w:val="a0"/>
    <w:link w:val="50"/>
    <w:rsid w:val="00A1273B"/>
    <w:rPr>
      <w:rFonts w:ascii="Arial" w:eastAsia="Arial" w:hAnsi="Arial" w:cs="Arial"/>
      <w:sz w:val="20"/>
      <w:szCs w:val="20"/>
    </w:rPr>
  </w:style>
  <w:style w:type="paragraph" w:customStyle="1" w:styleId="50">
    <w:name w:val="Основной текст (5)"/>
    <w:basedOn w:val="a"/>
    <w:link w:val="5"/>
    <w:rsid w:val="00A1273B"/>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777E9E"/>
    <w:pPr>
      <w:widowControl w:val="0"/>
    </w:pPr>
    <w:rPr>
      <w:rFonts w:ascii="Times New Roman" w:eastAsia="Courier New" w:hAnsi="Times New Roman" w:cs="Courier New"/>
      <w:color w:val="000000"/>
      <w:sz w:val="28"/>
      <w:lang w:bidi="ru-RU"/>
    </w:rPr>
  </w:style>
  <w:style w:type="character" w:customStyle="1" w:styleId="a7">
    <w:name w:val="Абзац списка Знак"/>
    <w:aliases w:val="ТЗ список Знак,Абзац списка нумерованный Знак"/>
    <w:link w:val="a6"/>
    <w:uiPriority w:val="1"/>
    <w:qFormat/>
    <w:locked/>
    <w:rsid w:val="00A21575"/>
    <w:rPr>
      <w:rFonts w:ascii="Calibri" w:eastAsia="Calibri" w:hAnsi="Calibri" w:cs="Times New Roman"/>
    </w:rPr>
  </w:style>
  <w:style w:type="character" w:customStyle="1" w:styleId="20">
    <w:name w:val="Заголовок 2 Знак"/>
    <w:basedOn w:val="a0"/>
    <w:link w:val="2"/>
    <w:uiPriority w:val="9"/>
    <w:semiHidden/>
    <w:rsid w:val="00C56716"/>
    <w:rPr>
      <w:rFonts w:asciiTheme="majorHAnsi" w:eastAsiaTheme="majorEastAsia" w:hAnsiTheme="majorHAnsi" w:cstheme="majorBidi"/>
      <w:b/>
      <w:bCs/>
      <w:color w:val="4F81BD" w:themeColor="accent1"/>
      <w:sz w:val="26"/>
      <w:szCs w:val="26"/>
      <w:lang w:eastAsia="ru-RU" w:bidi="ru-RU"/>
    </w:rPr>
  </w:style>
  <w:style w:type="paragraph" w:customStyle="1" w:styleId="TableParagraph">
    <w:name w:val="Table Paragraph"/>
    <w:basedOn w:val="a"/>
    <w:uiPriority w:val="1"/>
    <w:qFormat/>
    <w:rsid w:val="002E7753"/>
    <w:pPr>
      <w:widowControl w:val="0"/>
      <w:autoSpaceDE w:val="0"/>
      <w:autoSpaceDN w:val="0"/>
      <w:ind w:firstLine="0"/>
      <w:jc w:val="left"/>
    </w:pPr>
    <w:rPr>
      <w:rFonts w:ascii="Times New Roman" w:hAnsi="Times New Roman"/>
      <w:sz w:val="22"/>
      <w:szCs w:val="22"/>
      <w:lang w:eastAsia="en-US"/>
    </w:rPr>
  </w:style>
  <w:style w:type="character" w:customStyle="1" w:styleId="31">
    <w:name w:val="Основной текст (3) + Не полужирный"/>
    <w:rsid w:val="0089330F"/>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table" w:customStyle="1" w:styleId="12">
    <w:name w:val="Сетка таблицы1"/>
    <w:basedOn w:val="a1"/>
    <w:next w:val="af"/>
    <w:uiPriority w:val="39"/>
    <w:rsid w:val="00AB55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Гиперссылка1"/>
    <w:basedOn w:val="a0"/>
    <w:uiPriority w:val="99"/>
    <w:unhideWhenUsed/>
    <w:rsid w:val="00AB5524"/>
    <w:rPr>
      <w:color w:val="0000FF"/>
      <w:u w:val="single"/>
    </w:rPr>
  </w:style>
  <w:style w:type="character" w:customStyle="1" w:styleId="210">
    <w:name w:val="Заголовок 2 Знак1"/>
    <w:basedOn w:val="a0"/>
    <w:uiPriority w:val="9"/>
    <w:semiHidden/>
    <w:rsid w:val="00AB5524"/>
    <w:rPr>
      <w:rFonts w:asciiTheme="majorHAnsi" w:eastAsiaTheme="majorEastAsia" w:hAnsiTheme="majorHAnsi" w:cstheme="majorBidi"/>
      <w:color w:val="365F91" w:themeColor="accent1" w:themeShade="BF"/>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C56716"/>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1"/>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f">
    <w:name w:val="Table Grid"/>
    <w:basedOn w:val="a1"/>
    <w:uiPriority w:val="3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f1">
    <w:name w:val="footnote text"/>
    <w:basedOn w:val="a"/>
    <w:link w:val="af2"/>
    <w:uiPriority w:val="99"/>
    <w:semiHidden/>
    <w:unhideWhenUsed/>
    <w:rsid w:val="00D014B0"/>
    <w:rPr>
      <w:sz w:val="20"/>
      <w:szCs w:val="20"/>
    </w:rPr>
  </w:style>
  <w:style w:type="character" w:customStyle="1" w:styleId="af2">
    <w:name w:val="Текст сноски Знак"/>
    <w:basedOn w:val="a0"/>
    <w:link w:val="af1"/>
    <w:uiPriority w:val="99"/>
    <w:semiHidden/>
    <w:rsid w:val="00D014B0"/>
    <w:rPr>
      <w:rFonts w:ascii="Arial" w:eastAsia="Times New Roman" w:hAnsi="Arial" w:cs="Times New Roman"/>
      <w:sz w:val="20"/>
      <w:szCs w:val="20"/>
      <w:lang w:eastAsia="ru-RU"/>
    </w:rPr>
  </w:style>
  <w:style w:type="character" w:styleId="af3">
    <w:name w:val="footnote reference"/>
    <w:uiPriority w:val="99"/>
    <w:rsid w:val="00D014B0"/>
    <w:rPr>
      <w:vertAlign w:val="superscript"/>
    </w:rPr>
  </w:style>
  <w:style w:type="character" w:customStyle="1" w:styleId="5">
    <w:name w:val="Основной текст (5)_"/>
    <w:basedOn w:val="a0"/>
    <w:link w:val="50"/>
    <w:rsid w:val="00A1273B"/>
    <w:rPr>
      <w:rFonts w:ascii="Arial" w:eastAsia="Arial" w:hAnsi="Arial" w:cs="Arial"/>
      <w:sz w:val="20"/>
      <w:szCs w:val="20"/>
    </w:rPr>
  </w:style>
  <w:style w:type="paragraph" w:customStyle="1" w:styleId="50">
    <w:name w:val="Основной текст (5)"/>
    <w:basedOn w:val="a"/>
    <w:link w:val="5"/>
    <w:rsid w:val="00A1273B"/>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777E9E"/>
    <w:pPr>
      <w:widowControl w:val="0"/>
    </w:pPr>
    <w:rPr>
      <w:rFonts w:ascii="Times New Roman" w:eastAsia="Courier New" w:hAnsi="Times New Roman" w:cs="Courier New"/>
      <w:color w:val="000000"/>
      <w:sz w:val="28"/>
      <w:lang w:bidi="ru-RU"/>
    </w:rPr>
  </w:style>
  <w:style w:type="character" w:customStyle="1" w:styleId="a7">
    <w:name w:val="Абзац списка Знак"/>
    <w:aliases w:val="ТЗ список Знак,Абзац списка нумерованный Знак"/>
    <w:link w:val="a6"/>
    <w:uiPriority w:val="1"/>
    <w:qFormat/>
    <w:locked/>
    <w:rsid w:val="00A21575"/>
    <w:rPr>
      <w:rFonts w:ascii="Calibri" w:eastAsia="Calibri" w:hAnsi="Calibri" w:cs="Times New Roman"/>
    </w:rPr>
  </w:style>
  <w:style w:type="character" w:customStyle="1" w:styleId="20">
    <w:name w:val="Заголовок 2 Знак"/>
    <w:basedOn w:val="a0"/>
    <w:link w:val="2"/>
    <w:uiPriority w:val="9"/>
    <w:semiHidden/>
    <w:rsid w:val="00C56716"/>
    <w:rPr>
      <w:rFonts w:asciiTheme="majorHAnsi" w:eastAsiaTheme="majorEastAsia" w:hAnsiTheme="majorHAnsi" w:cstheme="majorBidi"/>
      <w:b/>
      <w:bCs/>
      <w:color w:val="4F81BD" w:themeColor="accent1"/>
      <w:sz w:val="26"/>
      <w:szCs w:val="26"/>
      <w:lang w:eastAsia="ru-RU" w:bidi="ru-RU"/>
    </w:rPr>
  </w:style>
  <w:style w:type="paragraph" w:customStyle="1" w:styleId="TableParagraph">
    <w:name w:val="Table Paragraph"/>
    <w:basedOn w:val="a"/>
    <w:uiPriority w:val="1"/>
    <w:qFormat/>
    <w:rsid w:val="002E7753"/>
    <w:pPr>
      <w:widowControl w:val="0"/>
      <w:autoSpaceDE w:val="0"/>
      <w:autoSpaceDN w:val="0"/>
      <w:ind w:firstLine="0"/>
      <w:jc w:val="left"/>
    </w:pPr>
    <w:rPr>
      <w:rFonts w:ascii="Times New Roman" w:hAnsi="Times New Roman"/>
      <w:sz w:val="22"/>
      <w:szCs w:val="22"/>
      <w:lang w:eastAsia="en-US"/>
    </w:rPr>
  </w:style>
  <w:style w:type="character" w:customStyle="1" w:styleId="31">
    <w:name w:val="Основной текст (3) + Не полужирный"/>
    <w:rsid w:val="0089330F"/>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table" w:customStyle="1" w:styleId="12">
    <w:name w:val="Сетка таблицы1"/>
    <w:basedOn w:val="a1"/>
    <w:next w:val="af"/>
    <w:uiPriority w:val="39"/>
    <w:rsid w:val="00AB55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Гиперссылка1"/>
    <w:basedOn w:val="a0"/>
    <w:uiPriority w:val="99"/>
    <w:unhideWhenUsed/>
    <w:rsid w:val="00AB5524"/>
    <w:rPr>
      <w:color w:val="0000FF"/>
      <w:u w:val="single"/>
    </w:rPr>
  </w:style>
  <w:style w:type="character" w:customStyle="1" w:styleId="210">
    <w:name w:val="Заголовок 2 Знак1"/>
    <w:basedOn w:val="a0"/>
    <w:uiPriority w:val="9"/>
    <w:semiHidden/>
    <w:rsid w:val="00AB5524"/>
    <w:rPr>
      <w:rFonts w:asciiTheme="majorHAnsi" w:eastAsiaTheme="majorEastAsia" w:hAnsiTheme="majorHAnsi" w:cstheme="majorBidi"/>
      <w:color w:val="365F91" w:themeColor="accent1" w:themeShade="B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234015">
      <w:bodyDiv w:val="1"/>
      <w:marLeft w:val="0"/>
      <w:marRight w:val="0"/>
      <w:marTop w:val="0"/>
      <w:marBottom w:val="0"/>
      <w:divBdr>
        <w:top w:val="none" w:sz="0" w:space="0" w:color="auto"/>
        <w:left w:val="none" w:sz="0" w:space="0" w:color="auto"/>
        <w:bottom w:val="none" w:sz="0" w:space="0" w:color="auto"/>
        <w:right w:val="none" w:sz="0" w:space="0" w:color="auto"/>
      </w:divBdr>
      <w:divsChild>
        <w:div w:id="18246158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ytoo@vmail.ru" TargetMode="External"/><Relationship Id="rId18" Type="http://schemas.openxmlformats.org/officeDocument/2006/relationships/hyperlink" Target="consultantplus://offline/ref=1927800CB3981DAEDE91ECAA4DFEB92EF99A9D8B83056BE4F2CCF10CEE2730DB5311F81DBF2678D65E275957994B7B47E9BA5FD538B0P0M"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7477D36D247F526C7BD4B7DDD08F15A6014F84D62298DDA4DCA8A2DB7828FD21BF4B5E0D31D769E7uBz4M" TargetMode="External"/><Relationship Id="rId34"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http://www.govvrn.ru" TargetMode="External"/><Relationship Id="rId17" Type="http://schemas.openxmlformats.org/officeDocument/2006/relationships/hyperlink" Target="consultantplus://offline/ref=1927800CB3981DAEDE91ECAA4DFEB92EF99A9D8B83056BE4F2CCF10CEE2730DB5311F81FBA2F70870D68580BDC176846E3BA5DD6240191F4BEPFM" TargetMode="External"/><Relationship Id="rId25" Type="http://schemas.openxmlformats.org/officeDocument/2006/relationships/hyperlink" Target="https://login.consultant.ru/link/?req=doc&amp;base=LAW&amp;n=430635&amp;dst=100352&amp;field=134&amp;date=23.07.2023"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0" Type="http://schemas.openxmlformats.org/officeDocument/2006/relationships/hyperlink" Target="https://login.consultant.ru/link/?req=doc&amp;base=LAW&amp;n=430635&amp;date=04.06.2023" TargetMode="External"/><Relationship Id="rId29"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hyperlink" Target="https://login.consultant.ru/link/?req=doc&amp;demo=2&amp;base=LAW&amp;n=440478&amp;dst=100054&amp;field=134&amp;date=29.06.2023" TargetMode="External"/><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DB92678D65E275957994B7B47E9BA5FD538B0P0M" TargetMode="External"/><Relationship Id="rId23" Type="http://schemas.openxmlformats.org/officeDocument/2006/relationships/hyperlink" Target="https://login.consultant.ru/link/?req=doc&amp;demo=2&amp;base=LAW&amp;n=440478&amp;dst=100054&amp;field=134&amp;date=29.06.2023" TargetMode="External"/><Relationship Id="rId28" Type="http://schemas.openxmlformats.org/officeDocument/2006/relationships/hyperlink" Target="https://login.consultant.ru/link/?req=doc&amp;base=LAW&amp;n=430635&amp;dst=100354&amp;field=134&amp;date=23.07.2023" TargetMode="Externa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consultantplus://offline/ref=F29D8E1031341F8A226F74B7304BE880748F76088C40B418A4EDB74E96E84BE5F757ABF8F981DBC5B489F26EF24D0BC7370E5118F947D0FDkDJEM" TargetMode="External"/><Relationship Id="rId31" Type="http://schemas.openxmlformats.org/officeDocument/2006/relationships/hyperlink" Target="https://login.consultant.ru/link/?req=doc&amp;base=LAW&amp;n=430635&amp;dst=100354&amp;field=134&amp;date=23.07.2023"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1927800CB3981DAEDE91ECAA4DFEB92EF99A9D8B83056BE4F2CCF10CEE2730DB5311F81AB92427D34B36015B915C6544F4A65DD7B3P9M" TargetMode="External"/><Relationship Id="rId22" Type="http://schemas.openxmlformats.org/officeDocument/2006/relationships/hyperlink" Target="consultantplus://offline/ref=7477D36D247F526C7BD4B7DDD08F15A6014F84D62298DDA4DCA8A2DB7828FD21BF4B5E0D31D769E7uBz4M"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https://login.consultant.ru/link/?req=doc&amp;base=LAW&amp;n=430635&amp;dst=290&amp;field=134&amp;date=23.07.2023" TargetMode="External"/><Relationship Id="rId35" Type="http://schemas.openxmlformats.org/officeDocument/2006/relationships/hyperlink" Target="https://butoo-narod.e-gov36.ru/its/doshkolnoe-obrazovani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1AE38-3E3B-441E-8089-73C9DE9C0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1276</TotalTime>
  <Pages>69</Pages>
  <Words>19409</Words>
  <Characters>110636</Characters>
  <Application>Microsoft Office Word</Application>
  <DocSecurity>0</DocSecurity>
  <Lines>921</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129786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Беликова Юлия Андреевна</cp:lastModifiedBy>
  <cp:revision>38</cp:revision>
  <cp:lastPrinted>2023-05-12T09:54:00Z</cp:lastPrinted>
  <dcterms:created xsi:type="dcterms:W3CDTF">2023-05-19T07:48:00Z</dcterms:created>
  <dcterms:modified xsi:type="dcterms:W3CDTF">2023-10-06T10:03:00Z</dcterms:modified>
</cp:coreProperties>
</file>