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F" w:rsidRPr="00BB227F" w:rsidRDefault="00BB227F" w:rsidP="00BB2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</w:t>
      </w:r>
      <w:r w:rsidR="00357F03">
        <w:rPr>
          <w:rFonts w:ascii="Times New Roman" w:hAnsi="Times New Roman" w:cs="Times New Roman"/>
          <w:sz w:val="28"/>
          <w:szCs w:val="28"/>
        </w:rPr>
        <w:t>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20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27F" w:rsidRPr="00BB227F" w:rsidRDefault="00F53FB0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6133F3">
        <w:rPr>
          <w:rFonts w:ascii="Times New Roman" w:hAnsi="Times New Roman" w:cs="Times New Roman"/>
          <w:b/>
          <w:sz w:val="28"/>
          <w:szCs w:val="28"/>
        </w:rPr>
        <w:t>2</w:t>
      </w:r>
      <w:r w:rsidR="00D53C48">
        <w:rPr>
          <w:rFonts w:ascii="Times New Roman" w:hAnsi="Times New Roman" w:cs="Times New Roman"/>
          <w:b/>
          <w:sz w:val="28"/>
          <w:szCs w:val="28"/>
        </w:rPr>
        <w:t>1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>4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="00BB227F">
        <w:rPr>
          <w:rFonts w:ascii="Times New Roman" w:hAnsi="Times New Roman" w:cs="Times New Roman"/>
          <w:sz w:val="28"/>
          <w:szCs w:val="28"/>
        </w:rPr>
        <w:t xml:space="preserve"> </w:t>
      </w:r>
      <w:r w:rsidR="00BB227F" w:rsidRPr="00BB227F">
        <w:rPr>
          <w:rFonts w:ascii="Times New Roman" w:hAnsi="Times New Roman" w:cs="Times New Roman"/>
          <w:sz w:val="28"/>
          <w:szCs w:val="28"/>
        </w:rPr>
        <w:t>в зале заседаний администрации Бутурлиновского муниципального района по адресу: 397500, пл. Воли, 43, г. Бутурлиновка Воронежской области, пройдут публичные слушания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(районного бюджета) за 2020</w:t>
      </w:r>
      <w:r w:rsidR="00BB227F" w:rsidRPr="00BB227F">
        <w:rPr>
          <w:rFonts w:ascii="Times New Roman" w:hAnsi="Times New Roman" w:cs="Times New Roman"/>
          <w:sz w:val="28"/>
          <w:szCs w:val="28"/>
        </w:rPr>
        <w:t xml:space="preserve"> год». </w:t>
      </w:r>
      <w:proofErr w:type="gramEnd"/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>Комиссия по подготовке и проведению публичных слушаний приглашает жителей района принять участие в обсуждении отчета об</w:t>
      </w:r>
      <w:r w:rsidR="00357F03">
        <w:rPr>
          <w:rFonts w:ascii="Times New Roman" w:hAnsi="Times New Roman" w:cs="Times New Roman"/>
          <w:sz w:val="28"/>
          <w:szCs w:val="28"/>
        </w:rPr>
        <w:t xml:space="preserve"> </w:t>
      </w:r>
      <w:r w:rsidRPr="00BB227F">
        <w:rPr>
          <w:rFonts w:ascii="Times New Roman" w:hAnsi="Times New Roman" w:cs="Times New Roman"/>
          <w:sz w:val="28"/>
          <w:szCs w:val="28"/>
        </w:rPr>
        <w:t>исполнении бюджета Бутурлиновского муниципального района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20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год, и сообщает, что с текстом документа можно ознакомиться в отделе финансов администрации Бутурлиновского муниципального района (кабинет№2 и №3 в здании администрации района) по будням с 8 до 17 часов (перерыв с 12 до 13 часов). </w:t>
      </w:r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F3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>С постановлением главы Бутурлиновского муниципального района</w:t>
      </w:r>
      <w:r w:rsidR="00357F03">
        <w:rPr>
          <w:rFonts w:ascii="Times New Roman" w:hAnsi="Times New Roman" w:cs="Times New Roman"/>
          <w:sz w:val="28"/>
          <w:szCs w:val="28"/>
        </w:rPr>
        <w:t xml:space="preserve"> </w:t>
      </w:r>
      <w:r w:rsidRPr="00BB227F">
        <w:rPr>
          <w:rFonts w:ascii="Times New Roman" w:hAnsi="Times New Roman" w:cs="Times New Roman"/>
          <w:sz w:val="28"/>
          <w:szCs w:val="28"/>
        </w:rPr>
        <w:t xml:space="preserve">от </w:t>
      </w:r>
      <w:r w:rsidR="00F53FB0">
        <w:rPr>
          <w:rFonts w:ascii="Times New Roman" w:hAnsi="Times New Roman" w:cs="Times New Roman"/>
          <w:sz w:val="28"/>
          <w:szCs w:val="28"/>
        </w:rPr>
        <w:t>30.04.2021</w:t>
      </w:r>
      <w:r w:rsidRPr="00BB227F">
        <w:rPr>
          <w:rFonts w:ascii="Times New Roman" w:hAnsi="Times New Roman" w:cs="Times New Roman"/>
          <w:sz w:val="28"/>
          <w:szCs w:val="28"/>
        </w:rPr>
        <w:t xml:space="preserve"> № </w:t>
      </w:r>
      <w:r w:rsidR="00F53FB0">
        <w:rPr>
          <w:rFonts w:ascii="Times New Roman" w:hAnsi="Times New Roman" w:cs="Times New Roman"/>
          <w:sz w:val="28"/>
          <w:szCs w:val="28"/>
        </w:rPr>
        <w:t>08</w:t>
      </w:r>
      <w:r w:rsidRPr="00BB227F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20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год»» можно ознакомиться в официальном периодическом печатном издании «Бутурлиновский муниципальный вестник» от </w:t>
      </w:r>
      <w:r w:rsidR="00F53FB0">
        <w:rPr>
          <w:rFonts w:ascii="Times New Roman" w:hAnsi="Times New Roman" w:cs="Times New Roman"/>
          <w:sz w:val="28"/>
          <w:szCs w:val="28"/>
        </w:rPr>
        <w:t>30.04</w:t>
      </w:r>
      <w:r w:rsidR="006133F3">
        <w:rPr>
          <w:rFonts w:ascii="Times New Roman" w:hAnsi="Times New Roman" w:cs="Times New Roman"/>
          <w:sz w:val="28"/>
          <w:szCs w:val="28"/>
        </w:rPr>
        <w:t>.2020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F53FB0">
        <w:rPr>
          <w:rFonts w:ascii="Times New Roman" w:hAnsi="Times New Roman" w:cs="Times New Roman"/>
          <w:sz w:val="28"/>
          <w:szCs w:val="28"/>
        </w:rPr>
        <w:t>10</w:t>
      </w:r>
      <w:r w:rsidR="00357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454" w:rsidRDefault="00581CF3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1CF3">
        <w:rPr>
          <w:rFonts w:ascii="Times New Roman" w:hAnsi="Times New Roman" w:cs="Times New Roman"/>
          <w:sz w:val="28"/>
          <w:szCs w:val="28"/>
        </w:rPr>
        <w:t>https://butur-rn.ru/BMV/2021/1030042021.pdf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28F4" w:rsidRDefault="003628F4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7CE" w:rsidRPr="00BB227F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7CE" w:rsidRPr="00BB227F" w:rsidSect="003628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C5" w:rsidRDefault="000F64C5" w:rsidP="00A537CE">
      <w:pPr>
        <w:spacing w:after="0" w:line="240" w:lineRule="auto"/>
      </w:pPr>
      <w:r>
        <w:separator/>
      </w:r>
    </w:p>
  </w:endnote>
  <w:endnote w:type="continuationSeparator" w:id="0">
    <w:p w:rsidR="000F64C5" w:rsidRDefault="000F64C5" w:rsidP="00A5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E" w:rsidRDefault="00A537CE">
    <w:pPr>
      <w:pStyle w:val="a7"/>
    </w:pPr>
    <w: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C5" w:rsidRDefault="000F64C5" w:rsidP="00A537CE">
      <w:pPr>
        <w:spacing w:after="0" w:line="240" w:lineRule="auto"/>
      </w:pPr>
      <w:r>
        <w:separator/>
      </w:r>
    </w:p>
  </w:footnote>
  <w:footnote w:type="continuationSeparator" w:id="0">
    <w:p w:rsidR="000F64C5" w:rsidRDefault="000F64C5" w:rsidP="00A5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2E1"/>
    <w:rsid w:val="000F64C5"/>
    <w:rsid w:val="00357F03"/>
    <w:rsid w:val="003628F4"/>
    <w:rsid w:val="00581CF3"/>
    <w:rsid w:val="006133F3"/>
    <w:rsid w:val="006D2E81"/>
    <w:rsid w:val="00784454"/>
    <w:rsid w:val="008A2051"/>
    <w:rsid w:val="00A03E39"/>
    <w:rsid w:val="00A459C9"/>
    <w:rsid w:val="00A537CE"/>
    <w:rsid w:val="00BB227F"/>
    <w:rsid w:val="00D53C48"/>
    <w:rsid w:val="00DC12E1"/>
    <w:rsid w:val="00F2209C"/>
    <w:rsid w:val="00F5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2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7CE"/>
  </w:style>
  <w:style w:type="paragraph" w:styleId="a7">
    <w:name w:val="footer"/>
    <w:basedOn w:val="a"/>
    <w:link w:val="a8"/>
    <w:uiPriority w:val="99"/>
    <w:unhideWhenUsed/>
    <w:rsid w:val="00A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Беликова Юлия Андреевна</cp:lastModifiedBy>
  <cp:revision>11</cp:revision>
  <cp:lastPrinted>2021-06-24T13:04:00Z</cp:lastPrinted>
  <dcterms:created xsi:type="dcterms:W3CDTF">2018-05-03T08:13:00Z</dcterms:created>
  <dcterms:modified xsi:type="dcterms:W3CDTF">2021-06-24T13:04:00Z</dcterms:modified>
</cp:coreProperties>
</file>