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1A" w:rsidRPr="00281F1A" w:rsidRDefault="00281F1A" w:rsidP="0028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БЮДЖЕТА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CFC" w:rsidRDefault="00B22AB2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711B9A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7C3E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81F1A" w:rsidRPr="00685A3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5A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Бутурлиновского муниципального района по адресу: пл. Воли, 43, г. Бутурлиновка Воронежской области, пройдут 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  <w:r w:rsidR="00281F1A">
        <w:rPr>
          <w:rFonts w:ascii="Times New Roman" w:hAnsi="Times New Roman" w:cs="Times New Roman"/>
          <w:sz w:val="28"/>
          <w:szCs w:val="28"/>
        </w:rPr>
        <w:t xml:space="preserve">по проекту бюджета Бутурлиновского муниципального района на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81F1A">
        <w:rPr>
          <w:rFonts w:ascii="Times New Roman" w:hAnsi="Times New Roman" w:cs="Times New Roman"/>
          <w:sz w:val="28"/>
          <w:szCs w:val="28"/>
        </w:rPr>
        <w:t xml:space="preserve"> </w:t>
      </w:r>
      <w:r w:rsidR="0013754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616B">
        <w:rPr>
          <w:rFonts w:ascii="Times New Roman" w:hAnsi="Times New Roman" w:cs="Times New Roman"/>
          <w:sz w:val="28"/>
          <w:szCs w:val="28"/>
        </w:rPr>
        <w:t xml:space="preserve"> 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1F1A">
        <w:rPr>
          <w:rFonts w:ascii="Times New Roman" w:hAnsi="Times New Roman" w:cs="Times New Roman"/>
          <w:sz w:val="28"/>
          <w:szCs w:val="28"/>
        </w:rPr>
        <w:t xml:space="preserve">Комиссия по подготовке и проведению публичных слушаний приглашает жителей района принять участие в обсуждении проекта бюджета </w:t>
      </w:r>
      <w:r w:rsidR="00281F1A"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1B9A">
        <w:rPr>
          <w:rFonts w:ascii="Times New Roman" w:hAnsi="Times New Roman" w:cs="Times New Roman"/>
          <w:sz w:val="28"/>
          <w:szCs w:val="28"/>
        </w:rPr>
        <w:t xml:space="preserve"> год и плановый период  </w:t>
      </w:r>
      <w:r w:rsidR="0013754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711B9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и сообщает, что с текстом документа можно ознакомится в отделе финансов администрации Бутурлиновского муниципального района (кабинет 2 и 3 в здании администрации района) по будням с 8 до 17 часов.</w:t>
      </w:r>
      <w:proofErr w:type="gramEnd"/>
    </w:p>
    <w:p w:rsidR="00F4135B" w:rsidRDefault="00BD2CFC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бюджета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официальном периодическом печатном издании «Бутурлиновский муниципальный вестник</w:t>
      </w:r>
      <w:r w:rsidRPr="0013754B">
        <w:rPr>
          <w:rFonts w:ascii="Times New Roman" w:hAnsi="Times New Roman" w:cs="Times New Roman"/>
          <w:sz w:val="28"/>
          <w:szCs w:val="28"/>
        </w:rPr>
        <w:t xml:space="preserve">» от </w:t>
      </w:r>
      <w:r w:rsidR="00B22AB2">
        <w:rPr>
          <w:rFonts w:ascii="Times New Roman" w:hAnsi="Times New Roman" w:cs="Times New Roman"/>
          <w:sz w:val="28"/>
          <w:szCs w:val="28"/>
        </w:rPr>
        <w:t>23.11.2021</w:t>
      </w:r>
      <w:r w:rsidRPr="001375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754B" w:rsidRPr="00C11AC7">
        <w:rPr>
          <w:rFonts w:ascii="Times New Roman" w:hAnsi="Times New Roman" w:cs="Times New Roman"/>
          <w:sz w:val="28"/>
          <w:szCs w:val="28"/>
        </w:rPr>
        <w:t>2</w:t>
      </w:r>
      <w:r w:rsidR="0005616B">
        <w:rPr>
          <w:rFonts w:ascii="Times New Roman" w:hAnsi="Times New Roman" w:cs="Times New Roman"/>
          <w:sz w:val="28"/>
          <w:szCs w:val="28"/>
        </w:rPr>
        <w:t>5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бюджета </w:t>
      </w:r>
      <w:r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 w:rsidR="00B22AB2">
        <w:rPr>
          <w:rFonts w:ascii="Times New Roman" w:hAnsi="Times New Roman" w:cs="Times New Roman"/>
          <w:sz w:val="28"/>
          <w:szCs w:val="28"/>
        </w:rPr>
        <w:t>2</w:t>
      </w:r>
      <w:r w:rsidR="0005616B">
        <w:rPr>
          <w:rFonts w:ascii="Times New Roman" w:hAnsi="Times New Roman" w:cs="Times New Roman"/>
          <w:sz w:val="28"/>
          <w:szCs w:val="28"/>
        </w:rPr>
        <w:t xml:space="preserve"> </w:t>
      </w:r>
      <w:r w:rsidR="00711B9A">
        <w:rPr>
          <w:rFonts w:ascii="Times New Roman" w:hAnsi="Times New Roman" w:cs="Times New Roman"/>
          <w:sz w:val="28"/>
          <w:szCs w:val="28"/>
        </w:rPr>
        <w:t xml:space="preserve">год и плановый период  </w:t>
      </w:r>
      <w:r w:rsidR="00683A0E">
        <w:rPr>
          <w:rFonts w:ascii="Times New Roman" w:hAnsi="Times New Roman" w:cs="Times New Roman"/>
          <w:sz w:val="28"/>
          <w:szCs w:val="28"/>
        </w:rPr>
        <w:t>202</w:t>
      </w:r>
      <w:r w:rsidR="00B22AB2">
        <w:rPr>
          <w:rFonts w:ascii="Times New Roman" w:hAnsi="Times New Roman" w:cs="Times New Roman"/>
          <w:sz w:val="28"/>
          <w:szCs w:val="28"/>
        </w:rPr>
        <w:t>3</w:t>
      </w:r>
      <w:r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B22AB2">
        <w:rPr>
          <w:rFonts w:ascii="Times New Roman" w:hAnsi="Times New Roman" w:cs="Times New Roman"/>
          <w:sz w:val="28"/>
          <w:szCs w:val="28"/>
        </w:rPr>
        <w:t>4</w:t>
      </w:r>
      <w:r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можно направлять нарочно и</w:t>
      </w:r>
      <w:r w:rsidR="00E1280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письменно по </w:t>
      </w:r>
      <w:r w:rsidRPr="00685A3D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B22AB2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11B9A"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декабря 20</w:t>
      </w:r>
      <w:r w:rsidR="0005616B" w:rsidRPr="000561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2AB2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85A3D">
        <w:rPr>
          <w:rFonts w:ascii="Times New Roman" w:hAnsi="Times New Roman" w:cs="Times New Roman"/>
          <w:sz w:val="28"/>
          <w:szCs w:val="28"/>
        </w:rPr>
        <w:t xml:space="preserve"> по адресу:  пл. Воли, 43, г. Бутурлиновка Бутурлиновского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с пометкой «Публичные слушания».</w:t>
      </w:r>
    </w:p>
    <w:p w:rsidR="00190742" w:rsidRDefault="00190742"/>
    <w:p w:rsidR="000A27CA" w:rsidRDefault="000A27CA"/>
    <w:sectPr w:rsidR="000A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1"/>
    <w:rsid w:val="0005616B"/>
    <w:rsid w:val="000A27CA"/>
    <w:rsid w:val="00127B56"/>
    <w:rsid w:val="0013754B"/>
    <w:rsid w:val="00190742"/>
    <w:rsid w:val="001C0C82"/>
    <w:rsid w:val="00280E1B"/>
    <w:rsid w:val="00281F1A"/>
    <w:rsid w:val="002A41C5"/>
    <w:rsid w:val="00326E47"/>
    <w:rsid w:val="0042582C"/>
    <w:rsid w:val="004C6D5F"/>
    <w:rsid w:val="005946F1"/>
    <w:rsid w:val="00617205"/>
    <w:rsid w:val="00621043"/>
    <w:rsid w:val="00683A0E"/>
    <w:rsid w:val="00685A3D"/>
    <w:rsid w:val="00711B9A"/>
    <w:rsid w:val="007C3EED"/>
    <w:rsid w:val="008064FF"/>
    <w:rsid w:val="008134F5"/>
    <w:rsid w:val="0092050F"/>
    <w:rsid w:val="00946306"/>
    <w:rsid w:val="00AB7A74"/>
    <w:rsid w:val="00B22AB2"/>
    <w:rsid w:val="00BD2CFC"/>
    <w:rsid w:val="00C11AC7"/>
    <w:rsid w:val="00C32464"/>
    <w:rsid w:val="00E12801"/>
    <w:rsid w:val="00EA4479"/>
    <w:rsid w:val="00F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Беликова Юлия Андреевна</cp:lastModifiedBy>
  <cp:revision>16</cp:revision>
  <dcterms:created xsi:type="dcterms:W3CDTF">2016-12-02T13:37:00Z</dcterms:created>
  <dcterms:modified xsi:type="dcterms:W3CDTF">2021-11-23T10:37:00Z</dcterms:modified>
</cp:coreProperties>
</file>