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38" w:rsidRDefault="00F23538" w:rsidP="00F23538">
      <w:pPr>
        <w:pStyle w:val="ConsPlusNormal"/>
        <w:jc w:val="right"/>
        <w:outlineLvl w:val="1"/>
      </w:pPr>
      <w:r>
        <w:t>Приложение N 3</w:t>
      </w:r>
    </w:p>
    <w:p w:rsidR="00F23538" w:rsidRDefault="00F23538" w:rsidP="00F23538">
      <w:pPr>
        <w:pStyle w:val="ConsPlusNormal"/>
        <w:jc w:val="right"/>
      </w:pPr>
      <w:r>
        <w:t>к Порядку</w:t>
      </w:r>
    </w:p>
    <w:p w:rsidR="00F23538" w:rsidRDefault="00F23538" w:rsidP="00F23538">
      <w:pPr>
        <w:pStyle w:val="ConsPlusNormal"/>
        <w:jc w:val="right"/>
      </w:pPr>
      <w:r>
        <w:t>проведения мониторинга качества</w:t>
      </w:r>
    </w:p>
    <w:p w:rsidR="00F23538" w:rsidRDefault="00F23538" w:rsidP="00F23538">
      <w:pPr>
        <w:pStyle w:val="ConsPlusNormal"/>
        <w:jc w:val="right"/>
      </w:pPr>
      <w:r>
        <w:t>финансового менеджмента в отношении</w:t>
      </w:r>
    </w:p>
    <w:p w:rsidR="00F23538" w:rsidRDefault="00F23538" w:rsidP="00F23538">
      <w:pPr>
        <w:pStyle w:val="ConsPlusNormal"/>
        <w:jc w:val="center"/>
      </w:pPr>
      <w:r>
        <w:t xml:space="preserve">                                                                                                                            главных распорядителей средств</w:t>
      </w:r>
    </w:p>
    <w:p w:rsidR="00F23538" w:rsidRDefault="00F23538" w:rsidP="00F23538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районного бюджета</w:t>
      </w:r>
    </w:p>
    <w:p w:rsidR="00F23538" w:rsidRDefault="00F23538" w:rsidP="00F23538">
      <w:pPr>
        <w:spacing w:after="1"/>
      </w:pPr>
    </w:p>
    <w:p w:rsidR="00F23538" w:rsidRDefault="00F23538" w:rsidP="00F23538">
      <w:pPr>
        <w:pStyle w:val="ConsPlusNormal"/>
        <w:jc w:val="both"/>
      </w:pPr>
    </w:p>
    <w:p w:rsidR="00F23538" w:rsidRDefault="00F23538" w:rsidP="00F23538">
      <w:pPr>
        <w:pStyle w:val="ConsPlusNormal"/>
        <w:jc w:val="both"/>
      </w:pPr>
    </w:p>
    <w:p w:rsidR="00F23538" w:rsidRDefault="00F23538" w:rsidP="00F23538">
      <w:pPr>
        <w:pStyle w:val="ConsPlusNormal"/>
        <w:jc w:val="center"/>
      </w:pPr>
      <w:bookmarkStart w:id="0" w:name="P1415"/>
      <w:bookmarkEnd w:id="0"/>
      <w:r>
        <w:t>Результаты мониторинга качества финансового менеджмента</w:t>
      </w:r>
    </w:p>
    <w:p w:rsidR="00F23538" w:rsidRDefault="00F23538" w:rsidP="00F23538">
      <w:pPr>
        <w:pStyle w:val="ConsPlusNormal"/>
        <w:jc w:val="both"/>
      </w:pPr>
      <w:r>
        <w:t xml:space="preserve">в отношении главных распорядителей средств 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F23538" w:rsidRDefault="00235791" w:rsidP="00235791">
      <w:pPr>
        <w:pStyle w:val="ConsPlusNormal"/>
        <w:jc w:val="center"/>
      </w:pPr>
      <w:r>
        <w:t>за 202</w:t>
      </w:r>
      <w:r w:rsidR="006D6320">
        <w:t>4</w:t>
      </w:r>
      <w:r>
        <w:t xml:space="preserve"> год</w:t>
      </w:r>
    </w:p>
    <w:p w:rsidR="00F23538" w:rsidRDefault="00F23538" w:rsidP="0023579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046"/>
        <w:gridCol w:w="2948"/>
      </w:tblGrid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6" w:type="dxa"/>
          </w:tcPr>
          <w:p w:rsidR="00F23538" w:rsidRDefault="00F23538" w:rsidP="00F23538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948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Итоговая оценка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3</w:t>
            </w:r>
          </w:p>
        </w:tc>
      </w:tr>
      <w:tr w:rsidR="00F23538" w:rsidTr="00AC10AB">
        <w:tc>
          <w:tcPr>
            <w:tcW w:w="9014" w:type="dxa"/>
            <w:gridSpan w:val="3"/>
          </w:tcPr>
          <w:p w:rsidR="00F23538" w:rsidRDefault="00F23538" w:rsidP="00F23538">
            <w:pPr>
              <w:pStyle w:val="ConsPlusNormal"/>
              <w:jc w:val="center"/>
            </w:pPr>
            <w:r>
              <w:t>Первая группа главных распорядителей средств районного бюджета,  имеющих подведомственные учреждения</w:t>
            </w:r>
          </w:p>
        </w:tc>
      </w:tr>
      <w:tr w:rsidR="00F23538" w:rsidTr="00BA7794">
        <w:trPr>
          <w:trHeight w:val="585"/>
        </w:trPr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F23538" w:rsidRDefault="007B7324" w:rsidP="00D8171E">
            <w:pPr>
              <w:pStyle w:val="ConsPlusNormal"/>
            </w:pPr>
            <w:r>
              <w:t xml:space="preserve">Отдел по культуре и спорту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7B7324" w:rsidP="00BA7794">
            <w:pPr>
              <w:pStyle w:val="ConsPlusNormal"/>
              <w:jc w:val="center"/>
            </w:pPr>
            <w:r>
              <w:t>45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F23538" w:rsidRDefault="007B7324" w:rsidP="00AC10AB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7B7324" w:rsidP="00902EA5">
            <w:pPr>
              <w:pStyle w:val="ConsPlusNormal"/>
              <w:jc w:val="center"/>
            </w:pPr>
            <w:r>
              <w:t>44</w:t>
            </w:r>
          </w:p>
        </w:tc>
      </w:tr>
      <w:tr w:rsidR="00F23538" w:rsidTr="00AC10AB">
        <w:tc>
          <w:tcPr>
            <w:tcW w:w="1020" w:type="dxa"/>
          </w:tcPr>
          <w:p w:rsidR="00F23538" w:rsidRDefault="00F23538" w:rsidP="00AC10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F23538" w:rsidRDefault="007B7324" w:rsidP="00AC10AB">
            <w:pPr>
              <w:pStyle w:val="ConsPlusNormal"/>
            </w:pPr>
            <w:r>
              <w:t xml:space="preserve">Отдел финансов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F23538" w:rsidRDefault="007B7324" w:rsidP="00BA7794">
            <w:pPr>
              <w:pStyle w:val="ConsPlusNormal"/>
              <w:jc w:val="center"/>
            </w:pPr>
            <w:r>
              <w:t>42</w:t>
            </w:r>
          </w:p>
        </w:tc>
      </w:tr>
      <w:tr w:rsidR="00020E5F" w:rsidTr="00AC10AB">
        <w:tc>
          <w:tcPr>
            <w:tcW w:w="1020" w:type="dxa"/>
          </w:tcPr>
          <w:p w:rsidR="00020E5F" w:rsidRDefault="00020E5F" w:rsidP="00AC10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020E5F" w:rsidRDefault="007B7324" w:rsidP="00AC10AB">
            <w:pPr>
              <w:pStyle w:val="ConsPlusNormal"/>
            </w:pPr>
            <w:r>
              <w:t xml:space="preserve">Отдел по образованию и молодежной политике администрации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020E5F" w:rsidRDefault="007B7324" w:rsidP="00BA7794">
            <w:pPr>
              <w:pStyle w:val="ConsPlusNormal"/>
              <w:jc w:val="center"/>
            </w:pPr>
            <w:r>
              <w:t>41</w:t>
            </w:r>
          </w:p>
        </w:tc>
      </w:tr>
      <w:tr w:rsidR="00902EA5" w:rsidTr="00AC10AB">
        <w:tc>
          <w:tcPr>
            <w:tcW w:w="6066" w:type="dxa"/>
            <w:gridSpan w:val="2"/>
          </w:tcPr>
          <w:p w:rsidR="00902EA5" w:rsidRDefault="00902EA5" w:rsidP="00AC10AB">
            <w:pPr>
              <w:pStyle w:val="ConsPlusNormal"/>
            </w:pPr>
            <w:r>
              <w:t xml:space="preserve">                        Оценка среднего уровня качества ГРБС</w:t>
            </w:r>
          </w:p>
        </w:tc>
        <w:tc>
          <w:tcPr>
            <w:tcW w:w="2948" w:type="dxa"/>
          </w:tcPr>
          <w:p w:rsidR="00902EA5" w:rsidRDefault="007B7324" w:rsidP="00902EA5">
            <w:pPr>
              <w:pStyle w:val="ConsPlusNormal"/>
              <w:jc w:val="center"/>
            </w:pPr>
            <w:r>
              <w:t>43</w:t>
            </w:r>
          </w:p>
        </w:tc>
      </w:tr>
    </w:tbl>
    <w:p w:rsidR="00F23538" w:rsidRDefault="00F23538" w:rsidP="00F23538">
      <w:pPr>
        <w:pStyle w:val="ConsPlusNormal"/>
        <w:jc w:val="both"/>
      </w:pPr>
    </w:p>
    <w:p w:rsidR="00902EA5" w:rsidRDefault="00902EA5" w:rsidP="00F23538">
      <w:pPr>
        <w:pStyle w:val="ConsPlusNormal"/>
        <w:jc w:val="both"/>
      </w:pPr>
    </w:p>
    <w:p w:rsidR="00902EA5" w:rsidRDefault="00902EA5" w:rsidP="00F23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5046"/>
        <w:gridCol w:w="2948"/>
      </w:tblGrid>
      <w:tr w:rsidR="00F23538" w:rsidTr="00AC10AB">
        <w:tc>
          <w:tcPr>
            <w:tcW w:w="9014" w:type="dxa"/>
            <w:gridSpan w:val="3"/>
          </w:tcPr>
          <w:p w:rsidR="00F23538" w:rsidRDefault="00F23538" w:rsidP="00F23538">
            <w:pPr>
              <w:pStyle w:val="ConsPlusNormal"/>
              <w:jc w:val="center"/>
            </w:pPr>
            <w:r>
              <w:t>Вторая группа главных распорядителей средств районного бюджета, не имеющих подведомственные учреждения</w:t>
            </w:r>
          </w:p>
        </w:tc>
      </w:tr>
      <w:tr w:rsidR="00235791" w:rsidTr="00AC10AB">
        <w:tc>
          <w:tcPr>
            <w:tcW w:w="1020" w:type="dxa"/>
          </w:tcPr>
          <w:p w:rsidR="00235791" w:rsidRDefault="00020E5F" w:rsidP="00AC10AB">
            <w:pPr>
              <w:pStyle w:val="ConsPlusNormal"/>
              <w:jc w:val="center"/>
            </w:pPr>
            <w:r>
              <w:t>1</w:t>
            </w:r>
            <w:r w:rsidR="00235791">
              <w:t>.</w:t>
            </w:r>
          </w:p>
        </w:tc>
        <w:tc>
          <w:tcPr>
            <w:tcW w:w="5046" w:type="dxa"/>
          </w:tcPr>
          <w:p w:rsidR="00235791" w:rsidRDefault="00235791" w:rsidP="00AC10AB">
            <w:pPr>
              <w:pStyle w:val="ConsPlusNormal"/>
            </w:pPr>
            <w:r>
              <w:t xml:space="preserve">Контрольно-счетная палата </w:t>
            </w:r>
            <w:proofErr w:type="spellStart"/>
            <w:r>
              <w:t>Бутурлиновского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948" w:type="dxa"/>
          </w:tcPr>
          <w:p w:rsidR="00235791" w:rsidRDefault="007F7D37" w:rsidP="00902EA5">
            <w:pPr>
              <w:pStyle w:val="ConsPlusNormal"/>
              <w:jc w:val="center"/>
            </w:pPr>
            <w:r>
              <w:t>49</w:t>
            </w:r>
          </w:p>
        </w:tc>
      </w:tr>
      <w:tr w:rsidR="00F23538" w:rsidTr="00AC10AB">
        <w:tc>
          <w:tcPr>
            <w:tcW w:w="6066" w:type="dxa"/>
            <w:gridSpan w:val="2"/>
          </w:tcPr>
          <w:p w:rsidR="00F23538" w:rsidRDefault="00F23538" w:rsidP="00902EA5">
            <w:pPr>
              <w:pStyle w:val="ConsPlusNormal"/>
              <w:jc w:val="center"/>
            </w:pPr>
            <w:r>
              <w:t>Оценка среднего уровня качества Г</w:t>
            </w:r>
            <w:r w:rsidR="00902EA5">
              <w:t>Р</w:t>
            </w:r>
            <w:r>
              <w:t>Б</w:t>
            </w:r>
            <w:r w:rsidR="00902EA5">
              <w:t>С</w:t>
            </w:r>
          </w:p>
        </w:tc>
        <w:tc>
          <w:tcPr>
            <w:tcW w:w="2948" w:type="dxa"/>
          </w:tcPr>
          <w:p w:rsidR="00F23538" w:rsidRDefault="007F7D37" w:rsidP="00902EA5">
            <w:pPr>
              <w:pStyle w:val="ConsPlusNormal"/>
              <w:jc w:val="center"/>
            </w:pPr>
            <w:r>
              <w:t>49</w:t>
            </w:r>
          </w:p>
        </w:tc>
      </w:tr>
    </w:tbl>
    <w:p w:rsidR="00F23538" w:rsidRDefault="00F23538" w:rsidP="00F23538"/>
    <w:p w:rsidR="003D03BA" w:rsidRDefault="003D03BA"/>
    <w:sectPr w:rsidR="003D03BA" w:rsidSect="00AC10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38"/>
    <w:rsid w:val="00020E5F"/>
    <w:rsid w:val="001F0796"/>
    <w:rsid w:val="00235791"/>
    <w:rsid w:val="0026240A"/>
    <w:rsid w:val="00296D62"/>
    <w:rsid w:val="003D03BA"/>
    <w:rsid w:val="00445A42"/>
    <w:rsid w:val="004B41B2"/>
    <w:rsid w:val="00533E71"/>
    <w:rsid w:val="00562D1D"/>
    <w:rsid w:val="005D4777"/>
    <w:rsid w:val="006D6320"/>
    <w:rsid w:val="00770A5E"/>
    <w:rsid w:val="007B7324"/>
    <w:rsid w:val="007F794F"/>
    <w:rsid w:val="007F7D37"/>
    <w:rsid w:val="00814543"/>
    <w:rsid w:val="00902EA5"/>
    <w:rsid w:val="00933250"/>
    <w:rsid w:val="00A3225E"/>
    <w:rsid w:val="00AC10AB"/>
    <w:rsid w:val="00B36073"/>
    <w:rsid w:val="00BA7794"/>
    <w:rsid w:val="00BB77F0"/>
    <w:rsid w:val="00C3354C"/>
    <w:rsid w:val="00C837DD"/>
    <w:rsid w:val="00CC4F8D"/>
    <w:rsid w:val="00D42109"/>
    <w:rsid w:val="00D8171E"/>
    <w:rsid w:val="00E33FE9"/>
    <w:rsid w:val="00F23538"/>
    <w:rsid w:val="00F4334E"/>
    <w:rsid w:val="00FA4A09"/>
    <w:rsid w:val="00FB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cp:lastPrinted>2025-05-15T07:39:00Z</cp:lastPrinted>
  <dcterms:created xsi:type="dcterms:W3CDTF">2022-05-13T12:47:00Z</dcterms:created>
  <dcterms:modified xsi:type="dcterms:W3CDTF">2025-05-15T07:40:00Z</dcterms:modified>
</cp:coreProperties>
</file>