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экспертизы нормативного правового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br/>
              <w:t>акта</w:t>
            </w:r>
          </w:p>
          <w:p w:rsidR="00121866" w:rsidRPr="00B01EFC" w:rsidRDefault="00121866" w:rsidP="00B01EFC">
            <w:pPr>
              <w:jc w:val="center"/>
              <w:rPr>
                <w:b/>
                <w:bCs/>
                <w:iCs/>
                <w:color w:val="FFFFFF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 xml:space="preserve">воздействия </w:t>
            </w:r>
          </w:p>
          <w:p w:rsidR="00121866" w:rsidRPr="00B01EFC" w:rsidRDefault="00121866" w:rsidP="00B01EFC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проекта нормативного правового 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DC477B" w:rsidRDefault="00FE5AA6" w:rsidP="00DC477B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E5AA6">
              <w:rPr>
                <w:sz w:val="28"/>
                <w:szCs w:val="28"/>
              </w:rPr>
              <w:t>Постановление</w:t>
            </w:r>
            <w:r w:rsidR="00811064" w:rsidRPr="00FE5AA6">
              <w:rPr>
                <w:sz w:val="28"/>
                <w:szCs w:val="28"/>
              </w:rPr>
              <w:t xml:space="preserve"> </w:t>
            </w:r>
            <w:r w:rsidR="0029530A" w:rsidRPr="00FE5AA6">
              <w:rPr>
                <w:sz w:val="28"/>
                <w:szCs w:val="28"/>
              </w:rPr>
              <w:t xml:space="preserve">администрации </w:t>
            </w:r>
            <w:r w:rsidR="00C475B5">
              <w:rPr>
                <w:sz w:val="28"/>
                <w:szCs w:val="28"/>
              </w:rPr>
              <w:t xml:space="preserve">Бутурлиновского городского поселения </w:t>
            </w:r>
            <w:r w:rsidR="0029530A" w:rsidRPr="00FE5AA6">
              <w:rPr>
                <w:sz w:val="28"/>
                <w:szCs w:val="28"/>
              </w:rPr>
              <w:t xml:space="preserve">Бутурлиновского муниципального района Воронежской области </w:t>
            </w:r>
            <w:r w:rsidR="001E58E1">
              <w:rPr>
                <w:sz w:val="28"/>
                <w:szCs w:val="28"/>
              </w:rPr>
              <w:t xml:space="preserve">от </w:t>
            </w:r>
            <w:r w:rsidR="00DC477B">
              <w:rPr>
                <w:sz w:val="28"/>
                <w:szCs w:val="28"/>
              </w:rPr>
              <w:t>20.05.2021</w:t>
            </w:r>
            <w:r w:rsidR="001E58E1">
              <w:rPr>
                <w:sz w:val="28"/>
                <w:szCs w:val="28"/>
              </w:rPr>
              <w:t xml:space="preserve"> № </w:t>
            </w:r>
            <w:r w:rsidR="00DC477B">
              <w:rPr>
                <w:sz w:val="28"/>
                <w:szCs w:val="28"/>
              </w:rPr>
              <w:t>270</w:t>
            </w:r>
            <w:r w:rsidR="001E58E1">
              <w:rPr>
                <w:sz w:val="28"/>
                <w:szCs w:val="28"/>
              </w:rPr>
              <w:t xml:space="preserve"> </w:t>
            </w:r>
            <w:r w:rsidR="0029530A" w:rsidRPr="00FE5AA6">
              <w:rPr>
                <w:sz w:val="28"/>
                <w:szCs w:val="28"/>
              </w:rPr>
              <w:t>«</w:t>
            </w:r>
            <w:r w:rsidR="00DC477B" w:rsidRPr="006F0A97">
              <w:rPr>
                <w:rFonts w:eastAsia="Calibri"/>
                <w:sz w:val="28"/>
                <w:szCs w:val="28"/>
              </w:rPr>
              <w:t>Об утверждении Положения о</w:t>
            </w:r>
            <w:r w:rsidR="00DC477B">
              <w:rPr>
                <w:rFonts w:eastAsia="Calibri"/>
                <w:sz w:val="28"/>
                <w:szCs w:val="28"/>
              </w:rPr>
              <w:t xml:space="preserve"> </w:t>
            </w:r>
            <w:r w:rsidR="00DC477B" w:rsidRPr="006F0A97">
              <w:rPr>
                <w:rFonts w:eastAsia="Calibri"/>
                <w:sz w:val="28"/>
                <w:szCs w:val="28"/>
              </w:rPr>
              <w:t>предоставлении субсидий субъектам малого и среднего предпринимательства на компенсацию части затрат по уплате</w:t>
            </w:r>
            <w:r w:rsidR="00DC477B" w:rsidRPr="006F0A97">
              <w:rPr>
                <w:sz w:val="28"/>
                <w:szCs w:val="28"/>
              </w:rPr>
              <w:t xml:space="preserve"> </w:t>
            </w:r>
            <w:r w:rsidR="00DC477B" w:rsidRPr="006F0A97">
              <w:rPr>
                <w:rFonts w:eastAsia="Calibri"/>
                <w:sz w:val="28"/>
                <w:szCs w:val="28"/>
              </w:rPr>
              <w:t>первого взноса (аванса) по договору (договорам) лизинга, заключенному с</w:t>
            </w:r>
            <w:r w:rsidR="00DC477B" w:rsidRPr="006F0A97">
              <w:rPr>
                <w:sz w:val="28"/>
                <w:szCs w:val="28"/>
              </w:rPr>
              <w:t xml:space="preserve"> </w:t>
            </w:r>
            <w:r w:rsidR="00DC477B" w:rsidRPr="006F0A97">
              <w:rPr>
                <w:rFonts w:eastAsia="Calibri"/>
                <w:sz w:val="28"/>
                <w:szCs w:val="28"/>
              </w:rPr>
              <w:t>российской лизинговой организацией в целях создания и (или) развития либо модернизации производства товаров (работ, услуг)</w:t>
            </w:r>
            <w:r w:rsidR="00DC477B" w:rsidRPr="006F0A97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1E58E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C475B5" w:rsidP="00DC477B">
            <w:pPr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1106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r w:rsidR="00811064">
              <w:rPr>
                <w:sz w:val="28"/>
                <w:szCs w:val="28"/>
              </w:rPr>
              <w:t>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1E58E1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811064" w:rsidRPr="001E58E1">
              <w:rPr>
                <w:bCs/>
                <w:color w:val="000000"/>
                <w:sz w:val="28"/>
                <w:szCs w:val="28"/>
              </w:rPr>
              <w:t xml:space="preserve">с </w:t>
            </w:r>
            <w:r w:rsidR="00DC477B">
              <w:rPr>
                <w:bCs/>
                <w:color w:val="000000"/>
                <w:sz w:val="28"/>
                <w:szCs w:val="28"/>
              </w:rPr>
              <w:t>01</w:t>
            </w:r>
            <w:r w:rsidR="00C475B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C477B">
              <w:rPr>
                <w:bCs/>
                <w:color w:val="000000"/>
                <w:sz w:val="28"/>
                <w:szCs w:val="28"/>
              </w:rPr>
              <w:t>июн</w:t>
            </w:r>
            <w:r w:rsidR="00C475B5">
              <w:rPr>
                <w:bCs/>
                <w:color w:val="000000"/>
                <w:sz w:val="28"/>
                <w:szCs w:val="28"/>
              </w:rPr>
              <w:t>я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 202</w:t>
            </w:r>
            <w:r w:rsidR="00C475B5">
              <w:rPr>
                <w:bCs/>
                <w:color w:val="000000"/>
                <w:sz w:val="28"/>
                <w:szCs w:val="28"/>
              </w:rPr>
              <w:t>1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года по</w:t>
            </w:r>
            <w:r w:rsidR="00BB317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C477B">
              <w:rPr>
                <w:bCs/>
                <w:color w:val="000000"/>
                <w:sz w:val="28"/>
                <w:szCs w:val="28"/>
              </w:rPr>
              <w:t>22</w:t>
            </w:r>
            <w:r w:rsidR="00A07F78">
              <w:rPr>
                <w:bCs/>
                <w:color w:val="000000"/>
                <w:sz w:val="28"/>
                <w:szCs w:val="28"/>
              </w:rPr>
              <w:t xml:space="preserve"> июня</w:t>
            </w:r>
            <w:r w:rsidR="001E58E1">
              <w:rPr>
                <w:bCs/>
                <w:color w:val="000000"/>
                <w:sz w:val="28"/>
                <w:szCs w:val="28"/>
              </w:rPr>
              <w:t xml:space="preserve"> 202</w:t>
            </w:r>
            <w:r w:rsidR="00A07F78">
              <w:rPr>
                <w:bCs/>
                <w:color w:val="000000"/>
                <w:sz w:val="28"/>
                <w:szCs w:val="28"/>
              </w:rPr>
              <w:t>1</w:t>
            </w:r>
            <w:r w:rsidR="002E42E7" w:rsidRPr="001E58E1">
              <w:rPr>
                <w:bCs/>
                <w:color w:val="000000"/>
                <w:sz w:val="28"/>
                <w:szCs w:val="28"/>
              </w:rPr>
              <w:t xml:space="preserve"> года. </w:t>
            </w:r>
          </w:p>
          <w:p w:rsidR="00B83D9F" w:rsidRPr="00B01EFC" w:rsidRDefault="00B83D9F" w:rsidP="0025656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2E42E7" w:rsidRPr="00DC477B">
              <w:rPr>
                <w:bCs/>
                <w:color w:val="000000"/>
                <w:sz w:val="28"/>
                <w:szCs w:val="28"/>
                <w:u w:val="single"/>
              </w:rPr>
              <w:t xml:space="preserve">: </w:t>
            </w:r>
            <w:r w:rsidR="000942E7" w:rsidRPr="00DC477B">
              <w:rPr>
                <w:sz w:val="28"/>
                <w:szCs w:val="28"/>
                <w:u w:val="single"/>
              </w:rPr>
              <w:t xml:space="preserve"> </w:t>
            </w:r>
            <w:r w:rsidR="002E18F4" w:rsidRPr="00DC477B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ivinnikova</w:t>
            </w:r>
            <w:hyperlink r:id="rId5" w:history="1">
              <w:r w:rsidR="002E42E7" w:rsidRPr="00DC477B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DC477B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нормативно</w:t>
            </w:r>
            <w:r w:rsidR="001D25A3" w:rsidRPr="001D25A3">
              <w:rPr>
                <w:bCs/>
                <w:color w:val="000000"/>
                <w:sz w:val="28"/>
                <w:szCs w:val="28"/>
              </w:rPr>
              <w:t>-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правово</w:t>
            </w:r>
            <w:r w:rsidR="001D25A3">
              <w:rPr>
                <w:bCs/>
                <w:color w:val="000000"/>
                <w:sz w:val="28"/>
                <w:szCs w:val="28"/>
              </w:rPr>
              <w:t>й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акт;</w:t>
            </w:r>
          </w:p>
          <w:p w:rsidR="001723A5" w:rsidRPr="00B01EFC" w:rsidRDefault="001723A5" w:rsidP="00CA45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перечень вопросов.</w:t>
            </w:r>
          </w:p>
          <w:p w:rsidR="00B83D9F" w:rsidRPr="00B01EFC" w:rsidRDefault="00B83D9F" w:rsidP="002565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1D25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B01EFC">
              <w:rPr>
                <w:bCs/>
                <w:color w:val="000000"/>
                <w:sz w:val="28"/>
                <w:szCs w:val="28"/>
              </w:rPr>
              <w:t>целях</w:t>
            </w:r>
            <w:proofErr w:type="gramEnd"/>
            <w:r w:rsidRPr="00B01E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 xml:space="preserve">регулирующего воздействия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82ECA"/>
    <w:rsid w:val="000942E7"/>
    <w:rsid w:val="000B0AF7"/>
    <w:rsid w:val="000B344A"/>
    <w:rsid w:val="001176D4"/>
    <w:rsid w:val="00121866"/>
    <w:rsid w:val="001273F7"/>
    <w:rsid w:val="001671A5"/>
    <w:rsid w:val="001723A5"/>
    <w:rsid w:val="00190FB6"/>
    <w:rsid w:val="001948D5"/>
    <w:rsid w:val="001B1561"/>
    <w:rsid w:val="001B418C"/>
    <w:rsid w:val="001C3D69"/>
    <w:rsid w:val="001D25A3"/>
    <w:rsid w:val="001D34D9"/>
    <w:rsid w:val="001E26A1"/>
    <w:rsid w:val="001E395C"/>
    <w:rsid w:val="001E58E1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D30FF"/>
    <w:rsid w:val="002E1684"/>
    <w:rsid w:val="002E18F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81280"/>
    <w:rsid w:val="00481698"/>
    <w:rsid w:val="00487D63"/>
    <w:rsid w:val="004B2275"/>
    <w:rsid w:val="004B77C8"/>
    <w:rsid w:val="00505925"/>
    <w:rsid w:val="005363EB"/>
    <w:rsid w:val="00576890"/>
    <w:rsid w:val="0058405D"/>
    <w:rsid w:val="005C438B"/>
    <w:rsid w:val="0060585D"/>
    <w:rsid w:val="00637EDF"/>
    <w:rsid w:val="006578D7"/>
    <w:rsid w:val="00663B5F"/>
    <w:rsid w:val="0067636D"/>
    <w:rsid w:val="00680BE7"/>
    <w:rsid w:val="006A4A89"/>
    <w:rsid w:val="006C1DDF"/>
    <w:rsid w:val="0072472A"/>
    <w:rsid w:val="0072688F"/>
    <w:rsid w:val="00732D63"/>
    <w:rsid w:val="007544F3"/>
    <w:rsid w:val="00760771"/>
    <w:rsid w:val="00766C6A"/>
    <w:rsid w:val="007671E6"/>
    <w:rsid w:val="00780BDB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D5468"/>
    <w:rsid w:val="009E27D9"/>
    <w:rsid w:val="00A03699"/>
    <w:rsid w:val="00A07F78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14A15"/>
    <w:rsid w:val="00B409B1"/>
    <w:rsid w:val="00B83D9F"/>
    <w:rsid w:val="00B90C1C"/>
    <w:rsid w:val="00BA0197"/>
    <w:rsid w:val="00BB317A"/>
    <w:rsid w:val="00BE735F"/>
    <w:rsid w:val="00C112F2"/>
    <w:rsid w:val="00C20886"/>
    <w:rsid w:val="00C475B5"/>
    <w:rsid w:val="00C56867"/>
    <w:rsid w:val="00C75E3D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43B49"/>
    <w:rsid w:val="00DC477B"/>
    <w:rsid w:val="00DE33FC"/>
    <w:rsid w:val="00DE789C"/>
    <w:rsid w:val="00E27A2C"/>
    <w:rsid w:val="00E42500"/>
    <w:rsid w:val="00E4597C"/>
    <w:rsid w:val="00E47349"/>
    <w:rsid w:val="00E51996"/>
    <w:rsid w:val="00E57B31"/>
    <w:rsid w:val="00E760F8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  <w:rsid w:val="00F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1610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ivinnikova</cp:lastModifiedBy>
  <cp:revision>8</cp:revision>
  <cp:lastPrinted>2015-04-13T12:10:00Z</cp:lastPrinted>
  <dcterms:created xsi:type="dcterms:W3CDTF">2020-12-01T07:17:00Z</dcterms:created>
  <dcterms:modified xsi:type="dcterms:W3CDTF">2021-05-31T11:08:00Z</dcterms:modified>
</cp:coreProperties>
</file>