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D" w:rsidRDefault="0095436D"/>
    <w:p w:rsidR="0095436D" w:rsidRDefault="00811064" w:rsidP="009543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2">
        <w:rPr>
          <w:b/>
          <w:sz w:val="28"/>
          <w:szCs w:val="28"/>
        </w:rPr>
        <w:t>УВЕДОМЛЕНИЕ О ПРОВЕДЕНИИ ПУБЛИЧНЫХ КОНСУЛЬТАЦИЙ</w:t>
      </w:r>
    </w:p>
    <w:p w:rsidR="0095436D" w:rsidRDefault="0095436D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738"/>
      </w:tblGrid>
      <w:tr w:rsidR="00121866" w:rsidRPr="00B01EFC" w:rsidTr="00811064">
        <w:trPr>
          <w:trHeight w:val="2119"/>
        </w:trPr>
        <w:tc>
          <w:tcPr>
            <w:tcW w:w="10738" w:type="dxa"/>
            <w:shd w:val="clear" w:color="auto" w:fill="FFFFFF"/>
          </w:tcPr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21866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экспертизы нормативного правового</w:t>
            </w: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br/>
              <w:t>акта</w:t>
            </w:r>
          </w:p>
          <w:p w:rsidR="00121866" w:rsidRPr="00B01EFC" w:rsidRDefault="00121866" w:rsidP="00B01EFC">
            <w:pPr>
              <w:jc w:val="center"/>
              <w:rPr>
                <w:b/>
                <w:bCs/>
                <w:iCs/>
                <w:color w:val="FFFFFF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 xml:space="preserve">воздействия </w:t>
            </w:r>
          </w:p>
          <w:p w:rsidR="00121866" w:rsidRPr="00B01EFC" w:rsidRDefault="00121866" w:rsidP="00B01EFC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>проекта нормативного правового акта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7E4C13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>ормативн</w:t>
            </w:r>
            <w:r w:rsidR="002E42E7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 w:rsidRPr="00B01EFC"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</w:p>
          <w:p w:rsidR="00256561" w:rsidRPr="00DC477B" w:rsidRDefault="00FE5AA6" w:rsidP="009C509A">
            <w:pPr>
              <w:jc w:val="both"/>
              <w:rPr>
                <w:rFonts w:eastAsia="Calibri"/>
                <w:sz w:val="28"/>
                <w:szCs w:val="28"/>
              </w:rPr>
            </w:pPr>
            <w:r w:rsidRPr="00FE5AA6">
              <w:rPr>
                <w:sz w:val="28"/>
                <w:szCs w:val="28"/>
              </w:rPr>
              <w:t>Постановление</w:t>
            </w:r>
            <w:r w:rsidR="00811064" w:rsidRPr="00FE5AA6">
              <w:rPr>
                <w:sz w:val="28"/>
                <w:szCs w:val="28"/>
              </w:rPr>
              <w:t xml:space="preserve"> </w:t>
            </w:r>
            <w:r w:rsidR="0029530A" w:rsidRPr="00FE5AA6">
              <w:rPr>
                <w:sz w:val="28"/>
                <w:szCs w:val="28"/>
              </w:rPr>
              <w:t xml:space="preserve">администрации </w:t>
            </w:r>
            <w:r w:rsidR="00C475B5">
              <w:rPr>
                <w:sz w:val="28"/>
                <w:szCs w:val="28"/>
              </w:rPr>
              <w:t xml:space="preserve">Бутурлиновского городского поселения </w:t>
            </w:r>
            <w:r w:rsidR="0029530A" w:rsidRPr="00FE5AA6">
              <w:rPr>
                <w:sz w:val="28"/>
                <w:szCs w:val="28"/>
              </w:rPr>
              <w:t xml:space="preserve">Бутурлиновского муниципального района Воронежской области </w:t>
            </w:r>
            <w:r w:rsidR="001E58E1">
              <w:rPr>
                <w:sz w:val="28"/>
                <w:szCs w:val="28"/>
              </w:rPr>
              <w:t xml:space="preserve">от </w:t>
            </w:r>
            <w:r w:rsidR="00DC477B">
              <w:rPr>
                <w:sz w:val="28"/>
                <w:szCs w:val="28"/>
              </w:rPr>
              <w:t>20.05.2021</w:t>
            </w:r>
            <w:r w:rsidR="001E58E1">
              <w:rPr>
                <w:sz w:val="28"/>
                <w:szCs w:val="28"/>
              </w:rPr>
              <w:t xml:space="preserve"> № </w:t>
            </w:r>
            <w:r w:rsidR="00DC477B">
              <w:rPr>
                <w:sz w:val="28"/>
                <w:szCs w:val="28"/>
              </w:rPr>
              <w:t>27</w:t>
            </w:r>
            <w:r w:rsidR="009C509A">
              <w:rPr>
                <w:sz w:val="28"/>
                <w:szCs w:val="28"/>
              </w:rPr>
              <w:t>1</w:t>
            </w:r>
            <w:r w:rsidR="001E58E1">
              <w:rPr>
                <w:sz w:val="28"/>
                <w:szCs w:val="28"/>
              </w:rPr>
              <w:t xml:space="preserve"> </w:t>
            </w:r>
            <w:r w:rsidR="0029530A" w:rsidRPr="00FE5AA6">
              <w:rPr>
                <w:sz w:val="28"/>
                <w:szCs w:val="28"/>
              </w:rPr>
              <w:t>«</w:t>
            </w:r>
            <w:r w:rsidR="009C509A" w:rsidRPr="006F0A97">
              <w:rPr>
                <w:rFonts w:eastAsia="Calibri"/>
                <w:sz w:val="28"/>
                <w:szCs w:val="28"/>
              </w:rPr>
              <w:t>Об утверждении Положения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  <w:r w:rsidR="009C509A" w:rsidRPr="006F0A97">
              <w:rPr>
                <w:sz w:val="28"/>
                <w:szCs w:val="28"/>
              </w:rPr>
              <w:t>»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121866" w:rsidP="001E58E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CA45C4" w:rsidRPr="00B01EFC" w:rsidRDefault="00C475B5" w:rsidP="00DC477B">
            <w:pPr>
              <w:ind w:firstLine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11064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 xml:space="preserve">я </w:t>
            </w:r>
            <w:r w:rsidR="00811064">
              <w:rPr>
                <w:sz w:val="28"/>
                <w:szCs w:val="28"/>
              </w:rPr>
              <w:t>Бутурлиновского муниципального района Воронежской области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B83D9F" w:rsidRPr="001E58E1" w:rsidRDefault="00B83D9F" w:rsidP="00CA45C4">
            <w:pPr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 w:rsidR="00811064" w:rsidRPr="001E58E1">
              <w:rPr>
                <w:bCs/>
                <w:color w:val="000000"/>
                <w:sz w:val="28"/>
                <w:szCs w:val="28"/>
              </w:rPr>
              <w:t xml:space="preserve">с </w:t>
            </w:r>
            <w:r w:rsidR="00DC477B">
              <w:rPr>
                <w:bCs/>
                <w:color w:val="000000"/>
                <w:sz w:val="28"/>
                <w:szCs w:val="28"/>
              </w:rPr>
              <w:t>01</w:t>
            </w:r>
            <w:r w:rsidR="00C475B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C477B">
              <w:rPr>
                <w:bCs/>
                <w:color w:val="000000"/>
                <w:sz w:val="28"/>
                <w:szCs w:val="28"/>
              </w:rPr>
              <w:t>июн</w:t>
            </w:r>
            <w:r w:rsidR="00C475B5">
              <w:rPr>
                <w:bCs/>
                <w:color w:val="000000"/>
                <w:sz w:val="28"/>
                <w:szCs w:val="28"/>
              </w:rPr>
              <w:t>я</w:t>
            </w:r>
            <w:r w:rsidR="002E18F4" w:rsidRPr="001E58E1">
              <w:rPr>
                <w:bCs/>
                <w:color w:val="000000"/>
                <w:sz w:val="28"/>
                <w:szCs w:val="28"/>
              </w:rPr>
              <w:t xml:space="preserve">  202</w:t>
            </w:r>
            <w:r w:rsidR="00C475B5">
              <w:rPr>
                <w:bCs/>
                <w:color w:val="000000"/>
                <w:sz w:val="28"/>
                <w:szCs w:val="28"/>
              </w:rPr>
              <w:t>1</w:t>
            </w:r>
            <w:r w:rsidR="002E18F4" w:rsidRPr="001E58E1">
              <w:rPr>
                <w:bCs/>
                <w:color w:val="000000"/>
                <w:sz w:val="28"/>
                <w:szCs w:val="28"/>
              </w:rPr>
              <w:t xml:space="preserve"> года по</w:t>
            </w:r>
            <w:r w:rsidR="00BB317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C477B">
              <w:rPr>
                <w:bCs/>
                <w:color w:val="000000"/>
                <w:sz w:val="28"/>
                <w:szCs w:val="28"/>
              </w:rPr>
              <w:t>22</w:t>
            </w:r>
            <w:r w:rsidR="00A07F78">
              <w:rPr>
                <w:bCs/>
                <w:color w:val="000000"/>
                <w:sz w:val="28"/>
                <w:szCs w:val="28"/>
              </w:rPr>
              <w:t xml:space="preserve"> июня</w:t>
            </w:r>
            <w:r w:rsidR="001E58E1">
              <w:rPr>
                <w:bCs/>
                <w:color w:val="000000"/>
                <w:sz w:val="28"/>
                <w:szCs w:val="28"/>
              </w:rPr>
              <w:t xml:space="preserve"> 202</w:t>
            </w:r>
            <w:r w:rsidR="00A07F78">
              <w:rPr>
                <w:bCs/>
                <w:color w:val="000000"/>
                <w:sz w:val="28"/>
                <w:szCs w:val="28"/>
              </w:rPr>
              <w:t>1</w:t>
            </w:r>
            <w:r w:rsidR="002E42E7" w:rsidRPr="001E58E1">
              <w:rPr>
                <w:bCs/>
                <w:color w:val="000000"/>
                <w:sz w:val="28"/>
                <w:szCs w:val="28"/>
              </w:rPr>
              <w:t xml:space="preserve"> года. </w:t>
            </w:r>
          </w:p>
          <w:p w:rsidR="00B83D9F" w:rsidRPr="00B01EFC" w:rsidRDefault="00B83D9F" w:rsidP="0025656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B83D9F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B83D9F" w:rsidRPr="00B01EFC" w:rsidRDefault="00B83D9F" w:rsidP="00CA45C4">
            <w:pPr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>Направление по электронной почте на адрес</w:t>
            </w:r>
            <w:r w:rsidR="002E42E7" w:rsidRPr="00DC477B">
              <w:rPr>
                <w:bCs/>
                <w:color w:val="000000"/>
                <w:sz w:val="28"/>
                <w:szCs w:val="28"/>
                <w:u w:val="single"/>
              </w:rPr>
              <w:t xml:space="preserve">: </w:t>
            </w:r>
            <w:r w:rsidR="000942E7" w:rsidRPr="00DC477B">
              <w:rPr>
                <w:sz w:val="28"/>
                <w:szCs w:val="28"/>
                <w:u w:val="single"/>
              </w:rPr>
              <w:t xml:space="preserve"> </w:t>
            </w:r>
            <w:r w:rsidR="002E18F4" w:rsidRPr="00DC477B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ivinnikova</w:t>
            </w:r>
            <w:hyperlink r:id="rId5" w:history="1">
              <w:r w:rsidR="002E42E7" w:rsidRPr="00DC477B">
                <w:rPr>
                  <w:rStyle w:val="a6"/>
                  <w:b/>
                  <w:color w:val="000000"/>
                  <w:sz w:val="28"/>
                  <w:szCs w:val="28"/>
                </w:rPr>
                <w:t>@</w:t>
              </w:r>
              <w:proofErr w:type="spellStart"/>
              <w:r w:rsidR="002E42E7" w:rsidRPr="00DC477B">
                <w:rPr>
                  <w:rStyle w:val="a6"/>
                  <w:b/>
                  <w:color w:val="000000"/>
                  <w:sz w:val="28"/>
                  <w:szCs w:val="28"/>
                </w:rPr>
                <w:t>govvrn.ru</w:t>
              </w:r>
              <w:proofErr w:type="spellEnd"/>
            </w:hyperlink>
            <w:r w:rsidRPr="00B01EFC"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B83D9F" w:rsidRPr="00B01EFC" w:rsidRDefault="00B83D9F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766C6A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Прилагаемые</w:t>
            </w:r>
            <w:r w:rsidR="00B83D9F" w:rsidRPr="00B01EFC"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</w:p>
          <w:p w:rsidR="00B83D9F" w:rsidRDefault="00766C6A" w:rsidP="00CA45C4">
            <w:pPr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1D25A3">
              <w:rPr>
                <w:bCs/>
                <w:color w:val="000000"/>
                <w:sz w:val="28"/>
                <w:szCs w:val="28"/>
              </w:rPr>
              <w:t>нормативно</w:t>
            </w:r>
            <w:r w:rsidR="001D25A3" w:rsidRPr="001D25A3">
              <w:rPr>
                <w:bCs/>
                <w:color w:val="000000"/>
                <w:sz w:val="28"/>
                <w:szCs w:val="28"/>
              </w:rPr>
              <w:t>-</w:t>
            </w:r>
            <w:r w:rsidR="0029530A">
              <w:rPr>
                <w:bCs/>
                <w:color w:val="000000"/>
                <w:sz w:val="28"/>
                <w:szCs w:val="28"/>
              </w:rPr>
              <w:t xml:space="preserve"> правово</w:t>
            </w:r>
            <w:r w:rsidR="001D25A3">
              <w:rPr>
                <w:bCs/>
                <w:color w:val="000000"/>
                <w:sz w:val="28"/>
                <w:szCs w:val="28"/>
              </w:rPr>
              <w:t>й</w:t>
            </w:r>
            <w:r w:rsidR="0029530A">
              <w:rPr>
                <w:bCs/>
                <w:color w:val="000000"/>
                <w:sz w:val="28"/>
                <w:szCs w:val="28"/>
              </w:rPr>
              <w:t xml:space="preserve"> акт;</w:t>
            </w:r>
          </w:p>
          <w:p w:rsidR="001723A5" w:rsidRPr="00B01EFC" w:rsidRDefault="001723A5" w:rsidP="00CA45C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1D25A3">
              <w:rPr>
                <w:bCs/>
                <w:color w:val="000000"/>
                <w:sz w:val="28"/>
                <w:szCs w:val="28"/>
              </w:rPr>
              <w:t>перечень вопросов.</w:t>
            </w:r>
          </w:p>
          <w:p w:rsidR="00B83D9F" w:rsidRPr="00B01EFC" w:rsidRDefault="00B83D9F" w:rsidP="002565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35" w:rsidRPr="00B01EFC" w:rsidTr="00811064">
        <w:tc>
          <w:tcPr>
            <w:tcW w:w="10738" w:type="dxa"/>
            <w:shd w:val="clear" w:color="auto" w:fill="FFFFFF"/>
          </w:tcPr>
          <w:p w:rsidR="00285535" w:rsidRPr="00B01EFC" w:rsidRDefault="00285535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256561" w:rsidRPr="00B01EFC" w:rsidRDefault="00256561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CA45C4" w:rsidRPr="00B01EFC" w:rsidRDefault="00285535" w:rsidP="001D25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B01EFC">
              <w:rPr>
                <w:bCs/>
                <w:color w:val="000000"/>
                <w:sz w:val="28"/>
                <w:szCs w:val="28"/>
              </w:rPr>
              <w:t>целях</w:t>
            </w:r>
            <w:proofErr w:type="gramEnd"/>
            <w:r w:rsidRPr="00B01E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9530A">
              <w:rPr>
                <w:bCs/>
                <w:color w:val="000000"/>
                <w:sz w:val="28"/>
                <w:szCs w:val="28"/>
              </w:rPr>
              <w:t>оценки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9530A" w:rsidRPr="0029530A">
              <w:rPr>
                <w:sz w:val="28"/>
                <w:szCs w:val="28"/>
              </w:rPr>
              <w:t xml:space="preserve">регулирующего воздействия 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нормативного правового акта администрация </w:t>
            </w:r>
            <w:r w:rsidR="000942E7" w:rsidRPr="00B01EFC">
              <w:rPr>
                <w:bCs/>
                <w:color w:val="000000"/>
                <w:sz w:val="28"/>
                <w:szCs w:val="28"/>
              </w:rPr>
              <w:t>Бутурлиновского</w:t>
            </w:r>
            <w:r w:rsidR="00A1452F" w:rsidRPr="00B01EFC">
              <w:rPr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  <w:r w:rsidR="00CE3563" w:rsidRPr="00B01EFC">
              <w:rPr>
                <w:bCs/>
                <w:color w:val="000000"/>
                <w:sz w:val="28"/>
                <w:szCs w:val="28"/>
              </w:rPr>
              <w:t xml:space="preserve"> Воронежской области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данным актом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>, представить свою позицию по прилагаемым вопросам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731F4" w:rsidRPr="0029530A" w:rsidRDefault="00F731F4" w:rsidP="002953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731F4" w:rsidRPr="0029530A" w:rsidSect="00811064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4CD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82ECA"/>
    <w:rsid w:val="000942E7"/>
    <w:rsid w:val="000B0AF7"/>
    <w:rsid w:val="000B344A"/>
    <w:rsid w:val="001176D4"/>
    <w:rsid w:val="00121866"/>
    <w:rsid w:val="001273F7"/>
    <w:rsid w:val="001671A5"/>
    <w:rsid w:val="001723A5"/>
    <w:rsid w:val="00190FB6"/>
    <w:rsid w:val="001948D5"/>
    <w:rsid w:val="001B1561"/>
    <w:rsid w:val="001B418C"/>
    <w:rsid w:val="001C3D69"/>
    <w:rsid w:val="001D25A3"/>
    <w:rsid w:val="001D34D9"/>
    <w:rsid w:val="001E26A1"/>
    <w:rsid w:val="001E395C"/>
    <w:rsid w:val="001E58E1"/>
    <w:rsid w:val="00217909"/>
    <w:rsid w:val="00233240"/>
    <w:rsid w:val="002345A4"/>
    <w:rsid w:val="00256561"/>
    <w:rsid w:val="00285535"/>
    <w:rsid w:val="00290231"/>
    <w:rsid w:val="00290C93"/>
    <w:rsid w:val="002941D8"/>
    <w:rsid w:val="0029530A"/>
    <w:rsid w:val="002D30FF"/>
    <w:rsid w:val="002E1684"/>
    <w:rsid w:val="002E18F4"/>
    <w:rsid w:val="002E3786"/>
    <w:rsid w:val="002E42E7"/>
    <w:rsid w:val="00330A39"/>
    <w:rsid w:val="00336DDC"/>
    <w:rsid w:val="0035397B"/>
    <w:rsid w:val="0035554F"/>
    <w:rsid w:val="00356656"/>
    <w:rsid w:val="003858A0"/>
    <w:rsid w:val="003A482E"/>
    <w:rsid w:val="003A4F8A"/>
    <w:rsid w:val="003E007F"/>
    <w:rsid w:val="003E11DB"/>
    <w:rsid w:val="00417D97"/>
    <w:rsid w:val="00421891"/>
    <w:rsid w:val="00434779"/>
    <w:rsid w:val="004372B0"/>
    <w:rsid w:val="004412E8"/>
    <w:rsid w:val="00455610"/>
    <w:rsid w:val="00474BBF"/>
    <w:rsid w:val="00481280"/>
    <w:rsid w:val="00481698"/>
    <w:rsid w:val="00487D63"/>
    <w:rsid w:val="004B2275"/>
    <w:rsid w:val="004B77C8"/>
    <w:rsid w:val="00505925"/>
    <w:rsid w:val="005363EB"/>
    <w:rsid w:val="00576890"/>
    <w:rsid w:val="0058405D"/>
    <w:rsid w:val="005C438B"/>
    <w:rsid w:val="0060585D"/>
    <w:rsid w:val="00637EDF"/>
    <w:rsid w:val="006578D7"/>
    <w:rsid w:val="00663B5F"/>
    <w:rsid w:val="0067636D"/>
    <w:rsid w:val="00680BE7"/>
    <w:rsid w:val="006A4A89"/>
    <w:rsid w:val="006C1DDF"/>
    <w:rsid w:val="0072472A"/>
    <w:rsid w:val="0072688F"/>
    <w:rsid w:val="00732D63"/>
    <w:rsid w:val="007544F3"/>
    <w:rsid w:val="00760771"/>
    <w:rsid w:val="00766C6A"/>
    <w:rsid w:val="007671E6"/>
    <w:rsid w:val="00780BDB"/>
    <w:rsid w:val="007E0EDB"/>
    <w:rsid w:val="007E4C13"/>
    <w:rsid w:val="007F163E"/>
    <w:rsid w:val="007F6B69"/>
    <w:rsid w:val="008047E8"/>
    <w:rsid w:val="00805862"/>
    <w:rsid w:val="00811064"/>
    <w:rsid w:val="00823CF1"/>
    <w:rsid w:val="00855D23"/>
    <w:rsid w:val="00891715"/>
    <w:rsid w:val="008A2A86"/>
    <w:rsid w:val="008C0DE2"/>
    <w:rsid w:val="008C2509"/>
    <w:rsid w:val="008D023C"/>
    <w:rsid w:val="008D06B8"/>
    <w:rsid w:val="009124FC"/>
    <w:rsid w:val="0091476B"/>
    <w:rsid w:val="0095436D"/>
    <w:rsid w:val="00973977"/>
    <w:rsid w:val="009860CC"/>
    <w:rsid w:val="009B419B"/>
    <w:rsid w:val="009C509A"/>
    <w:rsid w:val="009D5468"/>
    <w:rsid w:val="009E27D9"/>
    <w:rsid w:val="00A03699"/>
    <w:rsid w:val="00A07F78"/>
    <w:rsid w:val="00A1452F"/>
    <w:rsid w:val="00A26C97"/>
    <w:rsid w:val="00AF2085"/>
    <w:rsid w:val="00AF6470"/>
    <w:rsid w:val="00AF6797"/>
    <w:rsid w:val="00AF72CE"/>
    <w:rsid w:val="00B01EFC"/>
    <w:rsid w:val="00B04BEB"/>
    <w:rsid w:val="00B05C97"/>
    <w:rsid w:val="00B14A15"/>
    <w:rsid w:val="00B409B1"/>
    <w:rsid w:val="00B83D9F"/>
    <w:rsid w:val="00B90C1C"/>
    <w:rsid w:val="00BA0197"/>
    <w:rsid w:val="00BB317A"/>
    <w:rsid w:val="00BE735F"/>
    <w:rsid w:val="00C112F2"/>
    <w:rsid w:val="00C20886"/>
    <w:rsid w:val="00C475B5"/>
    <w:rsid w:val="00C56867"/>
    <w:rsid w:val="00C75E3D"/>
    <w:rsid w:val="00C8170E"/>
    <w:rsid w:val="00C9677F"/>
    <w:rsid w:val="00CA28F4"/>
    <w:rsid w:val="00CA45C4"/>
    <w:rsid w:val="00CA785C"/>
    <w:rsid w:val="00CB3E48"/>
    <w:rsid w:val="00CC4D98"/>
    <w:rsid w:val="00CE3563"/>
    <w:rsid w:val="00D00148"/>
    <w:rsid w:val="00D137FD"/>
    <w:rsid w:val="00D162D3"/>
    <w:rsid w:val="00D43B49"/>
    <w:rsid w:val="00DC477B"/>
    <w:rsid w:val="00DE33FC"/>
    <w:rsid w:val="00DE789C"/>
    <w:rsid w:val="00E27A2C"/>
    <w:rsid w:val="00E42500"/>
    <w:rsid w:val="00E4597C"/>
    <w:rsid w:val="00E47349"/>
    <w:rsid w:val="00E51996"/>
    <w:rsid w:val="00E57B31"/>
    <w:rsid w:val="00E760F8"/>
    <w:rsid w:val="00E9390C"/>
    <w:rsid w:val="00EB38ED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31F4"/>
    <w:rsid w:val="00F93E52"/>
    <w:rsid w:val="00F97020"/>
    <w:rsid w:val="00FC05BD"/>
    <w:rsid w:val="00FD6F73"/>
    <w:rsid w:val="00FE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F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1576</CharactersWithSpaces>
  <SharedDoc>false</SharedDoc>
  <HLinks>
    <vt:vector size="6" baseType="variant"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mailto:ekobutur@govvrn.ru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ivinnikova</cp:lastModifiedBy>
  <cp:revision>9</cp:revision>
  <cp:lastPrinted>2015-04-13T12:10:00Z</cp:lastPrinted>
  <dcterms:created xsi:type="dcterms:W3CDTF">2020-12-01T07:17:00Z</dcterms:created>
  <dcterms:modified xsi:type="dcterms:W3CDTF">2021-05-31T11:09:00Z</dcterms:modified>
</cp:coreProperties>
</file>