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6D" w:rsidRDefault="0095436D"/>
    <w:p w:rsidR="0095436D" w:rsidRDefault="00811064" w:rsidP="0095436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A40C2">
        <w:rPr>
          <w:b/>
          <w:sz w:val="28"/>
          <w:szCs w:val="28"/>
        </w:rPr>
        <w:t>УВЕДОМЛЕНИЕ О ПРОВЕДЕНИИ ПУБЛИЧНЫХ КОНСУЛЬТАЦИЙ</w:t>
      </w:r>
    </w:p>
    <w:p w:rsidR="0095436D" w:rsidRDefault="0095436D"/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0738"/>
      </w:tblGrid>
      <w:tr w:rsidR="00121866" w:rsidRPr="00B01EFC" w:rsidTr="00811064">
        <w:trPr>
          <w:trHeight w:val="2119"/>
        </w:trPr>
        <w:tc>
          <w:tcPr>
            <w:tcW w:w="10738" w:type="dxa"/>
            <w:shd w:val="clear" w:color="auto" w:fill="FFFFFF"/>
          </w:tcPr>
          <w:p w:rsidR="0095436D" w:rsidRPr="00B01EFC" w:rsidRDefault="0095436D" w:rsidP="00B01EFC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95436D" w:rsidRPr="00B01EFC" w:rsidRDefault="0095436D" w:rsidP="00B01EFC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121866" w:rsidRPr="00B01EFC" w:rsidRDefault="0095436D" w:rsidP="00B01EFC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iCs/>
                <w:color w:val="000000"/>
                <w:sz w:val="28"/>
                <w:szCs w:val="28"/>
              </w:rPr>
              <w:t>Отдел экономического развития администрации Бутурлиновского муниципального района Воронежской области извещает о проведении публичных консультаций в целях экспертизы нормативного правового</w:t>
            </w:r>
            <w:r w:rsidRPr="00B01EFC">
              <w:rPr>
                <w:b/>
                <w:bCs/>
                <w:iCs/>
                <w:color w:val="000000"/>
                <w:sz w:val="28"/>
                <w:szCs w:val="28"/>
              </w:rPr>
              <w:br/>
              <w:t>акта</w:t>
            </w:r>
          </w:p>
          <w:p w:rsidR="00121866" w:rsidRPr="00B01EFC" w:rsidRDefault="00121866" w:rsidP="00B01EFC">
            <w:pPr>
              <w:jc w:val="center"/>
              <w:rPr>
                <w:b/>
                <w:bCs/>
                <w:iCs/>
                <w:color w:val="FFFFFF"/>
                <w:sz w:val="28"/>
                <w:szCs w:val="28"/>
              </w:rPr>
            </w:pPr>
            <w:r w:rsidRPr="00B01EFC">
              <w:rPr>
                <w:b/>
                <w:bCs/>
                <w:iCs/>
                <w:color w:val="FFFFFF"/>
                <w:sz w:val="28"/>
                <w:szCs w:val="28"/>
              </w:rPr>
              <w:t xml:space="preserve">воздействия </w:t>
            </w:r>
          </w:p>
          <w:p w:rsidR="00121866" w:rsidRPr="00B01EFC" w:rsidRDefault="00121866" w:rsidP="00B01EFC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iCs/>
                <w:color w:val="FFFFFF"/>
                <w:sz w:val="28"/>
                <w:szCs w:val="28"/>
              </w:rPr>
              <w:t>проекта нормативного правового акта</w:t>
            </w:r>
          </w:p>
        </w:tc>
      </w:tr>
      <w:tr w:rsidR="00121866" w:rsidRPr="00B01EFC" w:rsidTr="00811064">
        <w:tc>
          <w:tcPr>
            <w:tcW w:w="10738" w:type="dxa"/>
            <w:shd w:val="clear" w:color="auto" w:fill="FFFFFF"/>
          </w:tcPr>
          <w:p w:rsidR="003F2B4F" w:rsidRDefault="007E4C13" w:rsidP="003F2B4F">
            <w:pPr>
              <w:rPr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>Н</w:t>
            </w:r>
            <w:r w:rsidR="00121866" w:rsidRPr="00B01EFC">
              <w:rPr>
                <w:b/>
                <w:bCs/>
                <w:color w:val="000000"/>
                <w:sz w:val="28"/>
                <w:szCs w:val="28"/>
              </w:rPr>
              <w:t>ормативн</w:t>
            </w:r>
            <w:r w:rsidR="002E42E7">
              <w:rPr>
                <w:b/>
                <w:bCs/>
                <w:color w:val="000000"/>
                <w:sz w:val="28"/>
                <w:szCs w:val="28"/>
              </w:rPr>
              <w:t>ый</w:t>
            </w:r>
            <w:r w:rsidR="00121866" w:rsidRPr="00B01EFC">
              <w:rPr>
                <w:b/>
                <w:bCs/>
                <w:color w:val="000000"/>
                <w:sz w:val="28"/>
                <w:szCs w:val="28"/>
              </w:rPr>
              <w:t xml:space="preserve"> правово</w:t>
            </w:r>
            <w:r w:rsidRPr="00B01EFC">
              <w:rPr>
                <w:b/>
                <w:bCs/>
                <w:color w:val="000000"/>
                <w:sz w:val="28"/>
                <w:szCs w:val="28"/>
              </w:rPr>
              <w:t>й</w:t>
            </w:r>
            <w:r w:rsidR="00121866" w:rsidRPr="00B01EFC">
              <w:rPr>
                <w:b/>
                <w:bCs/>
                <w:color w:val="000000"/>
                <w:sz w:val="28"/>
                <w:szCs w:val="28"/>
              </w:rPr>
              <w:t xml:space="preserve"> акт: </w:t>
            </w:r>
          </w:p>
          <w:p w:rsidR="003F2B4F" w:rsidRPr="0074509F" w:rsidRDefault="00FE5AA6" w:rsidP="00C475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5AA6">
              <w:rPr>
                <w:sz w:val="28"/>
                <w:szCs w:val="28"/>
              </w:rPr>
              <w:t>Постановление</w:t>
            </w:r>
            <w:r w:rsidR="00811064" w:rsidRPr="00FE5AA6">
              <w:rPr>
                <w:sz w:val="28"/>
                <w:szCs w:val="28"/>
              </w:rPr>
              <w:t xml:space="preserve"> </w:t>
            </w:r>
            <w:r w:rsidR="0029530A" w:rsidRPr="00FE5AA6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74509F" w:rsidRPr="0074509F">
              <w:rPr>
                <w:sz w:val="28"/>
                <w:szCs w:val="28"/>
              </w:rPr>
              <w:t>Пузевского</w:t>
            </w:r>
            <w:proofErr w:type="spellEnd"/>
            <w:r w:rsidR="000627F3" w:rsidRPr="0074509F">
              <w:rPr>
                <w:sz w:val="28"/>
                <w:szCs w:val="28"/>
              </w:rPr>
              <w:t xml:space="preserve"> </w:t>
            </w:r>
            <w:r w:rsidR="00EC2CF4" w:rsidRPr="0074509F">
              <w:rPr>
                <w:sz w:val="28"/>
                <w:szCs w:val="28"/>
              </w:rPr>
              <w:t xml:space="preserve">сельского </w:t>
            </w:r>
            <w:r w:rsidR="00C475B5" w:rsidRPr="0074509F">
              <w:rPr>
                <w:sz w:val="28"/>
                <w:szCs w:val="28"/>
              </w:rPr>
              <w:t xml:space="preserve">поселения </w:t>
            </w:r>
            <w:r w:rsidR="0029530A" w:rsidRPr="0074509F">
              <w:rPr>
                <w:sz w:val="28"/>
                <w:szCs w:val="28"/>
              </w:rPr>
              <w:t xml:space="preserve">Бутурлиновского муниципального района Воронежской области </w:t>
            </w:r>
            <w:r w:rsidR="001E58E1" w:rsidRPr="0074509F">
              <w:rPr>
                <w:sz w:val="28"/>
                <w:szCs w:val="28"/>
              </w:rPr>
              <w:t>от</w:t>
            </w:r>
            <w:r w:rsidR="000627F3" w:rsidRPr="0074509F">
              <w:rPr>
                <w:sz w:val="28"/>
                <w:szCs w:val="28"/>
              </w:rPr>
              <w:t xml:space="preserve"> </w:t>
            </w:r>
            <w:r w:rsidR="0074509F" w:rsidRPr="0074509F">
              <w:rPr>
                <w:sz w:val="28"/>
                <w:szCs w:val="28"/>
              </w:rPr>
              <w:t>26.02</w:t>
            </w:r>
            <w:r w:rsidR="000627F3" w:rsidRPr="0074509F">
              <w:rPr>
                <w:sz w:val="28"/>
                <w:szCs w:val="28"/>
              </w:rPr>
              <w:t>.</w:t>
            </w:r>
            <w:r w:rsidR="00EC2CF4" w:rsidRPr="0074509F">
              <w:rPr>
                <w:sz w:val="28"/>
                <w:szCs w:val="28"/>
              </w:rPr>
              <w:t>2018</w:t>
            </w:r>
            <w:r w:rsidR="001E58E1" w:rsidRPr="0074509F">
              <w:rPr>
                <w:sz w:val="28"/>
                <w:szCs w:val="28"/>
              </w:rPr>
              <w:t xml:space="preserve"> № </w:t>
            </w:r>
            <w:r w:rsidR="0074509F" w:rsidRPr="0074509F">
              <w:rPr>
                <w:sz w:val="28"/>
                <w:szCs w:val="28"/>
              </w:rPr>
              <w:t>14</w:t>
            </w:r>
          </w:p>
          <w:p w:rsidR="00256561" w:rsidRPr="00B01EFC" w:rsidRDefault="003F2B4F" w:rsidP="007450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509F">
              <w:rPr>
                <w:sz w:val="28"/>
                <w:szCs w:val="28"/>
              </w:rPr>
              <w:t xml:space="preserve">«Об утверждении схемы размещения нестационарных торговых объектов на территории </w:t>
            </w:r>
            <w:proofErr w:type="spellStart"/>
            <w:r w:rsidR="0074509F" w:rsidRPr="0074509F">
              <w:rPr>
                <w:sz w:val="28"/>
                <w:szCs w:val="28"/>
              </w:rPr>
              <w:t>Пузевского</w:t>
            </w:r>
            <w:proofErr w:type="spellEnd"/>
            <w:r w:rsidR="000627F3" w:rsidRPr="0074509F">
              <w:rPr>
                <w:sz w:val="28"/>
                <w:szCs w:val="28"/>
              </w:rPr>
              <w:t xml:space="preserve"> </w:t>
            </w:r>
            <w:r w:rsidR="00EC2CF4" w:rsidRPr="0074509F">
              <w:rPr>
                <w:sz w:val="28"/>
                <w:szCs w:val="28"/>
              </w:rPr>
              <w:t xml:space="preserve">сельского </w:t>
            </w:r>
            <w:r w:rsidRPr="0074509F">
              <w:rPr>
                <w:sz w:val="28"/>
                <w:szCs w:val="28"/>
              </w:rPr>
              <w:t>поселения Бутурлиновского муниципального района Воронежской области»</w:t>
            </w:r>
          </w:p>
        </w:tc>
      </w:tr>
      <w:tr w:rsidR="00121866" w:rsidRPr="00B01EFC" w:rsidTr="00811064">
        <w:tc>
          <w:tcPr>
            <w:tcW w:w="10738" w:type="dxa"/>
            <w:shd w:val="clear" w:color="auto" w:fill="FFFFFF"/>
          </w:tcPr>
          <w:p w:rsidR="00121866" w:rsidRPr="0074509F" w:rsidRDefault="00121866" w:rsidP="001E58E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4509F">
              <w:rPr>
                <w:b/>
                <w:bCs/>
                <w:color w:val="000000"/>
                <w:sz w:val="28"/>
                <w:szCs w:val="28"/>
              </w:rPr>
              <w:t>Разработчик (регулирующий орган):</w:t>
            </w:r>
          </w:p>
          <w:p w:rsidR="00CA45C4" w:rsidRPr="0074509F" w:rsidRDefault="00C475B5" w:rsidP="0074509F">
            <w:pPr>
              <w:ind w:firstLine="34"/>
              <w:rPr>
                <w:b/>
                <w:bCs/>
                <w:color w:val="000000"/>
                <w:sz w:val="28"/>
                <w:szCs w:val="28"/>
              </w:rPr>
            </w:pPr>
            <w:r w:rsidRPr="0074509F">
              <w:rPr>
                <w:sz w:val="28"/>
                <w:szCs w:val="28"/>
              </w:rPr>
              <w:t>А</w:t>
            </w:r>
            <w:r w:rsidR="00811064" w:rsidRPr="0074509F">
              <w:rPr>
                <w:sz w:val="28"/>
                <w:szCs w:val="28"/>
              </w:rPr>
              <w:t>дминистраци</w:t>
            </w:r>
            <w:r w:rsidRPr="0074509F">
              <w:rPr>
                <w:sz w:val="28"/>
                <w:szCs w:val="28"/>
              </w:rPr>
              <w:t>я</w:t>
            </w:r>
            <w:r w:rsidR="00EC2CF4" w:rsidRPr="0074509F">
              <w:rPr>
                <w:sz w:val="28"/>
                <w:szCs w:val="28"/>
              </w:rPr>
              <w:t xml:space="preserve"> </w:t>
            </w:r>
            <w:proofErr w:type="spellStart"/>
            <w:r w:rsidR="0074509F" w:rsidRPr="0074509F">
              <w:rPr>
                <w:sz w:val="28"/>
                <w:szCs w:val="28"/>
              </w:rPr>
              <w:t>Пузевского</w:t>
            </w:r>
            <w:proofErr w:type="spellEnd"/>
            <w:r w:rsidR="000627F3" w:rsidRPr="0074509F">
              <w:rPr>
                <w:sz w:val="28"/>
                <w:szCs w:val="28"/>
              </w:rPr>
              <w:t xml:space="preserve"> </w:t>
            </w:r>
            <w:r w:rsidR="00EC2CF4" w:rsidRPr="0074509F">
              <w:rPr>
                <w:sz w:val="28"/>
                <w:szCs w:val="28"/>
              </w:rPr>
              <w:t xml:space="preserve">сельского </w:t>
            </w:r>
            <w:r w:rsidRPr="0074509F">
              <w:rPr>
                <w:sz w:val="28"/>
                <w:szCs w:val="28"/>
              </w:rPr>
              <w:t xml:space="preserve">поселения </w:t>
            </w:r>
            <w:r w:rsidR="00811064" w:rsidRPr="0074509F">
              <w:rPr>
                <w:sz w:val="28"/>
                <w:szCs w:val="28"/>
              </w:rPr>
              <w:t xml:space="preserve"> Бутурлиновского муниципального района Воронежской области</w:t>
            </w:r>
          </w:p>
        </w:tc>
      </w:tr>
      <w:tr w:rsidR="00121866" w:rsidRPr="00B01EFC" w:rsidTr="00811064">
        <w:tc>
          <w:tcPr>
            <w:tcW w:w="10738" w:type="dxa"/>
            <w:shd w:val="clear" w:color="auto" w:fill="FFFFFF"/>
          </w:tcPr>
          <w:p w:rsidR="00B83D9F" w:rsidRPr="001E58E1" w:rsidRDefault="00B83D9F" w:rsidP="00CA45C4">
            <w:pPr>
              <w:rPr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 xml:space="preserve">Срок проведения публичных консультаций: </w:t>
            </w:r>
            <w:r w:rsidR="00811064" w:rsidRPr="001E58E1">
              <w:rPr>
                <w:bCs/>
                <w:color w:val="000000"/>
                <w:sz w:val="28"/>
                <w:szCs w:val="28"/>
              </w:rPr>
              <w:t xml:space="preserve">с </w:t>
            </w:r>
            <w:r w:rsidR="007759FE">
              <w:rPr>
                <w:bCs/>
                <w:color w:val="000000"/>
                <w:sz w:val="28"/>
                <w:szCs w:val="28"/>
              </w:rPr>
              <w:t>14</w:t>
            </w:r>
            <w:r w:rsidR="00C475B5">
              <w:rPr>
                <w:bCs/>
                <w:color w:val="000000"/>
                <w:sz w:val="28"/>
                <w:szCs w:val="28"/>
              </w:rPr>
              <w:t xml:space="preserve"> ма</w:t>
            </w:r>
            <w:r w:rsidR="007759FE">
              <w:rPr>
                <w:bCs/>
                <w:color w:val="000000"/>
                <w:sz w:val="28"/>
                <w:szCs w:val="28"/>
              </w:rPr>
              <w:t>рта</w:t>
            </w:r>
            <w:r w:rsidR="002E18F4" w:rsidRPr="001E58E1">
              <w:rPr>
                <w:bCs/>
                <w:color w:val="000000"/>
                <w:sz w:val="28"/>
                <w:szCs w:val="28"/>
              </w:rPr>
              <w:t xml:space="preserve">  202</w:t>
            </w:r>
            <w:r w:rsidR="007759FE">
              <w:rPr>
                <w:bCs/>
                <w:color w:val="000000"/>
                <w:sz w:val="28"/>
                <w:szCs w:val="28"/>
              </w:rPr>
              <w:t xml:space="preserve">2 </w:t>
            </w:r>
            <w:r w:rsidR="002E18F4" w:rsidRPr="001E58E1">
              <w:rPr>
                <w:bCs/>
                <w:color w:val="000000"/>
                <w:sz w:val="28"/>
                <w:szCs w:val="28"/>
              </w:rPr>
              <w:t xml:space="preserve"> года по</w:t>
            </w:r>
            <w:r w:rsidR="00BB317A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7759FE">
              <w:rPr>
                <w:bCs/>
                <w:color w:val="000000"/>
                <w:sz w:val="28"/>
                <w:szCs w:val="28"/>
              </w:rPr>
              <w:t>04</w:t>
            </w:r>
            <w:r w:rsidR="00A07F78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7759FE">
              <w:rPr>
                <w:bCs/>
                <w:color w:val="000000"/>
                <w:sz w:val="28"/>
                <w:szCs w:val="28"/>
              </w:rPr>
              <w:t>апреля</w:t>
            </w:r>
            <w:r w:rsidR="001E58E1">
              <w:rPr>
                <w:bCs/>
                <w:color w:val="000000"/>
                <w:sz w:val="28"/>
                <w:szCs w:val="28"/>
              </w:rPr>
              <w:t xml:space="preserve"> 202</w:t>
            </w:r>
            <w:r w:rsidR="007759FE">
              <w:rPr>
                <w:bCs/>
                <w:color w:val="000000"/>
                <w:sz w:val="28"/>
                <w:szCs w:val="28"/>
              </w:rPr>
              <w:t>2</w:t>
            </w:r>
            <w:r w:rsidR="002E42E7" w:rsidRPr="001E58E1">
              <w:rPr>
                <w:bCs/>
                <w:color w:val="000000"/>
                <w:sz w:val="28"/>
                <w:szCs w:val="28"/>
              </w:rPr>
              <w:t xml:space="preserve"> года. </w:t>
            </w:r>
          </w:p>
          <w:p w:rsidR="00B83D9F" w:rsidRPr="00B01EFC" w:rsidRDefault="00B83D9F" w:rsidP="0025656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83D9F" w:rsidRPr="00B01EFC" w:rsidTr="00811064">
        <w:tc>
          <w:tcPr>
            <w:tcW w:w="10738" w:type="dxa"/>
            <w:shd w:val="clear" w:color="auto" w:fill="FFFFFF"/>
          </w:tcPr>
          <w:p w:rsidR="00B83D9F" w:rsidRPr="00B01EFC" w:rsidRDefault="00B83D9F" w:rsidP="00CA45C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 xml:space="preserve">Способ направления ответов: </w:t>
            </w:r>
          </w:p>
          <w:p w:rsidR="00B83D9F" w:rsidRPr="00B01EFC" w:rsidRDefault="00B83D9F" w:rsidP="00CA45C4">
            <w:pPr>
              <w:rPr>
                <w:bCs/>
                <w:color w:val="000000"/>
                <w:sz w:val="28"/>
                <w:szCs w:val="28"/>
              </w:rPr>
            </w:pPr>
            <w:r w:rsidRPr="00B01EFC">
              <w:rPr>
                <w:bCs/>
                <w:color w:val="000000"/>
                <w:sz w:val="28"/>
                <w:szCs w:val="28"/>
              </w:rPr>
              <w:t>Направление по электронной почте на адрес</w:t>
            </w:r>
            <w:r w:rsidR="002E42E7" w:rsidRPr="003F2B4F">
              <w:rPr>
                <w:bCs/>
                <w:color w:val="000000"/>
                <w:sz w:val="28"/>
                <w:szCs w:val="28"/>
                <w:u w:val="single"/>
              </w:rPr>
              <w:t xml:space="preserve">: </w:t>
            </w:r>
            <w:r w:rsidR="000942E7" w:rsidRPr="003F2B4F">
              <w:rPr>
                <w:sz w:val="28"/>
                <w:szCs w:val="28"/>
                <w:u w:val="single"/>
              </w:rPr>
              <w:t xml:space="preserve"> </w:t>
            </w:r>
            <w:r w:rsidR="007759FE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ivinnikova</w:t>
            </w:r>
            <w:hyperlink r:id="rId5" w:history="1">
              <w:r w:rsidR="002E42E7" w:rsidRPr="00D83D21">
                <w:rPr>
                  <w:rStyle w:val="a6"/>
                  <w:b/>
                  <w:color w:val="000000"/>
                  <w:sz w:val="28"/>
                  <w:szCs w:val="28"/>
                </w:rPr>
                <w:t>@</w:t>
              </w:r>
              <w:proofErr w:type="spellStart"/>
              <w:r w:rsidR="002E42E7" w:rsidRPr="00D83D21">
                <w:rPr>
                  <w:rStyle w:val="a6"/>
                  <w:b/>
                  <w:color w:val="000000"/>
                  <w:sz w:val="28"/>
                  <w:szCs w:val="28"/>
                </w:rPr>
                <w:t>govvrn.ru</w:t>
              </w:r>
              <w:proofErr w:type="spellEnd"/>
            </w:hyperlink>
            <w:r w:rsidRPr="00B01EFC">
              <w:rPr>
                <w:bCs/>
                <w:color w:val="000000"/>
                <w:sz w:val="28"/>
                <w:szCs w:val="28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B83D9F" w:rsidRPr="00B01EFC" w:rsidRDefault="00B83D9F" w:rsidP="00CA45C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83D9F" w:rsidRPr="00B01EFC" w:rsidTr="00811064">
        <w:tc>
          <w:tcPr>
            <w:tcW w:w="10738" w:type="dxa"/>
            <w:shd w:val="clear" w:color="auto" w:fill="FFFFFF"/>
          </w:tcPr>
          <w:p w:rsidR="00B83D9F" w:rsidRPr="00B01EFC" w:rsidRDefault="00766C6A" w:rsidP="00CA45C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>Прилагаемые</w:t>
            </w:r>
            <w:r w:rsidR="00B83D9F" w:rsidRPr="00B01EFC">
              <w:rPr>
                <w:b/>
                <w:bCs/>
                <w:color w:val="000000"/>
                <w:sz w:val="28"/>
                <w:szCs w:val="28"/>
              </w:rPr>
              <w:t xml:space="preserve"> документы: </w:t>
            </w:r>
          </w:p>
          <w:p w:rsidR="00B83D9F" w:rsidRDefault="00766C6A" w:rsidP="00CA45C4">
            <w:pPr>
              <w:rPr>
                <w:bCs/>
                <w:color w:val="000000"/>
                <w:sz w:val="28"/>
                <w:szCs w:val="28"/>
              </w:rPr>
            </w:pPr>
            <w:r w:rsidRPr="00B01EFC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1D25A3">
              <w:rPr>
                <w:bCs/>
                <w:color w:val="000000"/>
                <w:sz w:val="28"/>
                <w:szCs w:val="28"/>
              </w:rPr>
              <w:t>нормативно</w:t>
            </w:r>
            <w:r w:rsidR="001D25A3" w:rsidRPr="001D25A3">
              <w:rPr>
                <w:bCs/>
                <w:color w:val="000000"/>
                <w:sz w:val="28"/>
                <w:szCs w:val="28"/>
              </w:rPr>
              <w:t>-</w:t>
            </w:r>
            <w:r w:rsidR="0029530A">
              <w:rPr>
                <w:bCs/>
                <w:color w:val="000000"/>
                <w:sz w:val="28"/>
                <w:szCs w:val="28"/>
              </w:rPr>
              <w:t xml:space="preserve"> правово</w:t>
            </w:r>
            <w:r w:rsidR="001D25A3">
              <w:rPr>
                <w:bCs/>
                <w:color w:val="000000"/>
                <w:sz w:val="28"/>
                <w:szCs w:val="28"/>
              </w:rPr>
              <w:t>й</w:t>
            </w:r>
            <w:r w:rsidR="0029530A">
              <w:rPr>
                <w:bCs/>
                <w:color w:val="000000"/>
                <w:sz w:val="28"/>
                <w:szCs w:val="28"/>
              </w:rPr>
              <w:t xml:space="preserve"> акт;</w:t>
            </w:r>
          </w:p>
          <w:p w:rsidR="001723A5" w:rsidRPr="00B01EFC" w:rsidRDefault="001723A5" w:rsidP="00CA45C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1D25A3">
              <w:rPr>
                <w:bCs/>
                <w:color w:val="000000"/>
                <w:sz w:val="28"/>
                <w:szCs w:val="28"/>
              </w:rPr>
              <w:t>перечень вопросов.</w:t>
            </w:r>
          </w:p>
          <w:p w:rsidR="00B83D9F" w:rsidRPr="00B01EFC" w:rsidRDefault="00B83D9F" w:rsidP="0025656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535" w:rsidRPr="00B01EFC" w:rsidTr="00811064">
        <w:tc>
          <w:tcPr>
            <w:tcW w:w="10738" w:type="dxa"/>
            <w:shd w:val="clear" w:color="auto" w:fill="FFFFFF"/>
          </w:tcPr>
          <w:p w:rsidR="00256561" w:rsidRPr="00B01EFC" w:rsidRDefault="00285535" w:rsidP="00CA45C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 xml:space="preserve">Комментарий: </w:t>
            </w:r>
          </w:p>
          <w:p w:rsidR="00CA45C4" w:rsidRPr="00B01EFC" w:rsidRDefault="00285535" w:rsidP="001D25A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01EFC">
              <w:rPr>
                <w:bCs/>
                <w:color w:val="000000"/>
                <w:sz w:val="28"/>
                <w:szCs w:val="28"/>
              </w:rPr>
              <w:t xml:space="preserve">В целях </w:t>
            </w:r>
            <w:r w:rsidR="0029530A">
              <w:rPr>
                <w:bCs/>
                <w:color w:val="000000"/>
                <w:sz w:val="28"/>
                <w:szCs w:val="28"/>
              </w:rPr>
              <w:t>оценки</w:t>
            </w:r>
            <w:r w:rsidR="0029530A" w:rsidRPr="00E63317">
              <w:rPr>
                <w:b/>
                <w:sz w:val="28"/>
                <w:szCs w:val="28"/>
              </w:rPr>
              <w:t xml:space="preserve"> </w:t>
            </w:r>
            <w:r w:rsidR="0029530A" w:rsidRPr="0029530A">
              <w:rPr>
                <w:sz w:val="28"/>
                <w:szCs w:val="28"/>
              </w:rPr>
              <w:t xml:space="preserve">регулирующего воздействия </w:t>
            </w:r>
            <w:r w:rsidR="00233240" w:rsidRPr="00B01EFC">
              <w:rPr>
                <w:bCs/>
                <w:color w:val="000000"/>
                <w:sz w:val="28"/>
                <w:szCs w:val="28"/>
              </w:rPr>
              <w:t xml:space="preserve">нормативного правового акта администрация </w:t>
            </w:r>
            <w:r w:rsidR="000942E7" w:rsidRPr="00B01EFC">
              <w:rPr>
                <w:bCs/>
                <w:color w:val="000000"/>
                <w:sz w:val="28"/>
                <w:szCs w:val="28"/>
              </w:rPr>
              <w:t>Бутурлиновского</w:t>
            </w:r>
            <w:r w:rsidR="00A1452F" w:rsidRPr="00B01EFC">
              <w:rPr>
                <w:bCs/>
                <w:color w:val="000000"/>
                <w:sz w:val="28"/>
                <w:szCs w:val="28"/>
              </w:rPr>
              <w:t xml:space="preserve"> муниципального района</w:t>
            </w:r>
            <w:r w:rsidR="00CE3563" w:rsidRPr="00B01EFC">
              <w:rPr>
                <w:bCs/>
                <w:color w:val="000000"/>
                <w:sz w:val="28"/>
                <w:szCs w:val="28"/>
              </w:rPr>
              <w:t xml:space="preserve"> Воронежской области</w:t>
            </w:r>
            <w:r w:rsidR="00233240" w:rsidRPr="00B01EFC">
              <w:rPr>
                <w:bCs/>
                <w:color w:val="000000"/>
                <w:sz w:val="28"/>
                <w:szCs w:val="28"/>
              </w:rPr>
              <w:t xml:space="preserve"> просит представителей субъектов предпринимательской и иной деятельности, чьи интересы могут быть затронуты </w:t>
            </w:r>
            <w:r w:rsidR="00330A39" w:rsidRPr="00B01EFC">
              <w:rPr>
                <w:bCs/>
                <w:color w:val="000000"/>
                <w:sz w:val="28"/>
                <w:szCs w:val="28"/>
              </w:rPr>
              <w:t>данным актом</w:t>
            </w:r>
            <w:r w:rsidR="00233240" w:rsidRPr="00B01EFC">
              <w:rPr>
                <w:bCs/>
                <w:color w:val="000000"/>
                <w:sz w:val="28"/>
                <w:szCs w:val="28"/>
              </w:rPr>
              <w:t>, представить свою позицию по прилагаемым вопросам</w:t>
            </w:r>
            <w:r w:rsidR="00330A39" w:rsidRPr="00B01EFC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F731F4" w:rsidRPr="0029530A" w:rsidRDefault="00F731F4" w:rsidP="002953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F731F4" w:rsidRPr="0029530A" w:rsidSect="00811064">
      <w:pgSz w:w="11906" w:h="16838"/>
      <w:pgMar w:top="426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94CD0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232BF3"/>
    <w:multiLevelType w:val="hybridMultilevel"/>
    <w:tmpl w:val="75B06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57"/>
  <w:characterSpacingControl w:val="doNotCompress"/>
  <w:compat/>
  <w:rsids>
    <w:rsidRoot w:val="00855D23"/>
    <w:rsid w:val="00056C4A"/>
    <w:rsid w:val="000627F3"/>
    <w:rsid w:val="00082ECA"/>
    <w:rsid w:val="000909F0"/>
    <w:rsid w:val="000942E7"/>
    <w:rsid w:val="000B0AF7"/>
    <w:rsid w:val="000B344A"/>
    <w:rsid w:val="00106873"/>
    <w:rsid w:val="001176D4"/>
    <w:rsid w:val="00121866"/>
    <w:rsid w:val="001273F7"/>
    <w:rsid w:val="001671A5"/>
    <w:rsid w:val="001723A5"/>
    <w:rsid w:val="00190FB6"/>
    <w:rsid w:val="001948D5"/>
    <w:rsid w:val="001B1561"/>
    <w:rsid w:val="001B418C"/>
    <w:rsid w:val="001C3D69"/>
    <w:rsid w:val="001D25A3"/>
    <w:rsid w:val="001D34D9"/>
    <w:rsid w:val="001E26A1"/>
    <w:rsid w:val="001E395C"/>
    <w:rsid w:val="001E58E1"/>
    <w:rsid w:val="00217909"/>
    <w:rsid w:val="00233240"/>
    <w:rsid w:val="002345A4"/>
    <w:rsid w:val="00256561"/>
    <w:rsid w:val="00285535"/>
    <w:rsid w:val="00290231"/>
    <w:rsid w:val="00290C93"/>
    <w:rsid w:val="002941D8"/>
    <w:rsid w:val="0029530A"/>
    <w:rsid w:val="002D30FF"/>
    <w:rsid w:val="002E1684"/>
    <w:rsid w:val="002E18F4"/>
    <w:rsid w:val="002E3786"/>
    <w:rsid w:val="002E42E7"/>
    <w:rsid w:val="00330A39"/>
    <w:rsid w:val="00336DDC"/>
    <w:rsid w:val="0035397B"/>
    <w:rsid w:val="0035554F"/>
    <w:rsid w:val="00356656"/>
    <w:rsid w:val="003858A0"/>
    <w:rsid w:val="003A482E"/>
    <w:rsid w:val="003A4F8A"/>
    <w:rsid w:val="003C287C"/>
    <w:rsid w:val="003E007F"/>
    <w:rsid w:val="003E11DB"/>
    <w:rsid w:val="003F2B4F"/>
    <w:rsid w:val="00417D97"/>
    <w:rsid w:val="00421891"/>
    <w:rsid w:val="00434779"/>
    <w:rsid w:val="004372B0"/>
    <w:rsid w:val="004412E8"/>
    <w:rsid w:val="00455610"/>
    <w:rsid w:val="00474BBF"/>
    <w:rsid w:val="00481280"/>
    <w:rsid w:val="00481698"/>
    <w:rsid w:val="00487D63"/>
    <w:rsid w:val="004B2275"/>
    <w:rsid w:val="004B77C8"/>
    <w:rsid w:val="00505925"/>
    <w:rsid w:val="005363EB"/>
    <w:rsid w:val="00576890"/>
    <w:rsid w:val="0058405D"/>
    <w:rsid w:val="005C438B"/>
    <w:rsid w:val="0060585D"/>
    <w:rsid w:val="00637EDF"/>
    <w:rsid w:val="006578D7"/>
    <w:rsid w:val="00663B5F"/>
    <w:rsid w:val="0067636D"/>
    <w:rsid w:val="00680BE7"/>
    <w:rsid w:val="006A4A89"/>
    <w:rsid w:val="006C1DDF"/>
    <w:rsid w:val="0072472A"/>
    <w:rsid w:val="0072688F"/>
    <w:rsid w:val="00732D63"/>
    <w:rsid w:val="0074509F"/>
    <w:rsid w:val="007544F3"/>
    <w:rsid w:val="00760771"/>
    <w:rsid w:val="00766C6A"/>
    <w:rsid w:val="007671E6"/>
    <w:rsid w:val="007759FE"/>
    <w:rsid w:val="00780BDB"/>
    <w:rsid w:val="00797B46"/>
    <w:rsid w:val="007E0EDB"/>
    <w:rsid w:val="007E4C13"/>
    <w:rsid w:val="007F163E"/>
    <w:rsid w:val="007F6B69"/>
    <w:rsid w:val="008047E8"/>
    <w:rsid w:val="00805862"/>
    <w:rsid w:val="00811064"/>
    <w:rsid w:val="00823CF1"/>
    <w:rsid w:val="00855D23"/>
    <w:rsid w:val="00891715"/>
    <w:rsid w:val="008A2A86"/>
    <w:rsid w:val="008C0DE2"/>
    <w:rsid w:val="008C2509"/>
    <w:rsid w:val="008D023C"/>
    <w:rsid w:val="008D06B8"/>
    <w:rsid w:val="009124FC"/>
    <w:rsid w:val="0091476B"/>
    <w:rsid w:val="0095436D"/>
    <w:rsid w:val="00973977"/>
    <w:rsid w:val="009860CC"/>
    <w:rsid w:val="009B2C51"/>
    <w:rsid w:val="009B419B"/>
    <w:rsid w:val="009D5468"/>
    <w:rsid w:val="009E27D9"/>
    <w:rsid w:val="00A03699"/>
    <w:rsid w:val="00A07F78"/>
    <w:rsid w:val="00A1452F"/>
    <w:rsid w:val="00A26C97"/>
    <w:rsid w:val="00AF2085"/>
    <w:rsid w:val="00AF6470"/>
    <w:rsid w:val="00AF6797"/>
    <w:rsid w:val="00AF72CE"/>
    <w:rsid w:val="00B01EFC"/>
    <w:rsid w:val="00B04BEB"/>
    <w:rsid w:val="00B05C97"/>
    <w:rsid w:val="00B14A15"/>
    <w:rsid w:val="00B178BE"/>
    <w:rsid w:val="00B409B1"/>
    <w:rsid w:val="00B83D9F"/>
    <w:rsid w:val="00B90C1C"/>
    <w:rsid w:val="00BA0197"/>
    <w:rsid w:val="00BB317A"/>
    <w:rsid w:val="00BE735F"/>
    <w:rsid w:val="00C112F2"/>
    <w:rsid w:val="00C20886"/>
    <w:rsid w:val="00C475B5"/>
    <w:rsid w:val="00C75E3D"/>
    <w:rsid w:val="00C8170E"/>
    <w:rsid w:val="00C9677F"/>
    <w:rsid w:val="00CA28F4"/>
    <w:rsid w:val="00CA45C4"/>
    <w:rsid w:val="00CA785C"/>
    <w:rsid w:val="00CC4D98"/>
    <w:rsid w:val="00CE3563"/>
    <w:rsid w:val="00D00148"/>
    <w:rsid w:val="00D137FD"/>
    <w:rsid w:val="00D13F0C"/>
    <w:rsid w:val="00D162D3"/>
    <w:rsid w:val="00D43B49"/>
    <w:rsid w:val="00D96D73"/>
    <w:rsid w:val="00DE33FC"/>
    <w:rsid w:val="00DE789C"/>
    <w:rsid w:val="00E27A2C"/>
    <w:rsid w:val="00E42500"/>
    <w:rsid w:val="00E4597C"/>
    <w:rsid w:val="00E47349"/>
    <w:rsid w:val="00E51996"/>
    <w:rsid w:val="00E57B31"/>
    <w:rsid w:val="00E760F8"/>
    <w:rsid w:val="00E9390C"/>
    <w:rsid w:val="00EB38ED"/>
    <w:rsid w:val="00EC2CF4"/>
    <w:rsid w:val="00EC5101"/>
    <w:rsid w:val="00EC5C70"/>
    <w:rsid w:val="00EF2CB5"/>
    <w:rsid w:val="00F32E1F"/>
    <w:rsid w:val="00F33D69"/>
    <w:rsid w:val="00F3525D"/>
    <w:rsid w:val="00F453DB"/>
    <w:rsid w:val="00F506A7"/>
    <w:rsid w:val="00F552F7"/>
    <w:rsid w:val="00F62F9A"/>
    <w:rsid w:val="00F731F4"/>
    <w:rsid w:val="00F93E52"/>
    <w:rsid w:val="00F97020"/>
    <w:rsid w:val="00FC05BD"/>
    <w:rsid w:val="00FD6F73"/>
    <w:rsid w:val="00FE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30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C0DE2"/>
    <w:pPr>
      <w:autoSpaceDE w:val="0"/>
      <w:autoSpaceDN w:val="0"/>
      <w:jc w:val="center"/>
    </w:pPr>
    <w:rPr>
      <w:b/>
      <w:bCs/>
    </w:rPr>
  </w:style>
  <w:style w:type="paragraph" w:styleId="a4">
    <w:name w:val="Balloon Text"/>
    <w:basedOn w:val="a"/>
    <w:semiHidden/>
    <w:rsid w:val="007F163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1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83D9F"/>
    <w:rPr>
      <w:color w:val="0000FF"/>
      <w:u w:val="single"/>
    </w:rPr>
  </w:style>
  <w:style w:type="table" w:styleId="3">
    <w:name w:val="Table Classic 3"/>
    <w:basedOn w:val="a1"/>
    <w:rsid w:val="00CA45C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Знак1"/>
    <w:basedOn w:val="a"/>
    <w:rsid w:val="007E4C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AF64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obutur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Cityhall</Company>
  <LinksUpToDate>false</LinksUpToDate>
  <CharactersWithSpaces>1475</CharactersWithSpaces>
  <SharedDoc>false</SharedDoc>
  <HLinks>
    <vt:vector size="6" baseType="variant">
      <vt:variant>
        <vt:i4>2949128</vt:i4>
      </vt:variant>
      <vt:variant>
        <vt:i4>0</vt:i4>
      </vt:variant>
      <vt:variant>
        <vt:i4>0</vt:i4>
      </vt:variant>
      <vt:variant>
        <vt:i4>5</vt:i4>
      </vt:variant>
      <vt:variant>
        <vt:lpwstr>mailto:ekobutur@govvrn.ru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ivinnikova</cp:lastModifiedBy>
  <cp:revision>4</cp:revision>
  <cp:lastPrinted>2015-04-13T12:10:00Z</cp:lastPrinted>
  <dcterms:created xsi:type="dcterms:W3CDTF">2022-03-11T08:47:00Z</dcterms:created>
  <dcterms:modified xsi:type="dcterms:W3CDTF">2022-03-11T10:40:00Z</dcterms:modified>
</cp:coreProperties>
</file>