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19CA" w:rsidRPr="006219CA" w:rsidRDefault="006219CA" w:rsidP="006219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19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E027F60" wp14:editId="40DD870D">
            <wp:extent cx="619125" cy="723900"/>
            <wp:effectExtent l="0" t="0" r="9525" b="0"/>
            <wp:docPr id="2" name="Рисунок 2" descr="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42" t="13734" r="6281" b="122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19CA" w:rsidRPr="006219CA" w:rsidRDefault="006219CA" w:rsidP="006219CA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19CA">
        <w:rPr>
          <w:rFonts w:ascii="Times New Roman" w:eastAsia="Times New Roman" w:hAnsi="Times New Roman" w:cs="Times New Roman"/>
          <w:b/>
          <w:i/>
          <w:sz w:val="36"/>
          <w:szCs w:val="36"/>
          <w:lang w:eastAsia="ru-RU"/>
        </w:rPr>
        <w:t>Администрация Бутурлиновского муниципального района</w:t>
      </w:r>
    </w:p>
    <w:p w:rsidR="006219CA" w:rsidRPr="006219CA" w:rsidRDefault="006219CA" w:rsidP="006219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36"/>
          <w:lang w:eastAsia="ru-RU"/>
        </w:rPr>
      </w:pPr>
      <w:r w:rsidRPr="006219CA">
        <w:rPr>
          <w:rFonts w:ascii="Times New Roman" w:eastAsia="Times New Roman" w:hAnsi="Times New Roman" w:cs="Times New Roman"/>
          <w:b/>
          <w:i/>
          <w:sz w:val="36"/>
          <w:szCs w:val="36"/>
          <w:lang w:eastAsia="ru-RU"/>
        </w:rPr>
        <w:t>Воронежской области</w:t>
      </w:r>
    </w:p>
    <w:p w:rsidR="00AD3ACA" w:rsidRPr="00AD3ACA" w:rsidRDefault="00AD3ACA" w:rsidP="00AD3A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AD3ACA" w:rsidRPr="00AD3ACA" w:rsidRDefault="00AD3ACA" w:rsidP="00AD3ACA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AD3ACA">
        <w:rPr>
          <w:rFonts w:ascii="Times New Roman" w:eastAsia="Times New Roman" w:hAnsi="Times New Roman" w:cs="Times New Roman"/>
          <w:b/>
          <w:i/>
          <w:sz w:val="40"/>
          <w:szCs w:val="40"/>
          <w:lang w:eastAsia="ru-RU"/>
        </w:rPr>
        <w:t>ПОСТАНОВЛЕНИЕ</w:t>
      </w:r>
    </w:p>
    <w:p w:rsidR="00AD3ACA" w:rsidRPr="00AD3ACA" w:rsidRDefault="00AD3ACA" w:rsidP="00AD3A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3A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D3ACA" w:rsidRPr="00AD3ACA" w:rsidRDefault="00AD3ACA" w:rsidP="00AD3A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3A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714D82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AD3A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.10.2024 г. № </w:t>
      </w:r>
      <w:r w:rsidR="00824765">
        <w:rPr>
          <w:rFonts w:ascii="Times New Roman" w:eastAsia="Times New Roman" w:hAnsi="Times New Roman" w:cs="Times New Roman"/>
          <w:sz w:val="28"/>
          <w:szCs w:val="28"/>
          <w:lang w:eastAsia="ru-RU"/>
        </w:rPr>
        <w:t>562</w:t>
      </w:r>
    </w:p>
    <w:p w:rsidR="006219CA" w:rsidRPr="006219CA" w:rsidRDefault="006219CA" w:rsidP="006219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19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г. Бутурлиновка</w:t>
      </w:r>
    </w:p>
    <w:p w:rsidR="006219CA" w:rsidRPr="006219CA" w:rsidRDefault="006219CA" w:rsidP="006219CA">
      <w:pPr>
        <w:spacing w:after="0" w:line="240" w:lineRule="auto"/>
        <w:ind w:right="3969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516BA8" w:rsidRPr="00516BA8" w:rsidRDefault="00516BA8" w:rsidP="00AD3ACA">
      <w:pPr>
        <w:spacing w:after="0" w:line="240" w:lineRule="auto"/>
        <w:ind w:right="3969"/>
        <w:jc w:val="both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bookmarkStart w:id="0" w:name="_GoBack"/>
      <w:r w:rsidRPr="00516BA8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«О внесении изменений в постановление </w:t>
      </w:r>
      <w:r w:rsidRPr="00516BA8">
        <w:rPr>
          <w:rFonts w:ascii="Times New Roman" w:eastAsia="Times New Roman" w:hAnsi="Times New Roman" w:cs="Arial"/>
          <w:b/>
          <w:bCs/>
          <w:kern w:val="28"/>
          <w:sz w:val="28"/>
          <w:szCs w:val="28"/>
          <w:lang w:eastAsia="ru-RU"/>
        </w:rPr>
        <w:t xml:space="preserve">администрации </w:t>
      </w:r>
      <w:r w:rsidR="00AD3ACA">
        <w:rPr>
          <w:rFonts w:ascii="Times New Roman" w:eastAsia="Times New Roman" w:hAnsi="Times New Roman" w:cs="Arial"/>
          <w:b/>
          <w:bCs/>
          <w:kern w:val="28"/>
          <w:sz w:val="28"/>
          <w:szCs w:val="28"/>
          <w:lang w:eastAsia="ru-RU"/>
        </w:rPr>
        <w:t xml:space="preserve">Бутурлиновского муниципального района Воронежской области от </w:t>
      </w:r>
      <w:r w:rsidR="006219CA">
        <w:rPr>
          <w:rFonts w:ascii="Times New Roman" w:eastAsia="Times New Roman" w:hAnsi="Times New Roman" w:cs="Arial"/>
          <w:b/>
          <w:bCs/>
          <w:kern w:val="28"/>
          <w:sz w:val="28"/>
          <w:szCs w:val="28"/>
          <w:lang w:eastAsia="ru-RU"/>
        </w:rPr>
        <w:t>27.09.2023 г. № 661</w:t>
      </w:r>
      <w:r w:rsidR="00AD3ACA">
        <w:rPr>
          <w:rFonts w:ascii="Times New Roman" w:eastAsia="Times New Roman" w:hAnsi="Times New Roman" w:cs="Arial"/>
          <w:b/>
          <w:bCs/>
          <w:kern w:val="28"/>
          <w:sz w:val="28"/>
          <w:szCs w:val="28"/>
          <w:lang w:eastAsia="ru-RU"/>
        </w:rPr>
        <w:t xml:space="preserve"> </w:t>
      </w:r>
      <w:r w:rsidRPr="00516BA8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«Об утверждении административного регламента предоставления муниципальной услуги</w:t>
      </w:r>
      <w:r w:rsidR="00AD3ACA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</w:t>
      </w:r>
      <w:r w:rsidRPr="00516BA8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«Выдача разрешения на ввод объекта в эксплуатацию»»</w:t>
      </w:r>
    </w:p>
    <w:p w:rsidR="00516BA8" w:rsidRPr="00516BA8" w:rsidRDefault="00516BA8" w:rsidP="00516B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bookmarkEnd w:id="0"/>
    <w:p w:rsidR="00516BA8" w:rsidRPr="00516BA8" w:rsidRDefault="00516BA8" w:rsidP="00516BA8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6B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</w:t>
      </w:r>
      <w:r w:rsidR="005F2538" w:rsidRPr="005F2538">
        <w:rPr>
          <w:rFonts w:ascii="Times New Roman" w:hAnsi="Times New Roman" w:cs="Times New Roman"/>
          <w:color w:val="000000"/>
          <w:sz w:val="28"/>
          <w:szCs w:val="28"/>
        </w:rPr>
        <w:t>от 08.07.2024 № 172-ФЗ «О внесении изменений в статьи 2 и 5 Федерального закона «Об организации предоставления государственных и муниципальных услуг»,</w:t>
      </w:r>
      <w:r w:rsidR="005F253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A6229" w:rsidRPr="00D07B3E">
        <w:rPr>
          <w:rFonts w:ascii="Times New Roman" w:eastAsia="Calibri" w:hAnsi="Times New Roman" w:cs="Times New Roman"/>
          <w:bCs/>
          <w:sz w:val="28"/>
          <w:szCs w:val="28"/>
        </w:rPr>
        <w:t xml:space="preserve">от 08.06.2020 </w:t>
      </w:r>
      <w:r w:rsidR="009A6229">
        <w:rPr>
          <w:rFonts w:ascii="Times New Roman" w:eastAsia="Calibri" w:hAnsi="Times New Roman" w:cs="Times New Roman"/>
          <w:bCs/>
          <w:sz w:val="28"/>
          <w:szCs w:val="28"/>
        </w:rPr>
        <w:t>№</w:t>
      </w:r>
      <w:r w:rsidR="009A6229" w:rsidRPr="00D07B3E">
        <w:rPr>
          <w:rFonts w:ascii="Times New Roman" w:eastAsia="Calibri" w:hAnsi="Times New Roman" w:cs="Times New Roman"/>
          <w:bCs/>
          <w:sz w:val="28"/>
          <w:szCs w:val="28"/>
        </w:rPr>
        <w:t>168-ФЗ «О едином федеральном информационном регистре, содержащем сведения о населении Российской Федерации»</w:t>
      </w:r>
      <w:r w:rsidR="009A6229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516BA8">
        <w:rPr>
          <w:rFonts w:ascii="Times New Roman" w:eastAsia="Calibri" w:hAnsi="Times New Roman" w:cs="Times New Roman"/>
          <w:sz w:val="28"/>
          <w:szCs w:val="28"/>
        </w:rPr>
        <w:t xml:space="preserve">и постановлением Правительства РФ от 20.07.2021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Федерации», Уставом </w:t>
      </w:r>
      <w:r w:rsidR="00AD3ACA">
        <w:rPr>
          <w:rFonts w:ascii="Times New Roman" w:eastAsia="Calibri" w:hAnsi="Times New Roman" w:cs="Times New Roman"/>
          <w:sz w:val="28"/>
          <w:szCs w:val="28"/>
        </w:rPr>
        <w:t xml:space="preserve">Бутурлиновского муниципального района Воронежской области </w:t>
      </w:r>
      <w:r w:rsidRPr="00516BA8">
        <w:rPr>
          <w:rFonts w:ascii="Times New Roman" w:eastAsia="Calibri" w:hAnsi="Times New Roman" w:cs="Times New Roman"/>
          <w:sz w:val="28"/>
          <w:szCs w:val="28"/>
        </w:rPr>
        <w:t xml:space="preserve">администрация </w:t>
      </w:r>
      <w:r w:rsidR="00AD3ACA">
        <w:rPr>
          <w:rFonts w:ascii="Times New Roman" w:eastAsia="Calibri" w:hAnsi="Times New Roman" w:cs="Times New Roman"/>
          <w:sz w:val="28"/>
          <w:szCs w:val="28"/>
        </w:rPr>
        <w:t>Бутурлиновского</w:t>
      </w:r>
      <w:r w:rsidRPr="00516BA8">
        <w:rPr>
          <w:rFonts w:ascii="Times New Roman" w:eastAsia="Calibri" w:hAnsi="Times New Roman" w:cs="Times New Roman"/>
          <w:sz w:val="28"/>
          <w:szCs w:val="28"/>
        </w:rPr>
        <w:t xml:space="preserve"> муниципального Воронежской области</w:t>
      </w:r>
    </w:p>
    <w:p w:rsidR="00516BA8" w:rsidRPr="00516BA8" w:rsidRDefault="00516BA8" w:rsidP="00516BA8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16BA8" w:rsidRPr="00516BA8" w:rsidRDefault="00516BA8" w:rsidP="00516BA8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219CA">
        <w:rPr>
          <w:rFonts w:ascii="Times New Roman" w:eastAsia="Calibri" w:hAnsi="Times New Roman" w:cs="Times New Roman"/>
          <w:sz w:val="32"/>
          <w:szCs w:val="28"/>
        </w:rPr>
        <w:t>ПОСТАНОВЛЯЕТ</w:t>
      </w:r>
      <w:r w:rsidRPr="00516BA8"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:rsidR="00516BA8" w:rsidRPr="00516BA8" w:rsidRDefault="00516BA8" w:rsidP="00516BA8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16BA8" w:rsidRPr="00516BA8" w:rsidRDefault="00516BA8" w:rsidP="00516BA8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516B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 Внести в Приложение к постановлению администрации </w:t>
      </w:r>
      <w:r w:rsidR="00AD3ACA">
        <w:rPr>
          <w:rFonts w:ascii="Times New Roman" w:eastAsia="Calibri" w:hAnsi="Times New Roman" w:cs="Times New Roman"/>
          <w:bCs/>
          <w:sz w:val="28"/>
          <w:szCs w:val="28"/>
        </w:rPr>
        <w:t xml:space="preserve">Бутурлиновского муниципального района Воронежской области </w:t>
      </w:r>
      <w:r w:rsidR="006219CA" w:rsidRPr="006219CA">
        <w:rPr>
          <w:rFonts w:ascii="Times New Roman" w:eastAsia="Calibri" w:hAnsi="Times New Roman" w:cs="Times New Roman"/>
          <w:bCs/>
          <w:sz w:val="28"/>
          <w:szCs w:val="28"/>
        </w:rPr>
        <w:t xml:space="preserve">от 27.09.2023г. № 661 </w:t>
      </w:r>
      <w:r w:rsidRPr="00516BA8">
        <w:rPr>
          <w:rFonts w:ascii="Times New Roman" w:eastAsia="Calibri" w:hAnsi="Times New Roman" w:cs="Times New Roman"/>
          <w:bCs/>
          <w:sz w:val="28"/>
          <w:szCs w:val="28"/>
        </w:rPr>
        <w:t xml:space="preserve">«Об утверждении административного регламента предоставления муниципальной услуги «Выдача разрешения на ввод объекта в эксплуатацию»» (далее -  Административный регламент) следующие </w:t>
      </w:r>
      <w:r w:rsidRPr="00516BA8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 xml:space="preserve">изменения: </w:t>
      </w:r>
    </w:p>
    <w:p w:rsidR="00516BA8" w:rsidRPr="00516BA8" w:rsidRDefault="00516BA8" w:rsidP="00516BA8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6BA8">
        <w:rPr>
          <w:rFonts w:ascii="Times New Roman" w:eastAsia="Calibri" w:hAnsi="Times New Roman" w:cs="Times New Roman"/>
          <w:sz w:val="28"/>
          <w:szCs w:val="28"/>
        </w:rPr>
        <w:t>1.1. П</w:t>
      </w:r>
      <w:r w:rsidR="00561592">
        <w:rPr>
          <w:rFonts w:ascii="Times New Roman" w:eastAsia="Calibri" w:hAnsi="Times New Roman" w:cs="Times New Roman"/>
          <w:sz w:val="28"/>
          <w:szCs w:val="28"/>
        </w:rPr>
        <w:t xml:space="preserve">ункт 2.17. </w:t>
      </w:r>
      <w:r w:rsidRPr="00516BA8">
        <w:rPr>
          <w:rFonts w:ascii="Times New Roman" w:eastAsia="Calibri" w:hAnsi="Times New Roman" w:cs="Times New Roman"/>
          <w:sz w:val="28"/>
          <w:szCs w:val="28"/>
        </w:rPr>
        <w:t>Административного регламента дополнить абзацем следующего содержания:</w:t>
      </w:r>
    </w:p>
    <w:p w:rsidR="00561592" w:rsidRPr="00561592" w:rsidRDefault="00561592" w:rsidP="00561592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1592">
        <w:rPr>
          <w:rFonts w:ascii="Times New Roman" w:eastAsia="Calibri" w:hAnsi="Times New Roman" w:cs="Times New Roman"/>
          <w:sz w:val="28"/>
          <w:szCs w:val="28"/>
        </w:rPr>
        <w:t xml:space="preserve">«Сведения из Федерального регистра сведений о населении о физических лицах – Заявителе, представителе Заявителя, необходимые для предоставления Муниципальной услуги и указанные в части 2 статьи 7 Федерального закона от 8 июня 2020 № 168-ФЗ «О едином федеральном информационном регистре, содержащем сведения о населении Российской Федерации», запрашиваются в Федеральной налоговой службе Российской Федерации и представляются в порядке, установленном </w:t>
      </w:r>
      <w:hyperlink r:id="rId5" w:history="1">
        <w:r w:rsidRPr="00561592">
          <w:rPr>
            <w:rStyle w:val="a4"/>
            <w:rFonts w:ascii="Times New Roman" w:eastAsia="Calibri" w:hAnsi="Times New Roman" w:cs="Times New Roman"/>
            <w:sz w:val="28"/>
            <w:szCs w:val="28"/>
          </w:rPr>
          <w:t>статьей 11</w:t>
        </w:r>
      </w:hyperlink>
      <w:r w:rsidRPr="00561592">
        <w:rPr>
          <w:rFonts w:ascii="Times New Roman" w:eastAsia="Calibri" w:hAnsi="Times New Roman" w:cs="Times New Roman"/>
          <w:sz w:val="28"/>
          <w:szCs w:val="28"/>
        </w:rPr>
        <w:t xml:space="preserve"> указанного Федерального закона.». </w:t>
      </w:r>
    </w:p>
    <w:p w:rsidR="00561592" w:rsidRDefault="00561592" w:rsidP="00516BA8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1.2. Раздел «Результат предоставления Муниципальной услуги» Административного регламента дополнить пунктом 2.28.1. следующего содержания:</w:t>
      </w:r>
    </w:p>
    <w:p w:rsidR="00561592" w:rsidRPr="00561592" w:rsidRDefault="00561592" w:rsidP="00561592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«2.28.1. </w:t>
      </w:r>
      <w:r w:rsidRPr="00561592">
        <w:rPr>
          <w:rFonts w:ascii="Times New Roman" w:eastAsia="Calibri" w:hAnsi="Times New Roman" w:cs="Times New Roman"/>
          <w:sz w:val="28"/>
          <w:szCs w:val="28"/>
        </w:rPr>
        <w:t>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561592" w:rsidRPr="00561592" w:rsidRDefault="00561592" w:rsidP="00561592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Par2"/>
      <w:bookmarkEnd w:id="1"/>
      <w:r w:rsidRPr="00561592">
        <w:rPr>
          <w:rFonts w:ascii="Times New Roman" w:eastAsia="Calibri" w:hAnsi="Times New Roman" w:cs="Times New Roman"/>
          <w:sz w:val="28"/>
          <w:szCs w:val="28"/>
        </w:rPr>
        <w:t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561592" w:rsidRDefault="00561592" w:rsidP="00561592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1592">
        <w:rPr>
          <w:rFonts w:ascii="Times New Roman" w:eastAsia="Calibri" w:hAnsi="Times New Roman" w:cs="Times New Roman"/>
          <w:sz w:val="28"/>
          <w:szCs w:val="28"/>
        </w:rPr>
        <w:t>Результат предоставления Муниципальной услуги в отношении несовершеннолетнего, оформленный в форме документа на бумажном носителе, предоставляется законному представителю несовершеннолетнего, не являющемуся заявителем, лично в Администрации (в МФЦ) либо направляется почтовым отправлением в сроки, установленные пунктами 2.</w:t>
      </w:r>
      <w:r>
        <w:rPr>
          <w:rFonts w:ascii="Times New Roman" w:eastAsia="Calibri" w:hAnsi="Times New Roman" w:cs="Times New Roman"/>
          <w:sz w:val="28"/>
          <w:szCs w:val="28"/>
        </w:rPr>
        <w:t>19.</w:t>
      </w:r>
      <w:r w:rsidRPr="00561592">
        <w:rPr>
          <w:rFonts w:ascii="Times New Roman" w:eastAsia="Calibri" w:hAnsi="Times New Roman" w:cs="Times New Roman"/>
          <w:sz w:val="28"/>
          <w:szCs w:val="28"/>
        </w:rPr>
        <w:t xml:space="preserve"> настоящего Административного регламента.»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561592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F5061" w:rsidRPr="00561592" w:rsidRDefault="005F5061" w:rsidP="00561592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1.3. В пункт</w:t>
      </w:r>
      <w:r w:rsidR="00A339DF">
        <w:rPr>
          <w:rFonts w:ascii="Times New Roman" w:eastAsia="Calibri" w:hAnsi="Times New Roman" w:cs="Times New Roman"/>
          <w:sz w:val="28"/>
          <w:szCs w:val="28"/>
        </w:rPr>
        <w:t>ах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339DF">
        <w:rPr>
          <w:rFonts w:ascii="Times New Roman" w:eastAsia="Calibri" w:hAnsi="Times New Roman" w:cs="Times New Roman"/>
          <w:sz w:val="28"/>
          <w:szCs w:val="28"/>
        </w:rPr>
        <w:t>5.8., 5.10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Административного регламента слово «департамент» заменить словом «министерство».</w:t>
      </w:r>
    </w:p>
    <w:p w:rsidR="006219CA" w:rsidRPr="006219CA" w:rsidRDefault="006219CA" w:rsidP="006219C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219CA">
        <w:rPr>
          <w:rFonts w:ascii="Times New Roman" w:eastAsia="Calibri" w:hAnsi="Times New Roman" w:cs="Times New Roman"/>
          <w:sz w:val="28"/>
          <w:szCs w:val="28"/>
        </w:rPr>
        <w:t xml:space="preserve">2. Опубликовать настоящее постановление в официальном периодическом печатном издании «Бутурлиновский муниципальный </w:t>
      </w:r>
      <w:r w:rsidRPr="006219CA">
        <w:rPr>
          <w:rFonts w:ascii="Times New Roman" w:eastAsia="Calibri" w:hAnsi="Times New Roman" w:cs="Times New Roman"/>
          <w:sz w:val="28"/>
          <w:szCs w:val="28"/>
        </w:rPr>
        <w:lastRenderedPageBreak/>
        <w:t>вестник» и разместить в информационно-телекоммуникационной сети «Интернет».</w:t>
      </w:r>
    </w:p>
    <w:p w:rsidR="006219CA" w:rsidRPr="006219CA" w:rsidRDefault="006219CA" w:rsidP="006219C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6219CA">
        <w:rPr>
          <w:rFonts w:ascii="Times New Roman" w:eastAsia="Calibri" w:hAnsi="Times New Roman" w:cs="Times New Roman"/>
          <w:sz w:val="28"/>
          <w:szCs w:val="28"/>
        </w:rPr>
        <w:t xml:space="preserve"> Постановление вступает в силу после его официального опубликования.</w:t>
      </w:r>
    </w:p>
    <w:p w:rsidR="006219CA" w:rsidRPr="006219CA" w:rsidRDefault="006219CA" w:rsidP="006219C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219CA" w:rsidRPr="006219CA" w:rsidRDefault="006219CA" w:rsidP="006219C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219CA" w:rsidRPr="006219CA" w:rsidRDefault="006219CA" w:rsidP="006219C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219CA" w:rsidRPr="006219CA" w:rsidRDefault="006219CA" w:rsidP="006219CA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219CA">
        <w:rPr>
          <w:rFonts w:ascii="Times New Roman" w:eastAsia="Calibri" w:hAnsi="Times New Roman" w:cs="Times New Roman"/>
          <w:sz w:val="28"/>
          <w:szCs w:val="28"/>
        </w:rPr>
        <w:t>Глава Бутурлиновского</w:t>
      </w:r>
    </w:p>
    <w:p w:rsidR="006219CA" w:rsidRPr="006219CA" w:rsidRDefault="006219CA" w:rsidP="006219CA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219CA">
        <w:rPr>
          <w:rFonts w:ascii="Times New Roman" w:eastAsia="Calibri" w:hAnsi="Times New Roman" w:cs="Times New Roman"/>
          <w:sz w:val="28"/>
          <w:szCs w:val="28"/>
        </w:rPr>
        <w:t xml:space="preserve">муниципального района                                                                Ю.И. </w:t>
      </w:r>
      <w:proofErr w:type="spellStart"/>
      <w:r w:rsidRPr="006219CA">
        <w:rPr>
          <w:rFonts w:ascii="Times New Roman" w:eastAsia="Calibri" w:hAnsi="Times New Roman" w:cs="Times New Roman"/>
          <w:sz w:val="28"/>
          <w:szCs w:val="28"/>
        </w:rPr>
        <w:t>Матузов</w:t>
      </w:r>
      <w:proofErr w:type="spellEnd"/>
    </w:p>
    <w:p w:rsidR="00BD7272" w:rsidRDefault="00BD7272" w:rsidP="00516BA8">
      <w:pPr>
        <w:spacing w:after="0" w:line="240" w:lineRule="auto"/>
        <w:ind w:left="39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516BA8" w:rsidRDefault="00BD7272" w:rsidP="00BD72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Согласовано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И.А.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Ульвачева</w:t>
      </w:r>
      <w:proofErr w:type="spellEnd"/>
    </w:p>
    <w:p w:rsidR="00BD7272" w:rsidRDefault="00BD7272" w:rsidP="00BD72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7272" w:rsidRDefault="00BD7272" w:rsidP="00BD72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2387" w:rsidRDefault="00962387" w:rsidP="00BD72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2387" w:rsidRDefault="00962387" w:rsidP="00BD72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7272" w:rsidRPr="00516BA8" w:rsidRDefault="00BD7272" w:rsidP="00BD72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Исполнено:  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Ю.А. Беликова</w:t>
      </w:r>
    </w:p>
    <w:sectPr w:rsidR="00BD7272" w:rsidRPr="00516B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70E0"/>
    <w:rsid w:val="00485027"/>
    <w:rsid w:val="00516BA8"/>
    <w:rsid w:val="00561592"/>
    <w:rsid w:val="005F2538"/>
    <w:rsid w:val="005F5061"/>
    <w:rsid w:val="006219CA"/>
    <w:rsid w:val="006C640B"/>
    <w:rsid w:val="00714D82"/>
    <w:rsid w:val="00824765"/>
    <w:rsid w:val="00866D3A"/>
    <w:rsid w:val="00896D56"/>
    <w:rsid w:val="009270E0"/>
    <w:rsid w:val="00962387"/>
    <w:rsid w:val="009A6229"/>
    <w:rsid w:val="00A02E5B"/>
    <w:rsid w:val="00A339DF"/>
    <w:rsid w:val="00AD3ACA"/>
    <w:rsid w:val="00BD7272"/>
    <w:rsid w:val="00C2188E"/>
    <w:rsid w:val="00D824DF"/>
    <w:rsid w:val="00EA09D6"/>
    <w:rsid w:val="00FB7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A95A99-CECB-4A4A-BD15-379B41A18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75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757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6159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22093&amp;dst=100161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694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СТОВОЛОСОВА  Татьяна  Анатольевна</dc:creator>
  <cp:keywords/>
  <dc:description/>
  <cp:lastModifiedBy>ubelikova</cp:lastModifiedBy>
  <cp:revision>16</cp:revision>
  <cp:lastPrinted>2024-09-20T06:58:00Z</cp:lastPrinted>
  <dcterms:created xsi:type="dcterms:W3CDTF">2024-01-29T09:00:00Z</dcterms:created>
  <dcterms:modified xsi:type="dcterms:W3CDTF">2024-10-30T07:02:00Z</dcterms:modified>
</cp:coreProperties>
</file>