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961" w:rsidRPr="00CD5961" w:rsidRDefault="00CD5961" w:rsidP="001F7466">
      <w:pPr>
        <w:spacing w:after="0" w:line="240" w:lineRule="auto"/>
        <w:ind w:right="15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D5961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  <w:r w:rsidR="00A571C4">
        <w:rPr>
          <w:rFonts w:ascii="Times New Roman" w:hAnsi="Times New Roman" w:cs="Times New Roman"/>
          <w:bCs/>
          <w:sz w:val="24"/>
          <w:szCs w:val="24"/>
        </w:rPr>
        <w:t>19</w:t>
      </w:r>
    </w:p>
    <w:p w:rsidR="00CD5961" w:rsidRPr="00CD5961" w:rsidRDefault="00CD5961" w:rsidP="001F7466">
      <w:pPr>
        <w:spacing w:after="0" w:line="240" w:lineRule="auto"/>
        <w:ind w:right="15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D5961">
        <w:rPr>
          <w:rFonts w:ascii="Times New Roman" w:hAnsi="Times New Roman" w:cs="Times New Roman"/>
          <w:bCs/>
          <w:sz w:val="24"/>
          <w:szCs w:val="24"/>
        </w:rPr>
        <w:t>к    решению     Совета     народных        депутатов</w:t>
      </w:r>
    </w:p>
    <w:p w:rsidR="00CD5961" w:rsidRDefault="00CD5961" w:rsidP="001F7466">
      <w:pPr>
        <w:spacing w:after="0" w:line="240" w:lineRule="auto"/>
        <w:ind w:right="23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D5961">
        <w:rPr>
          <w:rFonts w:ascii="Times New Roman" w:hAnsi="Times New Roman" w:cs="Times New Roman"/>
          <w:bCs/>
          <w:sz w:val="24"/>
          <w:szCs w:val="24"/>
        </w:rPr>
        <w:t xml:space="preserve">Бутурлиновского              муниципального района    </w:t>
      </w:r>
    </w:p>
    <w:p w:rsidR="00CD5961" w:rsidRPr="00CD5961" w:rsidRDefault="00CD5961" w:rsidP="001F7466">
      <w:pPr>
        <w:spacing w:after="0" w:line="240" w:lineRule="auto"/>
        <w:ind w:right="23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D5961">
        <w:rPr>
          <w:rFonts w:ascii="Times New Roman" w:hAnsi="Times New Roman" w:cs="Times New Roman"/>
          <w:bCs/>
          <w:sz w:val="24"/>
          <w:szCs w:val="24"/>
        </w:rPr>
        <w:t xml:space="preserve">Воронежской  области </w:t>
      </w:r>
      <w:r w:rsidRPr="00A628EA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254C33">
        <w:rPr>
          <w:rFonts w:ascii="Times New Roman" w:hAnsi="Times New Roman" w:cs="Times New Roman"/>
          <w:bCs/>
          <w:sz w:val="24"/>
          <w:szCs w:val="24"/>
        </w:rPr>
        <w:t>20.12.2024</w:t>
      </w:r>
      <w:r w:rsidRPr="00A628EA">
        <w:rPr>
          <w:rFonts w:ascii="Times New Roman" w:hAnsi="Times New Roman" w:cs="Times New Roman"/>
          <w:bCs/>
          <w:sz w:val="24"/>
          <w:szCs w:val="24"/>
        </w:rPr>
        <w:t>г. №</w:t>
      </w:r>
      <w:r w:rsidR="00254C33">
        <w:rPr>
          <w:rFonts w:ascii="Times New Roman" w:hAnsi="Times New Roman" w:cs="Times New Roman"/>
          <w:bCs/>
          <w:sz w:val="24"/>
          <w:szCs w:val="24"/>
        </w:rPr>
        <w:t>100</w:t>
      </w:r>
    </w:p>
    <w:p w:rsidR="00CD5961" w:rsidRDefault="00CD5961" w:rsidP="00CD59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D5961" w:rsidRDefault="00CD5961" w:rsidP="00CD59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D5961" w:rsidRDefault="00CD5961" w:rsidP="00CD59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D5961" w:rsidRPr="00990914" w:rsidRDefault="00CD5961" w:rsidP="00CD59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90914">
        <w:rPr>
          <w:rFonts w:ascii="Times New Roman" w:hAnsi="Times New Roman" w:cs="Times New Roman"/>
          <w:sz w:val="28"/>
          <w:szCs w:val="28"/>
        </w:rPr>
        <w:t>Методика</w:t>
      </w:r>
    </w:p>
    <w:p w:rsidR="00CD5961" w:rsidRPr="00990914" w:rsidRDefault="00CD5961" w:rsidP="00CD59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90914">
        <w:rPr>
          <w:rFonts w:ascii="Times New Roman" w:hAnsi="Times New Roman" w:cs="Times New Roman"/>
          <w:sz w:val="28"/>
          <w:szCs w:val="28"/>
        </w:rPr>
        <w:t xml:space="preserve">распределения </w:t>
      </w:r>
      <w:r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Pr="00990914">
        <w:rPr>
          <w:rFonts w:ascii="Times New Roman" w:hAnsi="Times New Roman" w:cs="Times New Roman"/>
          <w:sz w:val="28"/>
          <w:szCs w:val="28"/>
        </w:rPr>
        <w:t xml:space="preserve"> бюджетам</w:t>
      </w:r>
    </w:p>
    <w:p w:rsidR="00CD5961" w:rsidRPr="00990914" w:rsidRDefault="00CD5961" w:rsidP="00CD59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сельских поселений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Бутурлиновского</w:t>
      </w:r>
      <w:r w:rsidRPr="00990914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приобретение служебного автотранспорта органам местного самоуправления поселений </w:t>
      </w:r>
      <w:r w:rsidR="008E2F79">
        <w:rPr>
          <w:rFonts w:ascii="Times New Roman" w:hAnsi="Times New Roman" w:cs="Times New Roman"/>
          <w:sz w:val="28"/>
          <w:szCs w:val="28"/>
        </w:rPr>
        <w:t>за счет средств областного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:rsidR="00CD5961" w:rsidRDefault="00CD5961" w:rsidP="00CD59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9091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F70AD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934FD" w:rsidRDefault="004934FD" w:rsidP="00CD59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934FD" w:rsidRDefault="004934FD" w:rsidP="00173753">
      <w:pPr>
        <w:pStyle w:val="ConsPlusTitle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934FD">
        <w:rPr>
          <w:rFonts w:ascii="Times New Roman" w:hAnsi="Times New Roman" w:cs="Times New Roman"/>
          <w:b w:val="0"/>
          <w:sz w:val="28"/>
          <w:szCs w:val="28"/>
        </w:rPr>
        <w:t>Размер</w:t>
      </w:r>
      <w:r w:rsidR="00173753">
        <w:rPr>
          <w:rFonts w:ascii="Times New Roman" w:hAnsi="Times New Roman" w:cs="Times New Roman"/>
          <w:b w:val="0"/>
          <w:sz w:val="28"/>
          <w:szCs w:val="28"/>
        </w:rPr>
        <w:t xml:space="preserve"> иных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меж</w:t>
      </w:r>
      <w:r w:rsidR="00173753">
        <w:rPr>
          <w:rFonts w:ascii="Times New Roman" w:hAnsi="Times New Roman" w:cs="Times New Roman"/>
          <w:b w:val="0"/>
          <w:sz w:val="28"/>
          <w:szCs w:val="28"/>
        </w:rPr>
        <w:t>бюджетных трансфертов, выделяемый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proofErr w:type="spellEnd"/>
      <w:r w:rsidRPr="004934FD">
        <w:rPr>
          <w:rFonts w:ascii="Times New Roman" w:hAnsi="Times New Roman" w:cs="Times New Roman"/>
          <w:b w:val="0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поселению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на приобретение служебного автотранспорта органам местного самоуправления поселений</w:t>
      </w:r>
      <w:r w:rsidR="0096384B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рассчитывается по формуле:</w:t>
      </w:r>
    </w:p>
    <w:p w:rsidR="0096384B" w:rsidRDefault="0096384B" w:rsidP="00173753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934FD" w:rsidRDefault="004934FD" w:rsidP="00173753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96384B">
        <w:rPr>
          <w:rFonts w:ascii="Times New Roman" w:hAnsi="Times New Roman" w:cs="Times New Roman"/>
          <w:sz w:val="28"/>
          <w:szCs w:val="28"/>
        </w:rPr>
        <w:t>И</w:t>
      </w:r>
      <w:r w:rsidRPr="00173753">
        <w:rPr>
          <w:rFonts w:ascii="Times New Roman" w:hAnsi="Times New Roman" w:cs="Times New Roman"/>
          <w:sz w:val="24"/>
          <w:szCs w:val="24"/>
        </w:rPr>
        <w:t>мта</w:t>
      </w:r>
      <w:r w:rsidRPr="0017375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96384B">
        <w:rPr>
          <w:rFonts w:ascii="Times New Roman" w:hAnsi="Times New Roman" w:cs="Times New Roman"/>
          <w:sz w:val="28"/>
          <w:szCs w:val="28"/>
        </w:rPr>
        <w:t>=</w:t>
      </w:r>
      <w:proofErr w:type="gramStart"/>
      <w:r w:rsidRPr="0096384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638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84B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96384B">
        <w:rPr>
          <w:rFonts w:ascii="Times New Roman" w:hAnsi="Times New Roman" w:cs="Times New Roman"/>
          <w:sz w:val="28"/>
          <w:szCs w:val="28"/>
        </w:rPr>
        <w:t xml:space="preserve"> </w:t>
      </w:r>
      <w:r w:rsidRPr="0096384B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b w:val="0"/>
          <w:sz w:val="28"/>
          <w:szCs w:val="28"/>
        </w:rPr>
        <w:t>, где:</w:t>
      </w:r>
    </w:p>
    <w:p w:rsidR="0096384B" w:rsidRDefault="0096384B" w:rsidP="00173753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934FD" w:rsidRDefault="004934FD" w:rsidP="00173753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96384B">
        <w:rPr>
          <w:rFonts w:ascii="Times New Roman" w:hAnsi="Times New Roman" w:cs="Times New Roman"/>
          <w:sz w:val="28"/>
          <w:szCs w:val="28"/>
        </w:rPr>
        <w:t>И</w:t>
      </w:r>
      <w:r w:rsidRPr="00173753">
        <w:rPr>
          <w:rFonts w:ascii="Times New Roman" w:hAnsi="Times New Roman" w:cs="Times New Roman"/>
          <w:sz w:val="24"/>
          <w:szCs w:val="24"/>
        </w:rPr>
        <w:t>мта</w:t>
      </w:r>
      <w:proofErr w:type="gramStart"/>
      <w:r w:rsidRPr="0017375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="00173753">
        <w:rPr>
          <w:rFonts w:ascii="Times New Roman" w:hAnsi="Times New Roman" w:cs="Times New Roman"/>
          <w:b w:val="0"/>
          <w:sz w:val="28"/>
          <w:szCs w:val="28"/>
        </w:rPr>
        <w:t>размер иных межбюджетных трансфертов, выделяемый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поселению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на приобретение служебного автотранспорта, органами местного самоуправления поселений, рублей;</w:t>
      </w:r>
    </w:p>
    <w:p w:rsidR="004934FD" w:rsidRDefault="004934FD" w:rsidP="00173753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96384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73753">
        <w:rPr>
          <w:rFonts w:ascii="Times New Roman" w:hAnsi="Times New Roman" w:cs="Times New Roman"/>
          <w:b w:val="0"/>
          <w:sz w:val="28"/>
          <w:szCs w:val="28"/>
        </w:rPr>
        <w:t xml:space="preserve"> - </w:t>
      </w:r>
      <w:r>
        <w:rPr>
          <w:rFonts w:ascii="Times New Roman" w:hAnsi="Times New Roman" w:cs="Times New Roman"/>
          <w:b w:val="0"/>
          <w:sz w:val="28"/>
          <w:szCs w:val="28"/>
        </w:rPr>
        <w:t>потре</w:t>
      </w:r>
      <w:r w:rsidR="0096384B">
        <w:rPr>
          <w:rFonts w:ascii="Times New Roman" w:hAnsi="Times New Roman" w:cs="Times New Roman"/>
          <w:b w:val="0"/>
          <w:sz w:val="28"/>
          <w:szCs w:val="28"/>
        </w:rPr>
        <w:t>бность в приобретении служебных автомобилей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, единиц;</w:t>
      </w:r>
    </w:p>
    <w:p w:rsidR="004934FD" w:rsidRDefault="004934FD" w:rsidP="00173753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384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9E43ED" w:rsidRPr="009E43ED">
        <w:rPr>
          <w:rFonts w:ascii="Times New Roman" w:hAnsi="Times New Roman" w:cs="Times New Roman"/>
          <w:b w:val="0"/>
          <w:sz w:val="28"/>
          <w:szCs w:val="28"/>
        </w:rPr>
        <w:t>-</w:t>
      </w:r>
      <w:r w:rsidR="009E43ED">
        <w:rPr>
          <w:rFonts w:ascii="Times New Roman" w:hAnsi="Times New Roman" w:cs="Times New Roman"/>
          <w:b w:val="0"/>
          <w:sz w:val="28"/>
          <w:szCs w:val="28"/>
        </w:rPr>
        <w:t>стоимость</w:t>
      </w:r>
      <w:r w:rsidR="0002089D">
        <w:rPr>
          <w:rFonts w:ascii="Times New Roman" w:hAnsi="Times New Roman" w:cs="Times New Roman"/>
          <w:b w:val="0"/>
          <w:sz w:val="28"/>
          <w:szCs w:val="28"/>
        </w:rPr>
        <w:t>1</w:t>
      </w:r>
      <w:r w:rsidR="009E43ED">
        <w:rPr>
          <w:rFonts w:ascii="Times New Roman" w:hAnsi="Times New Roman" w:cs="Times New Roman"/>
          <w:b w:val="0"/>
          <w:sz w:val="28"/>
          <w:szCs w:val="28"/>
        </w:rPr>
        <w:t xml:space="preserve"> служебного</w:t>
      </w:r>
      <w:r w:rsidR="0096384B">
        <w:rPr>
          <w:rFonts w:ascii="Times New Roman" w:hAnsi="Times New Roman" w:cs="Times New Roman"/>
          <w:b w:val="0"/>
          <w:sz w:val="28"/>
          <w:szCs w:val="28"/>
        </w:rPr>
        <w:t xml:space="preserve"> автомобиля</w:t>
      </w:r>
      <w:r w:rsidR="009E43ED">
        <w:rPr>
          <w:rFonts w:ascii="Times New Roman" w:hAnsi="Times New Roman" w:cs="Times New Roman"/>
          <w:b w:val="0"/>
          <w:sz w:val="28"/>
          <w:szCs w:val="28"/>
        </w:rPr>
        <w:t>, тыс.рублей.</w:t>
      </w:r>
    </w:p>
    <w:p w:rsidR="0096384B" w:rsidRDefault="0096384B" w:rsidP="00173753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E43ED" w:rsidRDefault="009E43ED" w:rsidP="00173753">
      <w:pPr>
        <w:pStyle w:val="ConsPlusTitle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Потребность определяется на основ</w:t>
      </w:r>
      <w:r w:rsidR="00A81213">
        <w:rPr>
          <w:rFonts w:ascii="Times New Roman" w:hAnsi="Times New Roman" w:cs="Times New Roman"/>
          <w:b w:val="0"/>
          <w:sz w:val="28"/>
          <w:szCs w:val="28"/>
        </w:rPr>
        <w:t>ании заявлений от администраций поселений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Бутурлиновского муниципального района</w:t>
      </w:r>
      <w:r w:rsidR="00A81213">
        <w:rPr>
          <w:rFonts w:ascii="Times New Roman" w:hAnsi="Times New Roman" w:cs="Times New Roman"/>
          <w:b w:val="0"/>
          <w:sz w:val="28"/>
          <w:szCs w:val="28"/>
        </w:rPr>
        <w:t xml:space="preserve"> и ходатайства администрации района перед департаментом по</w:t>
      </w:r>
      <w:r w:rsidR="00287D02">
        <w:rPr>
          <w:rFonts w:ascii="Times New Roman" w:hAnsi="Times New Roman" w:cs="Times New Roman"/>
          <w:b w:val="0"/>
          <w:sz w:val="28"/>
          <w:szCs w:val="28"/>
        </w:rPr>
        <w:t xml:space="preserve"> развитию муниципальных образований</w:t>
      </w:r>
      <w:r w:rsidR="00A81213">
        <w:rPr>
          <w:rFonts w:ascii="Times New Roman" w:hAnsi="Times New Roman" w:cs="Times New Roman"/>
          <w:b w:val="0"/>
          <w:sz w:val="28"/>
          <w:szCs w:val="28"/>
        </w:rPr>
        <w:t xml:space="preserve">. Необходимость в приобретении служебного автотранспорта </w:t>
      </w:r>
      <w:r w:rsidR="00A81213" w:rsidRPr="00A81213">
        <w:rPr>
          <w:rFonts w:ascii="Times New Roman" w:hAnsi="Times New Roman" w:cs="Times New Roman"/>
          <w:b w:val="0"/>
          <w:sz w:val="28"/>
          <w:szCs w:val="28"/>
        </w:rPr>
        <w:t>возникает</w:t>
      </w:r>
      <w:r w:rsidR="00A81213">
        <w:rPr>
          <w:rFonts w:ascii="Times New Roman" w:hAnsi="Times New Roman" w:cs="Times New Roman"/>
          <w:b w:val="0"/>
          <w:sz w:val="28"/>
          <w:szCs w:val="28"/>
        </w:rPr>
        <w:t xml:space="preserve"> при условии, что в поселении отсутствует служебный автотранспорт со сроком эксплуатации менее 10 лет. Для одного поселения  в рамках иного межбюджетного трансферта возможно приобретение не более одного служебного автомобиля.</w:t>
      </w:r>
    </w:p>
    <w:p w:rsidR="0096384B" w:rsidRPr="009E43ED" w:rsidRDefault="0096384B" w:rsidP="00173753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Стоимость одного служебного автомобиля определена на основании действующих коммерческих предложений отечественных производителей, с учетом возможного роста цен (1000,0 тыс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ублей за автомобиль).</w:t>
      </w:r>
    </w:p>
    <w:p w:rsidR="00DE3BB5" w:rsidRDefault="00DE3BB5" w:rsidP="0096384B">
      <w:pPr>
        <w:jc w:val="both"/>
      </w:pPr>
    </w:p>
    <w:sectPr w:rsidR="00DE3BB5" w:rsidSect="00DE3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5961"/>
    <w:rsid w:val="000101CE"/>
    <w:rsid w:val="00010FD6"/>
    <w:rsid w:val="0002089D"/>
    <w:rsid w:val="000578C7"/>
    <w:rsid w:val="0016308D"/>
    <w:rsid w:val="00165E5E"/>
    <w:rsid w:val="00173753"/>
    <w:rsid w:val="001D5A5B"/>
    <w:rsid w:val="001F7466"/>
    <w:rsid w:val="00254C33"/>
    <w:rsid w:val="00285571"/>
    <w:rsid w:val="00287D02"/>
    <w:rsid w:val="00293C4A"/>
    <w:rsid w:val="004934FD"/>
    <w:rsid w:val="004B4687"/>
    <w:rsid w:val="004C2E6F"/>
    <w:rsid w:val="005048FC"/>
    <w:rsid w:val="00782FE3"/>
    <w:rsid w:val="007E2C93"/>
    <w:rsid w:val="007F4739"/>
    <w:rsid w:val="008E2F79"/>
    <w:rsid w:val="008F2282"/>
    <w:rsid w:val="009414E8"/>
    <w:rsid w:val="0096384B"/>
    <w:rsid w:val="009C7BD1"/>
    <w:rsid w:val="009E43ED"/>
    <w:rsid w:val="00A439A7"/>
    <w:rsid w:val="00A571C4"/>
    <w:rsid w:val="00A628EA"/>
    <w:rsid w:val="00A81213"/>
    <w:rsid w:val="00B71FA6"/>
    <w:rsid w:val="00C86402"/>
    <w:rsid w:val="00CD5961"/>
    <w:rsid w:val="00D35EB6"/>
    <w:rsid w:val="00DC4007"/>
    <w:rsid w:val="00DE3BB5"/>
    <w:rsid w:val="00E83CBE"/>
    <w:rsid w:val="00EB0C8B"/>
    <w:rsid w:val="00ED2148"/>
    <w:rsid w:val="00F073D8"/>
    <w:rsid w:val="00F70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D59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22</cp:revision>
  <cp:lastPrinted>2021-12-22T12:47:00Z</cp:lastPrinted>
  <dcterms:created xsi:type="dcterms:W3CDTF">2021-11-10T17:38:00Z</dcterms:created>
  <dcterms:modified xsi:type="dcterms:W3CDTF">2024-12-18T06:46:00Z</dcterms:modified>
</cp:coreProperties>
</file>