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55" w:rsidRPr="00557F55" w:rsidRDefault="00557F55" w:rsidP="00D260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550B5">
        <w:rPr>
          <w:rFonts w:ascii="Times New Roman" w:hAnsi="Times New Roman" w:cs="Times New Roman"/>
          <w:sz w:val="24"/>
          <w:szCs w:val="24"/>
        </w:rPr>
        <w:t>2</w:t>
      </w:r>
      <w:r w:rsidR="00EB0E9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557F55" w:rsidRPr="00557F55" w:rsidRDefault="00557F55" w:rsidP="00D260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557F55" w:rsidRPr="00557F55" w:rsidRDefault="00557F55" w:rsidP="00D260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57F55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557F5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97D0D" w:rsidRDefault="00557F55" w:rsidP="00D260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Воронежской области от </w:t>
      </w:r>
      <w:r w:rsidR="00681591">
        <w:rPr>
          <w:rFonts w:ascii="Times New Roman" w:hAnsi="Times New Roman" w:cs="Times New Roman"/>
          <w:sz w:val="24"/>
          <w:szCs w:val="24"/>
        </w:rPr>
        <w:t>22</w:t>
      </w:r>
      <w:r w:rsidR="0010029B">
        <w:rPr>
          <w:rFonts w:ascii="Times New Roman" w:hAnsi="Times New Roman" w:cs="Times New Roman"/>
          <w:sz w:val="24"/>
          <w:szCs w:val="24"/>
        </w:rPr>
        <w:t>.</w:t>
      </w:r>
      <w:r w:rsidR="00681591">
        <w:rPr>
          <w:rFonts w:ascii="Times New Roman" w:hAnsi="Times New Roman" w:cs="Times New Roman"/>
          <w:sz w:val="24"/>
          <w:szCs w:val="24"/>
        </w:rPr>
        <w:t>12</w:t>
      </w:r>
      <w:r w:rsidR="0010029B">
        <w:rPr>
          <w:rFonts w:ascii="Times New Roman" w:hAnsi="Times New Roman" w:cs="Times New Roman"/>
          <w:sz w:val="24"/>
          <w:szCs w:val="24"/>
        </w:rPr>
        <w:t>.</w:t>
      </w:r>
      <w:r w:rsidR="00612639">
        <w:rPr>
          <w:rFonts w:ascii="Times New Roman" w:hAnsi="Times New Roman" w:cs="Times New Roman"/>
          <w:sz w:val="24"/>
          <w:szCs w:val="24"/>
        </w:rPr>
        <w:t>202</w:t>
      </w:r>
      <w:r w:rsidR="0010029B">
        <w:rPr>
          <w:rFonts w:ascii="Times New Roman" w:hAnsi="Times New Roman" w:cs="Times New Roman"/>
          <w:sz w:val="24"/>
          <w:szCs w:val="24"/>
        </w:rPr>
        <w:t>2</w:t>
      </w:r>
      <w:r w:rsidRPr="00557F55">
        <w:rPr>
          <w:rFonts w:ascii="Times New Roman" w:hAnsi="Times New Roman" w:cs="Times New Roman"/>
          <w:sz w:val="24"/>
          <w:szCs w:val="24"/>
        </w:rPr>
        <w:t xml:space="preserve">г. № </w:t>
      </w:r>
      <w:r w:rsidR="00681591">
        <w:rPr>
          <w:rFonts w:ascii="Times New Roman" w:hAnsi="Times New Roman" w:cs="Times New Roman"/>
          <w:sz w:val="24"/>
          <w:szCs w:val="24"/>
        </w:rPr>
        <w:t>29</w:t>
      </w:r>
    </w:p>
    <w:p w:rsidR="00297D0D" w:rsidRDefault="00297D0D" w:rsidP="00557F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97D0D" w:rsidRPr="00206A82" w:rsidRDefault="00B52C64" w:rsidP="00557F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A82">
        <w:rPr>
          <w:rFonts w:ascii="Times New Roman" w:hAnsi="Times New Roman" w:cs="Times New Roman"/>
          <w:b/>
          <w:sz w:val="24"/>
          <w:szCs w:val="24"/>
        </w:rPr>
        <w:t>М</w:t>
      </w:r>
      <w:r w:rsidR="00387B11" w:rsidRPr="00206A82">
        <w:rPr>
          <w:rFonts w:ascii="Times New Roman" w:hAnsi="Times New Roman" w:cs="Times New Roman"/>
          <w:b/>
          <w:sz w:val="24"/>
          <w:szCs w:val="24"/>
        </w:rPr>
        <w:t xml:space="preserve">ЕТОДИКА РАСПРЕДЕЛЕНИЯ ИНЫХ МЕЖБЮДЖЕТНЫХ ТРАНСФЕРТОВ БЮДЖЕТАМ СЕЛЬСКИХ ПОСЕЛЕНИЙ БУТУРЛИНОВСКОГО  МУНИЦИПАЛЬНОГО РАЙОНА НА </w:t>
      </w:r>
      <w:r w:rsidR="001F5598">
        <w:rPr>
          <w:rFonts w:ascii="Times New Roman" w:hAnsi="Times New Roman" w:cs="Times New Roman"/>
          <w:b/>
          <w:sz w:val="24"/>
          <w:szCs w:val="24"/>
        </w:rPr>
        <w:t>РЕМОНТ АВТОМОБИЛЬНЫХ ДОРОГ</w:t>
      </w:r>
      <w:r w:rsidR="00387B11" w:rsidRPr="00206A82"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МЕСТНОГО ЗНАЧЕНИЯ ЗА СЧЕТ СРЕДСТВ ОБЛАСТНОГО БЮДЖЕТА  НА 202</w:t>
      </w:r>
      <w:r w:rsidR="0010029B">
        <w:rPr>
          <w:rFonts w:ascii="Times New Roman" w:hAnsi="Times New Roman" w:cs="Times New Roman"/>
          <w:b/>
          <w:sz w:val="24"/>
          <w:szCs w:val="24"/>
        </w:rPr>
        <w:t>3</w:t>
      </w:r>
      <w:r w:rsidR="00387B11" w:rsidRPr="00206A8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26050" w:rsidRPr="00206A82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10029B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D26050" w:rsidRPr="00206A82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D26050" w:rsidRPr="00206A8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029B">
        <w:rPr>
          <w:rFonts w:ascii="Times New Roman" w:hAnsi="Times New Roman" w:cs="Times New Roman"/>
          <w:b/>
          <w:sz w:val="24"/>
          <w:szCs w:val="24"/>
        </w:rPr>
        <w:t>5</w:t>
      </w:r>
      <w:r w:rsidR="00D26050" w:rsidRPr="00206A8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52C1B" w:rsidRPr="00B52C64" w:rsidRDefault="00052C1B" w:rsidP="00052C1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предоставляются бюджетам городских и </w:t>
      </w:r>
      <w:r w:rsidRPr="00A70E7F">
        <w:rPr>
          <w:rFonts w:ascii="Times New Roman" w:hAnsi="Times New Roman" w:cs="Times New Roman"/>
          <w:bCs/>
          <w:sz w:val="28"/>
          <w:szCs w:val="28"/>
        </w:rPr>
        <w:t xml:space="preserve">сельских поселений при условии долевого </w:t>
      </w:r>
      <w:proofErr w:type="spellStart"/>
      <w:r w:rsidRPr="00A70E7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A70E7F">
        <w:rPr>
          <w:rFonts w:ascii="Times New Roman" w:hAnsi="Times New Roman" w:cs="Times New Roman"/>
          <w:bCs/>
          <w:sz w:val="28"/>
          <w:szCs w:val="28"/>
        </w:rPr>
        <w:t xml:space="preserve"> из местных </w:t>
      </w:r>
      <w:proofErr w:type="spellStart"/>
      <w:r w:rsidRPr="00A70E7F">
        <w:rPr>
          <w:rFonts w:ascii="Times New Roman" w:hAnsi="Times New Roman" w:cs="Times New Roman"/>
          <w:bCs/>
          <w:sz w:val="28"/>
          <w:szCs w:val="28"/>
        </w:rPr>
        <w:t>бюджетоврасходных</w:t>
      </w:r>
      <w:proofErr w:type="spellEnd"/>
      <w:r w:rsidRPr="00A70E7F">
        <w:rPr>
          <w:rFonts w:ascii="Times New Roman" w:hAnsi="Times New Roman" w:cs="Times New Roman"/>
          <w:bCs/>
          <w:sz w:val="28"/>
          <w:szCs w:val="28"/>
        </w:rPr>
        <w:t xml:space="preserve"> обязательств, возникающих при выполнении полномочий органов местного самоуправления по вопросам местного значения в сфере дорожной деятельности</w:t>
      </w:r>
      <w:r w:rsidR="00BE21AA" w:rsidRPr="00A70E7F">
        <w:rPr>
          <w:rFonts w:ascii="Times New Roman" w:hAnsi="Times New Roman" w:cs="Times New Roman"/>
          <w:bCs/>
          <w:sz w:val="28"/>
          <w:szCs w:val="28"/>
        </w:rPr>
        <w:t>(</w:t>
      </w:r>
      <w:r w:rsidR="003434B0" w:rsidRPr="00A70E7F">
        <w:rPr>
          <w:rFonts w:ascii="Times New Roman" w:hAnsi="Times New Roman" w:cs="Times New Roman"/>
          <w:bCs/>
          <w:sz w:val="28"/>
          <w:szCs w:val="28"/>
        </w:rPr>
        <w:t>0,1</w:t>
      </w:r>
      <w:r w:rsidRPr="00A70E7F">
        <w:rPr>
          <w:rFonts w:ascii="Times New Roman" w:hAnsi="Times New Roman" w:cs="Times New Roman"/>
          <w:bCs/>
          <w:sz w:val="28"/>
          <w:szCs w:val="28"/>
        </w:rPr>
        <w:t>процент</w:t>
      </w:r>
      <w:r w:rsidR="003434B0" w:rsidRPr="00A70E7F">
        <w:rPr>
          <w:rFonts w:ascii="Times New Roman" w:hAnsi="Times New Roman" w:cs="Times New Roman"/>
          <w:bCs/>
          <w:sz w:val="28"/>
          <w:szCs w:val="28"/>
        </w:rPr>
        <w:t>а</w:t>
      </w:r>
      <w:r w:rsidRPr="00A70E7F">
        <w:rPr>
          <w:rFonts w:ascii="Times New Roman" w:hAnsi="Times New Roman" w:cs="Times New Roman"/>
          <w:bCs/>
          <w:sz w:val="28"/>
          <w:szCs w:val="28"/>
        </w:rPr>
        <w:t>)</w:t>
      </w:r>
    </w:p>
    <w:p w:rsidR="00115E93" w:rsidRPr="00115E93" w:rsidRDefault="00115E93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52C1B" w:rsidRPr="00052C1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15E93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15E81" w:rsidRPr="003434B0"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 w:rsidR="00615E81" w:rsidRPr="003434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2C1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52C1B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052C1B">
        <w:rPr>
          <w:rFonts w:ascii="Times New Roman" w:hAnsi="Times New Roman" w:cs="Times New Roman"/>
          <w:sz w:val="28"/>
          <w:szCs w:val="28"/>
        </w:rPr>
        <w:t xml:space="preserve"> городского поселения) </w:t>
      </w:r>
      <w:r w:rsidRPr="00115E93">
        <w:rPr>
          <w:rFonts w:ascii="Times New Roman" w:hAnsi="Times New Roman" w:cs="Times New Roman"/>
          <w:sz w:val="28"/>
          <w:szCs w:val="28"/>
        </w:rPr>
        <w:t>на территории муниципального района рассчитывается по формуле:</w:t>
      </w:r>
    </w:p>
    <w:p w:rsidR="00FA16AA" w:rsidRPr="00FA16AA" w:rsidRDefault="00BE21AA" w:rsidP="00115E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34B0">
        <w:rPr>
          <w:rFonts w:ascii="Times New Roman" w:hAnsi="Times New Roman" w:cs="Times New Roman"/>
          <w:sz w:val="28"/>
          <w:szCs w:val="28"/>
        </w:rPr>
        <w:t>ИМБТ</w:t>
      </w:r>
      <w:r w:rsidR="00052C1B" w:rsidRPr="003434B0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="00FA16A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FA16AA">
        <w:rPr>
          <w:rFonts w:ascii="Times New Roman" w:hAnsi="Times New Roman" w:cs="Times New Roman"/>
          <w:sz w:val="28"/>
          <w:szCs w:val="28"/>
        </w:rPr>
        <w:t>С</w:t>
      </w:r>
      <w:r w:rsidR="00FA16AA" w:rsidRPr="00E87606">
        <w:rPr>
          <w:rFonts w:ascii="Times New Roman" w:hAnsi="Times New Roman" w:cs="Times New Roman"/>
          <w:sz w:val="28"/>
          <w:szCs w:val="28"/>
          <w:vertAlign w:val="subscript"/>
        </w:rPr>
        <w:t>субобл</w:t>
      </w:r>
      <w:proofErr w:type="spellEnd"/>
      <w:r w:rsidR="00FA16AA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FA16A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FA16AA" w:rsidRPr="00FA16A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FA16AA">
        <w:rPr>
          <w:rFonts w:ascii="Times New Roman" w:hAnsi="Times New Roman" w:cs="Times New Roman"/>
          <w:sz w:val="28"/>
          <w:szCs w:val="28"/>
        </w:rPr>
        <w:t xml:space="preserve"> * </w:t>
      </w:r>
      <w:r w:rsidR="00FA16A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3434B0">
        <w:rPr>
          <w:rFonts w:ascii="Times New Roman" w:hAnsi="Times New Roman" w:cs="Times New Roman"/>
          <w:sz w:val="28"/>
          <w:szCs w:val="28"/>
          <w:vertAlign w:val="subscript"/>
        </w:rPr>
        <w:t>ац</w:t>
      </w:r>
      <w:proofErr w:type="spellEnd"/>
    </w:p>
    <w:p w:rsidR="00115E93" w:rsidRPr="00115E93" w:rsidRDefault="00115E93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>где:</w:t>
      </w:r>
    </w:p>
    <w:p w:rsidR="00115E93" w:rsidRDefault="00BE21AA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ИМБТ</w:t>
      </w:r>
      <w:r w:rsidR="00052C1B" w:rsidRPr="00BE21A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115E93" w:rsidRPr="00115E93">
        <w:rPr>
          <w:rFonts w:ascii="Times New Roman" w:hAnsi="Times New Roman" w:cs="Times New Roman"/>
          <w:sz w:val="28"/>
          <w:szCs w:val="28"/>
        </w:rPr>
        <w:t>-</w:t>
      </w:r>
      <w:r w:rsidR="00FA16AA" w:rsidRPr="00115E93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="00FA16AA" w:rsidRPr="00115E93">
        <w:rPr>
          <w:rFonts w:ascii="Times New Roman" w:hAnsi="Times New Roman" w:cs="Times New Roman"/>
          <w:sz w:val="28"/>
          <w:szCs w:val="28"/>
        </w:rPr>
        <w:t xml:space="preserve"> </w:t>
      </w:r>
      <w:r w:rsidR="00052C1B" w:rsidRPr="00052C1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FA16AA" w:rsidRPr="00115E93">
        <w:rPr>
          <w:rFonts w:ascii="Times New Roman" w:hAnsi="Times New Roman" w:cs="Times New Roman"/>
          <w:sz w:val="28"/>
          <w:szCs w:val="28"/>
        </w:rPr>
        <w:t>, 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="00FA16AA" w:rsidRPr="00115E93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3434B0" w:rsidRPr="003434B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FA16AA" w:rsidRPr="003434B0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FA16AA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115E93" w:rsidRPr="00115E93">
        <w:rPr>
          <w:rFonts w:ascii="Times New Roman" w:hAnsi="Times New Roman" w:cs="Times New Roman"/>
          <w:sz w:val="28"/>
          <w:szCs w:val="28"/>
        </w:rPr>
        <w:t>;</w:t>
      </w:r>
    </w:p>
    <w:p w:rsidR="003434B0" w:rsidRPr="00115E93" w:rsidRDefault="003434B0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4B0">
        <w:rPr>
          <w:rFonts w:ascii="Times New Roman" w:hAnsi="Times New Roman" w:cs="Times New Roman"/>
          <w:sz w:val="28"/>
          <w:szCs w:val="28"/>
        </w:rPr>
        <w:t>С</w:t>
      </w:r>
      <w:r w:rsidRPr="003434B0">
        <w:rPr>
          <w:rFonts w:ascii="Times New Roman" w:hAnsi="Times New Roman" w:cs="Times New Roman"/>
          <w:sz w:val="28"/>
          <w:szCs w:val="28"/>
          <w:vertAlign w:val="subscript"/>
        </w:rPr>
        <w:t>субобл</w:t>
      </w:r>
      <w:proofErr w:type="spellEnd"/>
      <w:r w:rsidRPr="003434B0">
        <w:rPr>
          <w:rFonts w:ascii="Times New Roman" w:hAnsi="Times New Roman" w:cs="Times New Roman"/>
          <w:sz w:val="28"/>
          <w:szCs w:val="28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4B0">
        <w:rPr>
          <w:rFonts w:ascii="Times New Roman" w:hAnsi="Times New Roman" w:cs="Times New Roman"/>
          <w:sz w:val="28"/>
          <w:szCs w:val="28"/>
        </w:rPr>
        <w:t>убсидии, предоставляемой бюджету муниципального района из областного бюджета;</w:t>
      </w:r>
    </w:p>
    <w:p w:rsidR="00115E93" w:rsidRDefault="00FA16AA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A16A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115E93" w:rsidRPr="00115E93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>
        <w:rPr>
          <w:rFonts w:ascii="Times New Roman" w:hAnsi="Times New Roman" w:cs="Times New Roman"/>
          <w:sz w:val="28"/>
          <w:szCs w:val="28"/>
        </w:rPr>
        <w:t>жителей муниципального района;</w:t>
      </w:r>
    </w:p>
    <w:p w:rsidR="00FA16AA" w:rsidRPr="00115E93" w:rsidRDefault="00FA16AA" w:rsidP="00FA16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3434B0" w:rsidRPr="003434B0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115E93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434B0" w:rsidRP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3434B0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6AA" w:rsidRDefault="00052C1B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Объем</w:t>
      </w:r>
      <w:r w:rsidRPr="00052C1B">
        <w:rPr>
          <w:rFonts w:ascii="Times New Roman" w:hAnsi="Times New Roman" w:cs="Times New Roman"/>
          <w:sz w:val="28"/>
          <w:szCs w:val="28"/>
        </w:rPr>
        <w:t>иных</w:t>
      </w:r>
      <w:proofErr w:type="spellEnd"/>
      <w:r w:rsidRPr="00052C1B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615E81" w:rsidRPr="00115E93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15E81">
        <w:rPr>
          <w:rFonts w:ascii="Times New Roman" w:hAnsi="Times New Roman" w:cs="Times New Roman"/>
          <w:sz w:val="28"/>
          <w:szCs w:val="28"/>
        </w:rPr>
        <w:t xml:space="preserve">поселений (за исключением </w:t>
      </w:r>
      <w:r w:rsidR="003434B0" w:rsidRP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15E81" w:rsidRPr="003434B0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15E81">
        <w:rPr>
          <w:rFonts w:ascii="Times New Roman" w:hAnsi="Times New Roman" w:cs="Times New Roman"/>
          <w:sz w:val="28"/>
          <w:szCs w:val="28"/>
        </w:rPr>
        <w:t>)</w:t>
      </w:r>
      <w:r w:rsidR="00615E81" w:rsidRPr="00115E9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рассчитывается по формуле:</w:t>
      </w:r>
    </w:p>
    <w:p w:rsidR="00615E81" w:rsidRDefault="00052C1B" w:rsidP="00615E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3434B0">
        <w:rPr>
          <w:rFonts w:ascii="Times New Roman" w:hAnsi="Times New Roman" w:cs="Times New Roman"/>
          <w:sz w:val="28"/>
          <w:szCs w:val="28"/>
        </w:rPr>
        <w:t>ИМБТ</w:t>
      </w:r>
      <w:r w:rsidR="00615E81">
        <w:rPr>
          <w:rFonts w:ascii="Times New Roman" w:hAnsi="Times New Roman" w:cs="Times New Roman"/>
          <w:sz w:val="28"/>
          <w:szCs w:val="28"/>
          <w:vertAlign w:val="subscript"/>
        </w:rPr>
        <w:t>поселобщ</w:t>
      </w:r>
      <w:proofErr w:type="spellEnd"/>
      <w:r w:rsidR="00615E8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15E81">
        <w:rPr>
          <w:rFonts w:ascii="Times New Roman" w:hAnsi="Times New Roman" w:cs="Times New Roman"/>
          <w:sz w:val="28"/>
          <w:szCs w:val="28"/>
        </w:rPr>
        <w:t>С</w:t>
      </w:r>
      <w:r w:rsidR="00615E81" w:rsidRPr="00E87606">
        <w:rPr>
          <w:rFonts w:ascii="Times New Roman" w:hAnsi="Times New Roman" w:cs="Times New Roman"/>
          <w:sz w:val="28"/>
          <w:szCs w:val="28"/>
          <w:vertAlign w:val="subscript"/>
        </w:rPr>
        <w:t>субобл</w:t>
      </w:r>
      <w:proofErr w:type="spellEnd"/>
      <w:r w:rsidR="00615E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21AA">
        <w:rPr>
          <w:rFonts w:ascii="Times New Roman" w:hAnsi="Times New Roman" w:cs="Times New Roman"/>
          <w:sz w:val="28"/>
          <w:szCs w:val="28"/>
        </w:rPr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</w:p>
    <w:p w:rsidR="00615E81" w:rsidRPr="00115E93" w:rsidRDefault="00615E81" w:rsidP="00BE21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>где:</w:t>
      </w:r>
    </w:p>
    <w:p w:rsidR="00615E81" w:rsidRDefault="00052C1B" w:rsidP="00BE21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C1B">
        <w:rPr>
          <w:rFonts w:ascii="Times New Roman" w:hAnsi="Times New Roman" w:cs="Times New Roman"/>
          <w:sz w:val="28"/>
          <w:szCs w:val="28"/>
        </w:rPr>
        <w:lastRenderedPageBreak/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поселоб</w:t>
      </w:r>
      <w:proofErr w:type="gramStart"/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щ</w:t>
      </w:r>
      <w:proofErr w:type="spellEnd"/>
      <w:r w:rsidR="00615E81" w:rsidRPr="00115E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5E81" w:rsidRPr="00115E93">
        <w:rPr>
          <w:rFonts w:ascii="Times New Roman" w:hAnsi="Times New Roman" w:cs="Times New Roman"/>
          <w:sz w:val="28"/>
          <w:szCs w:val="28"/>
        </w:rPr>
        <w:t xml:space="preserve"> объем </w:t>
      </w:r>
      <w:r w:rsidRPr="00052C1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615E81" w:rsidRPr="00115E93">
        <w:rPr>
          <w:rFonts w:ascii="Times New Roman" w:hAnsi="Times New Roman" w:cs="Times New Roman"/>
          <w:sz w:val="28"/>
          <w:szCs w:val="28"/>
        </w:rPr>
        <w:t>, 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="00615E81" w:rsidRPr="00115E93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15E81">
        <w:rPr>
          <w:rFonts w:ascii="Times New Roman" w:hAnsi="Times New Roman" w:cs="Times New Roman"/>
          <w:sz w:val="28"/>
          <w:szCs w:val="28"/>
        </w:rPr>
        <w:t xml:space="preserve">поселений (за </w:t>
      </w:r>
      <w:r w:rsidR="00615E81" w:rsidRPr="003434B0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3434B0" w:rsidRP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15E81" w:rsidRPr="003434B0">
        <w:rPr>
          <w:rFonts w:ascii="Times New Roman" w:hAnsi="Times New Roman" w:cs="Times New Roman"/>
          <w:sz w:val="28"/>
          <w:szCs w:val="28"/>
        </w:rPr>
        <w:t xml:space="preserve"> центра) на территории муниципального рай</w:t>
      </w:r>
      <w:r w:rsidR="00615E81" w:rsidRPr="00115E93">
        <w:rPr>
          <w:rFonts w:ascii="Times New Roman" w:hAnsi="Times New Roman" w:cs="Times New Roman"/>
          <w:sz w:val="28"/>
          <w:szCs w:val="28"/>
        </w:rPr>
        <w:t>она;</w:t>
      </w:r>
    </w:p>
    <w:p w:rsidR="00615E81" w:rsidRDefault="00615E81" w:rsidP="00BE21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субобл</w:t>
      </w:r>
      <w:proofErr w:type="spellEnd"/>
      <w:r w:rsidRPr="00115E9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3434B0">
        <w:rPr>
          <w:rFonts w:ascii="Times New Roman" w:hAnsi="Times New Roman" w:cs="Times New Roman"/>
          <w:sz w:val="28"/>
          <w:szCs w:val="28"/>
        </w:rPr>
        <w:t>с</w:t>
      </w:r>
      <w:r w:rsidRPr="00115E93">
        <w:rPr>
          <w:rFonts w:ascii="Times New Roman" w:hAnsi="Times New Roman" w:cs="Times New Roman"/>
          <w:sz w:val="28"/>
          <w:szCs w:val="28"/>
        </w:rPr>
        <w:t xml:space="preserve">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районному </w:t>
      </w:r>
      <w:r w:rsidRPr="00115E93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Pr="00115E93">
        <w:rPr>
          <w:rFonts w:ascii="Times New Roman" w:hAnsi="Times New Roman" w:cs="Times New Roman"/>
          <w:sz w:val="28"/>
          <w:szCs w:val="28"/>
        </w:rPr>
        <w:t>;</w:t>
      </w:r>
    </w:p>
    <w:p w:rsidR="00BE21AA" w:rsidRDefault="00BE21AA" w:rsidP="00615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ИМБТ</w:t>
      </w:r>
      <w:r w:rsidR="00052C1B" w:rsidRPr="00BE21A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="00052C1B" w:rsidRPr="00052C1B">
        <w:rPr>
          <w:rFonts w:ascii="Times New Roman" w:hAnsi="Times New Roman" w:cs="Times New Roman"/>
          <w:sz w:val="28"/>
          <w:szCs w:val="28"/>
        </w:rPr>
        <w:t xml:space="preserve"> - объем иных межбюджетных трансфертов, 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="00052C1B" w:rsidRPr="00052C1B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3434B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52C1B" w:rsidRPr="00052C1B">
        <w:rPr>
          <w:rFonts w:ascii="Times New Roman" w:hAnsi="Times New Roman" w:cs="Times New Roman"/>
          <w:sz w:val="28"/>
          <w:szCs w:val="28"/>
        </w:rPr>
        <w:t xml:space="preserve"> центра из областного бюджета;</w:t>
      </w:r>
    </w:p>
    <w:p w:rsidR="00615E81" w:rsidRDefault="00615E81" w:rsidP="00615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B5332" w:rsidRPr="00052C1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15E93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 xml:space="preserve">поселения (за исключением </w:t>
      </w:r>
      <w:r w:rsidR="003434B0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центра)</w:t>
      </w:r>
      <w:r w:rsidRPr="00115E9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рассчитывается по формуле:</w:t>
      </w:r>
    </w:p>
    <w:p w:rsidR="00115E93" w:rsidRPr="00115E93" w:rsidRDefault="00052C1B" w:rsidP="00115E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ИМБТ</w:t>
      </w:r>
      <w:r w:rsidR="00615E81"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proofErr w:type="spellEnd"/>
      <w:r w:rsidR="00115E93" w:rsidRPr="00115E93">
        <w:rPr>
          <w:rFonts w:ascii="Times New Roman" w:hAnsi="Times New Roman" w:cs="Times New Roman"/>
          <w:sz w:val="28"/>
          <w:szCs w:val="28"/>
        </w:rPr>
        <w:t xml:space="preserve"> = </w:t>
      </w:r>
      <w:r w:rsidR="00E876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2C1B">
        <w:rPr>
          <w:rFonts w:ascii="Times New Roman" w:hAnsi="Times New Roman" w:cs="Times New Roman"/>
          <w:sz w:val="28"/>
          <w:szCs w:val="28"/>
        </w:rPr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поселобщ</w:t>
      </w:r>
      <w:proofErr w:type="spellEnd"/>
      <w:r w:rsidR="00E87606">
        <w:rPr>
          <w:rFonts w:ascii="Times New Roman" w:hAnsi="Times New Roman" w:cs="Times New Roman"/>
          <w:sz w:val="28"/>
          <w:szCs w:val="28"/>
        </w:rPr>
        <w:t>/</w:t>
      </w:r>
      <w:r w:rsidR="009909F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9909F3">
        <w:rPr>
          <w:rFonts w:ascii="Times New Roman" w:hAnsi="Times New Roman" w:cs="Times New Roman"/>
          <w:sz w:val="28"/>
          <w:szCs w:val="28"/>
          <w:vertAlign w:val="subscript"/>
        </w:rPr>
        <w:t>дор</w:t>
      </w:r>
      <w:r w:rsidR="00E87606"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r w:rsidR="00615E8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="00E87606">
        <w:rPr>
          <w:rFonts w:ascii="Times New Roman" w:hAnsi="Times New Roman" w:cs="Times New Roman"/>
          <w:sz w:val="28"/>
          <w:szCs w:val="28"/>
        </w:rPr>
        <w:t>)</w:t>
      </w:r>
      <w:r w:rsidR="009909F3" w:rsidRPr="00E87606">
        <w:rPr>
          <w:rFonts w:ascii="Times New Roman" w:hAnsi="Times New Roman" w:cs="Times New Roman"/>
          <w:sz w:val="28"/>
          <w:szCs w:val="28"/>
        </w:rPr>
        <w:t>*</w:t>
      </w:r>
      <w:r w:rsidR="00E87606" w:rsidRPr="00E8760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E87606" w:rsidRPr="00E87606">
        <w:rPr>
          <w:rFonts w:ascii="Times New Roman" w:hAnsi="Times New Roman" w:cs="Times New Roman"/>
          <w:sz w:val="28"/>
          <w:szCs w:val="28"/>
          <w:vertAlign w:val="subscript"/>
        </w:rPr>
        <w:t>грунтдор</w:t>
      </w:r>
      <w:r w:rsidR="00E87606"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proofErr w:type="spellEnd"/>
      <w:r w:rsidR="00E87606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9909F3" w:rsidRPr="00E87606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="009909F3" w:rsidRPr="00E87606">
        <w:rPr>
          <w:rFonts w:ascii="Times New Roman" w:hAnsi="Times New Roman" w:cs="Times New Roman"/>
          <w:sz w:val="28"/>
          <w:szCs w:val="28"/>
          <w:vertAlign w:val="subscript"/>
        </w:rPr>
        <w:t>посе</w:t>
      </w:r>
      <w:r w:rsidR="00BE21AA">
        <w:rPr>
          <w:rFonts w:ascii="Times New Roman" w:hAnsi="Times New Roman" w:cs="Times New Roman"/>
          <w:sz w:val="28"/>
          <w:szCs w:val="28"/>
          <w:vertAlign w:val="subscript"/>
        </w:rPr>
        <w:t>ле</w:t>
      </w:r>
      <w:r w:rsidR="009909F3" w:rsidRPr="00E87606">
        <w:rPr>
          <w:rFonts w:ascii="Times New Roman" w:hAnsi="Times New Roman" w:cs="Times New Roman"/>
          <w:sz w:val="28"/>
          <w:szCs w:val="28"/>
          <w:vertAlign w:val="subscript"/>
        </w:rPr>
        <w:t>ния</w:t>
      </w:r>
      <w:r w:rsidR="00115E93" w:rsidRPr="00115E93">
        <w:rPr>
          <w:rFonts w:ascii="Times New Roman" w:hAnsi="Times New Roman" w:cs="Times New Roman"/>
          <w:sz w:val="28"/>
          <w:szCs w:val="28"/>
        </w:rPr>
        <w:t>,</w:t>
      </w:r>
    </w:p>
    <w:p w:rsidR="00115E93" w:rsidRPr="00115E93" w:rsidRDefault="00115E93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93">
        <w:rPr>
          <w:rFonts w:ascii="Times New Roman" w:hAnsi="Times New Roman" w:cs="Times New Roman"/>
          <w:sz w:val="28"/>
          <w:szCs w:val="28"/>
        </w:rPr>
        <w:t>где:</w:t>
      </w:r>
    </w:p>
    <w:p w:rsidR="00115E93" w:rsidRPr="00115E93" w:rsidRDefault="00052C1B" w:rsidP="00052C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C1B">
        <w:rPr>
          <w:rFonts w:ascii="Times New Roman" w:hAnsi="Times New Roman" w:cs="Times New Roman"/>
          <w:sz w:val="28"/>
          <w:szCs w:val="28"/>
        </w:rPr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proofErr w:type="spellEnd"/>
      <w:r w:rsidR="00115E93" w:rsidRPr="00115E93">
        <w:rPr>
          <w:rFonts w:ascii="Times New Roman" w:hAnsi="Times New Roman" w:cs="Times New Roman"/>
          <w:sz w:val="28"/>
          <w:szCs w:val="28"/>
        </w:rPr>
        <w:t xml:space="preserve"> - </w:t>
      </w:r>
      <w:r w:rsidR="00BD7545" w:rsidRPr="00BD7545">
        <w:rPr>
          <w:rFonts w:ascii="Times New Roman" w:hAnsi="Times New Roman" w:cs="Times New Roman"/>
          <w:sz w:val="28"/>
          <w:szCs w:val="28"/>
        </w:rPr>
        <w:t>объем иных межбюджетных трансфертов</w:t>
      </w:r>
      <w:r w:rsidR="00115E93" w:rsidRPr="00115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E93" w:rsidRPr="00115E93">
        <w:rPr>
          <w:rFonts w:ascii="Times New Roman" w:hAnsi="Times New Roman" w:cs="Times New Roman"/>
          <w:sz w:val="28"/>
          <w:szCs w:val="28"/>
        </w:rPr>
        <w:t>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="00C96672" w:rsidRPr="00115E93">
        <w:rPr>
          <w:rFonts w:ascii="Times New Roman" w:hAnsi="Times New Roman" w:cs="Times New Roman"/>
          <w:sz w:val="28"/>
          <w:szCs w:val="28"/>
        </w:rPr>
        <w:t>бюджету</w:t>
      </w:r>
      <w:r w:rsidR="00C96672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C9667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3434B0">
        <w:rPr>
          <w:rFonts w:ascii="Times New Roman" w:hAnsi="Times New Roman" w:cs="Times New Roman"/>
          <w:sz w:val="28"/>
          <w:szCs w:val="28"/>
        </w:rPr>
        <w:t>админист</w:t>
      </w:r>
      <w:r w:rsidR="00C96672">
        <w:rPr>
          <w:rFonts w:ascii="Times New Roman" w:hAnsi="Times New Roman" w:cs="Times New Roman"/>
          <w:sz w:val="28"/>
          <w:szCs w:val="28"/>
        </w:rPr>
        <w:t>ра</w:t>
      </w:r>
      <w:r w:rsidR="003434B0">
        <w:rPr>
          <w:rFonts w:ascii="Times New Roman" w:hAnsi="Times New Roman" w:cs="Times New Roman"/>
          <w:sz w:val="28"/>
          <w:szCs w:val="28"/>
        </w:rPr>
        <w:t>тивного</w:t>
      </w:r>
      <w:r w:rsidR="00C96672">
        <w:rPr>
          <w:rFonts w:ascii="Times New Roman" w:hAnsi="Times New Roman" w:cs="Times New Roman"/>
          <w:sz w:val="28"/>
          <w:szCs w:val="28"/>
        </w:rPr>
        <w:t xml:space="preserve"> центра)</w:t>
      </w:r>
      <w:r w:rsidR="00C96672" w:rsidRPr="00115E9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рассчитывается по формуле</w:t>
      </w:r>
      <w:r w:rsidR="00115E93" w:rsidRPr="00115E93">
        <w:rPr>
          <w:rFonts w:ascii="Times New Roman" w:hAnsi="Times New Roman" w:cs="Times New Roman"/>
          <w:sz w:val="28"/>
          <w:szCs w:val="28"/>
        </w:rPr>
        <w:t>;</w:t>
      </w:r>
    </w:p>
    <w:p w:rsidR="00BE21AA" w:rsidRDefault="00BD7545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545">
        <w:rPr>
          <w:rFonts w:ascii="Times New Roman" w:hAnsi="Times New Roman" w:cs="Times New Roman"/>
          <w:sz w:val="28"/>
          <w:szCs w:val="28"/>
        </w:rPr>
        <w:t>ИМБТ</w:t>
      </w:r>
      <w:r w:rsidRPr="00BE21AA">
        <w:rPr>
          <w:rFonts w:ascii="Times New Roman" w:hAnsi="Times New Roman" w:cs="Times New Roman"/>
          <w:sz w:val="28"/>
          <w:szCs w:val="28"/>
          <w:vertAlign w:val="subscript"/>
        </w:rPr>
        <w:t>поселобщ</w:t>
      </w:r>
      <w:r w:rsidR="00C96672">
        <w:rPr>
          <w:rFonts w:ascii="Times New Roman" w:hAnsi="Times New Roman" w:cs="Times New Roman"/>
          <w:sz w:val="28"/>
          <w:szCs w:val="28"/>
        </w:rPr>
        <w:t>-</w:t>
      </w:r>
      <w:r w:rsidRPr="00BD7545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BD7545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предоставляем</w:t>
      </w:r>
      <w:r w:rsidR="003434B0">
        <w:rPr>
          <w:rFonts w:ascii="Times New Roman" w:hAnsi="Times New Roman" w:cs="Times New Roman"/>
          <w:sz w:val="28"/>
          <w:szCs w:val="28"/>
        </w:rPr>
        <w:t>ых</w:t>
      </w:r>
      <w:r w:rsidRPr="00BD7545">
        <w:rPr>
          <w:rFonts w:ascii="Times New Roman" w:hAnsi="Times New Roman" w:cs="Times New Roman"/>
          <w:sz w:val="28"/>
          <w:szCs w:val="28"/>
        </w:rPr>
        <w:t xml:space="preserve"> бюджету поселений (за исключением </w:t>
      </w:r>
      <w:r w:rsidR="00263C31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BD7545">
        <w:rPr>
          <w:rFonts w:ascii="Times New Roman" w:hAnsi="Times New Roman" w:cs="Times New Roman"/>
          <w:sz w:val="28"/>
          <w:szCs w:val="28"/>
        </w:rPr>
        <w:t xml:space="preserve"> центра) на территории муниципального района;</w:t>
      </w:r>
    </w:p>
    <w:p w:rsidR="00115E93" w:rsidRPr="00115E93" w:rsidRDefault="00E87606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дорпосел</w:t>
      </w:r>
      <w:r w:rsidR="00C9667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–протяженность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 местного значения всех поселений</w:t>
      </w:r>
      <w:r w:rsidR="00C96672">
        <w:rPr>
          <w:rFonts w:ascii="Times New Roman" w:hAnsi="Times New Roman" w:cs="Times New Roman"/>
          <w:sz w:val="28"/>
          <w:szCs w:val="28"/>
        </w:rPr>
        <w:t>;</w:t>
      </w:r>
    </w:p>
    <w:p w:rsidR="00115E93" w:rsidRPr="00115E93" w:rsidRDefault="00E87606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60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грунтдор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посел</w:t>
      </w:r>
      <w:proofErr w:type="spellEnd"/>
      <w:proofErr w:type="gramEnd"/>
      <w:r w:rsidR="00115E93" w:rsidRPr="00115E9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протяженность грунтовых дорог местного значения поселения</w:t>
      </w:r>
      <w:r w:rsidR="00115E93" w:rsidRPr="00115E93">
        <w:rPr>
          <w:rFonts w:ascii="Times New Roman" w:hAnsi="Times New Roman" w:cs="Times New Roman"/>
          <w:sz w:val="28"/>
          <w:szCs w:val="28"/>
        </w:rPr>
        <w:t>;</w:t>
      </w:r>
    </w:p>
    <w:p w:rsidR="00115E93" w:rsidRDefault="00E87606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60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посе</w:t>
      </w:r>
      <w:r w:rsidR="00BE21AA">
        <w:rPr>
          <w:rFonts w:ascii="Times New Roman" w:hAnsi="Times New Roman" w:cs="Times New Roman"/>
          <w:sz w:val="28"/>
          <w:szCs w:val="28"/>
          <w:vertAlign w:val="subscript"/>
        </w:rPr>
        <w:t>ле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ния</w:t>
      </w:r>
      <w:r>
        <w:rPr>
          <w:rFonts w:ascii="Times New Roman" w:hAnsi="Times New Roman" w:cs="Times New Roman"/>
          <w:sz w:val="28"/>
          <w:szCs w:val="28"/>
        </w:rPr>
        <w:t>–коэффициент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5B5332" w:rsidRPr="00052C1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в зависимости от категории поселения (для городского поселения </w:t>
      </w:r>
      <w:r w:rsidRPr="00E8760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посе</w:t>
      </w:r>
      <w:r w:rsidR="00BE21AA">
        <w:rPr>
          <w:rFonts w:ascii="Times New Roman" w:hAnsi="Times New Roman" w:cs="Times New Roman"/>
          <w:sz w:val="28"/>
          <w:szCs w:val="28"/>
          <w:vertAlign w:val="subscript"/>
        </w:rPr>
        <w:t>ле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=0,1, для сельского поселения </w:t>
      </w:r>
      <w:r w:rsidRPr="00E8760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посе</w:t>
      </w:r>
      <w:r w:rsidR="00BE21AA">
        <w:rPr>
          <w:rFonts w:ascii="Times New Roman" w:hAnsi="Times New Roman" w:cs="Times New Roman"/>
          <w:sz w:val="28"/>
          <w:szCs w:val="28"/>
          <w:vertAlign w:val="subscript"/>
        </w:rPr>
        <w:t>ле</w:t>
      </w:r>
      <w:r w:rsidRPr="00E87606">
        <w:rPr>
          <w:rFonts w:ascii="Times New Roman" w:hAnsi="Times New Roman" w:cs="Times New Roman"/>
          <w:sz w:val="28"/>
          <w:szCs w:val="28"/>
          <w:vertAlign w:val="subscript"/>
        </w:rPr>
        <w:t>ния</w:t>
      </w:r>
      <w:r>
        <w:rPr>
          <w:rFonts w:ascii="Times New Roman" w:hAnsi="Times New Roman" w:cs="Times New Roman"/>
          <w:sz w:val="28"/>
          <w:szCs w:val="28"/>
        </w:rPr>
        <w:t>=1)</w:t>
      </w:r>
    </w:p>
    <w:p w:rsidR="00206A82" w:rsidRPr="00115E93" w:rsidRDefault="00206A82" w:rsidP="00115E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распределении  иных межбюджетных трансфертов учитывалось отсутствие дорог с твердым покрытием до социально-значимых объектов, а также объем собственного дорожного фонда</w:t>
      </w:r>
      <w:r w:rsidR="00B159E3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06A82" w:rsidRPr="00115E93" w:rsidSect="00B3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E76"/>
    <w:rsid w:val="000103DB"/>
    <w:rsid w:val="00052C1B"/>
    <w:rsid w:val="0010029B"/>
    <w:rsid w:val="00115E93"/>
    <w:rsid w:val="001F5598"/>
    <w:rsid w:val="00206A82"/>
    <w:rsid w:val="00263C31"/>
    <w:rsid w:val="00297D0D"/>
    <w:rsid w:val="003434B0"/>
    <w:rsid w:val="00387B11"/>
    <w:rsid w:val="004719C0"/>
    <w:rsid w:val="004D1E76"/>
    <w:rsid w:val="00557F55"/>
    <w:rsid w:val="005B5332"/>
    <w:rsid w:val="00612639"/>
    <w:rsid w:val="00615E81"/>
    <w:rsid w:val="00624BE9"/>
    <w:rsid w:val="00656FC2"/>
    <w:rsid w:val="00681591"/>
    <w:rsid w:val="006C148C"/>
    <w:rsid w:val="0080360D"/>
    <w:rsid w:val="008157DF"/>
    <w:rsid w:val="008D591E"/>
    <w:rsid w:val="009313AF"/>
    <w:rsid w:val="009909F3"/>
    <w:rsid w:val="009B162E"/>
    <w:rsid w:val="009C717B"/>
    <w:rsid w:val="00A5540E"/>
    <w:rsid w:val="00A70E7F"/>
    <w:rsid w:val="00AE4275"/>
    <w:rsid w:val="00AE43DC"/>
    <w:rsid w:val="00B04BF2"/>
    <w:rsid w:val="00B159E3"/>
    <w:rsid w:val="00B3701A"/>
    <w:rsid w:val="00B52C64"/>
    <w:rsid w:val="00BD7545"/>
    <w:rsid w:val="00BE21AA"/>
    <w:rsid w:val="00C47C7E"/>
    <w:rsid w:val="00C550B5"/>
    <w:rsid w:val="00C96672"/>
    <w:rsid w:val="00CB1CB6"/>
    <w:rsid w:val="00CE2ACB"/>
    <w:rsid w:val="00D26050"/>
    <w:rsid w:val="00D31889"/>
    <w:rsid w:val="00E84FB5"/>
    <w:rsid w:val="00E87606"/>
    <w:rsid w:val="00EB0E9E"/>
    <w:rsid w:val="00F34069"/>
    <w:rsid w:val="00FA16AA"/>
    <w:rsid w:val="00FA3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1A"/>
  </w:style>
  <w:style w:type="paragraph" w:styleId="1">
    <w:name w:val="heading 1"/>
    <w:basedOn w:val="a"/>
    <w:link w:val="10"/>
    <w:uiPriority w:val="9"/>
    <w:qFormat/>
    <w:rsid w:val="004D1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ghead">
    <w:name w:val="mghead"/>
    <w:basedOn w:val="a0"/>
    <w:rsid w:val="004D1E76"/>
  </w:style>
  <w:style w:type="character" w:styleId="a3">
    <w:name w:val="Hyperlink"/>
    <w:basedOn w:val="a0"/>
    <w:uiPriority w:val="99"/>
    <w:semiHidden/>
    <w:unhideWhenUsed/>
    <w:rsid w:val="004D1E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4D1E76"/>
  </w:style>
  <w:style w:type="character" w:customStyle="1" w:styleId="red">
    <w:name w:val="red"/>
    <w:basedOn w:val="a0"/>
    <w:rsid w:val="004D1E76"/>
  </w:style>
  <w:style w:type="paragraph" w:customStyle="1" w:styleId="viewinfo">
    <w:name w:val="viewinfo"/>
    <w:basedOn w:val="a"/>
    <w:rsid w:val="004D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text">
    <w:name w:val="viewtext"/>
    <w:basedOn w:val="a0"/>
    <w:rsid w:val="004D1E76"/>
  </w:style>
  <w:style w:type="paragraph" w:styleId="a5">
    <w:name w:val="Balloon Text"/>
    <w:basedOn w:val="a"/>
    <w:link w:val="a6"/>
    <w:uiPriority w:val="99"/>
    <w:semiHidden/>
    <w:unhideWhenUsed/>
    <w:rsid w:val="004D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E7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47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22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76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94493">
                      <w:marLeft w:val="17"/>
                      <w:marRight w:val="17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3078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3856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626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487195">
                      <w:marLeft w:val="17"/>
                      <w:marRight w:val="17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8011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969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6029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818710">
                      <w:marLeft w:val="17"/>
                      <w:marRight w:val="17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239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0159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6578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662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eantipina</dc:creator>
  <cp:lastModifiedBy>user2</cp:lastModifiedBy>
  <cp:revision>19</cp:revision>
  <cp:lastPrinted>2021-12-22T12:45:00Z</cp:lastPrinted>
  <dcterms:created xsi:type="dcterms:W3CDTF">2021-02-19T10:39:00Z</dcterms:created>
  <dcterms:modified xsi:type="dcterms:W3CDTF">2022-12-23T10:49:00Z</dcterms:modified>
</cp:coreProperties>
</file>